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56" w:rsidRDefault="00D071C1" w:rsidP="001F1050">
      <w:pPr>
        <w:spacing w:line="480" w:lineRule="exact"/>
        <w:jc w:val="center"/>
        <w:rPr>
          <w:sz w:val="28"/>
        </w:rPr>
      </w:pPr>
      <w:r w:rsidRPr="00381B56">
        <w:rPr>
          <w:rFonts w:hint="eastAsia"/>
          <w:sz w:val="28"/>
        </w:rPr>
        <w:t>捕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獲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器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貸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出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申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請</w:t>
      </w:r>
      <w:r w:rsidR="00381B56">
        <w:rPr>
          <w:rFonts w:hint="eastAsia"/>
          <w:sz w:val="28"/>
        </w:rPr>
        <w:t xml:space="preserve">　</w:t>
      </w:r>
      <w:r w:rsidRPr="00381B56">
        <w:rPr>
          <w:rFonts w:hint="eastAsia"/>
          <w:sz w:val="28"/>
        </w:rPr>
        <w:t>書</w:t>
      </w:r>
    </w:p>
    <w:p w:rsidR="0081488F" w:rsidRPr="001F1050" w:rsidRDefault="0081488F" w:rsidP="001F1050">
      <w:pPr>
        <w:spacing w:line="480" w:lineRule="exact"/>
        <w:jc w:val="center"/>
        <w:rPr>
          <w:sz w:val="28"/>
        </w:rPr>
      </w:pPr>
    </w:p>
    <w:p w:rsidR="008F7EB4" w:rsidRPr="00381B56" w:rsidRDefault="008F7EB4" w:rsidP="008F7EB4">
      <w:pPr>
        <w:wordWrap w:val="0"/>
        <w:jc w:val="right"/>
        <w:rPr>
          <w:sz w:val="22"/>
        </w:rPr>
      </w:pPr>
      <w:r w:rsidRPr="00381B56">
        <w:rPr>
          <w:rFonts w:hint="eastAsia"/>
          <w:sz w:val="22"/>
        </w:rPr>
        <w:t>年　　　　月　　　　日</w:t>
      </w:r>
    </w:p>
    <w:p w:rsidR="008F7EB4" w:rsidRDefault="008F7EB4" w:rsidP="008F7EB4">
      <w:pPr>
        <w:jc w:val="left"/>
      </w:pPr>
      <w:r w:rsidRPr="00381B56">
        <w:rPr>
          <w:rFonts w:hint="eastAsia"/>
          <w:sz w:val="22"/>
        </w:rPr>
        <w:t>かほく市長</w:t>
      </w:r>
      <w:r w:rsidR="00EB3682">
        <w:rPr>
          <w:rFonts w:hint="eastAsia"/>
          <w:sz w:val="22"/>
        </w:rPr>
        <w:t xml:space="preserve">　</w:t>
      </w:r>
      <w:r w:rsidRPr="00381B56">
        <w:rPr>
          <w:rFonts w:hint="eastAsia"/>
          <w:sz w:val="22"/>
        </w:rPr>
        <w:t>様</w:t>
      </w:r>
    </w:p>
    <w:p w:rsidR="008F7EB4" w:rsidRDefault="00ED1D35" w:rsidP="00ED1D3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　請　者</w:t>
      </w:r>
      <w:r w:rsidR="008F7EB4" w:rsidRPr="00381B56">
        <w:rPr>
          <w:rFonts w:hint="eastAsia"/>
          <w:sz w:val="22"/>
        </w:rPr>
        <w:t xml:space="preserve">　</w:t>
      </w:r>
      <w:r w:rsidRPr="00ED1D35">
        <w:rPr>
          <w:rFonts w:hint="eastAsia"/>
          <w:sz w:val="22"/>
          <w:u w:val="single"/>
        </w:rPr>
        <w:t xml:space="preserve">団体名　　　　　　　　　　　　　　　　　　　　</w:t>
      </w:r>
    </w:p>
    <w:p w:rsidR="00ED1D35" w:rsidRPr="00ED1D35" w:rsidRDefault="00ED1D35" w:rsidP="00ED1D3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ED1D35">
        <w:rPr>
          <w:rFonts w:hint="eastAsia"/>
          <w:sz w:val="22"/>
          <w:u w:val="single"/>
        </w:rPr>
        <w:t xml:space="preserve">代表者氏名　　　　　　　　　　　　　　　　　　</w:t>
      </w:r>
    </w:p>
    <w:p w:rsidR="008F7EB4" w:rsidRPr="00381B56" w:rsidRDefault="008F7EB4" w:rsidP="00ED1D35">
      <w:pPr>
        <w:wordWrap w:val="0"/>
        <w:jc w:val="right"/>
        <w:rPr>
          <w:sz w:val="22"/>
        </w:rPr>
      </w:pPr>
      <w:r w:rsidRPr="00381B56">
        <w:rPr>
          <w:rFonts w:hint="eastAsia"/>
          <w:sz w:val="22"/>
        </w:rPr>
        <w:t xml:space="preserve">住　　　所　</w:t>
      </w:r>
      <w:r w:rsidRPr="00ED1D35">
        <w:rPr>
          <w:rFonts w:hint="eastAsia"/>
          <w:sz w:val="22"/>
          <w:u w:val="single"/>
        </w:rPr>
        <w:t>かほく市</w:t>
      </w:r>
      <w:r w:rsidR="00ED1D35" w:rsidRPr="00ED1D3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8F7EB4" w:rsidRPr="00381B56" w:rsidRDefault="008F7EB4" w:rsidP="00ED1D35">
      <w:pPr>
        <w:wordWrap w:val="0"/>
        <w:jc w:val="right"/>
        <w:rPr>
          <w:sz w:val="22"/>
        </w:rPr>
      </w:pPr>
      <w:r w:rsidRPr="00381B56">
        <w:rPr>
          <w:rFonts w:hint="eastAsia"/>
          <w:spacing w:val="28"/>
          <w:kern w:val="0"/>
          <w:sz w:val="22"/>
          <w:fitText w:val="1050" w:id="-1521751040"/>
        </w:rPr>
        <w:t>電話番</w:t>
      </w:r>
      <w:r w:rsidRPr="00381B56">
        <w:rPr>
          <w:rFonts w:hint="eastAsia"/>
          <w:spacing w:val="1"/>
          <w:kern w:val="0"/>
          <w:sz w:val="22"/>
          <w:fitText w:val="1050" w:id="-1521751040"/>
        </w:rPr>
        <w:t>号</w:t>
      </w:r>
      <w:r w:rsidRPr="00381B56">
        <w:rPr>
          <w:rFonts w:hint="eastAsia"/>
          <w:sz w:val="22"/>
        </w:rPr>
        <w:t xml:space="preserve">　</w:t>
      </w:r>
      <w:r w:rsidR="00ED1D35" w:rsidRPr="00ED1D3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2A7A51" w:rsidRDefault="008F7EB4" w:rsidP="002A7A51">
      <w:pPr>
        <w:jc w:val="left"/>
      </w:pPr>
      <w:r>
        <w:rPr>
          <w:rFonts w:hint="eastAsia"/>
        </w:rPr>
        <w:t xml:space="preserve">　</w:t>
      </w:r>
    </w:p>
    <w:p w:rsidR="008F7EB4" w:rsidRPr="001F1050" w:rsidRDefault="00EB3682" w:rsidP="001F1050">
      <w:pPr>
        <w:spacing w:line="36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下記のとおり捕獲器の貸出しを申請いたします。</w:t>
      </w:r>
      <w:r w:rsidR="00E33CB0">
        <w:rPr>
          <w:rFonts w:hint="eastAsia"/>
          <w:sz w:val="22"/>
        </w:rPr>
        <w:t>また、</w:t>
      </w:r>
      <w:r>
        <w:rPr>
          <w:rFonts w:hint="eastAsia"/>
          <w:sz w:val="22"/>
        </w:rPr>
        <w:t>捕獲器の</w:t>
      </w:r>
      <w:r w:rsidR="00B23EB3">
        <w:rPr>
          <w:rFonts w:hint="eastAsia"/>
          <w:sz w:val="22"/>
        </w:rPr>
        <w:t>借用にあたり、</w:t>
      </w:r>
      <w:r w:rsidR="00C0298F">
        <w:rPr>
          <w:rFonts w:hint="eastAsia"/>
          <w:sz w:val="22"/>
        </w:rPr>
        <w:t>「</w:t>
      </w:r>
      <w:r w:rsidR="00B23EB3">
        <w:rPr>
          <w:rFonts w:hint="eastAsia"/>
          <w:sz w:val="22"/>
        </w:rPr>
        <w:t>かほく市飼い主のいない猫対策用捕獲器貸出基準</w:t>
      </w:r>
      <w:r w:rsidR="00C0298F">
        <w:rPr>
          <w:rFonts w:hint="eastAsia"/>
          <w:sz w:val="22"/>
        </w:rPr>
        <w:t>」</w:t>
      </w:r>
      <w:r w:rsidR="002A7A51" w:rsidRPr="00381B56">
        <w:rPr>
          <w:rFonts w:hint="eastAsia"/>
          <w:sz w:val="22"/>
        </w:rPr>
        <w:t>の</w:t>
      </w:r>
      <w:r>
        <w:rPr>
          <w:rFonts w:hint="eastAsia"/>
          <w:sz w:val="22"/>
        </w:rPr>
        <w:t>記載</w:t>
      </w:r>
      <w:r w:rsidR="002A7A51" w:rsidRPr="00381B56">
        <w:rPr>
          <w:rFonts w:hint="eastAsia"/>
          <w:sz w:val="22"/>
        </w:rPr>
        <w:t>事項について</w:t>
      </w:r>
      <w:r w:rsidR="00E33CB0">
        <w:rPr>
          <w:rFonts w:hint="eastAsia"/>
          <w:sz w:val="22"/>
        </w:rPr>
        <w:t>同意</w:t>
      </w:r>
      <w:r w:rsidR="002A7A51" w:rsidRPr="00381B56">
        <w:rPr>
          <w:rFonts w:hint="eastAsia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2457"/>
        <w:gridCol w:w="2457"/>
        <w:gridCol w:w="2457"/>
      </w:tblGrid>
      <w:tr w:rsidR="00492A72" w:rsidTr="0033164B">
        <w:tc>
          <w:tcPr>
            <w:tcW w:w="2405" w:type="dxa"/>
          </w:tcPr>
          <w:p w:rsidR="00492A72" w:rsidRPr="00381B56" w:rsidRDefault="00492A72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捕獲予定頭数</w:t>
            </w:r>
          </w:p>
        </w:tc>
        <w:tc>
          <w:tcPr>
            <w:tcW w:w="2457" w:type="dxa"/>
          </w:tcPr>
          <w:p w:rsidR="00492A72" w:rsidRPr="00381B56" w:rsidRDefault="00492A72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>頭</w:t>
            </w:r>
          </w:p>
        </w:tc>
        <w:tc>
          <w:tcPr>
            <w:tcW w:w="2457" w:type="dxa"/>
          </w:tcPr>
          <w:p w:rsidR="00492A72" w:rsidRDefault="00856833" w:rsidP="003208A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捕獲器借用台数</w:t>
            </w:r>
            <w:bookmarkStart w:id="0" w:name="_GoBack"/>
            <w:bookmarkEnd w:id="0"/>
          </w:p>
          <w:p w:rsidR="003208A2" w:rsidRDefault="00492A72" w:rsidP="003208A2">
            <w:pPr>
              <w:spacing w:line="280" w:lineRule="exact"/>
              <w:jc w:val="left"/>
              <w:rPr>
                <w:szCs w:val="21"/>
              </w:rPr>
            </w:pPr>
            <w:r w:rsidRPr="003208A2">
              <w:rPr>
                <w:rFonts w:hint="eastAsia"/>
                <w:szCs w:val="21"/>
              </w:rPr>
              <w:t>（</w:t>
            </w:r>
            <w:r w:rsidR="00EC491E">
              <w:rPr>
                <w:rFonts w:hint="eastAsia"/>
                <w:szCs w:val="21"/>
              </w:rPr>
              <w:t>一回</w:t>
            </w:r>
            <w:r w:rsidRPr="003208A2">
              <w:rPr>
                <w:rFonts w:hint="eastAsia"/>
                <w:szCs w:val="21"/>
              </w:rPr>
              <w:t>の申請につき</w:t>
            </w:r>
          </w:p>
          <w:p w:rsidR="00492A72" w:rsidRPr="003208A2" w:rsidRDefault="00F77557" w:rsidP="003208A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二台</w:t>
            </w:r>
            <w:r w:rsidR="00492A72" w:rsidRPr="003208A2">
              <w:rPr>
                <w:rFonts w:hint="eastAsia"/>
                <w:szCs w:val="21"/>
              </w:rPr>
              <w:t>まで</w:t>
            </w:r>
            <w:r w:rsidR="003208A2" w:rsidRPr="003208A2">
              <w:rPr>
                <w:rFonts w:hint="eastAsia"/>
                <w:szCs w:val="21"/>
              </w:rPr>
              <w:t>）</w:t>
            </w:r>
          </w:p>
        </w:tc>
        <w:tc>
          <w:tcPr>
            <w:tcW w:w="2457" w:type="dxa"/>
          </w:tcPr>
          <w:p w:rsidR="00492A72" w:rsidRPr="00381B56" w:rsidRDefault="00492A72" w:rsidP="008F7E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080B5A">
              <w:rPr>
                <w:rFonts w:hint="eastAsia"/>
                <w:sz w:val="22"/>
              </w:rPr>
              <w:t>台</w:t>
            </w:r>
          </w:p>
        </w:tc>
      </w:tr>
      <w:tr w:rsidR="008F7EB4" w:rsidTr="00B3741D">
        <w:tc>
          <w:tcPr>
            <w:tcW w:w="2405" w:type="dxa"/>
          </w:tcPr>
          <w:p w:rsidR="008F7EB4" w:rsidRPr="00381B56" w:rsidRDefault="008F7EB4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設置場所</w:t>
            </w:r>
          </w:p>
        </w:tc>
        <w:tc>
          <w:tcPr>
            <w:tcW w:w="7371" w:type="dxa"/>
            <w:gridSpan w:val="3"/>
          </w:tcPr>
          <w:p w:rsidR="008F7EB4" w:rsidRPr="00381B56" w:rsidRDefault="007A2D1E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かほく市</w:t>
            </w:r>
          </w:p>
        </w:tc>
      </w:tr>
      <w:tr w:rsidR="008F7EB4" w:rsidTr="003208A2">
        <w:trPr>
          <w:trHeight w:val="688"/>
        </w:trPr>
        <w:tc>
          <w:tcPr>
            <w:tcW w:w="2405" w:type="dxa"/>
          </w:tcPr>
          <w:p w:rsidR="008F7EB4" w:rsidRPr="00381B56" w:rsidRDefault="007A2D1E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借用期間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8F7EB4" w:rsidRPr="00381B56" w:rsidRDefault="007A2D1E" w:rsidP="008F7EB4">
            <w:pPr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 xml:space="preserve">　　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年　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　月　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　日　～　　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年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　　月　　</w:t>
            </w:r>
            <w:r w:rsidR="00B3741D">
              <w:rPr>
                <w:rFonts w:hint="eastAsia"/>
                <w:sz w:val="22"/>
              </w:rPr>
              <w:t xml:space="preserve">　</w:t>
            </w:r>
            <w:r w:rsidRPr="00381B56">
              <w:rPr>
                <w:rFonts w:hint="eastAsia"/>
                <w:sz w:val="22"/>
              </w:rPr>
              <w:t xml:space="preserve">　日</w:t>
            </w:r>
          </w:p>
        </w:tc>
      </w:tr>
      <w:tr w:rsidR="007A2D1E" w:rsidTr="003208A2">
        <w:trPr>
          <w:trHeight w:val="514"/>
        </w:trPr>
        <w:tc>
          <w:tcPr>
            <w:tcW w:w="2405" w:type="dxa"/>
            <w:vMerge w:val="restart"/>
          </w:tcPr>
          <w:p w:rsidR="007A2D1E" w:rsidRDefault="007A2D1E" w:rsidP="00EB3682">
            <w:pPr>
              <w:spacing w:line="360" w:lineRule="exact"/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借用理由</w:t>
            </w:r>
          </w:p>
          <w:p w:rsidR="003208A2" w:rsidRDefault="003208A2" w:rsidP="00EB3682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（該当する番号を</w:t>
            </w:r>
          </w:p>
          <w:p w:rsidR="00EB3682" w:rsidRPr="003208A2" w:rsidRDefault="003208A2" w:rsidP="00EB3682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〇で囲ってください</w:t>
            </w:r>
            <w:r w:rsidR="00EB3682" w:rsidRPr="003208A2">
              <w:rPr>
                <w:rFonts w:hint="eastAsia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7A2D1E" w:rsidRPr="00381B56" w:rsidRDefault="007A2D1E" w:rsidP="00080B5A">
            <w:pPr>
              <w:spacing w:line="320" w:lineRule="exact"/>
              <w:jc w:val="left"/>
              <w:rPr>
                <w:sz w:val="22"/>
              </w:rPr>
            </w:pPr>
            <w:r w:rsidRPr="00381B56">
              <w:rPr>
                <w:rFonts w:hint="eastAsia"/>
                <w:sz w:val="22"/>
              </w:rPr>
              <w:t>1.</w:t>
            </w:r>
            <w:r w:rsidR="004112C8">
              <w:rPr>
                <w:rFonts w:hint="eastAsia"/>
                <w:sz w:val="22"/>
              </w:rPr>
              <w:t>猫の</w:t>
            </w:r>
            <w:r w:rsidRPr="00381B56">
              <w:rPr>
                <w:rFonts w:hint="eastAsia"/>
                <w:sz w:val="22"/>
              </w:rPr>
              <w:t xml:space="preserve">不妊去勢手術　　　　　</w:t>
            </w:r>
            <w:r w:rsidR="00381B56">
              <w:rPr>
                <w:rFonts w:hint="eastAsia"/>
                <w:sz w:val="22"/>
              </w:rPr>
              <w:t xml:space="preserve">　</w:t>
            </w:r>
            <w:r w:rsidR="004112C8">
              <w:rPr>
                <w:rFonts w:hint="eastAsia"/>
                <w:sz w:val="22"/>
              </w:rPr>
              <w:t xml:space="preserve"> </w:t>
            </w:r>
            <w:r w:rsidRPr="00381B56">
              <w:rPr>
                <w:rFonts w:hint="eastAsia"/>
                <w:sz w:val="22"/>
              </w:rPr>
              <w:t>2.</w:t>
            </w:r>
            <w:r w:rsidR="004112C8">
              <w:rPr>
                <w:rFonts w:hint="eastAsia"/>
                <w:sz w:val="22"/>
              </w:rPr>
              <w:t>猫の</w:t>
            </w:r>
            <w:r w:rsidRPr="00381B56">
              <w:rPr>
                <w:rFonts w:hint="eastAsia"/>
                <w:sz w:val="22"/>
              </w:rPr>
              <w:t>傷病等の治療</w:t>
            </w:r>
          </w:p>
        </w:tc>
      </w:tr>
      <w:tr w:rsidR="007A2D1E" w:rsidTr="003208A2">
        <w:trPr>
          <w:trHeight w:val="482"/>
        </w:trPr>
        <w:tc>
          <w:tcPr>
            <w:tcW w:w="2405" w:type="dxa"/>
            <w:vMerge/>
          </w:tcPr>
          <w:p w:rsidR="007A2D1E" w:rsidRPr="00381B56" w:rsidRDefault="007A2D1E" w:rsidP="008F7EB4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</w:tcPr>
          <w:p w:rsidR="007A2D1E" w:rsidRPr="00381B56" w:rsidRDefault="002A7A51" w:rsidP="00080B5A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="007A2D1E" w:rsidRPr="00381B56">
              <w:rPr>
                <w:rFonts w:hint="eastAsia"/>
                <w:sz w:val="22"/>
              </w:rPr>
              <w:t xml:space="preserve">飼い猫として室内飼育　　　　</w:t>
            </w:r>
            <w:r>
              <w:rPr>
                <w:rFonts w:hint="eastAsia"/>
                <w:sz w:val="22"/>
              </w:rPr>
              <w:t xml:space="preserve"> </w:t>
            </w:r>
            <w:r w:rsidR="007A2D1E" w:rsidRPr="00381B56">
              <w:rPr>
                <w:rFonts w:hint="eastAsia"/>
                <w:sz w:val="22"/>
              </w:rPr>
              <w:t>4.</w:t>
            </w:r>
            <w:r w:rsidR="004112C8">
              <w:rPr>
                <w:rFonts w:hint="eastAsia"/>
                <w:sz w:val="22"/>
              </w:rPr>
              <w:t>猫の</w:t>
            </w:r>
            <w:r w:rsidR="007A2D1E" w:rsidRPr="00381B56">
              <w:rPr>
                <w:rFonts w:hint="eastAsia"/>
                <w:sz w:val="22"/>
              </w:rPr>
              <w:t>譲渡</w:t>
            </w:r>
          </w:p>
        </w:tc>
      </w:tr>
    </w:tbl>
    <w:p w:rsidR="002A7A51" w:rsidRPr="00381B56" w:rsidRDefault="002A7A51" w:rsidP="009E5F12">
      <w:pPr>
        <w:pBdr>
          <w:bottom w:val="single" w:sz="6" w:space="1" w:color="auto"/>
        </w:pBdr>
        <w:spacing w:line="360" w:lineRule="exact"/>
        <w:jc w:val="left"/>
      </w:pPr>
    </w:p>
    <w:p w:rsidR="007D3A77" w:rsidRPr="009E5F12" w:rsidRDefault="007D3A77" w:rsidP="007D3A77">
      <w:pPr>
        <w:jc w:val="left"/>
        <w:rPr>
          <w:sz w:val="28"/>
        </w:rPr>
      </w:pPr>
      <w:r w:rsidRPr="009E5F12">
        <w:rPr>
          <w:rFonts w:hint="eastAsia"/>
          <w:sz w:val="28"/>
        </w:rPr>
        <w:t>※市担当者記載欄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  <w:gridCol w:w="1276"/>
        <w:gridCol w:w="1134"/>
        <w:gridCol w:w="1275"/>
        <w:gridCol w:w="1134"/>
      </w:tblGrid>
      <w:tr w:rsidR="007D3A77" w:rsidRPr="009E5F12" w:rsidTr="00495A40">
        <w:tc>
          <w:tcPr>
            <w:tcW w:w="1271" w:type="dxa"/>
            <w:vAlign w:val="center"/>
          </w:tcPr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  <w:r w:rsidRPr="009E5F12">
              <w:rPr>
                <w:rFonts w:hint="eastAsia"/>
                <w:sz w:val="22"/>
              </w:rPr>
              <w:t>許可番号</w:t>
            </w:r>
          </w:p>
        </w:tc>
        <w:tc>
          <w:tcPr>
            <w:tcW w:w="1134" w:type="dxa"/>
            <w:vAlign w:val="center"/>
          </w:tcPr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95A40" w:rsidRDefault="007D3A77" w:rsidP="00495A40">
            <w:pPr>
              <w:spacing w:line="360" w:lineRule="exact"/>
              <w:jc w:val="center"/>
              <w:rPr>
                <w:sz w:val="22"/>
              </w:rPr>
            </w:pPr>
            <w:r w:rsidRPr="009E5F12">
              <w:rPr>
                <w:rFonts w:hint="eastAsia"/>
                <w:sz w:val="22"/>
              </w:rPr>
              <w:t>捕獲器</w:t>
            </w:r>
          </w:p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  <w:r w:rsidRPr="009E5F12">
              <w:rPr>
                <w:rFonts w:hint="eastAsia"/>
                <w:sz w:val="22"/>
              </w:rPr>
              <w:t>番号</w:t>
            </w:r>
          </w:p>
        </w:tc>
        <w:tc>
          <w:tcPr>
            <w:tcW w:w="1276" w:type="dxa"/>
            <w:vAlign w:val="center"/>
          </w:tcPr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95A40" w:rsidRDefault="00B3741D" w:rsidP="00495A4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7D3A77" w:rsidRPr="009E5F12" w:rsidRDefault="00B3741D" w:rsidP="00495A4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495A40" w:rsidRDefault="00B3741D" w:rsidP="00495A4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</w:t>
            </w:r>
          </w:p>
          <w:p w:rsidR="007D3A77" w:rsidRPr="009E5F12" w:rsidRDefault="00EB3682" w:rsidP="00495A4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  <w:r w:rsidR="00E0070F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7D3A77" w:rsidRPr="009E5F12" w:rsidRDefault="007D3A77" w:rsidP="00495A40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7D3A77" w:rsidRPr="009E5F12" w:rsidRDefault="007D3A77" w:rsidP="007D3A77">
      <w:pPr>
        <w:jc w:val="left"/>
        <w:rPr>
          <w:sz w:val="22"/>
        </w:rPr>
      </w:pPr>
      <w:r w:rsidRPr="009E5F12">
        <w:rPr>
          <w:rFonts w:hint="eastAsia"/>
          <w:sz w:val="22"/>
        </w:rPr>
        <w:t>返済時確認事項</w:t>
      </w:r>
    </w:p>
    <w:p w:rsidR="007D3A77" w:rsidRDefault="007D3A77" w:rsidP="002A7A51">
      <w:pPr>
        <w:spacing w:line="440" w:lineRule="exact"/>
        <w:jc w:val="left"/>
        <w:rPr>
          <w:sz w:val="22"/>
          <w:u w:val="single"/>
        </w:rPr>
      </w:pPr>
      <w:r w:rsidRPr="009E5F12">
        <w:rPr>
          <w:rFonts w:hint="eastAsia"/>
          <w:sz w:val="22"/>
        </w:rPr>
        <w:t xml:space="preserve">返却日　</w:t>
      </w:r>
      <w:r w:rsidRPr="009E5F12">
        <w:rPr>
          <w:rFonts w:hint="eastAsia"/>
          <w:sz w:val="22"/>
          <w:u w:val="single"/>
        </w:rPr>
        <w:t xml:space="preserve">　　　　　年　　　　月　　　　日</w:t>
      </w:r>
      <w:r w:rsidRPr="009E5F12">
        <w:rPr>
          <w:rFonts w:hint="eastAsia"/>
          <w:sz w:val="22"/>
        </w:rPr>
        <w:t xml:space="preserve">　　捕獲頭数　</w:t>
      </w:r>
      <w:r w:rsidR="009E5F12">
        <w:rPr>
          <w:rFonts w:hint="eastAsia"/>
          <w:sz w:val="22"/>
        </w:rPr>
        <w:t xml:space="preserve">　　</w:t>
      </w:r>
      <w:r w:rsidR="009E5F12">
        <w:rPr>
          <w:rFonts w:hint="eastAsia"/>
          <w:sz w:val="22"/>
          <w:u w:val="single"/>
        </w:rPr>
        <w:t xml:space="preserve">　　　　　　　　　　　　　　頭</w:t>
      </w:r>
    </w:p>
    <w:p w:rsidR="00E0070F" w:rsidRPr="00E0070F" w:rsidRDefault="00E0070F" w:rsidP="002A7A51">
      <w:pPr>
        <w:spacing w:line="440" w:lineRule="exact"/>
        <w:jc w:val="left"/>
        <w:rPr>
          <w:sz w:val="22"/>
          <w:u w:val="single"/>
        </w:rPr>
      </w:pPr>
      <w:r w:rsidRPr="00E0070F">
        <w:rPr>
          <w:rFonts w:hint="eastAsia"/>
          <w:sz w:val="22"/>
        </w:rPr>
        <w:t>捕獲後の対応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7D3A77" w:rsidRPr="009E5F12" w:rsidRDefault="007D3A77" w:rsidP="002A7A51">
      <w:pPr>
        <w:spacing w:line="440" w:lineRule="exact"/>
        <w:jc w:val="left"/>
        <w:rPr>
          <w:sz w:val="22"/>
          <w:u w:val="single"/>
        </w:rPr>
      </w:pPr>
      <w:r w:rsidRPr="009E5F12">
        <w:rPr>
          <w:rFonts w:hint="eastAsia"/>
          <w:sz w:val="22"/>
        </w:rPr>
        <w:t xml:space="preserve">捕獲器の破損等の有無　</w:t>
      </w:r>
      <w:r w:rsidR="009E5F12">
        <w:rPr>
          <w:rFonts w:hint="eastAsia"/>
          <w:sz w:val="22"/>
        </w:rPr>
        <w:t xml:space="preserve">　　</w:t>
      </w:r>
      <w:r w:rsidR="009E5F12">
        <w:rPr>
          <w:rFonts w:hint="eastAsia"/>
          <w:sz w:val="22"/>
          <w:u w:val="single"/>
        </w:rPr>
        <w:t xml:space="preserve">　</w:t>
      </w:r>
      <w:r w:rsidRPr="009E5F12">
        <w:rPr>
          <w:rFonts w:hint="eastAsia"/>
          <w:sz w:val="22"/>
          <w:u w:val="single"/>
        </w:rPr>
        <w:t>有　・　無</w:t>
      </w:r>
      <w:r w:rsidR="009E5F12">
        <w:rPr>
          <w:rFonts w:hint="eastAsia"/>
          <w:sz w:val="22"/>
          <w:u w:val="single"/>
        </w:rPr>
        <w:t xml:space="preserve">　</w:t>
      </w:r>
      <w:r w:rsidRPr="009E5F12">
        <w:rPr>
          <w:rFonts w:hint="eastAsia"/>
          <w:sz w:val="22"/>
        </w:rPr>
        <w:t xml:space="preserve">　　破損等の内容　</w:t>
      </w:r>
      <w:r w:rsidRPr="009E5F12">
        <w:rPr>
          <w:rFonts w:hint="eastAsia"/>
          <w:sz w:val="22"/>
          <w:u w:val="single"/>
        </w:rPr>
        <w:t xml:space="preserve">　　　　　　　　　　　　　</w:t>
      </w:r>
      <w:r w:rsidR="009E5F12">
        <w:rPr>
          <w:rFonts w:hint="eastAsia"/>
          <w:sz w:val="22"/>
          <w:u w:val="single"/>
        </w:rPr>
        <w:t xml:space="preserve">　　</w:t>
      </w:r>
    </w:p>
    <w:p w:rsidR="007D3A77" w:rsidRDefault="007D3A77" w:rsidP="002A7A51">
      <w:pPr>
        <w:spacing w:line="440" w:lineRule="exact"/>
        <w:jc w:val="left"/>
        <w:rPr>
          <w:sz w:val="22"/>
          <w:u w:val="single"/>
        </w:rPr>
      </w:pPr>
      <w:r w:rsidRPr="009E5F12">
        <w:rPr>
          <w:rFonts w:hint="eastAsia"/>
          <w:sz w:val="22"/>
        </w:rPr>
        <w:t xml:space="preserve">洗浄の有無　　　　</w:t>
      </w:r>
      <w:r w:rsidR="00EB3682">
        <w:rPr>
          <w:rFonts w:hint="eastAsia"/>
          <w:sz w:val="22"/>
        </w:rPr>
        <w:t xml:space="preserve">　　　　</w:t>
      </w:r>
      <w:r w:rsidR="009E5F12">
        <w:rPr>
          <w:rFonts w:hint="eastAsia"/>
          <w:sz w:val="22"/>
          <w:u w:val="single"/>
        </w:rPr>
        <w:t xml:space="preserve">　</w:t>
      </w:r>
      <w:r w:rsidRPr="009E5F12">
        <w:rPr>
          <w:rFonts w:hint="eastAsia"/>
          <w:sz w:val="22"/>
          <w:u w:val="single"/>
        </w:rPr>
        <w:t>有　・　無</w:t>
      </w:r>
      <w:r w:rsidR="009E5F12">
        <w:rPr>
          <w:rFonts w:hint="eastAsia"/>
          <w:sz w:val="22"/>
          <w:u w:val="single"/>
        </w:rPr>
        <w:t xml:space="preserve">　</w:t>
      </w:r>
    </w:p>
    <w:p w:rsidR="00177B46" w:rsidRDefault="00177B46" w:rsidP="002A7A51">
      <w:pPr>
        <w:spacing w:line="440" w:lineRule="exact"/>
        <w:jc w:val="left"/>
        <w:rPr>
          <w:sz w:val="22"/>
          <w:u w:val="single"/>
        </w:rPr>
      </w:pPr>
    </w:p>
    <w:p w:rsidR="00614E05" w:rsidRPr="00492A72" w:rsidRDefault="00614E05" w:rsidP="00614E05">
      <w:pPr>
        <w:jc w:val="center"/>
        <w:rPr>
          <w:szCs w:val="21"/>
        </w:rPr>
      </w:pPr>
      <w:r w:rsidRPr="00492A72">
        <w:rPr>
          <w:rFonts w:hint="eastAsia"/>
          <w:szCs w:val="21"/>
        </w:rPr>
        <w:lastRenderedPageBreak/>
        <w:t>かほく市飼い主のいない猫対策用捕獲器貸出基準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目的</w:t>
      </w:r>
    </w:p>
    <w:p w:rsidR="00614E05" w:rsidRDefault="00614E05" w:rsidP="00614E05">
      <w:pPr>
        <w:ind w:leftChars="200" w:left="420" w:firstLineChars="100" w:firstLine="210"/>
      </w:pPr>
      <w:r>
        <w:rPr>
          <w:rFonts w:hint="eastAsia"/>
        </w:rPr>
        <w:t>この基準は、市内に生息する飼い主のいない猫対策として、次の各号を目的とした猫の捕獲に限り、猫の捕獲器を貸出すことに関して、必要な事項を定める。</w:t>
      </w:r>
    </w:p>
    <w:p w:rsidR="00614E05" w:rsidRDefault="00614E05" w:rsidP="00614E0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不妊去勢手術を施すため。</w:t>
      </w:r>
    </w:p>
    <w:p w:rsidR="00614E05" w:rsidRDefault="00614E05" w:rsidP="00614E0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傷病等の治療を施すため。</w:t>
      </w:r>
    </w:p>
    <w:p w:rsidR="00614E05" w:rsidRDefault="00614E05" w:rsidP="00614E0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飼い猫として室内飼育するため。</w:t>
      </w:r>
    </w:p>
    <w:p w:rsidR="00614E05" w:rsidRDefault="00614E05" w:rsidP="00614E0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猫を譲渡するため。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利用対象者</w:t>
      </w:r>
    </w:p>
    <w:p w:rsidR="00614E05" w:rsidRDefault="00EA39B0" w:rsidP="00614E05">
      <w:pPr>
        <w:ind w:firstLineChars="300" w:firstLine="630"/>
      </w:pPr>
      <w:r>
        <w:rPr>
          <w:rFonts w:hint="eastAsia"/>
        </w:rPr>
        <w:t>原則として、</w:t>
      </w:r>
      <w:r w:rsidR="00F74A26">
        <w:rPr>
          <w:rFonts w:hint="eastAsia"/>
        </w:rPr>
        <w:t>市内町会区及び</w:t>
      </w:r>
      <w:r w:rsidR="00614E05">
        <w:rPr>
          <w:rFonts w:hint="eastAsia"/>
        </w:rPr>
        <w:t>市内で活動する団体とする。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r>
        <w:rPr>
          <w:rFonts w:hint="eastAsia"/>
        </w:rPr>
        <w:t>３．利用方法</w:t>
      </w:r>
    </w:p>
    <w:p w:rsidR="00614E05" w:rsidRDefault="00614E05" w:rsidP="00614E05">
      <w:r>
        <w:rPr>
          <w:rFonts w:hint="eastAsia"/>
        </w:rPr>
        <w:t>（１）利用者は、猫を観察し、本当に飼い主のいない猫かどうかを近隣に確認する。</w:t>
      </w:r>
    </w:p>
    <w:p w:rsidR="00614E05" w:rsidRDefault="00EC1FE1" w:rsidP="00614E05">
      <w:pPr>
        <w:ind w:left="630" w:hangingChars="300" w:hanging="630"/>
      </w:pPr>
      <w:r>
        <w:rPr>
          <w:rFonts w:hint="eastAsia"/>
        </w:rPr>
        <w:t>（２）利用者は、上記（１）の後、捕獲器貸出申請書</w:t>
      </w:r>
      <w:r w:rsidR="00614E05">
        <w:rPr>
          <w:rFonts w:hint="eastAsia"/>
        </w:rPr>
        <w:t>を提出する。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r>
        <w:rPr>
          <w:rFonts w:hint="eastAsia"/>
        </w:rPr>
        <w:t>４．料金</w:t>
      </w:r>
    </w:p>
    <w:p w:rsidR="00614E05" w:rsidRDefault="00614E05" w:rsidP="00614E05">
      <w:r>
        <w:rPr>
          <w:rFonts w:hint="eastAsia"/>
        </w:rPr>
        <w:t xml:space="preserve">　　　無料とする。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r>
        <w:rPr>
          <w:rFonts w:hint="eastAsia"/>
        </w:rPr>
        <w:t>５．利用者の義務</w:t>
      </w:r>
    </w:p>
    <w:p w:rsidR="00614E05" w:rsidRDefault="00614E05" w:rsidP="00614E05">
      <w:r>
        <w:rPr>
          <w:rFonts w:hint="eastAsia"/>
        </w:rPr>
        <w:t>（１）</w:t>
      </w:r>
      <w:r>
        <w:t>捕獲器を</w:t>
      </w:r>
      <w:r>
        <w:rPr>
          <w:rFonts w:hint="eastAsia"/>
        </w:rPr>
        <w:t>この基準</w:t>
      </w:r>
      <w:r>
        <w:t>に記載する以外の目的で使用しないこと。</w:t>
      </w:r>
    </w:p>
    <w:p w:rsidR="00614E05" w:rsidRDefault="00614E05" w:rsidP="00614E05">
      <w:pPr>
        <w:ind w:left="630" w:hangingChars="300" w:hanging="630"/>
      </w:pPr>
      <w:r>
        <w:rPr>
          <w:rFonts w:hint="eastAsia"/>
        </w:rPr>
        <w:t>（２）</w:t>
      </w:r>
      <w:r>
        <w:t>捕獲器の設置に関しては、土地所有者等の承諾を得ること。また、直射日光や風雨を避ける等、猫</w:t>
      </w:r>
      <w:r>
        <w:rPr>
          <w:rFonts w:hint="eastAsia"/>
        </w:rPr>
        <w:t>の健康</w:t>
      </w:r>
      <w:r>
        <w:t>に配慮すること。</w:t>
      </w:r>
    </w:p>
    <w:p w:rsidR="00614E05" w:rsidRDefault="00614E05" w:rsidP="00614E05">
      <w:r>
        <w:rPr>
          <w:rFonts w:hint="eastAsia"/>
        </w:rPr>
        <w:t>（３）</w:t>
      </w:r>
      <w:r>
        <w:t>捕獲器の管理や餌の入れ替え等、周辺の土地の環境衛生保持に努めること。</w:t>
      </w:r>
    </w:p>
    <w:p w:rsidR="00614E05" w:rsidRDefault="00614E05" w:rsidP="00614E05">
      <w:pPr>
        <w:ind w:left="630" w:hangingChars="300" w:hanging="630"/>
      </w:pPr>
      <w:r>
        <w:rPr>
          <w:rFonts w:hint="eastAsia"/>
        </w:rPr>
        <w:t>（４）</w:t>
      </w:r>
      <w:r w:rsidRPr="00985730">
        <w:rPr>
          <w:rFonts w:hint="eastAsia"/>
        </w:rPr>
        <w:t>猫の捕獲後は速やかに保護すること。</w:t>
      </w:r>
    </w:p>
    <w:p w:rsidR="00614E05" w:rsidRDefault="00614E05" w:rsidP="00614E05">
      <w:r>
        <w:rPr>
          <w:rFonts w:hint="eastAsia"/>
        </w:rPr>
        <w:t>（５）</w:t>
      </w:r>
      <w:r>
        <w:t>捕獲器の転貸はしないこと。</w:t>
      </w:r>
    </w:p>
    <w:p w:rsidR="00614E05" w:rsidRDefault="00614E05" w:rsidP="00614E05">
      <w:pPr>
        <w:ind w:left="630" w:hangingChars="300" w:hanging="630"/>
      </w:pPr>
      <w:r>
        <w:rPr>
          <w:rFonts w:hint="eastAsia"/>
        </w:rPr>
        <w:t>（６）利用</w:t>
      </w:r>
      <w:r>
        <w:t>者の責めに帰すべき理由により捕獲器が滅失</w:t>
      </w:r>
      <w:r>
        <w:rPr>
          <w:rFonts w:hint="eastAsia"/>
        </w:rPr>
        <w:t>し、</w:t>
      </w:r>
      <w:r>
        <w:t>又はき損したときは、申請者が現物をもって賠償すること。</w:t>
      </w:r>
      <w:r>
        <w:rPr>
          <w:rFonts w:hint="eastAsia"/>
        </w:rPr>
        <w:t>ただし、市長がやむを得ない理由があると認めるときは、免除することができる。</w:t>
      </w:r>
    </w:p>
    <w:p w:rsidR="00614E05" w:rsidRDefault="00614E05" w:rsidP="00614E05">
      <w:pPr>
        <w:ind w:left="630" w:hangingChars="300" w:hanging="630"/>
      </w:pPr>
      <w:r>
        <w:rPr>
          <w:rFonts w:hint="eastAsia"/>
        </w:rPr>
        <w:t>（７）</w:t>
      </w:r>
      <w:r>
        <w:t>捕獲器に起因する怪我及び事故</w:t>
      </w:r>
      <w:r>
        <w:rPr>
          <w:rFonts w:hint="eastAsia"/>
        </w:rPr>
        <w:t>その他トラブル</w:t>
      </w:r>
      <w:r>
        <w:t>については、</w:t>
      </w:r>
      <w:r>
        <w:rPr>
          <w:rFonts w:hint="eastAsia"/>
        </w:rPr>
        <w:t>利用</w:t>
      </w:r>
      <w:r>
        <w:t>者が責任を持って対応すること。</w:t>
      </w:r>
    </w:p>
    <w:p w:rsidR="00614E05" w:rsidRDefault="00614E05" w:rsidP="00614E05">
      <w:r>
        <w:rPr>
          <w:rFonts w:hint="eastAsia"/>
        </w:rPr>
        <w:t>（８）利用後は、洗浄して返却すること。</w:t>
      </w:r>
    </w:p>
    <w:p w:rsidR="00614E05" w:rsidRDefault="00614E05" w:rsidP="00492A72">
      <w:pPr>
        <w:spacing w:line="200" w:lineRule="exact"/>
      </w:pPr>
    </w:p>
    <w:p w:rsidR="00614E05" w:rsidRDefault="00614E05" w:rsidP="00614E05">
      <w:r>
        <w:rPr>
          <w:rFonts w:hint="eastAsia"/>
        </w:rPr>
        <w:t>６．利用期間</w:t>
      </w:r>
    </w:p>
    <w:p w:rsidR="00614E05" w:rsidRDefault="00614E05" w:rsidP="00614E05">
      <w:r>
        <w:rPr>
          <w:rFonts w:hint="eastAsia"/>
        </w:rPr>
        <w:t xml:space="preserve">　　　原則として、一ヶ月以内とする。</w:t>
      </w:r>
    </w:p>
    <w:p w:rsidR="00492A72" w:rsidRDefault="00492A72" w:rsidP="00492A72">
      <w:pPr>
        <w:spacing w:line="200" w:lineRule="exact"/>
      </w:pPr>
    </w:p>
    <w:p w:rsidR="00492A72" w:rsidRDefault="00697096" w:rsidP="00614E05">
      <w:r>
        <w:rPr>
          <w:rFonts w:hint="eastAsia"/>
        </w:rPr>
        <w:t>７．貸出台数</w:t>
      </w:r>
    </w:p>
    <w:p w:rsidR="00492A72" w:rsidRDefault="00492A72" w:rsidP="00614E05">
      <w:r>
        <w:rPr>
          <w:rFonts w:hint="eastAsia"/>
        </w:rPr>
        <w:t xml:space="preserve">　　　原則として、</w:t>
      </w:r>
      <w:r w:rsidR="00EC491E">
        <w:rPr>
          <w:rFonts w:hint="eastAsia"/>
        </w:rPr>
        <w:t>一回</w:t>
      </w:r>
      <w:r w:rsidR="00F77557">
        <w:rPr>
          <w:rFonts w:hint="eastAsia"/>
        </w:rPr>
        <w:t>の申請につき二台</w:t>
      </w:r>
      <w:r>
        <w:rPr>
          <w:rFonts w:hint="eastAsia"/>
        </w:rPr>
        <w:t>までとする。</w:t>
      </w:r>
    </w:p>
    <w:p w:rsidR="00614E05" w:rsidRDefault="00614E05" w:rsidP="00492A72">
      <w:pPr>
        <w:spacing w:line="200" w:lineRule="exact"/>
      </w:pPr>
    </w:p>
    <w:p w:rsidR="00614E05" w:rsidRDefault="00492A72" w:rsidP="00614E05">
      <w:r>
        <w:rPr>
          <w:rFonts w:hint="eastAsia"/>
        </w:rPr>
        <w:t>８</w:t>
      </w:r>
      <w:r w:rsidR="00614E05">
        <w:rPr>
          <w:rFonts w:hint="eastAsia"/>
        </w:rPr>
        <w:t>．報告</w:t>
      </w:r>
    </w:p>
    <w:p w:rsidR="00614E05" w:rsidRDefault="00614E05" w:rsidP="00614E05">
      <w:r>
        <w:rPr>
          <w:rFonts w:hint="eastAsia"/>
        </w:rPr>
        <w:t xml:space="preserve">　　　利用者は、捕獲器の返却時に、捕獲頭数</w:t>
      </w:r>
      <w:r w:rsidR="00E0070F">
        <w:rPr>
          <w:rFonts w:hint="eastAsia"/>
        </w:rPr>
        <w:t>及び捕獲後の対応結果</w:t>
      </w:r>
      <w:r>
        <w:rPr>
          <w:rFonts w:hint="eastAsia"/>
        </w:rPr>
        <w:t>を報告すること。</w:t>
      </w:r>
    </w:p>
    <w:p w:rsidR="00614E05" w:rsidRDefault="00614E05" w:rsidP="00492A72">
      <w:pPr>
        <w:spacing w:line="200" w:lineRule="exact"/>
      </w:pPr>
    </w:p>
    <w:p w:rsidR="00614E05" w:rsidRDefault="00492A72" w:rsidP="00614E05">
      <w:r>
        <w:rPr>
          <w:rFonts w:hint="eastAsia"/>
        </w:rPr>
        <w:t>９</w:t>
      </w:r>
      <w:r w:rsidR="00614E05">
        <w:rPr>
          <w:rFonts w:hint="eastAsia"/>
        </w:rPr>
        <w:t>．その他</w:t>
      </w:r>
    </w:p>
    <w:p w:rsidR="00EB3682" w:rsidRPr="00614E05" w:rsidRDefault="00614E05" w:rsidP="00614E05">
      <w:r>
        <w:rPr>
          <w:rFonts w:hint="eastAsia"/>
        </w:rPr>
        <w:t xml:space="preserve">　　　この基準の実施に関し必要な事項は、市長がその都度決定する。</w:t>
      </w:r>
    </w:p>
    <w:sectPr w:rsidR="00EB3682" w:rsidRPr="00614E05" w:rsidSect="00E0070F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4F" w:rsidRDefault="00B71B4F" w:rsidP="00D071C1">
      <w:r>
        <w:separator/>
      </w:r>
    </w:p>
  </w:endnote>
  <w:endnote w:type="continuationSeparator" w:id="0">
    <w:p w:rsidR="00B71B4F" w:rsidRDefault="00B71B4F" w:rsidP="00D0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4F" w:rsidRDefault="00B71B4F" w:rsidP="00D071C1">
      <w:r>
        <w:separator/>
      </w:r>
    </w:p>
  </w:footnote>
  <w:footnote w:type="continuationSeparator" w:id="0">
    <w:p w:rsidR="00B71B4F" w:rsidRDefault="00B71B4F" w:rsidP="00D0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C1" w:rsidRDefault="00D07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759"/>
    <w:multiLevelType w:val="hybridMultilevel"/>
    <w:tmpl w:val="94CA8532"/>
    <w:lvl w:ilvl="0" w:tplc="1EC611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00AE276">
      <w:start w:val="4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B5232D"/>
    <w:multiLevelType w:val="hybridMultilevel"/>
    <w:tmpl w:val="AEA09AE6"/>
    <w:lvl w:ilvl="0" w:tplc="8930A1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5353D4"/>
    <w:multiLevelType w:val="hybridMultilevel"/>
    <w:tmpl w:val="4DA07EEA"/>
    <w:lvl w:ilvl="0" w:tplc="7D92AF6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6303C2"/>
    <w:multiLevelType w:val="hybridMultilevel"/>
    <w:tmpl w:val="C79E78B6"/>
    <w:lvl w:ilvl="0" w:tplc="F0A47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23"/>
    <w:rsid w:val="00080B5A"/>
    <w:rsid w:val="00177B46"/>
    <w:rsid w:val="001F1050"/>
    <w:rsid w:val="002A7A51"/>
    <w:rsid w:val="002C3061"/>
    <w:rsid w:val="002D69A6"/>
    <w:rsid w:val="003208A2"/>
    <w:rsid w:val="00381B56"/>
    <w:rsid w:val="00396BC9"/>
    <w:rsid w:val="003E1D6E"/>
    <w:rsid w:val="004112C8"/>
    <w:rsid w:val="00462184"/>
    <w:rsid w:val="00492A72"/>
    <w:rsid w:val="00495A40"/>
    <w:rsid w:val="005E3B23"/>
    <w:rsid w:val="00614E05"/>
    <w:rsid w:val="00644A91"/>
    <w:rsid w:val="00697096"/>
    <w:rsid w:val="006A0675"/>
    <w:rsid w:val="00772C44"/>
    <w:rsid w:val="007A2D1E"/>
    <w:rsid w:val="007D3A77"/>
    <w:rsid w:val="0081488F"/>
    <w:rsid w:val="00856833"/>
    <w:rsid w:val="008931A7"/>
    <w:rsid w:val="008F7EB4"/>
    <w:rsid w:val="009E5F12"/>
    <w:rsid w:val="00B10F79"/>
    <w:rsid w:val="00B23EB3"/>
    <w:rsid w:val="00B3741D"/>
    <w:rsid w:val="00B64202"/>
    <w:rsid w:val="00B67517"/>
    <w:rsid w:val="00B71B4F"/>
    <w:rsid w:val="00B9647C"/>
    <w:rsid w:val="00BA533D"/>
    <w:rsid w:val="00C0298F"/>
    <w:rsid w:val="00CB3CA9"/>
    <w:rsid w:val="00D071C1"/>
    <w:rsid w:val="00E0070F"/>
    <w:rsid w:val="00E33CB0"/>
    <w:rsid w:val="00E35048"/>
    <w:rsid w:val="00EA39B0"/>
    <w:rsid w:val="00EB3682"/>
    <w:rsid w:val="00EC1FE1"/>
    <w:rsid w:val="00EC491E"/>
    <w:rsid w:val="00ED1D35"/>
    <w:rsid w:val="00F74A26"/>
    <w:rsid w:val="00F77557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52FCC2"/>
  <w15:chartTrackingRefBased/>
  <w15:docId w15:val="{DC1F65B3-707E-402F-8592-744BDDFD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1C1"/>
  </w:style>
  <w:style w:type="paragraph" w:styleId="a5">
    <w:name w:val="footer"/>
    <w:basedOn w:val="a"/>
    <w:link w:val="a6"/>
    <w:uiPriority w:val="99"/>
    <w:unhideWhenUsed/>
    <w:rsid w:val="00D0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1C1"/>
  </w:style>
  <w:style w:type="table" w:styleId="a7">
    <w:name w:val="Table Grid"/>
    <w:basedOn w:val="a1"/>
    <w:uiPriority w:val="39"/>
    <w:rsid w:val="008F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2D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2022-07-05T03:44:00Z</cp:lastPrinted>
  <dcterms:created xsi:type="dcterms:W3CDTF">2022-05-09T06:01:00Z</dcterms:created>
  <dcterms:modified xsi:type="dcterms:W3CDTF">2022-07-27T00:56:00Z</dcterms:modified>
</cp:coreProperties>
</file>