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83C6D" w14:textId="77777777" w:rsidR="0026661F" w:rsidRPr="007C2D97" w:rsidRDefault="00542543" w:rsidP="007F54D7">
      <w:pPr>
        <w:spacing w:line="38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bookmarkStart w:id="0" w:name="_GoBack"/>
      <w:r w:rsidRPr="007C2D97">
        <w:rPr>
          <w:rFonts w:asciiTheme="majorEastAsia" w:eastAsiaTheme="majorEastAsia" w:hAnsiTheme="majorEastAsia" w:hint="eastAsia"/>
          <w:sz w:val="28"/>
          <w:szCs w:val="28"/>
        </w:rPr>
        <w:t>□</w:t>
      </w:r>
      <w:r w:rsidRPr="007C2D97">
        <w:rPr>
          <w:rFonts w:asciiTheme="majorEastAsia" w:eastAsiaTheme="majorEastAsia" w:hAnsiTheme="majorEastAsia" w:hint="eastAsia"/>
          <w:spacing w:val="48"/>
          <w:w w:val="73"/>
          <w:kern w:val="0"/>
          <w:sz w:val="28"/>
          <w:szCs w:val="28"/>
          <w:fitText w:val="2600" w:id="2012908032"/>
        </w:rPr>
        <w:t>特定相談支援事業</w:t>
      </w:r>
      <w:r w:rsidRPr="007C2D97">
        <w:rPr>
          <w:rFonts w:asciiTheme="majorEastAsia" w:eastAsiaTheme="majorEastAsia" w:hAnsiTheme="majorEastAsia" w:hint="eastAsia"/>
          <w:spacing w:val="1"/>
          <w:w w:val="73"/>
          <w:kern w:val="0"/>
          <w:sz w:val="28"/>
          <w:szCs w:val="28"/>
          <w:fitText w:val="2600" w:id="2012908032"/>
        </w:rPr>
        <w:t>者</w:t>
      </w:r>
    </w:p>
    <w:p w14:paraId="0F32E76F" w14:textId="37B33C65" w:rsidR="0026661F" w:rsidRPr="007C2D97" w:rsidRDefault="00542543" w:rsidP="00770B54">
      <w:pPr>
        <w:spacing w:line="340" w:lineRule="exact"/>
        <w:rPr>
          <w:rFonts w:asciiTheme="majorEastAsia" w:eastAsiaTheme="majorEastAsia" w:hAnsiTheme="majorEastAsia"/>
          <w:sz w:val="28"/>
          <w:szCs w:val="28"/>
        </w:rPr>
      </w:pPr>
      <w:r w:rsidRPr="007C2D97">
        <w:rPr>
          <w:rFonts w:asciiTheme="majorEastAsia" w:eastAsiaTheme="majorEastAsia" w:hAnsiTheme="majorEastAsia" w:hint="eastAsia"/>
          <w:sz w:val="28"/>
          <w:szCs w:val="28"/>
        </w:rPr>
        <w:t xml:space="preserve">　　　　　　　　　　　　　　　　　　自主点検シート　［</w:t>
      </w:r>
      <w:r w:rsidRPr="007C2D97">
        <w:rPr>
          <w:rFonts w:asciiTheme="majorEastAsia" w:eastAsiaTheme="majorEastAsia" w:hAnsiTheme="majorEastAsia" w:hint="eastAsia"/>
          <w:b/>
          <w:bCs/>
          <w:sz w:val="28"/>
          <w:szCs w:val="28"/>
        </w:rPr>
        <w:t>令和</w:t>
      </w:r>
      <w:r w:rsidR="00770B54" w:rsidRPr="007C2D97">
        <w:rPr>
          <w:rFonts w:asciiTheme="majorEastAsia" w:eastAsiaTheme="majorEastAsia" w:hAnsiTheme="majorEastAsia" w:hint="eastAsia"/>
          <w:b/>
          <w:bCs/>
          <w:sz w:val="28"/>
          <w:szCs w:val="28"/>
        </w:rPr>
        <w:t>６</w:t>
      </w:r>
      <w:r w:rsidRPr="007C2D97">
        <w:rPr>
          <w:rFonts w:asciiTheme="majorEastAsia" w:eastAsiaTheme="majorEastAsia" w:hAnsiTheme="majorEastAsia" w:hint="eastAsia"/>
          <w:b/>
          <w:bCs/>
          <w:sz w:val="28"/>
          <w:szCs w:val="28"/>
        </w:rPr>
        <w:t>年</w:t>
      </w:r>
      <w:r w:rsidR="000F7D33" w:rsidRPr="007C2D97">
        <w:rPr>
          <w:rFonts w:asciiTheme="majorEastAsia" w:eastAsiaTheme="majorEastAsia" w:hAnsiTheme="majorEastAsia" w:hint="eastAsia"/>
          <w:b/>
          <w:bCs/>
          <w:sz w:val="28"/>
          <w:szCs w:val="28"/>
        </w:rPr>
        <w:t>４</w:t>
      </w:r>
      <w:r w:rsidRPr="007C2D97">
        <w:rPr>
          <w:rFonts w:asciiTheme="majorEastAsia" w:eastAsiaTheme="majorEastAsia" w:hAnsiTheme="majorEastAsia" w:hint="eastAsia"/>
          <w:b/>
          <w:bCs/>
          <w:sz w:val="28"/>
          <w:szCs w:val="28"/>
        </w:rPr>
        <w:t>月版</w:t>
      </w:r>
      <w:r w:rsidRPr="007C2D97">
        <w:rPr>
          <w:rFonts w:asciiTheme="majorEastAsia" w:eastAsiaTheme="majorEastAsia" w:hAnsiTheme="majorEastAsia" w:hint="eastAsia"/>
          <w:sz w:val="28"/>
          <w:szCs w:val="28"/>
        </w:rPr>
        <w:t>］</w:t>
      </w:r>
    </w:p>
    <w:p w14:paraId="2EE54BE4" w14:textId="77777777" w:rsidR="0026661F" w:rsidRPr="007C2D97" w:rsidRDefault="00542543" w:rsidP="00770B54">
      <w:pPr>
        <w:spacing w:line="320" w:lineRule="exact"/>
        <w:rPr>
          <w:rFonts w:asciiTheme="majorEastAsia" w:eastAsiaTheme="majorEastAsia" w:hAnsiTheme="majorEastAsia"/>
          <w:sz w:val="28"/>
          <w:szCs w:val="28"/>
        </w:rPr>
      </w:pPr>
      <w:r w:rsidRPr="007C2D97">
        <w:rPr>
          <w:rFonts w:asciiTheme="majorEastAsia" w:eastAsiaTheme="majorEastAsia" w:hAnsiTheme="majorEastAsia" w:hint="eastAsia"/>
          <w:sz w:val="28"/>
          <w:szCs w:val="28"/>
        </w:rPr>
        <w:t xml:space="preserve">　　　　　　□障害児相談支援事業者</w:t>
      </w:r>
    </w:p>
    <w:p w14:paraId="2D9D3701" w14:textId="77777777" w:rsidR="0026661F" w:rsidRPr="007C2D97" w:rsidRDefault="0026661F">
      <w:pPr>
        <w:spacing w:line="140" w:lineRule="exact"/>
        <w:rPr>
          <w:rFonts w:asciiTheme="majorEastAsia" w:eastAsiaTheme="majorEastAsia" w:hAnsiTheme="majorEastAsia"/>
          <w:szCs w:val="20"/>
        </w:rPr>
      </w:pPr>
    </w:p>
    <w:p w14:paraId="0353FEA7" w14:textId="39A27FB1" w:rsidR="0026661F" w:rsidRPr="007C2D97" w:rsidRDefault="00542543" w:rsidP="007F54D7">
      <w:pPr>
        <w:spacing w:line="280" w:lineRule="exact"/>
        <w:rPr>
          <w:rFonts w:asciiTheme="minorEastAsia" w:eastAsiaTheme="minorEastAsia" w:hAnsiTheme="minorEastAsia"/>
        </w:rPr>
      </w:pPr>
      <w:r w:rsidRPr="007C2D97">
        <w:rPr>
          <w:rFonts w:asciiTheme="minorEastAsia" w:eastAsiaTheme="minorEastAsia" w:hAnsiTheme="minorEastAsia" w:hint="eastAsia"/>
        </w:rPr>
        <w:t xml:space="preserve">　　　　　　　　　</w:t>
      </w:r>
      <w:r w:rsidRPr="007C2D97">
        <w:rPr>
          <w:rFonts w:asciiTheme="majorEastAsia" w:eastAsiaTheme="majorEastAsia" w:hAnsiTheme="majorEastAsia" w:hint="eastAsia"/>
          <w:b/>
        </w:rPr>
        <w:t>└</w:t>
      </w:r>
      <w:r w:rsidR="002D14CC" w:rsidRPr="007C2D97">
        <w:rPr>
          <w:rFonts w:asciiTheme="minorEastAsia" w:eastAsiaTheme="minorEastAsia" w:hAnsiTheme="minorEastAsia" w:hint="eastAsia"/>
        </w:rPr>
        <w:t xml:space="preserve">　該当する種別の□に</w:t>
      </w:r>
      <w:r w:rsidRPr="007C2D97">
        <w:rPr>
          <w:rFonts w:asciiTheme="minorEastAsia" w:eastAsiaTheme="minorEastAsia" w:hAnsiTheme="minorEastAsia" w:hint="eastAsia"/>
        </w:rPr>
        <w:t>チェックを入れてください。</w:t>
      </w:r>
    </w:p>
    <w:p w14:paraId="485D059D" w14:textId="77777777" w:rsidR="0026661F" w:rsidRPr="007C2D97" w:rsidRDefault="0026661F">
      <w:pPr>
        <w:spacing w:line="200" w:lineRule="exact"/>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4395"/>
        <w:gridCol w:w="141"/>
        <w:gridCol w:w="1276"/>
        <w:gridCol w:w="3119"/>
      </w:tblGrid>
      <w:tr w:rsidR="007C2D97" w:rsidRPr="007C2D97" w14:paraId="5F70AD8D" w14:textId="77777777" w:rsidTr="007F54D7">
        <w:trPr>
          <w:trHeight w:val="1022"/>
        </w:trPr>
        <w:tc>
          <w:tcPr>
            <w:tcW w:w="1134" w:type="dxa"/>
            <w:vAlign w:val="center"/>
          </w:tcPr>
          <w:p w14:paraId="33AD33AD" w14:textId="77777777" w:rsidR="00770B54" w:rsidRPr="007C2D97" w:rsidRDefault="00770B54" w:rsidP="00770B54">
            <w:pPr>
              <w:spacing w:line="260" w:lineRule="exact"/>
              <w:ind w:left="840" w:hanging="840"/>
              <w:jc w:val="distribute"/>
              <w:rPr>
                <w:rFonts w:asciiTheme="minorEastAsia" w:eastAsiaTheme="minorEastAsia" w:hAnsiTheme="minorEastAsia"/>
                <w:sz w:val="22"/>
              </w:rPr>
            </w:pPr>
          </w:p>
          <w:p w14:paraId="16A443F3" w14:textId="77777777" w:rsidR="00770B54" w:rsidRPr="007C2D97" w:rsidRDefault="00770B54" w:rsidP="00770B54">
            <w:pPr>
              <w:spacing w:line="260" w:lineRule="exact"/>
              <w:ind w:left="840" w:hanging="840"/>
              <w:jc w:val="distribute"/>
              <w:rPr>
                <w:rFonts w:asciiTheme="minorEastAsia" w:eastAsiaTheme="minorEastAsia" w:hAnsiTheme="minorEastAsia"/>
                <w:sz w:val="22"/>
              </w:rPr>
            </w:pPr>
            <w:r w:rsidRPr="007C2D97">
              <w:rPr>
                <w:rFonts w:asciiTheme="minorEastAsia" w:eastAsiaTheme="minorEastAsia" w:hAnsiTheme="minorEastAsia" w:hint="eastAsia"/>
                <w:sz w:val="22"/>
              </w:rPr>
              <w:t>事業所番号</w:t>
            </w:r>
          </w:p>
          <w:p w14:paraId="36CF7B6C" w14:textId="77777777" w:rsidR="00770B54" w:rsidRPr="007C2D97" w:rsidRDefault="00770B54" w:rsidP="00770B54">
            <w:pPr>
              <w:spacing w:line="260" w:lineRule="exact"/>
              <w:ind w:left="840" w:hanging="840"/>
              <w:jc w:val="distribute"/>
              <w:rPr>
                <w:rFonts w:asciiTheme="minorEastAsia" w:eastAsiaTheme="minorEastAsia" w:hAnsiTheme="minorEastAsia"/>
                <w:sz w:val="22"/>
              </w:rPr>
            </w:pPr>
          </w:p>
        </w:tc>
        <w:tc>
          <w:tcPr>
            <w:tcW w:w="4395" w:type="dxa"/>
          </w:tcPr>
          <w:p w14:paraId="50BEB646" w14:textId="77777777" w:rsidR="00770B54" w:rsidRPr="007C2D97" w:rsidRDefault="00770B54" w:rsidP="00770B54">
            <w:pPr>
              <w:spacing w:line="260" w:lineRule="exact"/>
              <w:rPr>
                <w:rFonts w:asciiTheme="minorEastAsia" w:eastAsiaTheme="minorEastAsia" w:hAnsiTheme="minorEastAsia"/>
                <w:szCs w:val="20"/>
              </w:rPr>
            </w:pPr>
          </w:p>
          <w:p w14:paraId="3F6385AE" w14:textId="77777777" w:rsidR="00770B54" w:rsidRPr="007C2D97" w:rsidRDefault="00770B54" w:rsidP="00770B54">
            <w:pPr>
              <w:spacing w:line="260" w:lineRule="exac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680C2D6A" w14:textId="77777777" w:rsidR="00770B54" w:rsidRPr="007C2D97" w:rsidRDefault="00770B54" w:rsidP="00770B54">
            <w:pPr>
              <w:spacing w:line="260" w:lineRule="exact"/>
              <w:rPr>
                <w:rFonts w:asciiTheme="minorEastAsia" w:eastAsiaTheme="minorEastAsia" w:hAnsiTheme="minorEastAsia"/>
              </w:rPr>
            </w:pPr>
          </w:p>
        </w:tc>
        <w:tc>
          <w:tcPr>
            <w:tcW w:w="1276" w:type="dxa"/>
            <w:vAlign w:val="center"/>
          </w:tcPr>
          <w:p w14:paraId="3637271B" w14:textId="77777777" w:rsidR="00770B54" w:rsidRPr="007C2D97" w:rsidRDefault="00770B54" w:rsidP="00770B54">
            <w:pPr>
              <w:spacing w:line="260" w:lineRule="exact"/>
              <w:jc w:val="distribute"/>
              <w:rPr>
                <w:rFonts w:asciiTheme="minorEastAsia" w:eastAsiaTheme="minorEastAsia" w:hAnsiTheme="minorEastAsia"/>
                <w:sz w:val="22"/>
              </w:rPr>
            </w:pPr>
            <w:r w:rsidRPr="007C2D97">
              <w:rPr>
                <w:rFonts w:asciiTheme="minorEastAsia" w:eastAsiaTheme="minorEastAsia" w:hAnsiTheme="minorEastAsia" w:hint="eastAsia"/>
                <w:sz w:val="22"/>
              </w:rPr>
              <w:t>運営法人名</w:t>
            </w:r>
          </w:p>
        </w:tc>
        <w:tc>
          <w:tcPr>
            <w:tcW w:w="3119" w:type="dxa"/>
          </w:tcPr>
          <w:p w14:paraId="7CE40A5A" w14:textId="77777777" w:rsidR="00770B54" w:rsidRPr="007C2D97" w:rsidRDefault="00770B54">
            <w:pPr>
              <w:spacing w:line="230" w:lineRule="exact"/>
              <w:rPr>
                <w:rFonts w:asciiTheme="minorEastAsia" w:eastAsiaTheme="minorEastAsia" w:hAnsiTheme="minorEastAsia"/>
                <w:szCs w:val="20"/>
              </w:rPr>
            </w:pPr>
          </w:p>
          <w:p w14:paraId="536E0CD7" w14:textId="77777777" w:rsidR="00770B54" w:rsidRPr="007C2D97" w:rsidRDefault="00770B54">
            <w:pPr>
              <w:spacing w:line="230" w:lineRule="exact"/>
              <w:rPr>
                <w:rFonts w:asciiTheme="minorEastAsia" w:eastAsiaTheme="minorEastAsia" w:hAnsiTheme="minorEastAsia"/>
                <w:szCs w:val="20"/>
              </w:rPr>
            </w:pPr>
          </w:p>
          <w:p w14:paraId="3FEF6E8B" w14:textId="77777777" w:rsidR="00770B54" w:rsidRPr="007C2D97" w:rsidRDefault="00770B54">
            <w:pPr>
              <w:spacing w:line="230" w:lineRule="exact"/>
              <w:rPr>
                <w:rFonts w:asciiTheme="minorEastAsia" w:eastAsiaTheme="minorEastAsia" w:hAnsiTheme="minorEastAsia"/>
                <w:szCs w:val="20"/>
              </w:rPr>
            </w:pPr>
          </w:p>
        </w:tc>
      </w:tr>
      <w:tr w:rsidR="007C2D97" w:rsidRPr="007C2D97" w14:paraId="407F93AC" w14:textId="77777777" w:rsidTr="007F54D7">
        <w:trPr>
          <w:trHeight w:val="994"/>
        </w:trPr>
        <w:tc>
          <w:tcPr>
            <w:tcW w:w="1134" w:type="dxa"/>
            <w:vAlign w:val="center"/>
          </w:tcPr>
          <w:p w14:paraId="00BED903" w14:textId="77777777" w:rsidR="00770B54" w:rsidRPr="007C2D97" w:rsidRDefault="00770B54" w:rsidP="00770B54">
            <w:pPr>
              <w:spacing w:line="260" w:lineRule="exact"/>
              <w:jc w:val="distribute"/>
              <w:rPr>
                <w:rFonts w:asciiTheme="minorEastAsia" w:eastAsiaTheme="minorEastAsia" w:hAnsiTheme="minorEastAsia"/>
                <w:sz w:val="22"/>
              </w:rPr>
            </w:pPr>
          </w:p>
          <w:p w14:paraId="3497F2F3" w14:textId="77777777" w:rsidR="00770B54" w:rsidRPr="007C2D97" w:rsidRDefault="00770B54" w:rsidP="00770B54">
            <w:pPr>
              <w:spacing w:line="260" w:lineRule="exact"/>
              <w:jc w:val="distribute"/>
              <w:rPr>
                <w:rFonts w:asciiTheme="minorEastAsia" w:eastAsiaTheme="minorEastAsia" w:hAnsiTheme="minorEastAsia"/>
                <w:sz w:val="22"/>
              </w:rPr>
            </w:pPr>
            <w:r w:rsidRPr="007C2D97">
              <w:rPr>
                <w:rFonts w:asciiTheme="minorEastAsia" w:eastAsiaTheme="minorEastAsia" w:hAnsiTheme="minorEastAsia" w:hint="eastAsia"/>
                <w:sz w:val="22"/>
              </w:rPr>
              <w:t>事業所名</w:t>
            </w:r>
          </w:p>
          <w:p w14:paraId="44502A39" w14:textId="77777777" w:rsidR="00770B54" w:rsidRPr="007C2D97" w:rsidRDefault="00770B54" w:rsidP="00770B54">
            <w:pPr>
              <w:spacing w:line="260" w:lineRule="exact"/>
              <w:jc w:val="distribute"/>
              <w:rPr>
                <w:rFonts w:asciiTheme="minorEastAsia" w:eastAsiaTheme="minorEastAsia" w:hAnsiTheme="minorEastAsia"/>
                <w:sz w:val="22"/>
              </w:rPr>
            </w:pPr>
          </w:p>
        </w:tc>
        <w:tc>
          <w:tcPr>
            <w:tcW w:w="4395" w:type="dxa"/>
          </w:tcPr>
          <w:p w14:paraId="527098CC" w14:textId="77777777" w:rsidR="00770B54" w:rsidRPr="007C2D97" w:rsidRDefault="00770B54" w:rsidP="00770B54">
            <w:pPr>
              <w:spacing w:line="260" w:lineRule="exact"/>
              <w:rPr>
                <w:rFonts w:asciiTheme="minorEastAsia" w:eastAsiaTheme="minorEastAsia" w:hAnsiTheme="minorEastAsia"/>
                <w:szCs w:val="20"/>
              </w:rPr>
            </w:pPr>
          </w:p>
          <w:p w14:paraId="44A2A23A" w14:textId="77777777" w:rsidR="00770B54" w:rsidRPr="007C2D97" w:rsidRDefault="00770B54" w:rsidP="00770B54">
            <w:pPr>
              <w:spacing w:line="260" w:lineRule="exac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2E3655ED" w14:textId="77777777" w:rsidR="00770B54" w:rsidRPr="007C2D97" w:rsidRDefault="00770B54" w:rsidP="00770B54">
            <w:pPr>
              <w:spacing w:line="260" w:lineRule="exact"/>
              <w:rPr>
                <w:rFonts w:asciiTheme="minorEastAsia" w:eastAsiaTheme="minorEastAsia" w:hAnsiTheme="minorEastAsia"/>
              </w:rPr>
            </w:pPr>
          </w:p>
        </w:tc>
        <w:tc>
          <w:tcPr>
            <w:tcW w:w="1276" w:type="dxa"/>
            <w:vAlign w:val="center"/>
          </w:tcPr>
          <w:p w14:paraId="758B2A2E" w14:textId="28C4D352" w:rsidR="00770B54" w:rsidRPr="007C2D97" w:rsidRDefault="00770B54" w:rsidP="00770B54">
            <w:pPr>
              <w:spacing w:line="260" w:lineRule="exact"/>
              <w:jc w:val="distribute"/>
              <w:rPr>
                <w:rFonts w:asciiTheme="minorEastAsia" w:eastAsiaTheme="minorEastAsia" w:hAnsiTheme="minorEastAsia"/>
                <w:sz w:val="22"/>
              </w:rPr>
            </w:pPr>
            <w:r w:rsidRPr="007C2D97">
              <w:rPr>
                <w:rFonts w:asciiTheme="minorEastAsia" w:eastAsiaTheme="minorEastAsia" w:hAnsiTheme="minorEastAsia" w:hint="eastAsia"/>
                <w:w w:val="96"/>
                <w:sz w:val="22"/>
              </w:rPr>
              <w:t>法人代表者名</w:t>
            </w:r>
          </w:p>
        </w:tc>
        <w:tc>
          <w:tcPr>
            <w:tcW w:w="3119" w:type="dxa"/>
          </w:tcPr>
          <w:p w14:paraId="76DE12AE" w14:textId="77777777" w:rsidR="00770B54" w:rsidRPr="007C2D97" w:rsidRDefault="00770B54" w:rsidP="00770B54">
            <w:pPr>
              <w:spacing w:line="200" w:lineRule="exact"/>
              <w:rPr>
                <w:rFonts w:asciiTheme="minorEastAsia" w:eastAsiaTheme="minorEastAsia" w:hAnsiTheme="minorEastAsia"/>
                <w:szCs w:val="20"/>
              </w:rPr>
            </w:pPr>
          </w:p>
        </w:tc>
      </w:tr>
      <w:tr w:rsidR="007C2D97" w:rsidRPr="007C2D97" w14:paraId="6C1F12FD" w14:textId="77777777" w:rsidTr="007F54D7">
        <w:trPr>
          <w:trHeight w:val="980"/>
        </w:trPr>
        <w:tc>
          <w:tcPr>
            <w:tcW w:w="1134" w:type="dxa"/>
            <w:vAlign w:val="center"/>
          </w:tcPr>
          <w:p w14:paraId="79510E10" w14:textId="77777777" w:rsidR="00770B54" w:rsidRPr="007C2D97" w:rsidRDefault="00770B54" w:rsidP="00770B54">
            <w:pPr>
              <w:spacing w:line="260" w:lineRule="exact"/>
              <w:jc w:val="distribute"/>
              <w:rPr>
                <w:rFonts w:asciiTheme="minorEastAsia" w:eastAsiaTheme="minorEastAsia" w:hAnsiTheme="minorEastAsia"/>
                <w:sz w:val="22"/>
              </w:rPr>
            </w:pPr>
          </w:p>
          <w:p w14:paraId="35958130" w14:textId="77777777" w:rsidR="00770B54" w:rsidRPr="007C2D97" w:rsidRDefault="00770B54" w:rsidP="00770B54">
            <w:pPr>
              <w:spacing w:line="260" w:lineRule="exact"/>
              <w:jc w:val="distribute"/>
              <w:rPr>
                <w:rFonts w:asciiTheme="minorEastAsia" w:eastAsiaTheme="minorEastAsia" w:hAnsiTheme="minorEastAsia"/>
                <w:sz w:val="22"/>
              </w:rPr>
            </w:pPr>
            <w:r w:rsidRPr="007C2D97">
              <w:rPr>
                <w:rFonts w:asciiTheme="minorEastAsia" w:eastAsiaTheme="minorEastAsia" w:hAnsiTheme="minorEastAsia" w:hint="eastAsia"/>
                <w:sz w:val="22"/>
              </w:rPr>
              <w:t>管理者名</w:t>
            </w:r>
          </w:p>
          <w:p w14:paraId="4389CE34" w14:textId="77777777" w:rsidR="00770B54" w:rsidRPr="007C2D97" w:rsidRDefault="00770B54" w:rsidP="00770B54">
            <w:pPr>
              <w:spacing w:line="260" w:lineRule="exact"/>
              <w:jc w:val="distribute"/>
              <w:rPr>
                <w:rFonts w:asciiTheme="minorEastAsia" w:eastAsiaTheme="minorEastAsia" w:hAnsiTheme="minorEastAsia"/>
                <w:sz w:val="22"/>
              </w:rPr>
            </w:pPr>
          </w:p>
        </w:tc>
        <w:tc>
          <w:tcPr>
            <w:tcW w:w="4395" w:type="dxa"/>
          </w:tcPr>
          <w:p w14:paraId="18B86A79" w14:textId="77777777" w:rsidR="00770B54" w:rsidRPr="007C2D97" w:rsidRDefault="00770B54" w:rsidP="00770B54">
            <w:pPr>
              <w:spacing w:line="260" w:lineRule="exact"/>
              <w:rPr>
                <w:rFonts w:asciiTheme="minorEastAsia" w:eastAsiaTheme="minorEastAsia" w:hAnsiTheme="minorEastAsia"/>
                <w:szCs w:val="20"/>
              </w:rPr>
            </w:pPr>
          </w:p>
          <w:p w14:paraId="75D965AB" w14:textId="77777777" w:rsidR="00770B54" w:rsidRPr="007C2D97" w:rsidRDefault="00770B54" w:rsidP="00770B54">
            <w:pPr>
              <w:spacing w:line="260" w:lineRule="exac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301E366D" w14:textId="77777777" w:rsidR="00770B54" w:rsidRPr="007C2D97" w:rsidRDefault="00770B54" w:rsidP="00770B54">
            <w:pPr>
              <w:spacing w:line="260" w:lineRule="exact"/>
              <w:rPr>
                <w:rFonts w:asciiTheme="minorEastAsia" w:eastAsiaTheme="minorEastAsia" w:hAnsiTheme="minorEastAsia"/>
              </w:rPr>
            </w:pPr>
          </w:p>
        </w:tc>
        <w:tc>
          <w:tcPr>
            <w:tcW w:w="1276" w:type="dxa"/>
            <w:vAlign w:val="center"/>
          </w:tcPr>
          <w:p w14:paraId="121ABD41" w14:textId="6BBE2BB2" w:rsidR="00770B54" w:rsidRPr="007C2D97" w:rsidRDefault="00770B54" w:rsidP="00770B54">
            <w:pPr>
              <w:spacing w:line="260" w:lineRule="exact"/>
              <w:jc w:val="distribute"/>
              <w:rPr>
                <w:rFonts w:asciiTheme="minorEastAsia" w:eastAsiaTheme="minorEastAsia" w:hAnsiTheme="minorEastAsia"/>
                <w:w w:val="96"/>
                <w:sz w:val="22"/>
              </w:rPr>
            </w:pPr>
            <w:r w:rsidRPr="007C2D97">
              <w:rPr>
                <w:rFonts w:asciiTheme="minorEastAsia" w:eastAsiaTheme="minorEastAsia" w:hAnsiTheme="minorEastAsia" w:hint="eastAsia"/>
                <w:sz w:val="22"/>
              </w:rPr>
              <w:t>記入者名</w:t>
            </w:r>
          </w:p>
        </w:tc>
        <w:tc>
          <w:tcPr>
            <w:tcW w:w="3119" w:type="dxa"/>
          </w:tcPr>
          <w:p w14:paraId="26DB2F4C" w14:textId="77777777" w:rsidR="00770B54" w:rsidRPr="007C2D97" w:rsidRDefault="00770B54" w:rsidP="00770B54">
            <w:pPr>
              <w:spacing w:line="200" w:lineRule="exact"/>
              <w:rPr>
                <w:rFonts w:asciiTheme="minorEastAsia" w:eastAsiaTheme="minorEastAsia" w:hAnsiTheme="minorEastAsia"/>
                <w:szCs w:val="20"/>
              </w:rPr>
            </w:pPr>
          </w:p>
          <w:p w14:paraId="41B2316E" w14:textId="77777777" w:rsidR="00770B54" w:rsidRPr="007C2D97" w:rsidRDefault="00770B54" w:rsidP="00770B54">
            <w:pPr>
              <w:spacing w:line="200" w:lineRule="exact"/>
              <w:rPr>
                <w:rFonts w:asciiTheme="minorEastAsia" w:eastAsiaTheme="minorEastAsia" w:hAnsiTheme="minorEastAsia"/>
                <w:szCs w:val="20"/>
              </w:rPr>
            </w:pPr>
          </w:p>
        </w:tc>
      </w:tr>
      <w:tr w:rsidR="007C2D97" w:rsidRPr="007C2D97" w14:paraId="0C4369D0" w14:textId="77777777" w:rsidTr="002D14CC">
        <w:trPr>
          <w:trHeight w:val="980"/>
        </w:trPr>
        <w:tc>
          <w:tcPr>
            <w:tcW w:w="1134" w:type="dxa"/>
            <w:vAlign w:val="center"/>
          </w:tcPr>
          <w:p w14:paraId="7F285F6E" w14:textId="77777777" w:rsidR="00770B54" w:rsidRPr="007C2D97" w:rsidRDefault="00770B54" w:rsidP="00770B54">
            <w:pPr>
              <w:spacing w:line="260" w:lineRule="exact"/>
              <w:jc w:val="distribute"/>
              <w:rPr>
                <w:rFonts w:asciiTheme="minorEastAsia" w:eastAsiaTheme="minorEastAsia" w:hAnsiTheme="minorEastAsia"/>
                <w:sz w:val="22"/>
              </w:rPr>
            </w:pPr>
          </w:p>
          <w:p w14:paraId="4AE1F1FA" w14:textId="77777777" w:rsidR="00770B54" w:rsidRPr="007C2D97" w:rsidRDefault="00770B54" w:rsidP="00770B54">
            <w:pPr>
              <w:spacing w:line="260" w:lineRule="exact"/>
              <w:jc w:val="distribute"/>
              <w:rPr>
                <w:rFonts w:asciiTheme="minorEastAsia" w:eastAsiaTheme="minorEastAsia" w:hAnsiTheme="minorEastAsia"/>
                <w:sz w:val="22"/>
              </w:rPr>
            </w:pPr>
            <w:r w:rsidRPr="007C2D97">
              <w:rPr>
                <w:rFonts w:asciiTheme="minorEastAsia" w:eastAsiaTheme="minorEastAsia" w:hAnsiTheme="minorEastAsia" w:hint="eastAsia"/>
                <w:sz w:val="22"/>
              </w:rPr>
              <w:t>所在地</w:t>
            </w:r>
          </w:p>
          <w:p w14:paraId="590CD6C4" w14:textId="77777777" w:rsidR="00770B54" w:rsidRPr="007C2D97" w:rsidRDefault="00770B54" w:rsidP="00770B54">
            <w:pPr>
              <w:spacing w:line="260" w:lineRule="exact"/>
              <w:jc w:val="distribute"/>
              <w:rPr>
                <w:rFonts w:asciiTheme="minorEastAsia" w:eastAsiaTheme="minorEastAsia" w:hAnsiTheme="minorEastAsia"/>
                <w:sz w:val="22"/>
              </w:rPr>
            </w:pPr>
          </w:p>
        </w:tc>
        <w:tc>
          <w:tcPr>
            <w:tcW w:w="4395" w:type="dxa"/>
            <w:vAlign w:val="center"/>
          </w:tcPr>
          <w:p w14:paraId="4D5D4DA0" w14:textId="0BCD62E4" w:rsidR="00770B54" w:rsidRPr="007C2D97" w:rsidRDefault="002D14CC" w:rsidP="007E6CBE">
            <w:pPr>
              <w:spacing w:line="260" w:lineRule="exact"/>
              <w:ind w:firstLineChars="50" w:firstLine="100"/>
              <w:rPr>
                <w:rFonts w:asciiTheme="minorEastAsia" w:eastAsiaTheme="minorEastAsia" w:hAnsiTheme="minorEastAsia"/>
                <w:sz w:val="22"/>
              </w:rPr>
            </w:pPr>
            <w:r w:rsidRPr="007C2D97">
              <w:rPr>
                <w:rFonts w:asciiTheme="minorEastAsia" w:eastAsiaTheme="minorEastAsia" w:hAnsiTheme="minorEastAsia" w:hint="eastAsia"/>
                <w:sz w:val="22"/>
              </w:rPr>
              <w:t>かほく</w:t>
            </w:r>
            <w:r w:rsidR="00770B54" w:rsidRPr="007C2D97">
              <w:rPr>
                <w:rFonts w:asciiTheme="minorEastAsia" w:eastAsiaTheme="minorEastAsia" w:hAnsiTheme="minorEastAsia" w:hint="eastAsia"/>
                <w:sz w:val="22"/>
              </w:rPr>
              <w:t>市</w:t>
            </w:r>
          </w:p>
        </w:tc>
        <w:tc>
          <w:tcPr>
            <w:tcW w:w="141" w:type="dxa"/>
            <w:tcBorders>
              <w:top w:val="single" w:sz="4" w:space="0" w:color="FFFFFF" w:themeColor="background1"/>
              <w:bottom w:val="single" w:sz="4" w:space="0" w:color="FFFFFF" w:themeColor="background1"/>
            </w:tcBorders>
          </w:tcPr>
          <w:p w14:paraId="0F77C540" w14:textId="77777777" w:rsidR="00770B54" w:rsidRPr="007C2D97" w:rsidRDefault="00770B54" w:rsidP="00770B54">
            <w:pPr>
              <w:spacing w:line="260" w:lineRule="exact"/>
              <w:rPr>
                <w:rFonts w:asciiTheme="minorEastAsia" w:eastAsiaTheme="minorEastAsia" w:hAnsiTheme="minorEastAsia"/>
              </w:rPr>
            </w:pPr>
          </w:p>
        </w:tc>
        <w:tc>
          <w:tcPr>
            <w:tcW w:w="1276" w:type="dxa"/>
            <w:vAlign w:val="center"/>
          </w:tcPr>
          <w:p w14:paraId="00D6DEBA" w14:textId="6C87F3EA" w:rsidR="00770B54" w:rsidRPr="007C2D97" w:rsidRDefault="00770B54" w:rsidP="00770B54">
            <w:pPr>
              <w:spacing w:line="260" w:lineRule="exact"/>
              <w:jc w:val="distribute"/>
              <w:rPr>
                <w:rFonts w:asciiTheme="minorEastAsia" w:eastAsiaTheme="minorEastAsia" w:hAnsiTheme="minorEastAsia"/>
                <w:sz w:val="22"/>
              </w:rPr>
            </w:pPr>
            <w:r w:rsidRPr="007C2D97">
              <w:rPr>
                <w:rFonts w:asciiTheme="minorEastAsia" w:eastAsiaTheme="minorEastAsia" w:hAnsiTheme="minorEastAsia" w:hint="eastAsia"/>
                <w:sz w:val="22"/>
              </w:rPr>
              <w:t>記入年月日</w:t>
            </w:r>
          </w:p>
        </w:tc>
        <w:tc>
          <w:tcPr>
            <w:tcW w:w="3119" w:type="dxa"/>
            <w:vAlign w:val="center"/>
          </w:tcPr>
          <w:p w14:paraId="6B85EF8A" w14:textId="603C6AF6" w:rsidR="00770B54" w:rsidRPr="007C2D97" w:rsidRDefault="002D14CC" w:rsidP="007E6CBE">
            <w:pPr>
              <w:spacing w:line="200" w:lineRule="exact"/>
              <w:ind w:firstLineChars="50" w:firstLine="100"/>
              <w:rPr>
                <w:rFonts w:asciiTheme="minorEastAsia" w:eastAsiaTheme="minorEastAsia" w:hAnsiTheme="minorEastAsia"/>
                <w:sz w:val="22"/>
              </w:rPr>
            </w:pPr>
            <w:r w:rsidRPr="007C2D97">
              <w:rPr>
                <w:rFonts w:asciiTheme="minorEastAsia" w:eastAsiaTheme="minorEastAsia" w:hAnsiTheme="minorEastAsia" w:hint="eastAsia"/>
                <w:sz w:val="22"/>
              </w:rPr>
              <w:t xml:space="preserve">令和　</w:t>
            </w:r>
            <w:r w:rsidR="007E6CBE" w:rsidRPr="007C2D97">
              <w:rPr>
                <w:rFonts w:asciiTheme="minorEastAsia" w:eastAsiaTheme="minorEastAsia" w:hAnsiTheme="minorEastAsia" w:hint="eastAsia"/>
                <w:sz w:val="22"/>
              </w:rPr>
              <w:t xml:space="preserve">　</w:t>
            </w:r>
            <w:r w:rsidRPr="007C2D97">
              <w:rPr>
                <w:rFonts w:asciiTheme="minorEastAsia" w:eastAsiaTheme="minorEastAsia" w:hAnsiTheme="minorEastAsia" w:hint="eastAsia"/>
                <w:sz w:val="22"/>
              </w:rPr>
              <w:t xml:space="preserve">　年　</w:t>
            </w:r>
            <w:r w:rsidR="007E6CBE" w:rsidRPr="007C2D97">
              <w:rPr>
                <w:rFonts w:asciiTheme="minorEastAsia" w:eastAsiaTheme="minorEastAsia" w:hAnsiTheme="minorEastAsia" w:hint="eastAsia"/>
                <w:sz w:val="22"/>
              </w:rPr>
              <w:t xml:space="preserve">　</w:t>
            </w:r>
            <w:r w:rsidRPr="007C2D97">
              <w:rPr>
                <w:rFonts w:asciiTheme="minorEastAsia" w:eastAsiaTheme="minorEastAsia" w:hAnsiTheme="minorEastAsia" w:hint="eastAsia"/>
                <w:sz w:val="22"/>
              </w:rPr>
              <w:t xml:space="preserve">　月　</w:t>
            </w:r>
            <w:r w:rsidR="007E6CBE" w:rsidRPr="007C2D97">
              <w:rPr>
                <w:rFonts w:asciiTheme="minorEastAsia" w:eastAsiaTheme="minorEastAsia" w:hAnsiTheme="minorEastAsia" w:hint="eastAsia"/>
                <w:sz w:val="22"/>
              </w:rPr>
              <w:t xml:space="preserve">　</w:t>
            </w:r>
            <w:r w:rsidRPr="007C2D97">
              <w:rPr>
                <w:rFonts w:asciiTheme="minorEastAsia" w:eastAsiaTheme="minorEastAsia" w:hAnsiTheme="minorEastAsia" w:hint="eastAsia"/>
                <w:sz w:val="22"/>
              </w:rPr>
              <w:t xml:space="preserve">　日</w:t>
            </w:r>
          </w:p>
        </w:tc>
      </w:tr>
      <w:tr w:rsidR="0026661F" w:rsidRPr="007C2D97" w14:paraId="11D5A431" w14:textId="77777777" w:rsidTr="007F54D7">
        <w:trPr>
          <w:trHeight w:val="980"/>
        </w:trPr>
        <w:tc>
          <w:tcPr>
            <w:tcW w:w="1134" w:type="dxa"/>
            <w:vAlign w:val="center"/>
          </w:tcPr>
          <w:p w14:paraId="113EFA9A" w14:textId="77777777" w:rsidR="0026661F" w:rsidRPr="007C2D97" w:rsidRDefault="0026661F" w:rsidP="00770B54">
            <w:pPr>
              <w:spacing w:line="260" w:lineRule="exact"/>
              <w:jc w:val="distribute"/>
              <w:rPr>
                <w:rFonts w:asciiTheme="minorEastAsia" w:eastAsiaTheme="minorEastAsia" w:hAnsiTheme="minorEastAsia"/>
                <w:sz w:val="22"/>
              </w:rPr>
            </w:pPr>
          </w:p>
          <w:p w14:paraId="3820959A" w14:textId="77777777" w:rsidR="0026661F" w:rsidRPr="007C2D97" w:rsidRDefault="00542543" w:rsidP="00770B54">
            <w:pPr>
              <w:spacing w:line="260" w:lineRule="exact"/>
              <w:jc w:val="distribute"/>
              <w:rPr>
                <w:rFonts w:asciiTheme="minorEastAsia" w:eastAsiaTheme="minorEastAsia" w:hAnsiTheme="minorEastAsia"/>
                <w:sz w:val="22"/>
              </w:rPr>
            </w:pPr>
            <w:r w:rsidRPr="007C2D97">
              <w:rPr>
                <w:rFonts w:asciiTheme="minorEastAsia" w:eastAsiaTheme="minorEastAsia" w:hAnsiTheme="minorEastAsia" w:hint="eastAsia"/>
                <w:sz w:val="22"/>
              </w:rPr>
              <w:t>電話番号</w:t>
            </w:r>
          </w:p>
          <w:p w14:paraId="5517FC80" w14:textId="77777777" w:rsidR="0026661F" w:rsidRPr="007C2D97" w:rsidRDefault="0026661F" w:rsidP="00770B54">
            <w:pPr>
              <w:spacing w:line="260" w:lineRule="exact"/>
              <w:jc w:val="distribute"/>
              <w:rPr>
                <w:rFonts w:asciiTheme="minorEastAsia" w:eastAsiaTheme="minorEastAsia" w:hAnsiTheme="minorEastAsia"/>
                <w:sz w:val="22"/>
              </w:rPr>
            </w:pPr>
          </w:p>
        </w:tc>
        <w:tc>
          <w:tcPr>
            <w:tcW w:w="4395" w:type="dxa"/>
          </w:tcPr>
          <w:p w14:paraId="143EA640" w14:textId="77777777" w:rsidR="0026661F" w:rsidRPr="007C2D97" w:rsidRDefault="0026661F" w:rsidP="00770B54">
            <w:pPr>
              <w:spacing w:line="260" w:lineRule="exac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427CA05E" w14:textId="77777777" w:rsidR="0026661F" w:rsidRPr="007C2D97" w:rsidRDefault="0026661F" w:rsidP="00770B54">
            <w:pPr>
              <w:spacing w:line="260" w:lineRule="exact"/>
              <w:rPr>
                <w:rFonts w:asciiTheme="minorEastAsia" w:eastAsiaTheme="minorEastAsia" w:hAnsiTheme="minorEastAsia"/>
              </w:rPr>
            </w:pPr>
          </w:p>
        </w:tc>
        <w:tc>
          <w:tcPr>
            <w:tcW w:w="1276" w:type="dxa"/>
            <w:vAlign w:val="center"/>
          </w:tcPr>
          <w:p w14:paraId="42211C0D" w14:textId="02DD9987" w:rsidR="0026661F" w:rsidRPr="007C2D97" w:rsidRDefault="00770B54" w:rsidP="00770B54">
            <w:pPr>
              <w:spacing w:line="260" w:lineRule="exact"/>
              <w:jc w:val="distribute"/>
              <w:rPr>
                <w:rFonts w:asciiTheme="minorEastAsia" w:eastAsiaTheme="minorEastAsia" w:hAnsiTheme="minorEastAsia"/>
                <w:sz w:val="22"/>
              </w:rPr>
            </w:pPr>
            <w:r w:rsidRPr="007C2D97">
              <w:rPr>
                <w:rFonts w:asciiTheme="minorEastAsia" w:eastAsiaTheme="minorEastAsia" w:hAnsiTheme="minorEastAsia" w:hint="eastAsia"/>
                <w:sz w:val="22"/>
              </w:rPr>
              <w:t>Ｅ-ＭＡＩＬ</w:t>
            </w:r>
          </w:p>
        </w:tc>
        <w:tc>
          <w:tcPr>
            <w:tcW w:w="3119" w:type="dxa"/>
          </w:tcPr>
          <w:p w14:paraId="0B3DF9C4" w14:textId="77777777" w:rsidR="0026661F" w:rsidRPr="007C2D97" w:rsidRDefault="0026661F">
            <w:pPr>
              <w:spacing w:line="200" w:lineRule="exact"/>
              <w:rPr>
                <w:rFonts w:asciiTheme="minorEastAsia" w:eastAsiaTheme="minorEastAsia" w:hAnsiTheme="minorEastAsia"/>
                <w:szCs w:val="20"/>
              </w:rPr>
            </w:pPr>
          </w:p>
          <w:p w14:paraId="63A37BEA" w14:textId="77777777" w:rsidR="0026661F" w:rsidRPr="007C2D97" w:rsidRDefault="0026661F">
            <w:pPr>
              <w:spacing w:line="200" w:lineRule="exact"/>
              <w:rPr>
                <w:rFonts w:asciiTheme="minorEastAsia" w:eastAsiaTheme="minorEastAsia" w:hAnsiTheme="minorEastAsia"/>
                <w:szCs w:val="20"/>
              </w:rPr>
            </w:pPr>
          </w:p>
        </w:tc>
      </w:tr>
    </w:tbl>
    <w:p w14:paraId="23E1A337" w14:textId="77777777" w:rsidR="002D14CC" w:rsidRPr="007C2D97" w:rsidRDefault="002D14CC" w:rsidP="002D14CC">
      <w:pPr>
        <w:spacing w:line="280" w:lineRule="exact"/>
        <w:rPr>
          <w:rFonts w:asciiTheme="minorEastAsia" w:eastAsiaTheme="minorEastAsia" w:hAnsiTheme="minorEastAsia"/>
        </w:rPr>
      </w:pPr>
    </w:p>
    <w:p w14:paraId="566976AD" w14:textId="77777777" w:rsidR="002D14CC" w:rsidRPr="007C2D97" w:rsidRDefault="002D14CC" w:rsidP="002D14CC">
      <w:pPr>
        <w:spacing w:line="280" w:lineRule="exact"/>
        <w:rPr>
          <w:rFonts w:asciiTheme="majorEastAsia" w:eastAsiaTheme="majorEastAsia" w:hAnsiTheme="majorEastAsia"/>
          <w:sz w:val="26"/>
          <w:szCs w:val="26"/>
        </w:rPr>
      </w:pPr>
    </w:p>
    <w:p w14:paraId="4538D380" w14:textId="1B924B8F" w:rsidR="001666B5" w:rsidRPr="007C2D97" w:rsidRDefault="002E3863" w:rsidP="002D14CC">
      <w:pPr>
        <w:spacing w:line="280" w:lineRule="exact"/>
        <w:ind w:leftChars="2500" w:left="4491"/>
        <w:rPr>
          <w:rFonts w:asciiTheme="majorEastAsia" w:eastAsiaTheme="majorEastAsia" w:hAnsiTheme="majorEastAsia"/>
          <w:b/>
          <w:sz w:val="26"/>
          <w:szCs w:val="26"/>
        </w:rPr>
      </w:pPr>
      <w:r w:rsidRPr="007C2D97">
        <w:rPr>
          <w:rFonts w:asciiTheme="majorEastAsia" w:eastAsiaTheme="majorEastAsia" w:hAnsiTheme="majorEastAsia" w:hint="eastAsia"/>
          <w:b/>
          <w:sz w:val="26"/>
          <w:szCs w:val="26"/>
        </w:rPr>
        <w:t>かほく</w:t>
      </w:r>
      <w:r w:rsidR="00542543" w:rsidRPr="007C2D97">
        <w:rPr>
          <w:rFonts w:asciiTheme="majorEastAsia" w:eastAsiaTheme="majorEastAsia" w:hAnsiTheme="majorEastAsia" w:hint="eastAsia"/>
          <w:b/>
          <w:sz w:val="26"/>
          <w:szCs w:val="26"/>
        </w:rPr>
        <w:t xml:space="preserve">市 </w:t>
      </w:r>
      <w:r w:rsidRPr="007C2D97">
        <w:rPr>
          <w:rFonts w:asciiTheme="majorEastAsia" w:eastAsiaTheme="majorEastAsia" w:hAnsiTheme="majorEastAsia" w:hint="eastAsia"/>
          <w:b/>
          <w:sz w:val="26"/>
          <w:szCs w:val="26"/>
        </w:rPr>
        <w:t>健康福祉</w:t>
      </w:r>
      <w:r w:rsidR="00542543" w:rsidRPr="007C2D97">
        <w:rPr>
          <w:rFonts w:asciiTheme="majorEastAsia" w:eastAsiaTheme="majorEastAsia" w:hAnsiTheme="majorEastAsia" w:hint="eastAsia"/>
          <w:b/>
          <w:sz w:val="26"/>
          <w:szCs w:val="26"/>
        </w:rPr>
        <w:t xml:space="preserve">部 </w:t>
      </w:r>
      <w:r w:rsidRPr="007C2D97">
        <w:rPr>
          <w:rFonts w:asciiTheme="majorEastAsia" w:eastAsiaTheme="majorEastAsia" w:hAnsiTheme="majorEastAsia" w:hint="eastAsia"/>
          <w:b/>
          <w:sz w:val="26"/>
          <w:szCs w:val="26"/>
        </w:rPr>
        <w:t>健康福祉課 （障害福祉係）</w:t>
      </w:r>
    </w:p>
    <w:p w14:paraId="27DBCED5" w14:textId="77777777" w:rsidR="002D14CC" w:rsidRPr="007C2D97" w:rsidRDefault="002D14CC" w:rsidP="002D14CC">
      <w:pPr>
        <w:spacing w:line="280" w:lineRule="exact"/>
        <w:ind w:leftChars="2500" w:left="4491"/>
        <w:rPr>
          <w:rFonts w:asciiTheme="majorEastAsia" w:eastAsiaTheme="majorEastAsia" w:hAnsiTheme="majorEastAsia"/>
          <w:sz w:val="24"/>
          <w:szCs w:val="24"/>
        </w:rPr>
      </w:pPr>
    </w:p>
    <w:p w14:paraId="12342B2C" w14:textId="1968F770" w:rsidR="002D14CC" w:rsidRPr="007C2D97" w:rsidRDefault="002D14CC" w:rsidP="002D14CC">
      <w:pPr>
        <w:spacing w:line="280" w:lineRule="exact"/>
        <w:ind w:leftChars="2500" w:left="4491"/>
        <w:rPr>
          <w:rFonts w:asciiTheme="majorEastAsia" w:eastAsiaTheme="majorEastAsia" w:hAnsiTheme="majorEastAsia"/>
          <w:sz w:val="24"/>
          <w:szCs w:val="24"/>
        </w:rPr>
      </w:pPr>
      <w:r w:rsidRPr="007C2D97">
        <w:rPr>
          <w:rFonts w:asciiTheme="majorEastAsia" w:eastAsiaTheme="majorEastAsia" w:hAnsiTheme="majorEastAsia" w:hint="eastAsia"/>
          <w:sz w:val="24"/>
          <w:szCs w:val="24"/>
        </w:rPr>
        <w:t>TEL：０７６-２８３-７１２０（直通）</w:t>
      </w:r>
    </w:p>
    <w:p w14:paraId="3BC83F49" w14:textId="66C89404" w:rsidR="007D051F" w:rsidRPr="007C2D97" w:rsidRDefault="002D14CC" w:rsidP="002D14CC">
      <w:pPr>
        <w:spacing w:line="280" w:lineRule="exact"/>
        <w:ind w:leftChars="2500" w:left="4491"/>
        <w:rPr>
          <w:rFonts w:asciiTheme="majorEastAsia" w:eastAsiaTheme="majorEastAsia" w:hAnsiTheme="majorEastAsia"/>
          <w:sz w:val="24"/>
          <w:szCs w:val="24"/>
        </w:rPr>
      </w:pPr>
      <w:r w:rsidRPr="007C2D97">
        <w:rPr>
          <w:rFonts w:asciiTheme="majorEastAsia" w:eastAsiaTheme="majorEastAsia" w:hAnsiTheme="majorEastAsia" w:hint="eastAsia"/>
          <w:sz w:val="24"/>
          <w:szCs w:val="24"/>
        </w:rPr>
        <w:t>E-mail：</w:t>
      </w:r>
      <w:r w:rsidRPr="007C2D97">
        <w:rPr>
          <w:rFonts w:asciiTheme="majorEastAsia" w:eastAsiaTheme="majorEastAsia" w:hAnsiTheme="majorEastAsia" w:cs="Arial"/>
          <w:spacing w:val="20"/>
          <w:sz w:val="24"/>
          <w:szCs w:val="24"/>
        </w:rPr>
        <w:t>shogai@city.kahoku.lg.jp</w:t>
      </w:r>
      <w:r w:rsidR="007D051F" w:rsidRPr="007C2D97">
        <w:rPr>
          <w:rFonts w:ascii="Arial" w:eastAsiaTheme="majorEastAsia" w:hAnsi="Arial" w:cs="Arial"/>
          <w:sz w:val="22"/>
        </w:rPr>
        <w:br w:type="page"/>
      </w:r>
    </w:p>
    <w:p w14:paraId="5AC360EA" w14:textId="77777777" w:rsidR="0026661F" w:rsidRPr="007C2D97" w:rsidRDefault="0026661F">
      <w:pPr>
        <w:spacing w:line="140" w:lineRule="exact"/>
        <w:rPr>
          <w:rFonts w:ascii="Arial" w:eastAsiaTheme="majorEastAsia" w:hAnsi="Arial" w:cs="Arial"/>
          <w:sz w:val="22"/>
        </w:rPr>
      </w:pPr>
    </w:p>
    <w:tbl>
      <w:tblPr>
        <w:tblStyle w:val="a7"/>
        <w:tblW w:w="0" w:type="auto"/>
        <w:tblInd w:w="108" w:type="dxa"/>
        <w:tblLook w:val="04A0" w:firstRow="1" w:lastRow="0" w:firstColumn="1" w:lastColumn="0" w:noHBand="0" w:noVBand="1"/>
      </w:tblPr>
      <w:tblGrid>
        <w:gridCol w:w="9860"/>
      </w:tblGrid>
      <w:tr w:rsidR="007C2D97" w:rsidRPr="007C2D97" w14:paraId="074505E7" w14:textId="77777777">
        <w:tc>
          <w:tcPr>
            <w:tcW w:w="10065" w:type="dxa"/>
            <w:tcBorders>
              <w:top w:val="dotted" w:sz="4" w:space="0" w:color="auto"/>
              <w:left w:val="dotted" w:sz="4" w:space="0" w:color="auto"/>
              <w:bottom w:val="single" w:sz="4" w:space="0" w:color="FFFFFF" w:themeColor="background1"/>
              <w:right w:val="dotted" w:sz="4" w:space="0" w:color="auto"/>
            </w:tcBorders>
          </w:tcPr>
          <w:p w14:paraId="6EB4DB73" w14:textId="77777777" w:rsidR="0026661F" w:rsidRPr="007C2D97" w:rsidRDefault="00542543">
            <w:pPr>
              <w:ind w:left="200" w:hangingChars="100" w:hanging="200"/>
              <w:rPr>
                <w:rFonts w:asciiTheme="majorEastAsia" w:eastAsiaTheme="majorEastAsia" w:hAnsiTheme="majorEastAsia"/>
                <w:sz w:val="22"/>
              </w:rPr>
            </w:pPr>
            <w:r w:rsidRPr="007C2D97">
              <w:rPr>
                <w:rFonts w:asciiTheme="majorEastAsia" w:eastAsiaTheme="majorEastAsia" w:hAnsiTheme="majorEastAsia" w:hint="eastAsia"/>
                <w:sz w:val="22"/>
              </w:rPr>
              <w:t>自主点検シートについて</w:t>
            </w:r>
          </w:p>
          <w:p w14:paraId="2B53BFF7" w14:textId="77777777" w:rsidR="0026661F" w:rsidRPr="007C2D97" w:rsidRDefault="00542543">
            <w:pPr>
              <w:ind w:left="359" w:hangingChars="200" w:hanging="359"/>
              <w:rPr>
                <w:rFonts w:asciiTheme="minorEastAsia" w:eastAsiaTheme="minorEastAsia" w:hAnsiTheme="minorEastAsia"/>
                <w:szCs w:val="20"/>
              </w:rPr>
            </w:pPr>
            <w:r w:rsidRPr="007C2D97">
              <w:rPr>
                <w:rFonts w:asciiTheme="minorEastAsia" w:eastAsiaTheme="minorEastAsia" w:hAnsiTheme="minorEastAsia" w:hint="eastAsia"/>
                <w:szCs w:val="20"/>
              </w:rPr>
              <w:t xml:space="preserve">　・　利用者に適切な計画相談支援及び障害児相談支援に係るサービスを提供するためには、事業者自らが、人員・運営基準に適合しているかどうか、計画相談支援及び障害児相談支援に係る給付費の請求が算定要件を満たして適正に行われているかどうかなどについて、日常的に確認することが重要です。</w:t>
            </w:r>
          </w:p>
          <w:p w14:paraId="46F843DE" w14:textId="77777777" w:rsidR="0026661F" w:rsidRPr="007C2D97" w:rsidRDefault="00542543">
            <w:pPr>
              <w:ind w:left="359" w:hangingChars="200" w:hanging="359"/>
              <w:rPr>
                <w:rFonts w:asciiTheme="minorEastAsia" w:eastAsiaTheme="minorEastAsia" w:hAnsiTheme="minorEastAsia"/>
                <w:szCs w:val="20"/>
              </w:rPr>
            </w:pPr>
            <w:r w:rsidRPr="007C2D97">
              <w:rPr>
                <w:rFonts w:asciiTheme="minorEastAsia" w:eastAsiaTheme="minorEastAsia" w:hAnsiTheme="minorEastAsia" w:hint="eastAsia"/>
                <w:szCs w:val="20"/>
              </w:rPr>
              <w:t xml:space="preserve">　・　この自主点検シートを活用して、事業所の運営状況について、毎年、定期的な点検をお願いします。</w:t>
            </w:r>
          </w:p>
          <w:p w14:paraId="3D506D05" w14:textId="77777777" w:rsidR="0026661F" w:rsidRPr="007C2D97" w:rsidRDefault="00542543">
            <w:pPr>
              <w:ind w:left="359" w:hangingChars="200" w:hanging="359"/>
              <w:rPr>
                <w:rFonts w:asciiTheme="minorEastAsia" w:eastAsiaTheme="minorEastAsia" w:hAnsiTheme="minorEastAsia"/>
                <w:szCs w:val="20"/>
              </w:rPr>
            </w:pPr>
            <w:r w:rsidRPr="007C2D97">
              <w:rPr>
                <w:rFonts w:asciiTheme="minorEastAsia" w:eastAsiaTheme="minorEastAsia" w:hAnsiTheme="minorEastAsia" w:hint="eastAsia"/>
                <w:szCs w:val="20"/>
              </w:rPr>
              <w:t xml:space="preserve">　・　市が実地指導を行う際には、事前に事業所でこの自主点検シートを使って点検をいただき、実地指導の前に提出をお願いしています。当日は、このシートに沿って運営状況を確認しますので、事業所の方でもシートの写しを保管しておいてください。</w:t>
            </w:r>
          </w:p>
          <w:p w14:paraId="51733CB2" w14:textId="77777777" w:rsidR="0026661F" w:rsidRPr="007C2D97" w:rsidRDefault="00542543">
            <w:pPr>
              <w:ind w:left="359" w:hangingChars="200" w:hanging="359"/>
              <w:rPr>
                <w:rFonts w:asciiTheme="minorEastAsia" w:eastAsiaTheme="minorEastAsia" w:hAnsiTheme="minorEastAsia"/>
                <w:szCs w:val="20"/>
              </w:rPr>
            </w:pPr>
            <w:r w:rsidRPr="007C2D97">
              <w:rPr>
                <w:rFonts w:asciiTheme="minorEastAsia" w:eastAsiaTheme="minorEastAsia" w:hAnsiTheme="minorEastAsia" w:hint="eastAsia"/>
                <w:szCs w:val="20"/>
              </w:rPr>
              <w:t xml:space="preserve">　・　「点検結果」欄は、該当する項目（いる・いない・非該当・適合・不適合）の□を■に、又は手書きの場合はチェックを入れてください。基準等に不適合の場合は、右枠の「不適合の場合：その状況・改善方法」欄に簡潔に記載してください。</w:t>
            </w:r>
          </w:p>
          <w:p w14:paraId="4CEC575F" w14:textId="77777777" w:rsidR="00C22E23" w:rsidRPr="007C2D97" w:rsidRDefault="00C22E23" w:rsidP="00C22E23">
            <w:pPr>
              <w:spacing w:line="120" w:lineRule="exact"/>
              <w:ind w:left="359" w:hangingChars="200" w:hanging="359"/>
              <w:rPr>
                <w:rFonts w:asciiTheme="minorEastAsia" w:eastAsiaTheme="minorEastAsia" w:hAnsiTheme="minorEastAsia"/>
                <w:szCs w:val="20"/>
              </w:rPr>
            </w:pPr>
          </w:p>
          <w:p w14:paraId="21E0C822" w14:textId="78EEEC71" w:rsidR="00C22E23" w:rsidRPr="007C2D97" w:rsidRDefault="00C22E23" w:rsidP="00C22E23">
            <w:pPr>
              <w:ind w:left="359" w:hangingChars="200" w:hanging="359"/>
              <w:rPr>
                <w:rFonts w:asciiTheme="minorEastAsia" w:eastAsiaTheme="minorEastAsia" w:hAnsiTheme="minorEastAsia"/>
                <w:szCs w:val="20"/>
              </w:rPr>
            </w:pPr>
            <w:r w:rsidRPr="007C2D97">
              <w:rPr>
                <w:rFonts w:asciiTheme="minorEastAsia" w:eastAsiaTheme="minorEastAsia" w:hAnsiTheme="minorEastAsia" w:hint="eastAsia"/>
                <w:szCs w:val="20"/>
              </w:rPr>
              <w:t>※「確認事項」欄の</w:t>
            </w:r>
            <w:r w:rsidRPr="007C2D97">
              <w:rPr>
                <w:rFonts w:asciiTheme="majorEastAsia" w:eastAsiaTheme="majorEastAsia" w:hAnsiTheme="majorEastAsia" w:hint="eastAsia"/>
                <w:b/>
                <w:bCs/>
                <w:szCs w:val="20"/>
              </w:rPr>
              <w:t>ゴシック体</w:t>
            </w:r>
            <w:r w:rsidRPr="007C2D97">
              <w:rPr>
                <w:rFonts w:asciiTheme="minorEastAsia" w:eastAsiaTheme="minorEastAsia" w:hAnsiTheme="minorEastAsia" w:hint="eastAsia"/>
                <w:szCs w:val="20"/>
              </w:rPr>
              <w:t>で書かれた部分は、</w:t>
            </w:r>
            <w:r w:rsidRPr="007C2D97">
              <w:rPr>
                <w:rFonts w:asciiTheme="majorEastAsia" w:eastAsiaTheme="majorEastAsia" w:hAnsiTheme="majorEastAsia" w:hint="eastAsia"/>
                <w:b/>
                <w:bCs/>
                <w:szCs w:val="20"/>
              </w:rPr>
              <w:t>令和</w:t>
            </w:r>
            <w:r w:rsidR="00391438" w:rsidRPr="007C2D97">
              <w:rPr>
                <w:rFonts w:asciiTheme="majorEastAsia" w:eastAsiaTheme="majorEastAsia" w:hAnsiTheme="majorEastAsia" w:hint="eastAsia"/>
                <w:b/>
                <w:bCs/>
                <w:szCs w:val="20"/>
              </w:rPr>
              <w:t>６</w:t>
            </w:r>
            <w:r w:rsidRPr="007C2D97">
              <w:rPr>
                <w:rFonts w:asciiTheme="majorEastAsia" w:eastAsiaTheme="majorEastAsia" w:hAnsiTheme="majorEastAsia" w:hint="eastAsia"/>
                <w:b/>
                <w:bCs/>
                <w:szCs w:val="20"/>
              </w:rPr>
              <w:t>年</w:t>
            </w:r>
            <w:r w:rsidR="00391438" w:rsidRPr="007C2D97">
              <w:rPr>
                <w:rFonts w:asciiTheme="majorEastAsia" w:eastAsiaTheme="majorEastAsia" w:hAnsiTheme="majorEastAsia" w:hint="eastAsia"/>
                <w:b/>
                <w:bCs/>
                <w:szCs w:val="20"/>
              </w:rPr>
              <w:t>４</w:t>
            </w:r>
            <w:r w:rsidRPr="007C2D97">
              <w:rPr>
                <w:rFonts w:asciiTheme="majorEastAsia" w:eastAsiaTheme="majorEastAsia" w:hAnsiTheme="majorEastAsia" w:hint="eastAsia"/>
                <w:b/>
                <w:bCs/>
                <w:szCs w:val="20"/>
              </w:rPr>
              <w:t>月以降の改正部分</w:t>
            </w:r>
            <w:r w:rsidRPr="007C2D97">
              <w:rPr>
                <w:rFonts w:asciiTheme="majorEastAsia" w:eastAsiaTheme="majorEastAsia" w:hAnsiTheme="majorEastAsia" w:hint="eastAsia"/>
                <w:szCs w:val="20"/>
              </w:rPr>
              <w:t>又は追加部分</w:t>
            </w:r>
            <w:r w:rsidRPr="007C2D97">
              <w:rPr>
                <w:rFonts w:asciiTheme="minorEastAsia" w:eastAsiaTheme="minorEastAsia" w:hAnsiTheme="minorEastAsia" w:hint="eastAsia"/>
                <w:szCs w:val="20"/>
              </w:rPr>
              <w:t>です。</w:t>
            </w:r>
          </w:p>
          <w:p w14:paraId="476A740D" w14:textId="77777777" w:rsidR="005A7202" w:rsidRPr="007C2D97" w:rsidRDefault="005A7202" w:rsidP="005A7202">
            <w:pPr>
              <w:spacing w:line="120" w:lineRule="exact"/>
              <w:ind w:left="359" w:hangingChars="200" w:hanging="359"/>
              <w:rPr>
                <w:rFonts w:asciiTheme="minorEastAsia" w:eastAsiaTheme="minorEastAsia" w:hAnsiTheme="minorEastAsia"/>
                <w:szCs w:val="20"/>
              </w:rPr>
            </w:pPr>
          </w:p>
          <w:p w14:paraId="59F2FD4C" w14:textId="77777777" w:rsidR="0026661F" w:rsidRPr="007C2D97" w:rsidRDefault="00542543" w:rsidP="005A7202">
            <w:pPr>
              <w:spacing w:line="240" w:lineRule="exact"/>
              <w:ind w:left="180" w:hangingChars="100" w:hanging="180"/>
              <w:rPr>
                <w:rFonts w:asciiTheme="minorEastAsia" w:eastAsiaTheme="minorEastAsia" w:hAnsiTheme="minorEastAsia"/>
                <w:szCs w:val="20"/>
              </w:rPr>
            </w:pPr>
            <w:r w:rsidRPr="007C2D97">
              <w:rPr>
                <w:rFonts w:asciiTheme="minorEastAsia" w:eastAsiaTheme="minorEastAsia" w:hAnsiTheme="minorEastAsia" w:hint="eastAsia"/>
                <w:szCs w:val="20"/>
              </w:rPr>
              <w:t>※「根拠法令等」欄の説明（条及び項の番号（第○条第○項）等の表記に当たり、「第」の表記は省略しています。）</w:t>
            </w:r>
          </w:p>
          <w:p w14:paraId="59EC3FFF" w14:textId="77777777" w:rsidR="0026661F" w:rsidRPr="007C2D97" w:rsidRDefault="00542543" w:rsidP="005A7202">
            <w:pPr>
              <w:autoSpaceDE w:val="0"/>
              <w:autoSpaceDN w:val="0"/>
              <w:spacing w:line="240" w:lineRule="exact"/>
              <w:ind w:left="1258" w:hangingChars="700" w:hanging="1258"/>
              <w:rPr>
                <w:rFonts w:asciiTheme="minorEastAsia" w:eastAsiaTheme="minorEastAsia" w:hAnsiTheme="minorEastAsia"/>
                <w:szCs w:val="20"/>
              </w:rPr>
            </w:pPr>
            <w:r w:rsidRPr="007C2D97">
              <w:rPr>
                <w:rFonts w:asciiTheme="minorEastAsia" w:eastAsiaTheme="minorEastAsia" w:hAnsiTheme="minorEastAsia" w:hint="eastAsia"/>
                <w:szCs w:val="20"/>
              </w:rPr>
              <w:t xml:space="preserve">　　　　　法　：　障害者の日常生活及び社会生活を総合的に支援するための法律</w:t>
            </w:r>
          </w:p>
          <w:p w14:paraId="57600F59" w14:textId="77777777" w:rsidR="0026661F" w:rsidRPr="007C2D97" w:rsidRDefault="00542543" w:rsidP="005A7202">
            <w:pPr>
              <w:autoSpaceDE w:val="0"/>
              <w:autoSpaceDN w:val="0"/>
              <w:spacing w:line="240" w:lineRule="exact"/>
              <w:ind w:left="1258" w:hangingChars="700" w:hanging="1258"/>
              <w:rPr>
                <w:rFonts w:asciiTheme="minorEastAsia" w:eastAsiaTheme="minorEastAsia" w:hAnsiTheme="minorEastAsia"/>
                <w:szCs w:val="20"/>
              </w:rPr>
            </w:pPr>
            <w:r w:rsidRPr="007C2D97">
              <w:rPr>
                <w:rFonts w:asciiTheme="minorEastAsia" w:eastAsiaTheme="minorEastAsia" w:hAnsiTheme="minorEastAsia" w:hint="eastAsia"/>
                <w:szCs w:val="20"/>
              </w:rPr>
              <w:t xml:space="preserve">　　　児福法　：　児童福祉法</w:t>
            </w:r>
          </w:p>
          <w:p w14:paraId="1B39B0E3" w14:textId="77777777" w:rsidR="0026661F" w:rsidRPr="007C2D97" w:rsidRDefault="00542543" w:rsidP="005A7202">
            <w:pPr>
              <w:autoSpaceDE w:val="0"/>
              <w:autoSpaceDN w:val="0"/>
              <w:spacing w:line="240" w:lineRule="exact"/>
              <w:ind w:left="1437" w:hangingChars="800" w:hanging="1437"/>
              <w:rPr>
                <w:rFonts w:asciiTheme="minorEastAsia" w:eastAsiaTheme="minorEastAsia" w:hAnsiTheme="minorEastAsia"/>
                <w:szCs w:val="20"/>
              </w:rPr>
            </w:pPr>
            <w:r w:rsidRPr="007C2D97">
              <w:rPr>
                <w:rFonts w:asciiTheme="minorEastAsia" w:eastAsiaTheme="minorEastAsia" w:hAnsiTheme="minorEastAsia" w:hint="eastAsia"/>
                <w:szCs w:val="20"/>
              </w:rPr>
              <w:t xml:space="preserve">　　　　規則　：　障害者の日常生活及び社会生活を総合的に支援するための法律施行規則</w:t>
            </w:r>
          </w:p>
          <w:p w14:paraId="0F43A8FE" w14:textId="77777777" w:rsidR="0026661F" w:rsidRPr="007C2D97" w:rsidRDefault="00542543" w:rsidP="005A7202">
            <w:pPr>
              <w:autoSpaceDE w:val="0"/>
              <w:autoSpaceDN w:val="0"/>
              <w:spacing w:line="240" w:lineRule="exact"/>
              <w:ind w:left="1437" w:hangingChars="800" w:hanging="1437"/>
              <w:rPr>
                <w:rFonts w:asciiTheme="minorEastAsia" w:eastAsiaTheme="minorEastAsia" w:hAnsiTheme="minorEastAsia"/>
                <w:szCs w:val="20"/>
              </w:rPr>
            </w:pPr>
            <w:r w:rsidRPr="007C2D97">
              <w:rPr>
                <w:rFonts w:asciiTheme="minorEastAsia" w:eastAsiaTheme="minorEastAsia" w:hAnsiTheme="minorEastAsia" w:hint="eastAsia"/>
                <w:szCs w:val="20"/>
              </w:rPr>
              <w:t xml:space="preserve">　　児福規則　：　児童福祉法施行規則</w:t>
            </w:r>
          </w:p>
          <w:p w14:paraId="31B6D86A" w14:textId="77777777" w:rsidR="0026661F" w:rsidRPr="007C2D97" w:rsidRDefault="00542543" w:rsidP="005A7202">
            <w:pPr>
              <w:autoSpaceDE w:val="0"/>
              <w:autoSpaceDN w:val="0"/>
              <w:spacing w:line="240" w:lineRule="exact"/>
              <w:ind w:left="1437" w:hangingChars="800" w:hanging="1437"/>
              <w:rPr>
                <w:rFonts w:asciiTheme="minorEastAsia" w:eastAsiaTheme="minorEastAsia" w:hAnsiTheme="minorEastAsia"/>
                <w:szCs w:val="20"/>
              </w:rPr>
            </w:pPr>
            <w:r w:rsidRPr="007C2D97">
              <w:rPr>
                <w:rFonts w:asciiTheme="minorEastAsia" w:eastAsiaTheme="minorEastAsia" w:hAnsiTheme="minorEastAsia" w:hint="eastAsia"/>
                <w:szCs w:val="20"/>
              </w:rPr>
              <w:t xml:space="preserve">　　　　基準　：　障害者の日常生活及び社会生活を総合的に支援するための法律に基づく指定計画相談支援の事業の人員及び運営に関する基準（平成24年3月13日厚生労働省令第28号）</w:t>
            </w:r>
          </w:p>
          <w:p w14:paraId="4E992091" w14:textId="69862392" w:rsidR="0026661F" w:rsidRPr="007C2D97" w:rsidRDefault="00542543" w:rsidP="005A7202">
            <w:pPr>
              <w:autoSpaceDE w:val="0"/>
              <w:autoSpaceDN w:val="0"/>
              <w:spacing w:line="240" w:lineRule="exact"/>
              <w:ind w:left="1437" w:hangingChars="800" w:hanging="1437"/>
              <w:rPr>
                <w:rFonts w:asciiTheme="minorEastAsia" w:eastAsiaTheme="minorEastAsia" w:hAnsiTheme="minorEastAsia"/>
                <w:szCs w:val="20"/>
              </w:rPr>
            </w:pPr>
            <w:r w:rsidRPr="007C2D97">
              <w:rPr>
                <w:rFonts w:asciiTheme="minorEastAsia" w:eastAsiaTheme="minorEastAsia" w:hAnsiTheme="minorEastAsia" w:hint="eastAsia"/>
                <w:szCs w:val="20"/>
              </w:rPr>
              <w:t xml:space="preserve">　　基準通知　：　障害者の日常生活及び社会生活を総合的に支援するための法律に基づく指定計画相談支援の事業の人員及び運営に関する基準について（平成24年3月30日障発0330第22号厚生労働省社会・援護局障害保健福祉部長通知）</w:t>
            </w:r>
          </w:p>
          <w:p w14:paraId="63832E25" w14:textId="7E1A78E8" w:rsidR="0026661F" w:rsidRPr="007C2D97" w:rsidRDefault="00542543" w:rsidP="005A7202">
            <w:pPr>
              <w:autoSpaceDE w:val="0"/>
              <w:autoSpaceDN w:val="0"/>
              <w:spacing w:line="240" w:lineRule="exact"/>
              <w:ind w:left="1437" w:hangingChars="800" w:hanging="1437"/>
              <w:rPr>
                <w:rFonts w:asciiTheme="minorEastAsia" w:eastAsiaTheme="minorEastAsia" w:hAnsiTheme="minorEastAsia"/>
                <w:szCs w:val="20"/>
              </w:rPr>
            </w:pPr>
            <w:r w:rsidRPr="007C2D97">
              <w:rPr>
                <w:rFonts w:asciiTheme="minorEastAsia" w:eastAsiaTheme="minorEastAsia" w:hAnsiTheme="minorEastAsia"/>
                <w:szCs w:val="20"/>
              </w:rPr>
              <w:t xml:space="preserve">　　　児基準　：　</w:t>
            </w:r>
            <w:r w:rsidRPr="007C2D97">
              <w:rPr>
                <w:rFonts w:asciiTheme="minorEastAsia" w:eastAsiaTheme="minorEastAsia" w:hAnsiTheme="minorEastAsia" w:hint="eastAsia"/>
                <w:szCs w:val="20"/>
              </w:rPr>
              <w:t>児童福祉法に基づく指定障害児相談支援の事業の人員及び運営に関する基準（平成24年3月13日厚生労働省令第29号）</w:t>
            </w:r>
          </w:p>
          <w:p w14:paraId="3A8E289E" w14:textId="73B86DAF" w:rsidR="0026661F" w:rsidRPr="007C2D97" w:rsidRDefault="00542543" w:rsidP="005A7202">
            <w:pPr>
              <w:autoSpaceDE w:val="0"/>
              <w:autoSpaceDN w:val="0"/>
              <w:spacing w:line="240" w:lineRule="exact"/>
              <w:ind w:left="1437" w:hangingChars="800" w:hanging="1437"/>
              <w:rPr>
                <w:rFonts w:asciiTheme="minorEastAsia" w:eastAsiaTheme="minorEastAsia" w:hAnsiTheme="minorEastAsia"/>
                <w:szCs w:val="20"/>
              </w:rPr>
            </w:pPr>
            <w:r w:rsidRPr="007C2D97">
              <w:rPr>
                <w:rFonts w:asciiTheme="minorEastAsia" w:eastAsiaTheme="minorEastAsia" w:hAnsiTheme="minorEastAsia"/>
                <w:szCs w:val="20"/>
              </w:rPr>
              <w:t xml:space="preserve">　児基準通知　：　</w:t>
            </w:r>
            <w:r w:rsidRPr="007C2D97">
              <w:rPr>
                <w:rFonts w:asciiTheme="minorEastAsia" w:eastAsiaTheme="minorEastAsia" w:hAnsiTheme="minorEastAsia" w:hint="eastAsia"/>
                <w:szCs w:val="20"/>
              </w:rPr>
              <w:t>児童福祉法に基づく指定障害児相談支援の事業の人員及び運営に関する基準について（平成24年3月30日障発0330第23号厚生労働省社会・援護局障害保健福祉部長通知）</w:t>
            </w:r>
          </w:p>
          <w:p w14:paraId="7AB913CE" w14:textId="77777777" w:rsidR="0026661F" w:rsidRPr="007C2D97" w:rsidRDefault="00542543" w:rsidP="005A7202">
            <w:pPr>
              <w:autoSpaceDE w:val="0"/>
              <w:autoSpaceDN w:val="0"/>
              <w:spacing w:line="240" w:lineRule="exact"/>
              <w:ind w:left="1437" w:hangingChars="800" w:hanging="1437"/>
              <w:rPr>
                <w:rFonts w:asciiTheme="minorEastAsia" w:eastAsiaTheme="minorEastAsia" w:hAnsiTheme="minorEastAsia"/>
                <w:szCs w:val="20"/>
              </w:rPr>
            </w:pPr>
            <w:r w:rsidRPr="007C2D97">
              <w:rPr>
                <w:rFonts w:asciiTheme="minorEastAsia" w:eastAsiaTheme="minorEastAsia" w:hAnsiTheme="minorEastAsia"/>
                <w:szCs w:val="20"/>
              </w:rPr>
              <w:t xml:space="preserve">　　　　費用　：　</w:t>
            </w:r>
            <w:r w:rsidRPr="007C2D97">
              <w:rPr>
                <w:rFonts w:asciiTheme="minorEastAsia" w:eastAsiaTheme="minorEastAsia" w:hAnsiTheme="minorEastAsia" w:hint="eastAsia"/>
                <w:szCs w:val="20"/>
              </w:rPr>
              <w:t>障害者の日常生活を総合的に支援するための法律に基づく指定計画相談支援に要する費用の額の算定に関する基準（平成24年厚生労働省告示第125号）</w:t>
            </w:r>
          </w:p>
          <w:p w14:paraId="2939C0F2" w14:textId="66041267" w:rsidR="0026661F" w:rsidRPr="007C2D97" w:rsidRDefault="00542543" w:rsidP="005A7202">
            <w:pPr>
              <w:autoSpaceDE w:val="0"/>
              <w:autoSpaceDN w:val="0"/>
              <w:spacing w:line="240" w:lineRule="exact"/>
              <w:ind w:left="1437" w:hangingChars="800" w:hanging="1437"/>
              <w:rPr>
                <w:rFonts w:asciiTheme="minorEastAsia" w:eastAsiaTheme="minorEastAsia" w:hAnsiTheme="minorEastAsia"/>
                <w:szCs w:val="20"/>
              </w:rPr>
            </w:pPr>
            <w:r w:rsidRPr="007C2D97">
              <w:rPr>
                <w:rFonts w:asciiTheme="minorEastAsia" w:eastAsiaTheme="minorEastAsia" w:hAnsiTheme="minorEastAsia"/>
                <w:szCs w:val="20"/>
              </w:rPr>
              <w:t xml:space="preserve">　　費用通知　：　</w:t>
            </w:r>
            <w:r w:rsidRPr="007C2D97">
              <w:rPr>
                <w:rFonts w:asciiTheme="minorEastAsia" w:eastAsiaTheme="minorEastAsia" w:hAnsiTheme="minorEastAsia" w:hint="eastAsia"/>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10月31日障発第1031001号厚生労働省社会・援護局障害保健福祉部長通知）</w:t>
            </w:r>
          </w:p>
          <w:p w14:paraId="27ABC82D" w14:textId="12EB4A7F" w:rsidR="0026661F" w:rsidRPr="007C2D97" w:rsidRDefault="00542543" w:rsidP="005A7202">
            <w:pPr>
              <w:autoSpaceDE w:val="0"/>
              <w:autoSpaceDN w:val="0"/>
              <w:spacing w:line="240" w:lineRule="exact"/>
              <w:ind w:left="1437" w:hangingChars="800" w:hanging="1437"/>
              <w:rPr>
                <w:rFonts w:asciiTheme="minorEastAsia" w:eastAsiaTheme="minorEastAsia" w:hAnsiTheme="minorEastAsia"/>
                <w:szCs w:val="20"/>
              </w:rPr>
            </w:pPr>
            <w:r w:rsidRPr="007C2D97">
              <w:rPr>
                <w:rFonts w:asciiTheme="minorEastAsia" w:eastAsiaTheme="minorEastAsia" w:hAnsiTheme="minorEastAsia"/>
                <w:szCs w:val="20"/>
              </w:rPr>
              <w:t xml:space="preserve">　　　児費用　：　</w:t>
            </w:r>
            <w:r w:rsidRPr="007C2D97">
              <w:rPr>
                <w:rFonts w:asciiTheme="minorEastAsia" w:eastAsiaTheme="minorEastAsia" w:hAnsiTheme="minorEastAsia" w:hint="eastAsia"/>
                <w:szCs w:val="20"/>
              </w:rPr>
              <w:t>児童福祉法に基づく指定障害児相談支援に要する費用の額の算定に関する基準（平成24年厚生労働省告示第126号）</w:t>
            </w:r>
          </w:p>
          <w:p w14:paraId="042B2C09" w14:textId="5B81533C" w:rsidR="0026661F" w:rsidRPr="007C2D97" w:rsidRDefault="00542543" w:rsidP="00183F0F">
            <w:pPr>
              <w:autoSpaceDE w:val="0"/>
              <w:autoSpaceDN w:val="0"/>
              <w:spacing w:line="240" w:lineRule="exact"/>
              <w:ind w:left="1437" w:hangingChars="800" w:hanging="1437"/>
              <w:rPr>
                <w:rFonts w:asciiTheme="minorEastAsia" w:eastAsiaTheme="minorEastAsia" w:hAnsiTheme="minorEastAsia"/>
                <w:w w:val="94"/>
              </w:rPr>
            </w:pPr>
            <w:r w:rsidRPr="007C2D97">
              <w:rPr>
                <w:rFonts w:asciiTheme="minorEastAsia" w:eastAsiaTheme="minorEastAsia" w:hAnsiTheme="minorEastAsia"/>
                <w:szCs w:val="20"/>
              </w:rPr>
              <w:t xml:space="preserve">　児費用通知　：　</w:t>
            </w:r>
            <w:r w:rsidRPr="007C2D97">
              <w:rPr>
                <w:rFonts w:asciiTheme="minorEastAsia" w:eastAsiaTheme="minorEastAsia" w:hAnsiTheme="minorEastAsia" w:hint="eastAsia"/>
                <w:szCs w:val="20"/>
              </w:rPr>
              <w:t>児童福祉法に基づく指定通所支援及び基準該当通所支援に要する費用の額の算定に関する基準等の制定に伴う実施上の留意事項について（平成24年3月30日障発0330第16</w:t>
            </w:r>
            <w:r w:rsidR="00183F0F" w:rsidRPr="007C2D97">
              <w:rPr>
                <w:rFonts w:asciiTheme="minorEastAsia" w:eastAsiaTheme="minorEastAsia" w:hAnsiTheme="minorEastAsia" w:hint="eastAsia"/>
                <w:szCs w:val="20"/>
              </w:rPr>
              <w:t>号</w:t>
            </w:r>
            <w:r w:rsidRPr="007C2D97">
              <w:rPr>
                <w:rFonts w:asciiTheme="minorEastAsia" w:eastAsiaTheme="minorEastAsia" w:hAnsiTheme="minorEastAsia" w:hint="eastAsia"/>
                <w:szCs w:val="20"/>
              </w:rPr>
              <w:t>厚生労働省社会・援護局障害保健福祉部長通知</w:t>
            </w:r>
          </w:p>
        </w:tc>
      </w:tr>
    </w:tbl>
    <w:p w14:paraId="7E001DF8" w14:textId="77777777" w:rsidR="0026661F" w:rsidRPr="007C2D97" w:rsidRDefault="00542543">
      <w:pPr>
        <w:spacing w:line="280" w:lineRule="exact"/>
        <w:rPr>
          <w:rFonts w:asciiTheme="minorEastAsia" w:eastAsiaTheme="minorEastAsia" w:hAnsiTheme="minorEastAsia"/>
        </w:rPr>
      </w:pPr>
      <w:r w:rsidRPr="007C2D97">
        <w:rPr>
          <w:rFonts w:asciiTheme="minorEastAsia" w:eastAsiaTheme="minorEastAsia" w:hAnsiTheme="minorEastAsia" w:hint="eastAsia"/>
        </w:rPr>
        <w:t xml:space="preserve">　　　</w:t>
      </w:r>
    </w:p>
    <w:tbl>
      <w:tblPr>
        <w:tblStyle w:val="a7"/>
        <w:tblW w:w="0" w:type="auto"/>
        <w:tblInd w:w="108" w:type="dxa"/>
        <w:tblLook w:val="04A0" w:firstRow="1" w:lastRow="0" w:firstColumn="1" w:lastColumn="0" w:noHBand="0" w:noVBand="1"/>
      </w:tblPr>
      <w:tblGrid>
        <w:gridCol w:w="9860"/>
      </w:tblGrid>
      <w:tr w:rsidR="0026661F" w:rsidRPr="007C2D97" w14:paraId="01600EC3" w14:textId="77777777">
        <w:tc>
          <w:tcPr>
            <w:tcW w:w="10068" w:type="dxa"/>
            <w:tcBorders>
              <w:top w:val="nil"/>
              <w:left w:val="dotted" w:sz="4" w:space="0" w:color="auto"/>
              <w:bottom w:val="dotted" w:sz="4" w:space="0" w:color="auto"/>
              <w:right w:val="dotted" w:sz="4" w:space="0" w:color="auto"/>
            </w:tcBorders>
          </w:tcPr>
          <w:p w14:paraId="658AB5FE" w14:textId="77777777" w:rsidR="0026661F" w:rsidRPr="007C2D97" w:rsidRDefault="00542543" w:rsidP="009D28BC">
            <w:pPr>
              <w:autoSpaceDE w:val="0"/>
              <w:autoSpaceDN w:val="0"/>
              <w:spacing w:line="240" w:lineRule="exact"/>
              <w:ind w:left="3144" w:hangingChars="1750" w:hanging="3144"/>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平成27年厚生労働省告示第180号　：　障害者の日常生活及び社会生活を総合的に支援するための法律に基づく指定計画相談支援に要する費用の額の算定に関する基準に基づき厚生労働大臣が定める基準</w:t>
            </w:r>
          </w:p>
          <w:p w14:paraId="1574B7B4" w14:textId="77777777" w:rsidR="0026661F" w:rsidRPr="007C2D97" w:rsidRDefault="00542543" w:rsidP="009D28BC">
            <w:pPr>
              <w:autoSpaceDE w:val="0"/>
              <w:autoSpaceDN w:val="0"/>
              <w:spacing w:line="240" w:lineRule="exact"/>
              <w:ind w:left="3144" w:hangingChars="1750" w:hanging="3144"/>
              <w:rPr>
                <w:rFonts w:asciiTheme="minorEastAsia" w:eastAsiaTheme="minorEastAsia" w:hAnsiTheme="minorEastAsia"/>
                <w:szCs w:val="20"/>
              </w:rPr>
            </w:pPr>
            <w:r w:rsidRPr="007C2D97">
              <w:rPr>
                <w:rFonts w:asciiTheme="minorEastAsia" w:eastAsiaTheme="minorEastAsia" w:hAnsiTheme="minorEastAsia" w:hint="eastAsia"/>
              </w:rPr>
              <w:t xml:space="preserve">　平成27年厚生労働省告示第18</w:t>
            </w:r>
            <w:r w:rsidRPr="007C2D97">
              <w:rPr>
                <w:rFonts w:asciiTheme="minorEastAsia" w:eastAsiaTheme="minorEastAsia" w:hAnsiTheme="minorEastAsia"/>
              </w:rPr>
              <w:t>1</w:t>
            </w:r>
            <w:r w:rsidRPr="007C2D97">
              <w:rPr>
                <w:rFonts w:asciiTheme="minorEastAsia" w:eastAsiaTheme="minorEastAsia" w:hAnsiTheme="minorEastAsia" w:hint="eastAsia"/>
              </w:rPr>
              <w:t>号　：　児童福祉法に基づく指定障害児相談支援に要する費用の額の算定に関する基準に基づき厚生労働大臣が定める基準</w:t>
            </w:r>
          </w:p>
          <w:p w14:paraId="39B8337B" w14:textId="77777777" w:rsidR="0026661F" w:rsidRPr="007C2D97" w:rsidRDefault="00295886" w:rsidP="009D28BC">
            <w:pPr>
              <w:autoSpaceDE w:val="0"/>
              <w:autoSpaceDN w:val="0"/>
              <w:spacing w:line="240" w:lineRule="exact"/>
              <w:ind w:left="1437" w:hangingChars="800" w:hanging="1437"/>
              <w:rPr>
                <w:rFonts w:asciiTheme="minorEastAsia" w:eastAsiaTheme="minorEastAsia" w:hAnsiTheme="minorEastAsia"/>
              </w:rPr>
            </w:pPr>
            <w:r w:rsidRPr="007C2D97">
              <w:rPr>
                <w:rFonts w:asciiTheme="minorEastAsia" w:eastAsiaTheme="minorEastAsia" w:hAnsiTheme="minorEastAsia"/>
                <w:szCs w:val="20"/>
              </w:rPr>
              <w:t xml:space="preserve">　</w:t>
            </w:r>
            <w:r w:rsidR="00542543" w:rsidRPr="007C2D97">
              <w:rPr>
                <w:rFonts w:asciiTheme="minorEastAsia" w:eastAsiaTheme="minorEastAsia" w:hAnsiTheme="minorEastAsia" w:hint="eastAsia"/>
              </w:rPr>
              <w:t>Ｑ＆Ａ　：　厚生労働省から出されたＱ＆Ａ</w:t>
            </w:r>
          </w:p>
          <w:p w14:paraId="6A9BCD46" w14:textId="77777777" w:rsidR="0026661F" w:rsidRPr="007C2D97" w:rsidRDefault="0026661F">
            <w:pPr>
              <w:autoSpaceDE w:val="0"/>
              <w:autoSpaceDN w:val="0"/>
              <w:spacing w:line="140" w:lineRule="exact"/>
              <w:ind w:left="1437" w:hangingChars="800" w:hanging="1437"/>
              <w:rPr>
                <w:rFonts w:asciiTheme="minorEastAsia" w:eastAsiaTheme="minorEastAsia" w:hAnsiTheme="minorEastAsia"/>
              </w:rPr>
            </w:pPr>
          </w:p>
          <w:p w14:paraId="761EDD3A" w14:textId="77777777" w:rsidR="0026661F" w:rsidRPr="007C2D97" w:rsidRDefault="00542543">
            <w:pPr>
              <w:autoSpaceDE w:val="0"/>
              <w:autoSpaceDN w:val="0"/>
              <w:ind w:left="180" w:hangingChars="100" w:hanging="180"/>
              <w:rPr>
                <w:rFonts w:asciiTheme="minorEastAsia" w:eastAsiaTheme="minorEastAsia" w:hAnsiTheme="minorEastAsia"/>
              </w:rPr>
            </w:pPr>
            <w:r w:rsidRPr="007C2D97">
              <w:rPr>
                <w:rFonts w:asciiTheme="minorEastAsia" w:eastAsiaTheme="minorEastAsia" w:hAnsiTheme="minorEastAsia" w:hint="eastAsia"/>
              </w:rPr>
              <w:t>※　市では、「障がい」を人の個性のひとつとして、積極的に捉えようとする考え方に立ち、「害」の文字が持つマイナスイメージを払しょくしたいとの思いで、「障害」を「障がい」と表記しています。</w:t>
            </w:r>
          </w:p>
          <w:p w14:paraId="191A025E" w14:textId="77777777" w:rsidR="0026661F" w:rsidRPr="007C2D97" w:rsidRDefault="00542543">
            <w:pPr>
              <w:autoSpaceDE w:val="0"/>
              <w:autoSpaceDN w:val="0"/>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ただし、法令等の名称や「障害児相談支援」、「障害児支援利用援助」、「障害児支援利用計画」、「障害児通所支援」、「障害福祉サービス」、「障害者支援施設」など法令等で規定されている用語については、そのままの表記としています。</w:t>
            </w:r>
          </w:p>
          <w:p w14:paraId="15D99336" w14:textId="77777777" w:rsidR="0026661F" w:rsidRPr="007C2D97" w:rsidRDefault="0026661F">
            <w:pPr>
              <w:autoSpaceDE w:val="0"/>
              <w:autoSpaceDN w:val="0"/>
              <w:spacing w:line="140" w:lineRule="exact"/>
              <w:ind w:left="180" w:hangingChars="100" w:hanging="180"/>
              <w:rPr>
                <w:rFonts w:asciiTheme="minorEastAsia" w:eastAsiaTheme="minorEastAsia" w:hAnsiTheme="minorEastAsia"/>
              </w:rPr>
            </w:pPr>
          </w:p>
          <w:p w14:paraId="56F147E5" w14:textId="77777777" w:rsidR="0026661F" w:rsidRPr="007C2D97" w:rsidRDefault="00542543">
            <w:pPr>
              <w:autoSpaceDE w:val="0"/>
              <w:autoSpaceDN w:val="0"/>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事業種別の略称　　</w:t>
            </w:r>
            <w:r w:rsidRPr="007C2D97">
              <w:rPr>
                <w:rFonts w:asciiTheme="majorEastAsia" w:eastAsiaTheme="majorEastAsia" w:hAnsiTheme="majorEastAsia" w:hint="eastAsia"/>
              </w:rPr>
              <w:t>【特定相談】</w:t>
            </w:r>
            <w:r w:rsidRPr="007C2D97">
              <w:rPr>
                <w:rFonts w:asciiTheme="minorEastAsia" w:eastAsiaTheme="minorEastAsia" w:hAnsiTheme="minorEastAsia" w:hint="eastAsia"/>
              </w:rPr>
              <w:t xml:space="preserve">：特定相談支援事業　、　</w:t>
            </w:r>
            <w:r w:rsidRPr="007C2D97">
              <w:rPr>
                <w:rFonts w:asciiTheme="majorEastAsia" w:eastAsiaTheme="majorEastAsia" w:hAnsiTheme="majorEastAsia" w:hint="eastAsia"/>
              </w:rPr>
              <w:t>【児相談】</w:t>
            </w:r>
            <w:r w:rsidRPr="007C2D97">
              <w:rPr>
                <w:rFonts w:asciiTheme="minorEastAsia" w:eastAsiaTheme="minorEastAsia" w:hAnsiTheme="minorEastAsia" w:hint="eastAsia"/>
              </w:rPr>
              <w:t>：障害児相談支援事業</w:t>
            </w:r>
          </w:p>
        </w:tc>
      </w:tr>
    </w:tbl>
    <w:p w14:paraId="55D933E0" w14:textId="77777777" w:rsidR="00BB7B59" w:rsidRPr="007C2D97" w:rsidRDefault="00BB7B59">
      <w:pPr>
        <w:spacing w:line="280" w:lineRule="exact"/>
        <w:rPr>
          <w:rFonts w:asciiTheme="minorEastAsia" w:eastAsiaTheme="minorEastAsia" w:hAnsiTheme="minorEastAsia"/>
        </w:rPr>
      </w:pPr>
    </w:p>
    <w:p w14:paraId="2DE73AF2" w14:textId="77777777" w:rsidR="00BB7B59" w:rsidRPr="007C2D97" w:rsidRDefault="00BB7B59">
      <w:pPr>
        <w:rPr>
          <w:rFonts w:asciiTheme="minorEastAsia" w:eastAsiaTheme="minorEastAsia" w:hAnsiTheme="minorEastAsia"/>
        </w:rPr>
      </w:pPr>
      <w:r w:rsidRPr="007C2D97">
        <w:rPr>
          <w:rFonts w:asciiTheme="minorEastAsia" w:eastAsiaTheme="minorEastAsia" w:hAnsiTheme="minorEastAsia"/>
        </w:rPr>
        <w:br w:type="page"/>
      </w:r>
    </w:p>
    <w:p w14:paraId="218D2114" w14:textId="08A7F178" w:rsidR="0026661F" w:rsidRPr="007C2D97" w:rsidRDefault="00542543">
      <w:pPr>
        <w:spacing w:line="280" w:lineRule="exact"/>
        <w:rPr>
          <w:rFonts w:asciiTheme="minorEastAsia" w:eastAsiaTheme="minorEastAsia" w:hAnsiTheme="minorEastAsia"/>
          <w:b/>
        </w:rPr>
      </w:pPr>
      <w:r w:rsidRPr="007C2D97">
        <w:rPr>
          <w:rFonts w:asciiTheme="minorEastAsia" w:eastAsiaTheme="minorEastAsia" w:hAnsiTheme="minorEastAsia" w:hint="eastAsia"/>
        </w:rPr>
        <w:lastRenderedPageBreak/>
        <w:t xml:space="preserve">　　　</w:t>
      </w:r>
      <w:r w:rsidRPr="007C2D97">
        <w:rPr>
          <w:rFonts w:asciiTheme="minorEastAsia" w:eastAsiaTheme="minorEastAsia" w:hAnsiTheme="minorEastAsia" w:hint="eastAsia"/>
          <w:b/>
        </w:rPr>
        <w:t>（目次）</w:t>
      </w:r>
    </w:p>
    <w:p w14:paraId="3E3AB822" w14:textId="77777777" w:rsidR="0026661F" w:rsidRPr="007C2D97" w:rsidRDefault="0026661F">
      <w:pPr>
        <w:spacing w:line="140" w:lineRule="exact"/>
        <w:rPr>
          <w:rFonts w:asciiTheme="minorEastAsia" w:eastAsiaTheme="minorEastAsia" w:hAnsiTheme="minorEastAsia"/>
        </w:rPr>
      </w:pPr>
    </w:p>
    <w:tbl>
      <w:tblPr>
        <w:tblStyle w:val="a7"/>
        <w:tblW w:w="0" w:type="auto"/>
        <w:tblInd w:w="392" w:type="dxa"/>
        <w:tblLayout w:type="fixed"/>
        <w:tblCellMar>
          <w:left w:w="28" w:type="dxa"/>
          <w:right w:w="28" w:type="dxa"/>
        </w:tblCellMar>
        <w:tblLook w:val="04A0" w:firstRow="1" w:lastRow="0" w:firstColumn="1" w:lastColumn="0" w:noHBand="0" w:noVBand="1"/>
      </w:tblPr>
      <w:tblGrid>
        <w:gridCol w:w="4031"/>
        <w:gridCol w:w="428"/>
        <w:gridCol w:w="283"/>
        <w:gridCol w:w="4075"/>
        <w:gridCol w:w="463"/>
      </w:tblGrid>
      <w:tr w:rsidR="007C2D97" w:rsidRPr="007C2D97" w14:paraId="18145404" w14:textId="77777777" w:rsidTr="00BE23B2">
        <w:tc>
          <w:tcPr>
            <w:tcW w:w="4459" w:type="dxa"/>
            <w:gridSpan w:val="2"/>
            <w:tcBorders>
              <w:bottom w:val="single" w:sz="4" w:space="0" w:color="auto"/>
            </w:tcBorders>
            <w:shd w:val="pct10" w:color="auto" w:fill="auto"/>
            <w:tcMar>
              <w:left w:w="28" w:type="dxa"/>
              <w:right w:w="28" w:type="dxa"/>
            </w:tcMar>
            <w:vAlign w:val="center"/>
          </w:tcPr>
          <w:p w14:paraId="6DB6CF35" w14:textId="77777777" w:rsidR="0026661F" w:rsidRPr="007C2D97" w:rsidRDefault="00542543" w:rsidP="007D7A16">
            <w:pPr>
              <w:spacing w:line="260" w:lineRule="exact"/>
              <w:jc w:val="left"/>
              <w:rPr>
                <w:rFonts w:asciiTheme="minorEastAsia" w:eastAsiaTheme="minorEastAsia" w:hAnsiTheme="minorEastAsia"/>
                <w:szCs w:val="20"/>
              </w:rPr>
            </w:pPr>
            <w:r w:rsidRPr="007C2D97">
              <w:rPr>
                <w:rFonts w:asciiTheme="minorEastAsia" w:eastAsiaTheme="minorEastAsia" w:hAnsiTheme="minorEastAsia" w:hint="eastAsia"/>
                <w:szCs w:val="20"/>
              </w:rPr>
              <w:t>第１　基本方針</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93822CF" w14:textId="77777777" w:rsidR="0026661F" w:rsidRPr="007C2D97" w:rsidRDefault="0026661F" w:rsidP="007D7A16">
            <w:pPr>
              <w:spacing w:line="260" w:lineRule="exact"/>
              <w:rPr>
                <w:rFonts w:asciiTheme="minorEastAsia" w:eastAsiaTheme="minorEastAsia" w:hAnsiTheme="minorEastAsia"/>
              </w:rPr>
            </w:pPr>
          </w:p>
        </w:tc>
        <w:tc>
          <w:tcPr>
            <w:tcW w:w="4538" w:type="dxa"/>
            <w:gridSpan w:val="2"/>
            <w:shd w:val="pct10" w:color="auto" w:fill="auto"/>
            <w:tcMar>
              <w:left w:w="28" w:type="dxa"/>
              <w:right w:w="28" w:type="dxa"/>
            </w:tcMar>
            <w:vAlign w:val="center"/>
          </w:tcPr>
          <w:p w14:paraId="199C3119" w14:textId="77777777" w:rsidR="0026661F" w:rsidRPr="007C2D97" w:rsidRDefault="00542543" w:rsidP="007D7A16">
            <w:pPr>
              <w:spacing w:line="260" w:lineRule="exact"/>
              <w:jc w:val="left"/>
              <w:rPr>
                <w:rFonts w:asciiTheme="minorEastAsia" w:eastAsiaTheme="minorEastAsia" w:hAnsiTheme="minorEastAsia"/>
                <w:szCs w:val="20"/>
              </w:rPr>
            </w:pPr>
            <w:r w:rsidRPr="007C2D97">
              <w:rPr>
                <w:rFonts w:asciiTheme="minorEastAsia" w:eastAsiaTheme="minorEastAsia" w:hAnsiTheme="minorEastAsia" w:hint="eastAsia"/>
                <w:szCs w:val="20"/>
              </w:rPr>
              <w:t>第４</w:t>
            </w:r>
            <w:r w:rsidRPr="007C2D97">
              <w:rPr>
                <w:rFonts w:asciiTheme="minorEastAsia" w:eastAsiaTheme="minorEastAsia" w:hAnsiTheme="minorEastAsia" w:hint="eastAsia"/>
                <w:spacing w:val="-2"/>
                <w:szCs w:val="20"/>
              </w:rPr>
              <w:t xml:space="preserve">　計画相談支援給付費・障害児相談支援給付費</w:t>
            </w:r>
          </w:p>
        </w:tc>
      </w:tr>
      <w:tr w:rsidR="007C2D97" w:rsidRPr="007C2D97" w14:paraId="35952397" w14:textId="77777777" w:rsidTr="00BE23B2">
        <w:tc>
          <w:tcPr>
            <w:tcW w:w="4031" w:type="dxa"/>
            <w:tcBorders>
              <w:bottom w:val="single" w:sz="4" w:space="0" w:color="auto"/>
            </w:tcBorders>
            <w:shd w:val="clear" w:color="auto" w:fill="auto"/>
            <w:tcMar>
              <w:left w:w="28" w:type="dxa"/>
              <w:right w:w="28" w:type="dxa"/>
            </w:tcMar>
            <w:vAlign w:val="center"/>
          </w:tcPr>
          <w:p w14:paraId="5EE7DF50" w14:textId="77777777" w:rsidR="0026661F" w:rsidRPr="007C2D97" w:rsidRDefault="00542543" w:rsidP="007D7A16">
            <w:pPr>
              <w:spacing w:line="260" w:lineRule="exact"/>
              <w:rPr>
                <w:rFonts w:asciiTheme="minorEastAsia" w:eastAsiaTheme="minorEastAsia" w:hAnsiTheme="minorEastAsia"/>
                <w:szCs w:val="20"/>
              </w:rPr>
            </w:pPr>
            <w:r w:rsidRPr="007C2D97">
              <w:rPr>
                <w:rFonts w:asciiTheme="minorEastAsia" w:eastAsiaTheme="minorEastAsia" w:hAnsiTheme="minorEastAsia" w:hint="eastAsia"/>
                <w:szCs w:val="20"/>
              </w:rPr>
              <w:t xml:space="preserve"> 1　基本方針</w:t>
            </w:r>
          </w:p>
        </w:tc>
        <w:tc>
          <w:tcPr>
            <w:tcW w:w="428" w:type="dxa"/>
            <w:tcBorders>
              <w:bottom w:val="single" w:sz="4" w:space="0" w:color="auto"/>
            </w:tcBorders>
            <w:shd w:val="clear" w:color="auto" w:fill="auto"/>
            <w:vAlign w:val="center"/>
          </w:tcPr>
          <w:p w14:paraId="006EF34E" w14:textId="4C2D4F62" w:rsidR="0026661F" w:rsidRPr="007C2D97" w:rsidRDefault="00451672" w:rsidP="007D7A16">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4</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B78B8C0" w14:textId="77777777" w:rsidR="0026661F" w:rsidRPr="007C2D97" w:rsidRDefault="0026661F" w:rsidP="007D7A16">
            <w:pPr>
              <w:spacing w:line="260" w:lineRule="exact"/>
              <w:rPr>
                <w:rFonts w:asciiTheme="minorEastAsia" w:eastAsiaTheme="minorEastAsia" w:hAnsiTheme="minorEastAsia"/>
              </w:rPr>
            </w:pPr>
          </w:p>
        </w:tc>
        <w:tc>
          <w:tcPr>
            <w:tcW w:w="4075" w:type="dxa"/>
            <w:tcMar>
              <w:left w:w="28" w:type="dxa"/>
              <w:right w:w="28" w:type="dxa"/>
            </w:tcMar>
            <w:vAlign w:val="center"/>
          </w:tcPr>
          <w:p w14:paraId="2154672F" w14:textId="77777777" w:rsidR="0026661F" w:rsidRPr="007C2D97" w:rsidRDefault="00542543" w:rsidP="007D7A16">
            <w:pPr>
              <w:spacing w:line="260" w:lineRule="exact"/>
              <w:rPr>
                <w:rFonts w:asciiTheme="minorEastAsia" w:eastAsiaTheme="minorEastAsia" w:hAnsiTheme="minorEastAsia"/>
                <w:szCs w:val="20"/>
              </w:rPr>
            </w:pPr>
            <w:r w:rsidRPr="007C2D97">
              <w:rPr>
                <w:rFonts w:asciiTheme="minorEastAsia" w:eastAsiaTheme="minorEastAsia" w:hAnsiTheme="minorEastAsia" w:hint="eastAsia"/>
                <w:szCs w:val="20"/>
              </w:rPr>
              <w:t xml:space="preserve"> 1　基本的事項</w:t>
            </w:r>
          </w:p>
        </w:tc>
        <w:tc>
          <w:tcPr>
            <w:tcW w:w="463" w:type="dxa"/>
            <w:tcMar>
              <w:left w:w="28" w:type="dxa"/>
              <w:right w:w="28" w:type="dxa"/>
            </w:tcMar>
          </w:tcPr>
          <w:p w14:paraId="3E073550" w14:textId="5F7F32BD" w:rsidR="0026661F" w:rsidRPr="007C2D97" w:rsidRDefault="00451672" w:rsidP="00674D32">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27</w:t>
            </w:r>
          </w:p>
        </w:tc>
      </w:tr>
      <w:tr w:rsidR="007C2D97" w:rsidRPr="007C2D97" w14:paraId="7A437F43" w14:textId="77777777" w:rsidTr="00BE23B2">
        <w:tc>
          <w:tcPr>
            <w:tcW w:w="4459" w:type="dxa"/>
            <w:gridSpan w:val="2"/>
            <w:tcBorders>
              <w:bottom w:val="single" w:sz="4" w:space="0" w:color="auto"/>
            </w:tcBorders>
            <w:shd w:val="pct10" w:color="auto" w:fill="auto"/>
            <w:tcMar>
              <w:left w:w="28" w:type="dxa"/>
              <w:right w:w="28" w:type="dxa"/>
            </w:tcMar>
            <w:vAlign w:val="center"/>
          </w:tcPr>
          <w:p w14:paraId="3583366A" w14:textId="77777777" w:rsidR="0026661F" w:rsidRPr="007C2D97" w:rsidRDefault="00542543" w:rsidP="007D7A16">
            <w:pPr>
              <w:spacing w:line="260" w:lineRule="exact"/>
              <w:jc w:val="left"/>
              <w:rPr>
                <w:rFonts w:asciiTheme="minorEastAsia" w:eastAsiaTheme="minorEastAsia" w:hAnsiTheme="minorEastAsia"/>
                <w:szCs w:val="20"/>
              </w:rPr>
            </w:pPr>
            <w:r w:rsidRPr="007C2D97">
              <w:rPr>
                <w:rFonts w:asciiTheme="minorEastAsia" w:eastAsiaTheme="minorEastAsia" w:hAnsiTheme="minorEastAsia" w:hint="eastAsia"/>
                <w:szCs w:val="20"/>
              </w:rPr>
              <w:t>第２　人員基準</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5CB6331" w14:textId="77777777" w:rsidR="0026661F" w:rsidRPr="007C2D97" w:rsidRDefault="0026661F" w:rsidP="007D7A16">
            <w:pPr>
              <w:spacing w:line="260" w:lineRule="exact"/>
              <w:rPr>
                <w:rFonts w:asciiTheme="minorEastAsia" w:eastAsiaTheme="minorEastAsia" w:hAnsiTheme="minorEastAsia"/>
              </w:rPr>
            </w:pPr>
          </w:p>
        </w:tc>
        <w:tc>
          <w:tcPr>
            <w:tcW w:w="4075" w:type="dxa"/>
            <w:tcMar>
              <w:left w:w="28" w:type="dxa"/>
              <w:right w:w="28" w:type="dxa"/>
            </w:tcMar>
            <w:vAlign w:val="center"/>
          </w:tcPr>
          <w:p w14:paraId="66A90ABE" w14:textId="77777777" w:rsidR="0026661F" w:rsidRPr="007C2D97" w:rsidRDefault="00542543" w:rsidP="007D7A16">
            <w:pPr>
              <w:spacing w:line="260" w:lineRule="exact"/>
              <w:rPr>
                <w:rFonts w:asciiTheme="minorEastAsia" w:eastAsiaTheme="minorEastAsia" w:hAnsiTheme="minorEastAsia"/>
                <w:szCs w:val="20"/>
              </w:rPr>
            </w:pPr>
            <w:r w:rsidRPr="007C2D97">
              <w:rPr>
                <w:rFonts w:asciiTheme="minorEastAsia" w:eastAsiaTheme="minorEastAsia" w:hAnsiTheme="minorEastAsia" w:hint="eastAsia"/>
                <w:szCs w:val="20"/>
              </w:rPr>
              <w:t xml:space="preserve"> 2　</w:t>
            </w:r>
            <w:r w:rsidRPr="007C2D97">
              <w:rPr>
                <w:rFonts w:ascii="ＭＳ Ｐ明朝" w:eastAsia="ＭＳ Ｐ明朝" w:hAnsi="ＭＳ Ｐ明朝" w:hint="eastAsia"/>
                <w:szCs w:val="20"/>
              </w:rPr>
              <w:t>【特定相談】</w:t>
            </w:r>
            <w:r w:rsidRPr="007C2D97">
              <w:rPr>
                <w:rFonts w:asciiTheme="minorEastAsia" w:eastAsiaTheme="minorEastAsia" w:hAnsiTheme="minorEastAsia" w:hint="eastAsia"/>
                <w:szCs w:val="20"/>
              </w:rPr>
              <w:t>サービス利用支援費</w:t>
            </w:r>
          </w:p>
        </w:tc>
        <w:tc>
          <w:tcPr>
            <w:tcW w:w="463" w:type="dxa"/>
            <w:tcMar>
              <w:left w:w="28" w:type="dxa"/>
              <w:right w:w="28" w:type="dxa"/>
            </w:tcMar>
          </w:tcPr>
          <w:p w14:paraId="7E0E00D9" w14:textId="487FAB41" w:rsidR="0026661F" w:rsidRPr="007C2D97" w:rsidRDefault="00451672" w:rsidP="00674D32">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28</w:t>
            </w:r>
          </w:p>
        </w:tc>
      </w:tr>
      <w:tr w:rsidR="007C2D97" w:rsidRPr="007C2D97" w14:paraId="30EBBB32" w14:textId="77777777" w:rsidTr="00BE23B2">
        <w:tc>
          <w:tcPr>
            <w:tcW w:w="4031" w:type="dxa"/>
            <w:shd w:val="clear" w:color="auto" w:fill="auto"/>
            <w:tcMar>
              <w:left w:w="28" w:type="dxa"/>
              <w:right w:w="28" w:type="dxa"/>
            </w:tcMar>
            <w:vAlign w:val="center"/>
          </w:tcPr>
          <w:p w14:paraId="0A76260E" w14:textId="77777777" w:rsidR="0026661F" w:rsidRPr="007C2D97" w:rsidRDefault="00542543" w:rsidP="007D7A16">
            <w:pPr>
              <w:spacing w:line="260" w:lineRule="exact"/>
              <w:rPr>
                <w:rFonts w:asciiTheme="minorEastAsia" w:eastAsiaTheme="minorEastAsia" w:hAnsiTheme="minorEastAsia"/>
                <w:szCs w:val="20"/>
              </w:rPr>
            </w:pPr>
            <w:r w:rsidRPr="007C2D97">
              <w:rPr>
                <w:rFonts w:asciiTheme="minorEastAsia" w:eastAsiaTheme="minorEastAsia" w:hAnsiTheme="minorEastAsia" w:hint="eastAsia"/>
                <w:szCs w:val="20"/>
              </w:rPr>
              <w:t xml:space="preserve"> 1　従業者</w:t>
            </w:r>
          </w:p>
        </w:tc>
        <w:tc>
          <w:tcPr>
            <w:tcW w:w="428" w:type="dxa"/>
            <w:shd w:val="clear" w:color="auto" w:fill="auto"/>
            <w:vAlign w:val="center"/>
          </w:tcPr>
          <w:p w14:paraId="719E8C2C" w14:textId="5F248E57" w:rsidR="0026661F" w:rsidRPr="007C2D97" w:rsidRDefault="00451672" w:rsidP="007D7A16">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5</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A7470D0" w14:textId="77777777" w:rsidR="0026661F" w:rsidRPr="007C2D97" w:rsidRDefault="0026661F" w:rsidP="007D7A16">
            <w:pPr>
              <w:spacing w:line="260" w:lineRule="exact"/>
              <w:rPr>
                <w:rFonts w:asciiTheme="minorEastAsia" w:eastAsiaTheme="minorEastAsia" w:hAnsiTheme="minorEastAsia"/>
              </w:rPr>
            </w:pPr>
          </w:p>
        </w:tc>
        <w:tc>
          <w:tcPr>
            <w:tcW w:w="4075" w:type="dxa"/>
            <w:tcMar>
              <w:left w:w="28" w:type="dxa"/>
              <w:right w:w="28" w:type="dxa"/>
            </w:tcMar>
            <w:vAlign w:val="center"/>
          </w:tcPr>
          <w:p w14:paraId="1018CD15" w14:textId="77777777" w:rsidR="0026661F" w:rsidRPr="007C2D97" w:rsidRDefault="00542543" w:rsidP="007D7A16">
            <w:pPr>
              <w:spacing w:line="260" w:lineRule="exact"/>
              <w:rPr>
                <w:rFonts w:asciiTheme="minorEastAsia" w:eastAsiaTheme="minorEastAsia" w:hAnsiTheme="minorEastAsia"/>
                <w:szCs w:val="20"/>
              </w:rPr>
            </w:pPr>
            <w:r w:rsidRPr="007C2D97">
              <w:rPr>
                <w:rFonts w:asciiTheme="minorEastAsia" w:eastAsiaTheme="minorEastAsia" w:hAnsiTheme="minorEastAsia" w:hint="eastAsia"/>
                <w:szCs w:val="20"/>
              </w:rPr>
              <w:t xml:space="preserve"> 3　</w:t>
            </w:r>
            <w:r w:rsidRPr="007C2D97">
              <w:rPr>
                <w:rFonts w:ascii="ＭＳ Ｐ明朝" w:eastAsia="ＭＳ Ｐ明朝" w:hAnsi="ＭＳ Ｐ明朝" w:hint="eastAsia"/>
                <w:szCs w:val="20"/>
              </w:rPr>
              <w:t>【特定相談】</w:t>
            </w:r>
            <w:r w:rsidRPr="007C2D97">
              <w:rPr>
                <w:rFonts w:asciiTheme="minorEastAsia" w:eastAsiaTheme="minorEastAsia" w:hAnsiTheme="minorEastAsia" w:hint="eastAsia"/>
                <w:szCs w:val="20"/>
              </w:rPr>
              <w:t>継続サービス利用支援費</w:t>
            </w:r>
          </w:p>
        </w:tc>
        <w:tc>
          <w:tcPr>
            <w:tcW w:w="463" w:type="dxa"/>
            <w:tcMar>
              <w:left w:w="28" w:type="dxa"/>
              <w:right w:w="28" w:type="dxa"/>
            </w:tcMar>
          </w:tcPr>
          <w:p w14:paraId="2280593A" w14:textId="44E5CF51" w:rsidR="0026661F" w:rsidRPr="007C2D97" w:rsidRDefault="00451672" w:rsidP="00674D32">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32</w:t>
            </w:r>
          </w:p>
        </w:tc>
      </w:tr>
      <w:tr w:rsidR="007C2D97" w:rsidRPr="007C2D97" w14:paraId="5FAB3E18" w14:textId="77777777" w:rsidTr="00BE23B2">
        <w:tc>
          <w:tcPr>
            <w:tcW w:w="4031" w:type="dxa"/>
            <w:tcBorders>
              <w:bottom w:val="single" w:sz="4" w:space="0" w:color="auto"/>
            </w:tcBorders>
            <w:shd w:val="clear" w:color="auto" w:fill="auto"/>
            <w:tcMar>
              <w:left w:w="28" w:type="dxa"/>
              <w:right w:w="28" w:type="dxa"/>
            </w:tcMar>
            <w:vAlign w:val="center"/>
          </w:tcPr>
          <w:p w14:paraId="5E793EAF" w14:textId="77777777" w:rsidR="0026661F" w:rsidRPr="007C2D97" w:rsidRDefault="00542543" w:rsidP="007D7A16">
            <w:pPr>
              <w:spacing w:line="260" w:lineRule="exact"/>
              <w:rPr>
                <w:rFonts w:asciiTheme="minorEastAsia" w:eastAsiaTheme="minorEastAsia" w:hAnsiTheme="minorEastAsia"/>
                <w:szCs w:val="20"/>
              </w:rPr>
            </w:pPr>
            <w:r w:rsidRPr="007C2D97">
              <w:rPr>
                <w:rFonts w:asciiTheme="minorEastAsia" w:eastAsiaTheme="minorEastAsia" w:hAnsiTheme="minorEastAsia" w:hint="eastAsia"/>
                <w:szCs w:val="20"/>
              </w:rPr>
              <w:t xml:space="preserve"> 2　管理者</w:t>
            </w:r>
          </w:p>
        </w:tc>
        <w:tc>
          <w:tcPr>
            <w:tcW w:w="428" w:type="dxa"/>
            <w:tcBorders>
              <w:bottom w:val="single" w:sz="4" w:space="0" w:color="auto"/>
            </w:tcBorders>
            <w:shd w:val="clear" w:color="auto" w:fill="auto"/>
            <w:tcMar>
              <w:left w:w="28" w:type="dxa"/>
              <w:right w:w="28" w:type="dxa"/>
            </w:tcMar>
            <w:vAlign w:val="center"/>
          </w:tcPr>
          <w:p w14:paraId="6C66B163" w14:textId="6C8180CC" w:rsidR="0026661F" w:rsidRPr="007C2D97" w:rsidRDefault="00451672" w:rsidP="007D7A16">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AB01FCC" w14:textId="77777777" w:rsidR="0026661F" w:rsidRPr="007C2D97" w:rsidRDefault="0026661F" w:rsidP="007D7A16">
            <w:pPr>
              <w:spacing w:line="260" w:lineRule="exact"/>
              <w:rPr>
                <w:rFonts w:asciiTheme="minorEastAsia" w:eastAsiaTheme="minorEastAsia" w:hAnsiTheme="minorEastAsia"/>
              </w:rPr>
            </w:pPr>
          </w:p>
        </w:tc>
        <w:tc>
          <w:tcPr>
            <w:tcW w:w="4075" w:type="dxa"/>
            <w:tcMar>
              <w:left w:w="28" w:type="dxa"/>
              <w:right w:w="28" w:type="dxa"/>
            </w:tcMar>
            <w:vAlign w:val="center"/>
          </w:tcPr>
          <w:p w14:paraId="11C0A044" w14:textId="77777777" w:rsidR="0026661F" w:rsidRPr="007C2D97" w:rsidRDefault="00542543" w:rsidP="007D7A16">
            <w:pPr>
              <w:spacing w:line="260" w:lineRule="exact"/>
              <w:rPr>
                <w:rFonts w:asciiTheme="minorEastAsia" w:eastAsiaTheme="minorEastAsia" w:hAnsiTheme="minorEastAsia"/>
                <w:szCs w:val="20"/>
              </w:rPr>
            </w:pPr>
            <w:r w:rsidRPr="007C2D97">
              <w:rPr>
                <w:rFonts w:asciiTheme="minorEastAsia" w:eastAsiaTheme="minorEastAsia" w:hAnsiTheme="minorEastAsia" w:hint="eastAsia"/>
                <w:szCs w:val="20"/>
              </w:rPr>
              <w:t xml:space="preserve"> 4　</w:t>
            </w:r>
            <w:r w:rsidRPr="007C2D97">
              <w:rPr>
                <w:rFonts w:ascii="ＭＳ Ｐ明朝" w:eastAsia="ＭＳ Ｐ明朝" w:hAnsi="ＭＳ Ｐ明朝" w:hint="eastAsia"/>
                <w:szCs w:val="20"/>
              </w:rPr>
              <w:t>【児相談】</w:t>
            </w:r>
            <w:r w:rsidRPr="007C2D97">
              <w:rPr>
                <w:rFonts w:asciiTheme="minorEastAsia" w:eastAsiaTheme="minorEastAsia" w:hAnsiTheme="minorEastAsia" w:hint="eastAsia"/>
                <w:szCs w:val="20"/>
              </w:rPr>
              <w:t>障害児支援利用援助費</w:t>
            </w:r>
          </w:p>
        </w:tc>
        <w:tc>
          <w:tcPr>
            <w:tcW w:w="463" w:type="dxa"/>
            <w:tcMar>
              <w:left w:w="28" w:type="dxa"/>
              <w:right w:w="28" w:type="dxa"/>
            </w:tcMar>
          </w:tcPr>
          <w:p w14:paraId="25D10B4D" w14:textId="728DA488" w:rsidR="0026661F" w:rsidRPr="007C2D97" w:rsidRDefault="00451672" w:rsidP="00674D32">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33</w:t>
            </w:r>
          </w:p>
        </w:tc>
      </w:tr>
      <w:tr w:rsidR="007C2D97" w:rsidRPr="007C2D97" w14:paraId="4433C2BF" w14:textId="77777777" w:rsidTr="00BE23B2">
        <w:tc>
          <w:tcPr>
            <w:tcW w:w="4031" w:type="dxa"/>
            <w:tcBorders>
              <w:bottom w:val="single" w:sz="4" w:space="0" w:color="auto"/>
            </w:tcBorders>
            <w:shd w:val="clear" w:color="auto" w:fill="auto"/>
            <w:tcMar>
              <w:left w:w="28" w:type="dxa"/>
              <w:right w:w="28" w:type="dxa"/>
            </w:tcMar>
            <w:vAlign w:val="center"/>
          </w:tcPr>
          <w:p w14:paraId="477A169B" w14:textId="77777777" w:rsidR="009350CC" w:rsidRPr="007C2D97" w:rsidRDefault="009350CC" w:rsidP="00BA5A83">
            <w:pPr>
              <w:spacing w:line="260" w:lineRule="exact"/>
              <w:rPr>
                <w:rFonts w:asciiTheme="minorEastAsia" w:eastAsiaTheme="minorEastAsia" w:hAnsiTheme="minorEastAsia"/>
                <w:bCs/>
                <w:szCs w:val="20"/>
              </w:rPr>
            </w:pPr>
            <w:r w:rsidRPr="007C2D97">
              <w:rPr>
                <w:rFonts w:asciiTheme="minorEastAsia" w:eastAsiaTheme="minorEastAsia" w:hAnsiTheme="minorEastAsia" w:hint="eastAsia"/>
                <w:bCs/>
                <w:szCs w:val="20"/>
              </w:rPr>
              <w:t xml:space="preserve"> 3　従たる</w:t>
            </w:r>
            <w:r w:rsidR="00BA5A83" w:rsidRPr="007C2D97">
              <w:rPr>
                <w:rFonts w:asciiTheme="minorEastAsia" w:eastAsiaTheme="minorEastAsia" w:hAnsiTheme="minorEastAsia" w:hint="eastAsia"/>
                <w:bCs/>
                <w:szCs w:val="20"/>
              </w:rPr>
              <w:t>事業所</w:t>
            </w:r>
          </w:p>
        </w:tc>
        <w:tc>
          <w:tcPr>
            <w:tcW w:w="428" w:type="dxa"/>
            <w:tcBorders>
              <w:bottom w:val="single" w:sz="4" w:space="0" w:color="auto"/>
            </w:tcBorders>
            <w:shd w:val="clear" w:color="auto" w:fill="auto"/>
            <w:tcMar>
              <w:left w:w="28" w:type="dxa"/>
              <w:right w:w="28" w:type="dxa"/>
            </w:tcMar>
            <w:vAlign w:val="center"/>
          </w:tcPr>
          <w:p w14:paraId="31C203C3" w14:textId="27760405" w:rsidR="009350CC" w:rsidRPr="007C2D97" w:rsidRDefault="00822DF3" w:rsidP="007D7A16">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B17264E" w14:textId="77777777" w:rsidR="009350CC" w:rsidRPr="007C2D97" w:rsidRDefault="009350CC" w:rsidP="007D7A16">
            <w:pPr>
              <w:spacing w:line="260" w:lineRule="exact"/>
              <w:rPr>
                <w:rFonts w:asciiTheme="minorEastAsia" w:eastAsiaTheme="minorEastAsia" w:hAnsiTheme="minorEastAsia"/>
              </w:rPr>
            </w:pPr>
          </w:p>
        </w:tc>
        <w:tc>
          <w:tcPr>
            <w:tcW w:w="4075" w:type="dxa"/>
            <w:tcMar>
              <w:left w:w="28" w:type="dxa"/>
              <w:right w:w="28" w:type="dxa"/>
            </w:tcMar>
            <w:vAlign w:val="center"/>
          </w:tcPr>
          <w:p w14:paraId="42256FB4" w14:textId="77777777" w:rsidR="009350CC" w:rsidRPr="007C2D97" w:rsidRDefault="005571B0" w:rsidP="005571B0">
            <w:pPr>
              <w:spacing w:line="260" w:lineRule="exact"/>
              <w:ind w:firstLineChars="50" w:firstLine="90"/>
              <w:rPr>
                <w:rFonts w:asciiTheme="minorEastAsia" w:eastAsiaTheme="minorEastAsia" w:hAnsiTheme="minorEastAsia"/>
                <w:szCs w:val="20"/>
              </w:rPr>
            </w:pPr>
            <w:r w:rsidRPr="007C2D97">
              <w:rPr>
                <w:rFonts w:asciiTheme="minorEastAsia" w:eastAsiaTheme="minorEastAsia" w:hAnsiTheme="minorEastAsia" w:hint="eastAsia"/>
                <w:szCs w:val="20"/>
              </w:rPr>
              <w:t xml:space="preserve">5　</w:t>
            </w:r>
            <w:r w:rsidRPr="007C2D97">
              <w:rPr>
                <w:rFonts w:ascii="ＭＳ Ｐ明朝" w:eastAsia="ＭＳ Ｐ明朝" w:hAnsi="ＭＳ Ｐ明朝" w:hint="eastAsia"/>
                <w:szCs w:val="20"/>
              </w:rPr>
              <w:t>【児相談】</w:t>
            </w:r>
            <w:r w:rsidRPr="007C2D97">
              <w:rPr>
                <w:rFonts w:asciiTheme="minorEastAsia" w:eastAsiaTheme="minorEastAsia" w:hAnsiTheme="minorEastAsia" w:hint="eastAsia"/>
                <w:szCs w:val="20"/>
              </w:rPr>
              <w:t>継続障害児支援利用援助費</w:t>
            </w:r>
          </w:p>
        </w:tc>
        <w:tc>
          <w:tcPr>
            <w:tcW w:w="463" w:type="dxa"/>
            <w:tcMar>
              <w:left w:w="28" w:type="dxa"/>
              <w:right w:w="28" w:type="dxa"/>
            </w:tcMar>
          </w:tcPr>
          <w:p w14:paraId="313B1F7D" w14:textId="4C63C65C" w:rsidR="009350CC" w:rsidRPr="007C2D97" w:rsidRDefault="00451672" w:rsidP="00674D32">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34</w:t>
            </w:r>
          </w:p>
        </w:tc>
      </w:tr>
      <w:tr w:rsidR="007C2D97" w:rsidRPr="007C2D97" w14:paraId="2505261C" w14:textId="77777777" w:rsidTr="00BE23B2">
        <w:tc>
          <w:tcPr>
            <w:tcW w:w="4459" w:type="dxa"/>
            <w:gridSpan w:val="2"/>
            <w:tcBorders>
              <w:bottom w:val="single" w:sz="4" w:space="0" w:color="auto"/>
            </w:tcBorders>
            <w:shd w:val="pct10" w:color="auto" w:fill="auto"/>
            <w:tcMar>
              <w:left w:w="28" w:type="dxa"/>
              <w:right w:w="28" w:type="dxa"/>
            </w:tcMar>
            <w:vAlign w:val="center"/>
          </w:tcPr>
          <w:p w14:paraId="10C2E60B" w14:textId="77777777" w:rsidR="0026661F" w:rsidRPr="007C2D97" w:rsidRDefault="00542543" w:rsidP="007D7A16">
            <w:pPr>
              <w:spacing w:line="260" w:lineRule="exact"/>
              <w:jc w:val="left"/>
              <w:rPr>
                <w:rFonts w:asciiTheme="minorEastAsia" w:eastAsiaTheme="minorEastAsia" w:hAnsiTheme="minorEastAsia"/>
                <w:szCs w:val="20"/>
              </w:rPr>
            </w:pPr>
            <w:r w:rsidRPr="007C2D97">
              <w:rPr>
                <w:rFonts w:asciiTheme="minorEastAsia" w:eastAsiaTheme="minorEastAsia" w:hAnsiTheme="minorEastAsia" w:hint="eastAsia"/>
                <w:szCs w:val="20"/>
              </w:rPr>
              <w:t>第３　運営基準</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FFFE081" w14:textId="77777777" w:rsidR="0026661F" w:rsidRPr="007C2D97" w:rsidRDefault="0026661F" w:rsidP="007D7A16">
            <w:pPr>
              <w:spacing w:line="260" w:lineRule="exact"/>
              <w:rPr>
                <w:rFonts w:asciiTheme="minorEastAsia" w:eastAsiaTheme="minorEastAsia" w:hAnsiTheme="minorEastAsia"/>
              </w:rPr>
            </w:pPr>
          </w:p>
        </w:tc>
        <w:tc>
          <w:tcPr>
            <w:tcW w:w="4075" w:type="dxa"/>
            <w:tcMar>
              <w:left w:w="28" w:type="dxa"/>
              <w:right w:w="28" w:type="dxa"/>
            </w:tcMar>
            <w:vAlign w:val="center"/>
          </w:tcPr>
          <w:p w14:paraId="36548AA8" w14:textId="77777777" w:rsidR="0026661F" w:rsidRPr="007C2D97" w:rsidRDefault="005571B0" w:rsidP="005571B0">
            <w:pPr>
              <w:spacing w:line="260" w:lineRule="exact"/>
              <w:ind w:firstLineChars="50" w:firstLine="90"/>
              <w:rPr>
                <w:rFonts w:asciiTheme="minorEastAsia" w:eastAsiaTheme="minorEastAsia" w:hAnsiTheme="minorEastAsia"/>
                <w:szCs w:val="20"/>
              </w:rPr>
            </w:pPr>
            <w:r w:rsidRPr="007C2D97">
              <w:rPr>
                <w:rFonts w:asciiTheme="minorEastAsia" w:eastAsiaTheme="minorEastAsia" w:hAnsiTheme="minorEastAsia" w:hint="eastAsia"/>
                <w:szCs w:val="20"/>
              </w:rPr>
              <w:t xml:space="preserve">6　</w:t>
            </w:r>
            <w:r w:rsidRPr="007C2D97">
              <w:rPr>
                <w:rFonts w:ascii="ＭＳ Ｐ明朝" w:eastAsia="ＭＳ Ｐ明朝" w:hAnsi="ＭＳ Ｐ明朝" w:hint="eastAsia"/>
                <w:szCs w:val="20"/>
              </w:rPr>
              <w:t>【特定相談】</w:t>
            </w:r>
            <w:r w:rsidRPr="007C2D97">
              <w:rPr>
                <w:rFonts w:asciiTheme="minorEastAsia" w:eastAsiaTheme="minorEastAsia" w:hAnsiTheme="minorEastAsia" w:hint="eastAsia"/>
                <w:szCs w:val="20"/>
              </w:rPr>
              <w:t>居宅介護支援費等重複減算</w:t>
            </w:r>
          </w:p>
        </w:tc>
        <w:tc>
          <w:tcPr>
            <w:tcW w:w="463" w:type="dxa"/>
            <w:tcMar>
              <w:left w:w="28" w:type="dxa"/>
              <w:right w:w="28" w:type="dxa"/>
            </w:tcMar>
          </w:tcPr>
          <w:p w14:paraId="6458280B" w14:textId="4758E81B" w:rsidR="0026661F" w:rsidRPr="007C2D97" w:rsidRDefault="00451672" w:rsidP="00674D32">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35</w:t>
            </w:r>
          </w:p>
        </w:tc>
      </w:tr>
      <w:tr w:rsidR="007C2D97" w:rsidRPr="007C2D97" w14:paraId="369BEA8C" w14:textId="77777777" w:rsidTr="00BE23B2">
        <w:tc>
          <w:tcPr>
            <w:tcW w:w="4031" w:type="dxa"/>
            <w:shd w:val="clear" w:color="auto" w:fill="auto"/>
            <w:tcMar>
              <w:left w:w="28" w:type="dxa"/>
              <w:right w:w="28" w:type="dxa"/>
            </w:tcMar>
            <w:vAlign w:val="center"/>
          </w:tcPr>
          <w:p w14:paraId="5193BA2A" w14:textId="77777777" w:rsidR="0026661F" w:rsidRPr="007C2D97" w:rsidRDefault="00542543" w:rsidP="007D7A16">
            <w:pPr>
              <w:spacing w:line="260" w:lineRule="exact"/>
              <w:rPr>
                <w:rFonts w:asciiTheme="minorEastAsia" w:eastAsiaTheme="minorEastAsia" w:hAnsiTheme="minorEastAsia"/>
                <w:szCs w:val="20"/>
              </w:rPr>
            </w:pPr>
            <w:r w:rsidRPr="007C2D97">
              <w:rPr>
                <w:rFonts w:asciiTheme="minorEastAsia" w:eastAsiaTheme="minorEastAsia" w:hAnsiTheme="minorEastAsia" w:hint="eastAsia"/>
                <w:szCs w:val="20"/>
              </w:rPr>
              <w:t xml:space="preserve"> 1　運営規程</w:t>
            </w:r>
          </w:p>
        </w:tc>
        <w:tc>
          <w:tcPr>
            <w:tcW w:w="428" w:type="dxa"/>
            <w:shd w:val="clear" w:color="auto" w:fill="auto"/>
            <w:vAlign w:val="center"/>
          </w:tcPr>
          <w:p w14:paraId="2B59CDBA" w14:textId="38C6D095" w:rsidR="0026661F" w:rsidRPr="007C2D97" w:rsidRDefault="00822DF3" w:rsidP="007D7A16">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9</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2F3624B3" w14:textId="77777777" w:rsidR="0026661F" w:rsidRPr="007C2D97" w:rsidRDefault="0026661F" w:rsidP="007D7A16">
            <w:pPr>
              <w:spacing w:line="260" w:lineRule="exact"/>
              <w:rPr>
                <w:rFonts w:asciiTheme="minorEastAsia" w:eastAsiaTheme="minorEastAsia" w:hAnsiTheme="minorEastAsia"/>
              </w:rPr>
            </w:pPr>
          </w:p>
        </w:tc>
        <w:tc>
          <w:tcPr>
            <w:tcW w:w="4075" w:type="dxa"/>
            <w:tcMar>
              <w:left w:w="28" w:type="dxa"/>
              <w:right w:w="28" w:type="dxa"/>
            </w:tcMar>
            <w:vAlign w:val="center"/>
          </w:tcPr>
          <w:p w14:paraId="4B2AAF7C" w14:textId="2D86C2A8" w:rsidR="0026661F" w:rsidRPr="007C2D97" w:rsidRDefault="009E52AD" w:rsidP="009E52AD">
            <w:pPr>
              <w:spacing w:line="260" w:lineRule="exact"/>
              <w:ind w:firstLineChars="50" w:firstLine="90"/>
              <w:rPr>
                <w:rFonts w:asciiTheme="majorEastAsia" w:eastAsiaTheme="majorEastAsia" w:hAnsiTheme="majorEastAsia"/>
                <w:b/>
                <w:bCs/>
                <w:szCs w:val="20"/>
              </w:rPr>
            </w:pPr>
            <w:r w:rsidRPr="007C2D97">
              <w:rPr>
                <w:rFonts w:asciiTheme="majorEastAsia" w:eastAsiaTheme="majorEastAsia" w:hAnsiTheme="majorEastAsia" w:hint="eastAsia"/>
                <w:b/>
                <w:bCs/>
                <w:szCs w:val="20"/>
              </w:rPr>
              <w:t>7　情報公表未報告減算</w:t>
            </w:r>
          </w:p>
        </w:tc>
        <w:tc>
          <w:tcPr>
            <w:tcW w:w="463" w:type="dxa"/>
            <w:tcMar>
              <w:left w:w="28" w:type="dxa"/>
              <w:right w:w="28" w:type="dxa"/>
            </w:tcMar>
          </w:tcPr>
          <w:p w14:paraId="3F9AF453" w14:textId="6503BB1F" w:rsidR="0026661F" w:rsidRPr="007C2D97" w:rsidRDefault="00822DF3" w:rsidP="00674D32">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35</w:t>
            </w:r>
          </w:p>
        </w:tc>
      </w:tr>
      <w:tr w:rsidR="007C2D97" w:rsidRPr="007C2D97" w14:paraId="21A71EF3" w14:textId="77777777" w:rsidTr="00BE23B2">
        <w:tc>
          <w:tcPr>
            <w:tcW w:w="4031" w:type="dxa"/>
            <w:tcMar>
              <w:left w:w="28" w:type="dxa"/>
              <w:right w:w="28" w:type="dxa"/>
            </w:tcMar>
            <w:vAlign w:val="center"/>
          </w:tcPr>
          <w:p w14:paraId="1681C0E6" w14:textId="77777777" w:rsidR="0026661F" w:rsidRPr="007C2D97" w:rsidRDefault="00542543" w:rsidP="007D7A16">
            <w:pPr>
              <w:spacing w:line="260" w:lineRule="exact"/>
              <w:rPr>
                <w:rFonts w:asciiTheme="minorEastAsia" w:eastAsiaTheme="minorEastAsia" w:hAnsiTheme="minorEastAsia"/>
                <w:szCs w:val="20"/>
              </w:rPr>
            </w:pPr>
            <w:r w:rsidRPr="007C2D97">
              <w:rPr>
                <w:rFonts w:asciiTheme="minorEastAsia" w:eastAsiaTheme="minorEastAsia" w:hAnsiTheme="minorEastAsia" w:hint="eastAsia"/>
                <w:szCs w:val="20"/>
              </w:rPr>
              <w:t xml:space="preserve"> </w:t>
            </w:r>
            <w:r w:rsidRPr="007C2D97">
              <w:rPr>
                <w:rFonts w:asciiTheme="minorEastAsia" w:eastAsiaTheme="minorEastAsia" w:hAnsiTheme="minorEastAsia"/>
                <w:szCs w:val="20"/>
              </w:rPr>
              <w:t>2</w:t>
            </w:r>
            <w:r w:rsidRPr="007C2D97">
              <w:rPr>
                <w:rFonts w:asciiTheme="minorEastAsia" w:eastAsiaTheme="minorEastAsia" w:hAnsiTheme="minorEastAsia" w:hint="eastAsia"/>
                <w:szCs w:val="20"/>
              </w:rPr>
              <w:t xml:space="preserve">　内容及び手続の説明及び同意</w:t>
            </w:r>
          </w:p>
        </w:tc>
        <w:tc>
          <w:tcPr>
            <w:tcW w:w="428" w:type="dxa"/>
            <w:tcMar>
              <w:left w:w="28" w:type="dxa"/>
              <w:right w:w="28" w:type="dxa"/>
            </w:tcMar>
            <w:vAlign w:val="center"/>
          </w:tcPr>
          <w:p w14:paraId="0AD1E856" w14:textId="53A8F3D7" w:rsidR="0026661F" w:rsidRPr="007C2D97" w:rsidRDefault="00822DF3" w:rsidP="007D7A16">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9</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1CAE83C" w14:textId="77777777" w:rsidR="0026661F" w:rsidRPr="007C2D97" w:rsidRDefault="0026661F" w:rsidP="007D7A16">
            <w:pPr>
              <w:spacing w:line="260" w:lineRule="exact"/>
              <w:rPr>
                <w:rFonts w:asciiTheme="minorEastAsia" w:eastAsiaTheme="minorEastAsia" w:hAnsiTheme="minorEastAsia"/>
              </w:rPr>
            </w:pPr>
          </w:p>
        </w:tc>
        <w:tc>
          <w:tcPr>
            <w:tcW w:w="4075" w:type="dxa"/>
            <w:tcMar>
              <w:left w:w="28" w:type="dxa"/>
              <w:right w:w="28" w:type="dxa"/>
            </w:tcMar>
            <w:vAlign w:val="center"/>
          </w:tcPr>
          <w:p w14:paraId="503C1A17" w14:textId="16582348" w:rsidR="0026661F" w:rsidRPr="007C2D97" w:rsidRDefault="009E52AD" w:rsidP="005571B0">
            <w:pPr>
              <w:spacing w:line="260" w:lineRule="exact"/>
              <w:rPr>
                <w:rFonts w:asciiTheme="majorEastAsia" w:eastAsiaTheme="majorEastAsia" w:hAnsiTheme="majorEastAsia"/>
                <w:b/>
                <w:bCs/>
                <w:szCs w:val="20"/>
              </w:rPr>
            </w:pPr>
            <w:r w:rsidRPr="007C2D97">
              <w:rPr>
                <w:rFonts w:asciiTheme="majorEastAsia" w:eastAsiaTheme="majorEastAsia" w:hAnsiTheme="majorEastAsia" w:hint="eastAsia"/>
                <w:b/>
                <w:bCs/>
                <w:szCs w:val="20"/>
              </w:rPr>
              <w:t xml:space="preserve"> 8　業務継続計画未策定減算</w:t>
            </w:r>
          </w:p>
        </w:tc>
        <w:tc>
          <w:tcPr>
            <w:tcW w:w="463" w:type="dxa"/>
            <w:tcMar>
              <w:left w:w="28" w:type="dxa"/>
              <w:right w:w="28" w:type="dxa"/>
            </w:tcMar>
          </w:tcPr>
          <w:p w14:paraId="2CC1CB75" w14:textId="5AA8601F" w:rsidR="0026661F" w:rsidRPr="007C2D97" w:rsidRDefault="00822DF3" w:rsidP="00674D32">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36</w:t>
            </w:r>
          </w:p>
        </w:tc>
      </w:tr>
      <w:tr w:rsidR="007C2D97" w:rsidRPr="007C2D97" w14:paraId="505CC4E5" w14:textId="77777777" w:rsidTr="00BE23B2">
        <w:tc>
          <w:tcPr>
            <w:tcW w:w="4031" w:type="dxa"/>
            <w:tcMar>
              <w:left w:w="28" w:type="dxa"/>
              <w:right w:w="28" w:type="dxa"/>
            </w:tcMar>
            <w:vAlign w:val="center"/>
          </w:tcPr>
          <w:p w14:paraId="235B02C8" w14:textId="77777777" w:rsidR="00822DF3" w:rsidRPr="007C2D97" w:rsidRDefault="00822DF3" w:rsidP="00822DF3">
            <w:pPr>
              <w:spacing w:line="260" w:lineRule="exact"/>
              <w:rPr>
                <w:rFonts w:asciiTheme="minorEastAsia" w:eastAsiaTheme="minorEastAsia" w:hAnsiTheme="minorEastAsia"/>
                <w:szCs w:val="20"/>
              </w:rPr>
            </w:pPr>
            <w:r w:rsidRPr="007C2D97">
              <w:rPr>
                <w:rFonts w:asciiTheme="minorEastAsia" w:eastAsiaTheme="minorEastAsia" w:hAnsiTheme="minorEastAsia" w:hint="eastAsia"/>
                <w:szCs w:val="20"/>
              </w:rPr>
              <w:t xml:space="preserve"> </w:t>
            </w:r>
            <w:r w:rsidRPr="007C2D97">
              <w:rPr>
                <w:rFonts w:asciiTheme="minorEastAsia" w:eastAsiaTheme="minorEastAsia" w:hAnsiTheme="minorEastAsia"/>
                <w:szCs w:val="20"/>
              </w:rPr>
              <w:t>3</w:t>
            </w:r>
            <w:r w:rsidRPr="007C2D97">
              <w:rPr>
                <w:rFonts w:asciiTheme="minorEastAsia" w:eastAsiaTheme="minorEastAsia" w:hAnsiTheme="minorEastAsia" w:hint="eastAsia"/>
                <w:szCs w:val="20"/>
              </w:rPr>
              <w:t xml:space="preserve">　契約内容の報告等</w:t>
            </w:r>
          </w:p>
        </w:tc>
        <w:tc>
          <w:tcPr>
            <w:tcW w:w="428" w:type="dxa"/>
            <w:tcMar>
              <w:left w:w="28" w:type="dxa"/>
              <w:right w:w="28" w:type="dxa"/>
            </w:tcMar>
            <w:vAlign w:val="center"/>
          </w:tcPr>
          <w:p w14:paraId="75867677" w14:textId="1F53E3BD" w:rsidR="00822DF3" w:rsidRPr="007C2D97" w:rsidRDefault="00822DF3" w:rsidP="00822DF3">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9</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27B9BD5" w14:textId="77777777" w:rsidR="00822DF3" w:rsidRPr="007C2D97" w:rsidRDefault="00822DF3" w:rsidP="00822DF3">
            <w:pPr>
              <w:spacing w:line="260" w:lineRule="exact"/>
              <w:rPr>
                <w:rFonts w:asciiTheme="minorEastAsia" w:eastAsiaTheme="minorEastAsia" w:hAnsiTheme="minorEastAsia"/>
              </w:rPr>
            </w:pPr>
          </w:p>
        </w:tc>
        <w:tc>
          <w:tcPr>
            <w:tcW w:w="4075" w:type="dxa"/>
            <w:tcMar>
              <w:left w:w="28" w:type="dxa"/>
              <w:right w:w="28" w:type="dxa"/>
            </w:tcMar>
            <w:vAlign w:val="center"/>
          </w:tcPr>
          <w:p w14:paraId="1B1603BC" w14:textId="0497B33B" w:rsidR="00822DF3" w:rsidRPr="007C2D97" w:rsidRDefault="00822DF3" w:rsidP="00822DF3">
            <w:pPr>
              <w:spacing w:line="260" w:lineRule="exact"/>
              <w:rPr>
                <w:rFonts w:asciiTheme="majorEastAsia" w:eastAsiaTheme="majorEastAsia" w:hAnsiTheme="majorEastAsia"/>
                <w:b/>
                <w:bCs/>
                <w:szCs w:val="20"/>
              </w:rPr>
            </w:pPr>
            <w:r w:rsidRPr="007C2D97">
              <w:rPr>
                <w:rFonts w:asciiTheme="majorEastAsia" w:eastAsiaTheme="majorEastAsia" w:hAnsiTheme="majorEastAsia" w:hint="eastAsia"/>
                <w:b/>
                <w:bCs/>
                <w:szCs w:val="20"/>
              </w:rPr>
              <w:t xml:space="preserve"> 9　虐待防止未措置未実施減算</w:t>
            </w:r>
          </w:p>
        </w:tc>
        <w:tc>
          <w:tcPr>
            <w:tcW w:w="463" w:type="dxa"/>
            <w:tcMar>
              <w:left w:w="28" w:type="dxa"/>
              <w:right w:w="28" w:type="dxa"/>
            </w:tcMar>
          </w:tcPr>
          <w:p w14:paraId="369A1678" w14:textId="3A5AF60E" w:rsidR="00822DF3" w:rsidRPr="007C2D97" w:rsidRDefault="00822DF3" w:rsidP="00674D32">
            <w:pPr>
              <w:spacing w:line="260" w:lineRule="exact"/>
              <w:jc w:val="center"/>
              <w:rPr>
                <w:rFonts w:asciiTheme="minorEastAsia" w:eastAsiaTheme="minorEastAsia" w:hAnsiTheme="minorEastAsia"/>
                <w:sz w:val="22"/>
              </w:rPr>
            </w:pPr>
            <w:r w:rsidRPr="007C2D97">
              <w:rPr>
                <w:sz w:val="22"/>
              </w:rPr>
              <w:t>36</w:t>
            </w:r>
          </w:p>
        </w:tc>
      </w:tr>
      <w:tr w:rsidR="007C2D97" w:rsidRPr="007C2D97" w14:paraId="779F401E" w14:textId="77777777" w:rsidTr="00BE23B2">
        <w:tc>
          <w:tcPr>
            <w:tcW w:w="4031" w:type="dxa"/>
            <w:tcMar>
              <w:left w:w="28" w:type="dxa"/>
              <w:right w:w="28" w:type="dxa"/>
            </w:tcMar>
            <w:vAlign w:val="center"/>
          </w:tcPr>
          <w:p w14:paraId="11FA7417" w14:textId="77777777" w:rsidR="00822DF3" w:rsidRPr="007C2D97" w:rsidRDefault="00822DF3" w:rsidP="00822DF3">
            <w:pPr>
              <w:spacing w:line="260" w:lineRule="exact"/>
              <w:rPr>
                <w:rFonts w:asciiTheme="minorEastAsia" w:eastAsiaTheme="minorEastAsia" w:hAnsiTheme="minorEastAsia"/>
                <w:szCs w:val="20"/>
              </w:rPr>
            </w:pPr>
            <w:r w:rsidRPr="007C2D97">
              <w:rPr>
                <w:rFonts w:asciiTheme="minorEastAsia" w:eastAsiaTheme="minorEastAsia" w:hAnsiTheme="minorEastAsia" w:hint="eastAsia"/>
                <w:szCs w:val="20"/>
              </w:rPr>
              <w:t xml:space="preserve"> </w:t>
            </w:r>
            <w:r w:rsidRPr="007C2D97">
              <w:rPr>
                <w:rFonts w:asciiTheme="minorEastAsia" w:eastAsiaTheme="minorEastAsia" w:hAnsiTheme="minorEastAsia"/>
                <w:szCs w:val="20"/>
              </w:rPr>
              <w:t>4</w:t>
            </w:r>
            <w:r w:rsidRPr="007C2D97">
              <w:rPr>
                <w:rFonts w:asciiTheme="minorEastAsia" w:eastAsiaTheme="minorEastAsia" w:hAnsiTheme="minorEastAsia" w:hint="eastAsia"/>
                <w:szCs w:val="20"/>
              </w:rPr>
              <w:t xml:space="preserve">　提供拒否の禁止</w:t>
            </w:r>
          </w:p>
        </w:tc>
        <w:tc>
          <w:tcPr>
            <w:tcW w:w="428" w:type="dxa"/>
            <w:tcMar>
              <w:left w:w="28" w:type="dxa"/>
              <w:right w:w="28" w:type="dxa"/>
            </w:tcMar>
            <w:vAlign w:val="center"/>
          </w:tcPr>
          <w:p w14:paraId="5044433D" w14:textId="0ADFB95D" w:rsidR="00822DF3" w:rsidRPr="007C2D97" w:rsidRDefault="00822DF3" w:rsidP="00822DF3">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10</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5D44D6E" w14:textId="77777777" w:rsidR="00822DF3" w:rsidRPr="007C2D97" w:rsidRDefault="00822DF3" w:rsidP="00822DF3">
            <w:pPr>
              <w:spacing w:line="260" w:lineRule="exact"/>
              <w:rPr>
                <w:rFonts w:asciiTheme="minorEastAsia" w:eastAsiaTheme="minorEastAsia" w:hAnsiTheme="minorEastAsia"/>
              </w:rPr>
            </w:pPr>
          </w:p>
        </w:tc>
        <w:tc>
          <w:tcPr>
            <w:tcW w:w="4075" w:type="dxa"/>
            <w:tcMar>
              <w:left w:w="28" w:type="dxa"/>
              <w:right w:w="28" w:type="dxa"/>
            </w:tcMar>
            <w:vAlign w:val="center"/>
          </w:tcPr>
          <w:p w14:paraId="1CAB5FBC" w14:textId="741D7699" w:rsidR="00822DF3" w:rsidRPr="007C2D97" w:rsidRDefault="00822DF3" w:rsidP="00822DF3">
            <w:pPr>
              <w:spacing w:line="260" w:lineRule="exact"/>
              <w:rPr>
                <w:rFonts w:asciiTheme="minorEastAsia" w:eastAsiaTheme="minorEastAsia" w:hAnsiTheme="minorEastAsia"/>
                <w:szCs w:val="20"/>
              </w:rPr>
            </w:pPr>
            <w:r w:rsidRPr="007C2D97">
              <w:rPr>
                <w:rFonts w:asciiTheme="minorEastAsia" w:eastAsiaTheme="minorEastAsia" w:hAnsiTheme="minorEastAsia"/>
                <w:szCs w:val="20"/>
              </w:rPr>
              <w:t>10</w:t>
            </w:r>
            <w:r w:rsidRPr="007C2D97">
              <w:rPr>
                <w:rFonts w:asciiTheme="minorEastAsia" w:eastAsiaTheme="minorEastAsia" w:hAnsiTheme="minorEastAsia" w:hint="eastAsia"/>
                <w:szCs w:val="20"/>
              </w:rPr>
              <w:t xml:space="preserve">　加算共通</w:t>
            </w:r>
          </w:p>
        </w:tc>
        <w:tc>
          <w:tcPr>
            <w:tcW w:w="463" w:type="dxa"/>
            <w:tcMar>
              <w:left w:w="28" w:type="dxa"/>
              <w:right w:w="28" w:type="dxa"/>
            </w:tcMar>
          </w:tcPr>
          <w:p w14:paraId="758482EA" w14:textId="4E9E39D9" w:rsidR="00822DF3" w:rsidRPr="007C2D97" w:rsidRDefault="00822DF3" w:rsidP="00674D32">
            <w:pPr>
              <w:spacing w:line="260" w:lineRule="exact"/>
              <w:jc w:val="center"/>
              <w:rPr>
                <w:rFonts w:asciiTheme="minorEastAsia" w:eastAsiaTheme="minorEastAsia" w:hAnsiTheme="minorEastAsia"/>
                <w:sz w:val="22"/>
              </w:rPr>
            </w:pPr>
            <w:r w:rsidRPr="007C2D97">
              <w:rPr>
                <w:sz w:val="22"/>
              </w:rPr>
              <w:t>36</w:t>
            </w:r>
          </w:p>
        </w:tc>
      </w:tr>
      <w:tr w:rsidR="007C2D97" w:rsidRPr="007C2D97" w14:paraId="099343F0" w14:textId="77777777" w:rsidTr="00BE23B2">
        <w:tc>
          <w:tcPr>
            <w:tcW w:w="4031" w:type="dxa"/>
            <w:tcMar>
              <w:left w:w="28" w:type="dxa"/>
              <w:right w:w="28" w:type="dxa"/>
            </w:tcMar>
            <w:vAlign w:val="center"/>
          </w:tcPr>
          <w:p w14:paraId="336BBB81" w14:textId="77777777" w:rsidR="00822DF3" w:rsidRPr="007C2D97" w:rsidRDefault="00822DF3" w:rsidP="00822DF3">
            <w:pPr>
              <w:spacing w:line="260" w:lineRule="exact"/>
              <w:rPr>
                <w:rFonts w:asciiTheme="minorEastAsia" w:eastAsiaTheme="minorEastAsia" w:hAnsiTheme="minorEastAsia"/>
                <w:szCs w:val="20"/>
              </w:rPr>
            </w:pPr>
            <w:r w:rsidRPr="007C2D97">
              <w:rPr>
                <w:rFonts w:asciiTheme="minorEastAsia" w:eastAsiaTheme="minorEastAsia" w:hAnsiTheme="minorEastAsia" w:hint="eastAsia"/>
                <w:szCs w:val="20"/>
              </w:rPr>
              <w:t xml:space="preserve"> </w:t>
            </w:r>
            <w:r w:rsidRPr="007C2D97">
              <w:rPr>
                <w:rFonts w:asciiTheme="minorEastAsia" w:eastAsiaTheme="minorEastAsia" w:hAnsiTheme="minorEastAsia"/>
                <w:szCs w:val="20"/>
              </w:rPr>
              <w:t>5</w:t>
            </w:r>
            <w:r w:rsidRPr="007C2D97">
              <w:rPr>
                <w:rFonts w:asciiTheme="minorEastAsia" w:eastAsiaTheme="minorEastAsia" w:hAnsiTheme="minorEastAsia" w:hint="eastAsia"/>
                <w:szCs w:val="20"/>
              </w:rPr>
              <w:t xml:space="preserve">　サービス提供困難時の対応</w:t>
            </w:r>
          </w:p>
        </w:tc>
        <w:tc>
          <w:tcPr>
            <w:tcW w:w="428" w:type="dxa"/>
            <w:tcMar>
              <w:left w:w="28" w:type="dxa"/>
              <w:right w:w="28" w:type="dxa"/>
            </w:tcMar>
          </w:tcPr>
          <w:p w14:paraId="47052066" w14:textId="5FE3F809" w:rsidR="00822DF3" w:rsidRPr="007C2D97" w:rsidRDefault="00822DF3" w:rsidP="00822DF3">
            <w:pPr>
              <w:spacing w:line="260" w:lineRule="exact"/>
              <w:jc w:val="center"/>
              <w:rPr>
                <w:rFonts w:asciiTheme="minorEastAsia" w:eastAsiaTheme="minorEastAsia" w:hAnsiTheme="minorEastAsia"/>
                <w:sz w:val="22"/>
              </w:rPr>
            </w:pPr>
            <w:r w:rsidRPr="007C2D97">
              <w:rPr>
                <w:sz w:val="22"/>
              </w:rPr>
              <w:t>10</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2AB8CF69" w14:textId="77777777" w:rsidR="00822DF3" w:rsidRPr="007C2D97" w:rsidRDefault="00822DF3" w:rsidP="00822DF3">
            <w:pPr>
              <w:spacing w:line="260" w:lineRule="exact"/>
              <w:rPr>
                <w:rFonts w:asciiTheme="minorEastAsia" w:eastAsiaTheme="minorEastAsia" w:hAnsiTheme="minorEastAsia"/>
              </w:rPr>
            </w:pPr>
          </w:p>
        </w:tc>
        <w:tc>
          <w:tcPr>
            <w:tcW w:w="4075" w:type="dxa"/>
            <w:tcMar>
              <w:left w:w="28" w:type="dxa"/>
              <w:right w:w="28" w:type="dxa"/>
            </w:tcMar>
            <w:vAlign w:val="center"/>
          </w:tcPr>
          <w:p w14:paraId="0EF9A745" w14:textId="46FCA9A2" w:rsidR="00822DF3" w:rsidRPr="007C2D97" w:rsidRDefault="00822DF3" w:rsidP="00822DF3">
            <w:pPr>
              <w:spacing w:line="260" w:lineRule="exact"/>
              <w:rPr>
                <w:rFonts w:asciiTheme="majorEastAsia" w:eastAsiaTheme="majorEastAsia" w:hAnsiTheme="majorEastAsia"/>
                <w:bCs/>
                <w:szCs w:val="20"/>
              </w:rPr>
            </w:pPr>
            <w:r w:rsidRPr="007C2D97">
              <w:rPr>
                <w:rFonts w:asciiTheme="minorEastAsia" w:eastAsiaTheme="minorEastAsia" w:hAnsiTheme="minorEastAsia" w:hint="eastAsia"/>
                <w:szCs w:val="20"/>
              </w:rPr>
              <w:t>11　特別地域加算</w:t>
            </w:r>
          </w:p>
        </w:tc>
        <w:tc>
          <w:tcPr>
            <w:tcW w:w="463" w:type="dxa"/>
            <w:tcMar>
              <w:left w:w="28" w:type="dxa"/>
              <w:right w:w="28" w:type="dxa"/>
            </w:tcMar>
          </w:tcPr>
          <w:p w14:paraId="1A92B76B" w14:textId="362A2E20" w:rsidR="00822DF3" w:rsidRPr="007C2D97" w:rsidRDefault="00674D32" w:rsidP="00674D32">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38</w:t>
            </w:r>
          </w:p>
        </w:tc>
      </w:tr>
      <w:tr w:rsidR="007C2D97" w:rsidRPr="007C2D97" w14:paraId="1C9C73ED" w14:textId="77777777" w:rsidTr="00BE23B2">
        <w:tc>
          <w:tcPr>
            <w:tcW w:w="4031" w:type="dxa"/>
            <w:tcMar>
              <w:left w:w="28" w:type="dxa"/>
              <w:right w:w="28" w:type="dxa"/>
            </w:tcMar>
            <w:vAlign w:val="center"/>
          </w:tcPr>
          <w:p w14:paraId="71A20D46" w14:textId="77777777" w:rsidR="00822DF3" w:rsidRPr="007C2D97" w:rsidRDefault="00822DF3" w:rsidP="00822DF3">
            <w:pPr>
              <w:spacing w:line="260" w:lineRule="exact"/>
              <w:rPr>
                <w:rFonts w:asciiTheme="minorEastAsia" w:eastAsiaTheme="minorEastAsia" w:hAnsiTheme="minorEastAsia"/>
                <w:szCs w:val="20"/>
              </w:rPr>
            </w:pPr>
            <w:r w:rsidRPr="007C2D97">
              <w:rPr>
                <w:rFonts w:asciiTheme="minorEastAsia" w:eastAsiaTheme="minorEastAsia" w:hAnsiTheme="minorEastAsia" w:hint="eastAsia"/>
                <w:szCs w:val="20"/>
              </w:rPr>
              <w:t xml:space="preserve"> </w:t>
            </w:r>
            <w:r w:rsidRPr="007C2D97">
              <w:rPr>
                <w:rFonts w:asciiTheme="minorEastAsia" w:eastAsiaTheme="minorEastAsia" w:hAnsiTheme="minorEastAsia"/>
                <w:szCs w:val="20"/>
              </w:rPr>
              <w:t>6</w:t>
            </w:r>
            <w:r w:rsidRPr="007C2D97">
              <w:rPr>
                <w:rFonts w:asciiTheme="minorEastAsia" w:eastAsiaTheme="minorEastAsia" w:hAnsiTheme="minorEastAsia" w:hint="eastAsia"/>
                <w:szCs w:val="20"/>
              </w:rPr>
              <w:t xml:space="preserve">　受給資格の確認</w:t>
            </w:r>
          </w:p>
        </w:tc>
        <w:tc>
          <w:tcPr>
            <w:tcW w:w="428" w:type="dxa"/>
            <w:tcMar>
              <w:left w:w="28" w:type="dxa"/>
              <w:right w:w="28" w:type="dxa"/>
            </w:tcMar>
          </w:tcPr>
          <w:p w14:paraId="70E43462" w14:textId="2E9303C3" w:rsidR="00822DF3" w:rsidRPr="007C2D97" w:rsidRDefault="00822DF3" w:rsidP="00822DF3">
            <w:pPr>
              <w:spacing w:line="260" w:lineRule="exact"/>
              <w:jc w:val="center"/>
              <w:rPr>
                <w:rFonts w:asciiTheme="minorEastAsia" w:eastAsiaTheme="minorEastAsia" w:hAnsiTheme="minorEastAsia"/>
                <w:sz w:val="22"/>
              </w:rPr>
            </w:pPr>
            <w:r w:rsidRPr="007C2D97">
              <w:rPr>
                <w:sz w:val="22"/>
              </w:rPr>
              <w:t>10</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DBA7A7A" w14:textId="77777777" w:rsidR="00822DF3" w:rsidRPr="007C2D97" w:rsidRDefault="00822DF3" w:rsidP="00822DF3">
            <w:pPr>
              <w:spacing w:line="260" w:lineRule="exact"/>
              <w:rPr>
                <w:rFonts w:asciiTheme="minorEastAsia" w:eastAsiaTheme="minorEastAsia" w:hAnsiTheme="minorEastAsia"/>
              </w:rPr>
            </w:pPr>
          </w:p>
        </w:tc>
        <w:tc>
          <w:tcPr>
            <w:tcW w:w="4075" w:type="dxa"/>
            <w:tcMar>
              <w:left w:w="28" w:type="dxa"/>
              <w:right w:w="28" w:type="dxa"/>
            </w:tcMar>
            <w:vAlign w:val="center"/>
          </w:tcPr>
          <w:p w14:paraId="75F9834B" w14:textId="6316AFDE" w:rsidR="00822DF3" w:rsidRPr="007C2D97" w:rsidRDefault="00822DF3" w:rsidP="00822DF3">
            <w:pPr>
              <w:spacing w:line="260" w:lineRule="exact"/>
              <w:rPr>
                <w:rFonts w:asciiTheme="majorEastAsia" w:eastAsiaTheme="majorEastAsia" w:hAnsiTheme="majorEastAsia"/>
                <w:b/>
                <w:bCs/>
                <w:szCs w:val="20"/>
              </w:rPr>
            </w:pPr>
            <w:r w:rsidRPr="007C2D97">
              <w:rPr>
                <w:rFonts w:asciiTheme="majorEastAsia" w:eastAsiaTheme="majorEastAsia" w:hAnsiTheme="majorEastAsia" w:hint="eastAsia"/>
                <w:b/>
                <w:bCs/>
                <w:szCs w:val="20"/>
              </w:rPr>
              <w:t>12</w:t>
            </w:r>
            <w:r w:rsidRPr="007C2D97">
              <w:rPr>
                <w:rFonts w:asciiTheme="majorEastAsia" w:eastAsiaTheme="majorEastAsia" w:hAnsiTheme="majorEastAsia" w:hint="eastAsia"/>
                <w:b/>
                <w:bCs/>
              </w:rPr>
              <w:t xml:space="preserve">　</w:t>
            </w:r>
            <w:r w:rsidRPr="007C2D97">
              <w:rPr>
                <w:rFonts w:asciiTheme="majorEastAsia" w:eastAsiaTheme="majorEastAsia" w:hAnsiTheme="majorEastAsia" w:hint="eastAsia"/>
                <w:b/>
                <w:bCs/>
                <w:szCs w:val="20"/>
              </w:rPr>
              <w:t>地域生活支援拠点等機能強化加算</w:t>
            </w:r>
          </w:p>
        </w:tc>
        <w:tc>
          <w:tcPr>
            <w:tcW w:w="463" w:type="dxa"/>
            <w:tcMar>
              <w:left w:w="28" w:type="dxa"/>
              <w:right w:w="28" w:type="dxa"/>
            </w:tcMar>
          </w:tcPr>
          <w:p w14:paraId="002EC086" w14:textId="4D857AC8" w:rsidR="00822DF3" w:rsidRPr="007C2D97" w:rsidRDefault="00674D32" w:rsidP="00674D32">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38</w:t>
            </w:r>
          </w:p>
        </w:tc>
      </w:tr>
      <w:tr w:rsidR="007C2D97" w:rsidRPr="007C2D97" w14:paraId="47D08514" w14:textId="77777777" w:rsidTr="00BE23B2">
        <w:tc>
          <w:tcPr>
            <w:tcW w:w="4031" w:type="dxa"/>
            <w:tcMar>
              <w:left w:w="28" w:type="dxa"/>
              <w:right w:w="28" w:type="dxa"/>
            </w:tcMar>
            <w:vAlign w:val="center"/>
          </w:tcPr>
          <w:p w14:paraId="39181B20" w14:textId="77777777" w:rsidR="00822DF3" w:rsidRPr="007C2D97" w:rsidRDefault="00822DF3" w:rsidP="00822DF3">
            <w:pPr>
              <w:spacing w:line="260" w:lineRule="exact"/>
              <w:rPr>
                <w:rFonts w:asciiTheme="minorEastAsia" w:eastAsiaTheme="minorEastAsia" w:hAnsiTheme="minorEastAsia"/>
                <w:szCs w:val="20"/>
              </w:rPr>
            </w:pPr>
            <w:r w:rsidRPr="007C2D97">
              <w:rPr>
                <w:rFonts w:asciiTheme="minorEastAsia" w:eastAsiaTheme="minorEastAsia" w:hAnsiTheme="minorEastAsia" w:hint="eastAsia"/>
                <w:szCs w:val="20"/>
              </w:rPr>
              <w:t xml:space="preserve"> </w:t>
            </w:r>
            <w:r w:rsidRPr="007C2D97">
              <w:rPr>
                <w:rFonts w:asciiTheme="minorEastAsia" w:eastAsiaTheme="minorEastAsia" w:hAnsiTheme="minorEastAsia"/>
                <w:szCs w:val="20"/>
              </w:rPr>
              <w:t>7</w:t>
            </w:r>
            <w:r w:rsidRPr="007C2D97">
              <w:rPr>
                <w:rFonts w:asciiTheme="minorEastAsia" w:eastAsiaTheme="minorEastAsia" w:hAnsiTheme="minorEastAsia" w:hint="eastAsia"/>
                <w:szCs w:val="20"/>
              </w:rPr>
              <w:t xml:space="preserve">　支給・給付決定の申請に係る援助</w:t>
            </w:r>
          </w:p>
        </w:tc>
        <w:tc>
          <w:tcPr>
            <w:tcW w:w="428" w:type="dxa"/>
            <w:tcMar>
              <w:left w:w="28" w:type="dxa"/>
              <w:right w:w="28" w:type="dxa"/>
            </w:tcMar>
          </w:tcPr>
          <w:p w14:paraId="6CD55C2F" w14:textId="0C83EF22" w:rsidR="00822DF3" w:rsidRPr="007C2D97" w:rsidRDefault="00822DF3" w:rsidP="00822DF3">
            <w:pPr>
              <w:spacing w:line="260" w:lineRule="exact"/>
              <w:jc w:val="center"/>
              <w:rPr>
                <w:rFonts w:asciiTheme="minorEastAsia" w:eastAsiaTheme="minorEastAsia" w:hAnsiTheme="minorEastAsia"/>
                <w:sz w:val="22"/>
              </w:rPr>
            </w:pPr>
            <w:r w:rsidRPr="007C2D97">
              <w:rPr>
                <w:sz w:val="22"/>
              </w:rPr>
              <w:t>10</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03E74CE" w14:textId="77777777" w:rsidR="00822DF3" w:rsidRPr="007C2D97" w:rsidRDefault="00822DF3" w:rsidP="00822DF3">
            <w:pPr>
              <w:spacing w:line="260" w:lineRule="exact"/>
              <w:rPr>
                <w:rFonts w:asciiTheme="minorEastAsia" w:eastAsiaTheme="minorEastAsia" w:hAnsiTheme="minorEastAsia"/>
              </w:rPr>
            </w:pPr>
          </w:p>
        </w:tc>
        <w:tc>
          <w:tcPr>
            <w:tcW w:w="4075" w:type="dxa"/>
            <w:tcMar>
              <w:left w:w="28" w:type="dxa"/>
              <w:right w:w="28" w:type="dxa"/>
            </w:tcMar>
          </w:tcPr>
          <w:p w14:paraId="0713D4E3" w14:textId="7F7BAA54" w:rsidR="00822DF3" w:rsidRPr="007C2D97" w:rsidRDefault="00822DF3" w:rsidP="00822DF3">
            <w:pPr>
              <w:spacing w:line="260" w:lineRule="exact"/>
              <w:rPr>
                <w:rFonts w:asciiTheme="minorEastAsia" w:eastAsiaTheme="minorEastAsia" w:hAnsiTheme="minorEastAsia"/>
                <w:szCs w:val="20"/>
              </w:rPr>
            </w:pPr>
            <w:r w:rsidRPr="007C2D97">
              <w:rPr>
                <w:rFonts w:hint="eastAsia"/>
              </w:rPr>
              <w:t>13　利用者負担上限額管理加算</w:t>
            </w:r>
          </w:p>
        </w:tc>
        <w:tc>
          <w:tcPr>
            <w:tcW w:w="463" w:type="dxa"/>
            <w:tcMar>
              <w:left w:w="28" w:type="dxa"/>
              <w:right w:w="28" w:type="dxa"/>
            </w:tcMar>
          </w:tcPr>
          <w:p w14:paraId="1EDAB7F9" w14:textId="231378AE" w:rsidR="00822DF3" w:rsidRPr="007C2D97" w:rsidRDefault="00674D32" w:rsidP="00674D32">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39</w:t>
            </w:r>
          </w:p>
        </w:tc>
      </w:tr>
      <w:tr w:rsidR="007C2D97" w:rsidRPr="007C2D97" w14:paraId="6922413F" w14:textId="77777777" w:rsidTr="00BE23B2">
        <w:tc>
          <w:tcPr>
            <w:tcW w:w="4031" w:type="dxa"/>
            <w:tcMar>
              <w:left w:w="28" w:type="dxa"/>
              <w:right w:w="28" w:type="dxa"/>
            </w:tcMar>
            <w:vAlign w:val="center"/>
          </w:tcPr>
          <w:p w14:paraId="258E1DE5" w14:textId="77777777" w:rsidR="00451672" w:rsidRPr="007C2D97" w:rsidRDefault="00451672" w:rsidP="00451672">
            <w:pPr>
              <w:spacing w:line="260" w:lineRule="exact"/>
              <w:rPr>
                <w:rFonts w:asciiTheme="minorEastAsia" w:eastAsiaTheme="minorEastAsia" w:hAnsiTheme="minorEastAsia"/>
                <w:szCs w:val="20"/>
              </w:rPr>
            </w:pPr>
            <w:r w:rsidRPr="007C2D97">
              <w:rPr>
                <w:rFonts w:asciiTheme="minorEastAsia" w:eastAsiaTheme="minorEastAsia" w:hAnsiTheme="minorEastAsia" w:hint="eastAsia"/>
                <w:szCs w:val="20"/>
              </w:rPr>
              <w:t xml:space="preserve"> </w:t>
            </w:r>
            <w:r w:rsidRPr="007C2D97">
              <w:rPr>
                <w:rFonts w:asciiTheme="minorEastAsia" w:eastAsiaTheme="minorEastAsia" w:hAnsiTheme="minorEastAsia"/>
                <w:szCs w:val="20"/>
              </w:rPr>
              <w:t>8</w:t>
            </w:r>
            <w:r w:rsidRPr="007C2D97">
              <w:rPr>
                <w:rFonts w:asciiTheme="minorEastAsia" w:eastAsiaTheme="minorEastAsia" w:hAnsiTheme="minorEastAsia" w:hint="eastAsia"/>
                <w:szCs w:val="20"/>
              </w:rPr>
              <w:t xml:space="preserve">　身分を証する書類の携行</w:t>
            </w:r>
          </w:p>
        </w:tc>
        <w:tc>
          <w:tcPr>
            <w:tcW w:w="428" w:type="dxa"/>
            <w:tcMar>
              <w:left w:w="28" w:type="dxa"/>
              <w:right w:w="28" w:type="dxa"/>
            </w:tcMar>
          </w:tcPr>
          <w:p w14:paraId="581D948F" w14:textId="640B0E09" w:rsidR="00451672" w:rsidRPr="007C2D97" w:rsidRDefault="00451672" w:rsidP="00451672">
            <w:pPr>
              <w:spacing w:line="260" w:lineRule="exact"/>
              <w:jc w:val="center"/>
              <w:rPr>
                <w:rFonts w:asciiTheme="minorEastAsia" w:eastAsiaTheme="minorEastAsia" w:hAnsiTheme="minorEastAsia"/>
                <w:sz w:val="22"/>
              </w:rPr>
            </w:pPr>
            <w:r w:rsidRPr="007C2D97">
              <w:rPr>
                <w:sz w:val="22"/>
              </w:rPr>
              <w:t>1</w:t>
            </w:r>
            <w:r w:rsidR="00822DF3" w:rsidRPr="007C2D97">
              <w:rPr>
                <w:rFonts w:hint="eastAsia"/>
                <w:sz w:val="22"/>
              </w:rPr>
              <w:t>1</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1D91EE6" w14:textId="77777777" w:rsidR="00451672" w:rsidRPr="007C2D97" w:rsidRDefault="00451672" w:rsidP="00451672">
            <w:pPr>
              <w:spacing w:line="260" w:lineRule="exact"/>
              <w:rPr>
                <w:rFonts w:asciiTheme="minorEastAsia" w:eastAsiaTheme="minorEastAsia" w:hAnsiTheme="minorEastAsia"/>
              </w:rPr>
            </w:pPr>
          </w:p>
        </w:tc>
        <w:tc>
          <w:tcPr>
            <w:tcW w:w="4075" w:type="dxa"/>
            <w:tcMar>
              <w:left w:w="28" w:type="dxa"/>
              <w:right w:w="28" w:type="dxa"/>
            </w:tcMar>
          </w:tcPr>
          <w:p w14:paraId="01831515" w14:textId="464262C2" w:rsidR="00451672" w:rsidRPr="007C2D97" w:rsidRDefault="00451672" w:rsidP="00451672">
            <w:pPr>
              <w:spacing w:line="260" w:lineRule="exact"/>
              <w:rPr>
                <w:rFonts w:asciiTheme="minorEastAsia" w:eastAsiaTheme="minorEastAsia" w:hAnsiTheme="minorEastAsia"/>
                <w:szCs w:val="20"/>
              </w:rPr>
            </w:pPr>
            <w:r w:rsidRPr="007C2D97">
              <w:rPr>
                <w:rFonts w:hint="eastAsia"/>
              </w:rPr>
              <w:t>14　初回加算</w:t>
            </w:r>
          </w:p>
        </w:tc>
        <w:tc>
          <w:tcPr>
            <w:tcW w:w="463" w:type="dxa"/>
            <w:tcMar>
              <w:left w:w="28" w:type="dxa"/>
              <w:right w:w="28" w:type="dxa"/>
            </w:tcMar>
          </w:tcPr>
          <w:p w14:paraId="1CCC6A99" w14:textId="337D7CD6" w:rsidR="00451672" w:rsidRPr="007C2D97" w:rsidRDefault="00674D32" w:rsidP="00674D32">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39</w:t>
            </w:r>
          </w:p>
        </w:tc>
      </w:tr>
      <w:tr w:rsidR="007C2D97" w:rsidRPr="007C2D97" w14:paraId="07342095" w14:textId="77777777" w:rsidTr="00BE23B2">
        <w:tc>
          <w:tcPr>
            <w:tcW w:w="4031" w:type="dxa"/>
            <w:tcMar>
              <w:left w:w="28" w:type="dxa"/>
              <w:right w:w="28" w:type="dxa"/>
            </w:tcMar>
            <w:vAlign w:val="center"/>
          </w:tcPr>
          <w:p w14:paraId="622DFA7E" w14:textId="77777777" w:rsidR="00822DF3" w:rsidRPr="007C2D97" w:rsidRDefault="00822DF3" w:rsidP="00822DF3">
            <w:pPr>
              <w:spacing w:line="260" w:lineRule="exact"/>
              <w:rPr>
                <w:rFonts w:asciiTheme="minorEastAsia" w:eastAsiaTheme="minorEastAsia" w:hAnsiTheme="minorEastAsia"/>
                <w:szCs w:val="20"/>
              </w:rPr>
            </w:pPr>
            <w:r w:rsidRPr="007C2D97">
              <w:rPr>
                <w:rFonts w:asciiTheme="minorEastAsia" w:eastAsiaTheme="minorEastAsia" w:hAnsiTheme="minorEastAsia" w:hint="eastAsia"/>
                <w:szCs w:val="20"/>
              </w:rPr>
              <w:t xml:space="preserve"> </w:t>
            </w:r>
            <w:r w:rsidRPr="007C2D97">
              <w:rPr>
                <w:rFonts w:asciiTheme="minorEastAsia" w:eastAsiaTheme="minorEastAsia" w:hAnsiTheme="minorEastAsia"/>
                <w:szCs w:val="20"/>
              </w:rPr>
              <w:t>9</w:t>
            </w:r>
            <w:r w:rsidRPr="007C2D97">
              <w:rPr>
                <w:rFonts w:asciiTheme="minorEastAsia" w:eastAsiaTheme="minorEastAsia" w:hAnsiTheme="minorEastAsia" w:hint="eastAsia"/>
                <w:szCs w:val="20"/>
              </w:rPr>
              <w:t xml:space="preserve">　給付費の額等の受領</w:t>
            </w:r>
          </w:p>
        </w:tc>
        <w:tc>
          <w:tcPr>
            <w:tcW w:w="428" w:type="dxa"/>
            <w:tcMar>
              <w:left w:w="28" w:type="dxa"/>
              <w:right w:w="28" w:type="dxa"/>
            </w:tcMar>
          </w:tcPr>
          <w:p w14:paraId="18EFABD0" w14:textId="4DFC939A" w:rsidR="00822DF3" w:rsidRPr="007C2D97" w:rsidRDefault="00822DF3" w:rsidP="00822DF3">
            <w:pPr>
              <w:spacing w:line="260" w:lineRule="exact"/>
              <w:jc w:val="center"/>
              <w:rPr>
                <w:rFonts w:asciiTheme="minorEastAsia" w:eastAsiaTheme="minorEastAsia" w:hAnsiTheme="minorEastAsia"/>
                <w:sz w:val="22"/>
              </w:rPr>
            </w:pPr>
            <w:r w:rsidRPr="007C2D97">
              <w:rPr>
                <w:sz w:val="22"/>
              </w:rPr>
              <w:t>1</w:t>
            </w:r>
            <w:r w:rsidRPr="007C2D97">
              <w:rPr>
                <w:rFonts w:hint="eastAsia"/>
                <w:sz w:val="22"/>
              </w:rPr>
              <w:t>1</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D9EFD97" w14:textId="77777777" w:rsidR="00822DF3" w:rsidRPr="007C2D97" w:rsidRDefault="00822DF3" w:rsidP="00822DF3">
            <w:pPr>
              <w:spacing w:line="260" w:lineRule="exact"/>
              <w:rPr>
                <w:rFonts w:asciiTheme="minorEastAsia" w:eastAsiaTheme="minorEastAsia" w:hAnsiTheme="minorEastAsia"/>
              </w:rPr>
            </w:pPr>
          </w:p>
        </w:tc>
        <w:tc>
          <w:tcPr>
            <w:tcW w:w="4075" w:type="dxa"/>
            <w:tcMar>
              <w:left w:w="28" w:type="dxa"/>
              <w:right w:w="28" w:type="dxa"/>
            </w:tcMar>
          </w:tcPr>
          <w:p w14:paraId="17735815" w14:textId="7BD38B42" w:rsidR="00822DF3" w:rsidRPr="007C2D97" w:rsidRDefault="00822DF3" w:rsidP="00822DF3">
            <w:pPr>
              <w:spacing w:line="260" w:lineRule="exact"/>
              <w:rPr>
                <w:rFonts w:asciiTheme="minorEastAsia" w:eastAsiaTheme="minorEastAsia" w:hAnsiTheme="minorEastAsia"/>
                <w:bCs/>
                <w:szCs w:val="20"/>
              </w:rPr>
            </w:pPr>
            <w:r w:rsidRPr="007C2D97">
              <w:rPr>
                <w:rFonts w:hint="eastAsia"/>
              </w:rPr>
              <w:t>15　主任相談支援専門員配置加算</w:t>
            </w:r>
          </w:p>
        </w:tc>
        <w:tc>
          <w:tcPr>
            <w:tcW w:w="463" w:type="dxa"/>
            <w:tcMar>
              <w:left w:w="28" w:type="dxa"/>
              <w:right w:w="28" w:type="dxa"/>
            </w:tcMar>
          </w:tcPr>
          <w:p w14:paraId="3F06E962" w14:textId="40AE6A6D" w:rsidR="00822DF3" w:rsidRPr="007C2D97" w:rsidRDefault="00674D32" w:rsidP="00674D32">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40</w:t>
            </w:r>
          </w:p>
        </w:tc>
      </w:tr>
      <w:tr w:rsidR="007C2D97" w:rsidRPr="007C2D97" w14:paraId="00634474" w14:textId="77777777" w:rsidTr="00BE23B2">
        <w:tc>
          <w:tcPr>
            <w:tcW w:w="4031" w:type="dxa"/>
            <w:tcMar>
              <w:left w:w="28" w:type="dxa"/>
              <w:right w:w="28" w:type="dxa"/>
            </w:tcMar>
            <w:vAlign w:val="center"/>
          </w:tcPr>
          <w:p w14:paraId="75D2AEA5" w14:textId="77777777" w:rsidR="00822DF3" w:rsidRPr="007C2D97" w:rsidRDefault="00822DF3" w:rsidP="00822DF3">
            <w:pPr>
              <w:spacing w:line="260" w:lineRule="exact"/>
              <w:rPr>
                <w:rFonts w:asciiTheme="minorEastAsia" w:eastAsiaTheme="minorEastAsia" w:hAnsiTheme="minorEastAsia"/>
                <w:szCs w:val="20"/>
              </w:rPr>
            </w:pPr>
            <w:r w:rsidRPr="007C2D97">
              <w:rPr>
                <w:rFonts w:asciiTheme="minorEastAsia" w:eastAsiaTheme="minorEastAsia" w:hAnsiTheme="minorEastAsia"/>
                <w:szCs w:val="20"/>
              </w:rPr>
              <w:t>10</w:t>
            </w:r>
            <w:r w:rsidRPr="007C2D97">
              <w:rPr>
                <w:rFonts w:asciiTheme="minorEastAsia" w:eastAsiaTheme="minorEastAsia" w:hAnsiTheme="minorEastAsia" w:hint="eastAsia"/>
                <w:szCs w:val="20"/>
              </w:rPr>
              <w:t xml:space="preserve">　利用者負担額に係る管理</w:t>
            </w:r>
          </w:p>
        </w:tc>
        <w:tc>
          <w:tcPr>
            <w:tcW w:w="428" w:type="dxa"/>
            <w:tcMar>
              <w:left w:w="28" w:type="dxa"/>
              <w:right w:w="28" w:type="dxa"/>
            </w:tcMar>
          </w:tcPr>
          <w:p w14:paraId="2E82EAD3" w14:textId="2E4208ED" w:rsidR="00822DF3" w:rsidRPr="007C2D97" w:rsidRDefault="00822DF3" w:rsidP="00822DF3">
            <w:pPr>
              <w:spacing w:line="260" w:lineRule="exact"/>
              <w:jc w:val="center"/>
              <w:rPr>
                <w:rFonts w:asciiTheme="minorEastAsia" w:eastAsiaTheme="minorEastAsia" w:hAnsiTheme="minorEastAsia"/>
                <w:sz w:val="22"/>
              </w:rPr>
            </w:pPr>
            <w:r w:rsidRPr="007C2D97">
              <w:rPr>
                <w:sz w:val="22"/>
              </w:rPr>
              <w:t>1</w:t>
            </w:r>
            <w:r w:rsidRPr="007C2D97">
              <w:rPr>
                <w:rFonts w:hint="eastAsia"/>
                <w:sz w:val="22"/>
              </w:rPr>
              <w:t>1</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F77764B" w14:textId="77777777" w:rsidR="00822DF3" w:rsidRPr="007C2D97" w:rsidRDefault="00822DF3" w:rsidP="00822DF3">
            <w:pPr>
              <w:spacing w:line="260" w:lineRule="exact"/>
              <w:rPr>
                <w:rFonts w:asciiTheme="minorEastAsia" w:eastAsiaTheme="minorEastAsia" w:hAnsiTheme="minorEastAsia"/>
              </w:rPr>
            </w:pPr>
          </w:p>
        </w:tc>
        <w:tc>
          <w:tcPr>
            <w:tcW w:w="4075" w:type="dxa"/>
            <w:tcMar>
              <w:left w:w="28" w:type="dxa"/>
              <w:right w:w="28" w:type="dxa"/>
            </w:tcMar>
          </w:tcPr>
          <w:p w14:paraId="55020CB0" w14:textId="7D925A8F" w:rsidR="00822DF3" w:rsidRPr="007C2D97" w:rsidRDefault="00822DF3" w:rsidP="00822DF3">
            <w:pPr>
              <w:spacing w:line="260" w:lineRule="exact"/>
              <w:rPr>
                <w:rFonts w:asciiTheme="minorEastAsia" w:eastAsiaTheme="minorEastAsia" w:hAnsiTheme="minorEastAsia"/>
                <w:szCs w:val="20"/>
              </w:rPr>
            </w:pPr>
            <w:r w:rsidRPr="007C2D97">
              <w:rPr>
                <w:rFonts w:hint="eastAsia"/>
              </w:rPr>
              <w:t>16　入院時情報連携加算</w:t>
            </w:r>
          </w:p>
        </w:tc>
        <w:tc>
          <w:tcPr>
            <w:tcW w:w="463" w:type="dxa"/>
          </w:tcPr>
          <w:p w14:paraId="4AAD9613" w14:textId="205EEF97" w:rsidR="00822DF3" w:rsidRPr="007C2D97" w:rsidRDefault="00674D32" w:rsidP="00674D32">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41</w:t>
            </w:r>
          </w:p>
        </w:tc>
      </w:tr>
      <w:tr w:rsidR="007C2D97" w:rsidRPr="007C2D97" w14:paraId="7360BA6D" w14:textId="77777777" w:rsidTr="00BE23B2">
        <w:tc>
          <w:tcPr>
            <w:tcW w:w="4031" w:type="dxa"/>
            <w:tcMar>
              <w:left w:w="28" w:type="dxa"/>
              <w:right w:w="28" w:type="dxa"/>
            </w:tcMar>
            <w:vAlign w:val="center"/>
          </w:tcPr>
          <w:p w14:paraId="7B45B8AE" w14:textId="77777777" w:rsidR="00822DF3" w:rsidRPr="007C2D97" w:rsidRDefault="00822DF3" w:rsidP="00822DF3">
            <w:pPr>
              <w:spacing w:line="260" w:lineRule="exact"/>
              <w:rPr>
                <w:rFonts w:asciiTheme="minorEastAsia" w:eastAsiaTheme="minorEastAsia" w:hAnsiTheme="minorEastAsia"/>
                <w:szCs w:val="20"/>
              </w:rPr>
            </w:pPr>
            <w:r w:rsidRPr="007C2D97">
              <w:rPr>
                <w:rFonts w:asciiTheme="minorEastAsia" w:eastAsiaTheme="minorEastAsia" w:hAnsiTheme="minorEastAsia" w:hint="eastAsia"/>
                <w:szCs w:val="20"/>
              </w:rPr>
              <w:t>1</w:t>
            </w:r>
            <w:r w:rsidRPr="007C2D97">
              <w:rPr>
                <w:rFonts w:asciiTheme="minorEastAsia" w:eastAsiaTheme="minorEastAsia" w:hAnsiTheme="minorEastAsia"/>
                <w:szCs w:val="20"/>
              </w:rPr>
              <w:t>1</w:t>
            </w:r>
            <w:r w:rsidRPr="007C2D97">
              <w:rPr>
                <w:rFonts w:asciiTheme="minorEastAsia" w:eastAsiaTheme="minorEastAsia" w:hAnsiTheme="minorEastAsia" w:hint="eastAsia"/>
                <w:szCs w:val="20"/>
              </w:rPr>
              <w:t xml:space="preserve">　給付費の額に係る通知等</w:t>
            </w:r>
          </w:p>
        </w:tc>
        <w:tc>
          <w:tcPr>
            <w:tcW w:w="428" w:type="dxa"/>
            <w:tcMar>
              <w:left w:w="28" w:type="dxa"/>
              <w:right w:w="28" w:type="dxa"/>
            </w:tcMar>
          </w:tcPr>
          <w:p w14:paraId="3CCAE14D" w14:textId="2ECD4DDA" w:rsidR="00822DF3" w:rsidRPr="007C2D97" w:rsidRDefault="00822DF3" w:rsidP="00822DF3">
            <w:pPr>
              <w:spacing w:line="260" w:lineRule="exact"/>
              <w:jc w:val="center"/>
              <w:rPr>
                <w:rFonts w:asciiTheme="minorEastAsia" w:eastAsiaTheme="minorEastAsia" w:hAnsiTheme="minorEastAsia"/>
                <w:sz w:val="22"/>
              </w:rPr>
            </w:pPr>
            <w:r w:rsidRPr="007C2D97">
              <w:rPr>
                <w:sz w:val="22"/>
              </w:rPr>
              <w:t>1</w:t>
            </w:r>
            <w:r w:rsidRPr="007C2D97">
              <w:rPr>
                <w:rFonts w:hint="eastAsia"/>
                <w:sz w:val="22"/>
              </w:rPr>
              <w:t>1</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E321306" w14:textId="77777777" w:rsidR="00822DF3" w:rsidRPr="007C2D97" w:rsidRDefault="00822DF3" w:rsidP="00822DF3">
            <w:pPr>
              <w:spacing w:line="260" w:lineRule="exact"/>
              <w:rPr>
                <w:rFonts w:asciiTheme="minorEastAsia" w:eastAsiaTheme="minorEastAsia" w:hAnsiTheme="minorEastAsia"/>
              </w:rPr>
            </w:pPr>
          </w:p>
        </w:tc>
        <w:tc>
          <w:tcPr>
            <w:tcW w:w="4075" w:type="dxa"/>
            <w:tcMar>
              <w:left w:w="28" w:type="dxa"/>
              <w:right w:w="28" w:type="dxa"/>
            </w:tcMar>
          </w:tcPr>
          <w:p w14:paraId="7210B507" w14:textId="72A91C41" w:rsidR="00822DF3" w:rsidRPr="007C2D97" w:rsidRDefault="00822DF3" w:rsidP="00822DF3">
            <w:pPr>
              <w:spacing w:line="260" w:lineRule="exact"/>
              <w:jc w:val="left"/>
              <w:rPr>
                <w:rFonts w:asciiTheme="majorEastAsia" w:eastAsiaTheme="majorEastAsia" w:hAnsiTheme="majorEastAsia"/>
                <w:bCs/>
                <w:szCs w:val="20"/>
              </w:rPr>
            </w:pPr>
            <w:r w:rsidRPr="007C2D97">
              <w:rPr>
                <w:rFonts w:hint="eastAsia"/>
              </w:rPr>
              <w:t>17　退院・退所加算</w:t>
            </w:r>
          </w:p>
        </w:tc>
        <w:tc>
          <w:tcPr>
            <w:tcW w:w="463" w:type="dxa"/>
          </w:tcPr>
          <w:p w14:paraId="05FDC44F" w14:textId="2ECA4E44" w:rsidR="00822DF3" w:rsidRPr="007C2D97" w:rsidRDefault="00674D32" w:rsidP="00674D32">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42</w:t>
            </w:r>
          </w:p>
        </w:tc>
      </w:tr>
      <w:tr w:rsidR="007C2D97" w:rsidRPr="007C2D97" w14:paraId="2A1DA2EB" w14:textId="77777777" w:rsidTr="00BE23B2">
        <w:tc>
          <w:tcPr>
            <w:tcW w:w="4031" w:type="dxa"/>
            <w:tcMar>
              <w:left w:w="28" w:type="dxa"/>
              <w:right w:w="28" w:type="dxa"/>
            </w:tcMar>
            <w:vAlign w:val="center"/>
          </w:tcPr>
          <w:p w14:paraId="60DCDC7C" w14:textId="77777777" w:rsidR="00822DF3" w:rsidRPr="007C2D97" w:rsidRDefault="00822DF3" w:rsidP="00822DF3">
            <w:pPr>
              <w:spacing w:line="260" w:lineRule="exact"/>
              <w:rPr>
                <w:rFonts w:asciiTheme="minorEastAsia" w:eastAsiaTheme="minorEastAsia" w:hAnsiTheme="minorEastAsia"/>
                <w:szCs w:val="20"/>
              </w:rPr>
            </w:pPr>
            <w:r w:rsidRPr="007C2D97">
              <w:rPr>
                <w:rFonts w:asciiTheme="minorEastAsia" w:eastAsiaTheme="minorEastAsia" w:hAnsiTheme="minorEastAsia" w:hint="eastAsia"/>
                <w:szCs w:val="20"/>
              </w:rPr>
              <w:t>1</w:t>
            </w:r>
            <w:r w:rsidRPr="007C2D97">
              <w:rPr>
                <w:rFonts w:asciiTheme="minorEastAsia" w:eastAsiaTheme="minorEastAsia" w:hAnsiTheme="minorEastAsia"/>
                <w:szCs w:val="20"/>
              </w:rPr>
              <w:t>2</w:t>
            </w:r>
            <w:r w:rsidRPr="007C2D97">
              <w:rPr>
                <w:rFonts w:asciiTheme="minorEastAsia" w:eastAsiaTheme="minorEastAsia" w:hAnsiTheme="minorEastAsia" w:hint="eastAsia"/>
                <w:szCs w:val="20"/>
              </w:rPr>
              <w:t xml:space="preserve">　相談支援の具体的取扱方針</w:t>
            </w:r>
          </w:p>
        </w:tc>
        <w:tc>
          <w:tcPr>
            <w:tcW w:w="428" w:type="dxa"/>
            <w:tcMar>
              <w:left w:w="28" w:type="dxa"/>
              <w:right w:w="28" w:type="dxa"/>
            </w:tcMar>
          </w:tcPr>
          <w:p w14:paraId="140368AD" w14:textId="7B9D27C6" w:rsidR="00822DF3" w:rsidRPr="007C2D97" w:rsidRDefault="00822DF3" w:rsidP="00822DF3">
            <w:pPr>
              <w:spacing w:line="260" w:lineRule="exact"/>
              <w:jc w:val="center"/>
              <w:rPr>
                <w:rFonts w:asciiTheme="minorEastAsia" w:eastAsiaTheme="minorEastAsia" w:hAnsiTheme="minorEastAsia"/>
                <w:sz w:val="22"/>
              </w:rPr>
            </w:pPr>
            <w:r w:rsidRPr="007C2D97">
              <w:rPr>
                <w:sz w:val="22"/>
              </w:rPr>
              <w:t>1</w:t>
            </w:r>
            <w:r w:rsidRPr="007C2D97">
              <w:rPr>
                <w:rFonts w:hint="eastAsia"/>
                <w:sz w:val="22"/>
              </w:rPr>
              <w:t>1</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1D37057" w14:textId="77777777" w:rsidR="00822DF3" w:rsidRPr="007C2D97" w:rsidRDefault="00822DF3" w:rsidP="00822DF3">
            <w:pPr>
              <w:spacing w:line="260" w:lineRule="exact"/>
              <w:rPr>
                <w:rFonts w:asciiTheme="minorEastAsia" w:eastAsiaTheme="minorEastAsia" w:hAnsiTheme="minorEastAsia"/>
              </w:rPr>
            </w:pPr>
          </w:p>
        </w:tc>
        <w:tc>
          <w:tcPr>
            <w:tcW w:w="4075" w:type="dxa"/>
            <w:tcMar>
              <w:left w:w="28" w:type="dxa"/>
              <w:right w:w="28" w:type="dxa"/>
            </w:tcMar>
          </w:tcPr>
          <w:p w14:paraId="07899BFD" w14:textId="5CADD0A3" w:rsidR="00822DF3" w:rsidRPr="007C2D97" w:rsidRDefault="00822DF3" w:rsidP="00822DF3">
            <w:pPr>
              <w:spacing w:line="260" w:lineRule="exact"/>
              <w:jc w:val="left"/>
              <w:rPr>
                <w:rFonts w:asciiTheme="minorEastAsia" w:eastAsiaTheme="minorEastAsia" w:hAnsiTheme="minorEastAsia"/>
                <w:szCs w:val="20"/>
              </w:rPr>
            </w:pPr>
            <w:r w:rsidRPr="007C2D97">
              <w:rPr>
                <w:rFonts w:hint="eastAsia"/>
              </w:rPr>
              <w:t>18　【特定相談】居宅介護支援事業所等連携加算</w:t>
            </w:r>
          </w:p>
        </w:tc>
        <w:tc>
          <w:tcPr>
            <w:tcW w:w="463" w:type="dxa"/>
          </w:tcPr>
          <w:p w14:paraId="4531FF58" w14:textId="4C4AE40E" w:rsidR="00822DF3" w:rsidRPr="007C2D97" w:rsidRDefault="00674D32" w:rsidP="00674D32">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42</w:t>
            </w:r>
          </w:p>
        </w:tc>
      </w:tr>
      <w:tr w:rsidR="007C2D97" w:rsidRPr="007C2D97" w14:paraId="29F90439" w14:textId="77777777" w:rsidTr="00BE23B2">
        <w:tc>
          <w:tcPr>
            <w:tcW w:w="4031" w:type="dxa"/>
            <w:tcMar>
              <w:left w:w="28" w:type="dxa"/>
              <w:right w:w="28" w:type="dxa"/>
            </w:tcMar>
            <w:vAlign w:val="center"/>
          </w:tcPr>
          <w:p w14:paraId="4DFFE3F1" w14:textId="77777777" w:rsidR="00D775DB" w:rsidRPr="007C2D97" w:rsidRDefault="00D775DB" w:rsidP="00D775DB">
            <w:pPr>
              <w:spacing w:line="260" w:lineRule="exact"/>
              <w:rPr>
                <w:rFonts w:asciiTheme="minorEastAsia" w:eastAsiaTheme="minorEastAsia" w:hAnsiTheme="minorEastAsia"/>
                <w:szCs w:val="20"/>
              </w:rPr>
            </w:pPr>
            <w:r w:rsidRPr="007C2D97">
              <w:rPr>
                <w:rFonts w:asciiTheme="minorEastAsia" w:eastAsiaTheme="minorEastAsia" w:hAnsiTheme="minorEastAsia" w:hint="eastAsia"/>
                <w:szCs w:val="20"/>
              </w:rPr>
              <w:t>1</w:t>
            </w:r>
            <w:r w:rsidRPr="007C2D97">
              <w:rPr>
                <w:rFonts w:asciiTheme="minorEastAsia" w:eastAsiaTheme="minorEastAsia" w:hAnsiTheme="minorEastAsia"/>
                <w:szCs w:val="20"/>
              </w:rPr>
              <w:t>3</w:t>
            </w:r>
            <w:r w:rsidRPr="007C2D97">
              <w:rPr>
                <w:rFonts w:asciiTheme="minorEastAsia" w:eastAsiaTheme="minorEastAsia" w:hAnsiTheme="minorEastAsia" w:hint="eastAsia"/>
                <w:szCs w:val="20"/>
              </w:rPr>
              <w:t xml:space="preserve">　計画等の書類の交付</w:t>
            </w:r>
          </w:p>
        </w:tc>
        <w:tc>
          <w:tcPr>
            <w:tcW w:w="428" w:type="dxa"/>
            <w:tcMar>
              <w:left w:w="28" w:type="dxa"/>
              <w:right w:w="28" w:type="dxa"/>
            </w:tcMar>
            <w:vAlign w:val="center"/>
          </w:tcPr>
          <w:p w14:paraId="6CD874D5" w14:textId="758DE669" w:rsidR="00D775DB" w:rsidRPr="007C2D97" w:rsidRDefault="00D775DB" w:rsidP="00D775DB">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1</w:t>
            </w:r>
            <w:r w:rsidR="00451672" w:rsidRPr="007C2D97">
              <w:rPr>
                <w:rFonts w:asciiTheme="minorEastAsia" w:eastAsiaTheme="minorEastAsia" w:hAnsiTheme="minorEastAsia" w:hint="eastAsia"/>
                <w:sz w:val="22"/>
              </w:rPr>
              <w:t>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706F8E1" w14:textId="77777777" w:rsidR="00D775DB" w:rsidRPr="007C2D97" w:rsidRDefault="00D775DB" w:rsidP="00D775DB">
            <w:pPr>
              <w:spacing w:line="260" w:lineRule="exact"/>
              <w:rPr>
                <w:rFonts w:asciiTheme="minorEastAsia" w:eastAsiaTheme="minorEastAsia" w:hAnsiTheme="minorEastAsia"/>
              </w:rPr>
            </w:pPr>
          </w:p>
        </w:tc>
        <w:tc>
          <w:tcPr>
            <w:tcW w:w="4075" w:type="dxa"/>
            <w:tcMar>
              <w:left w:w="28" w:type="dxa"/>
              <w:right w:w="28" w:type="dxa"/>
            </w:tcMar>
          </w:tcPr>
          <w:p w14:paraId="71869FFC" w14:textId="1329F421" w:rsidR="00D775DB" w:rsidRPr="007C2D97" w:rsidRDefault="00D775DB" w:rsidP="00D775DB">
            <w:pPr>
              <w:spacing w:line="260" w:lineRule="exact"/>
              <w:rPr>
                <w:rFonts w:asciiTheme="minorEastAsia" w:eastAsiaTheme="minorEastAsia" w:hAnsiTheme="minorEastAsia"/>
                <w:szCs w:val="20"/>
              </w:rPr>
            </w:pPr>
            <w:r w:rsidRPr="007C2D97">
              <w:rPr>
                <w:rFonts w:hint="eastAsia"/>
              </w:rPr>
              <w:t>19　【児相談】保育・教育等移行支援加算</w:t>
            </w:r>
          </w:p>
        </w:tc>
        <w:tc>
          <w:tcPr>
            <w:tcW w:w="463" w:type="dxa"/>
            <w:tcMar>
              <w:left w:w="28" w:type="dxa"/>
              <w:right w:w="28" w:type="dxa"/>
            </w:tcMar>
          </w:tcPr>
          <w:p w14:paraId="54B474FE" w14:textId="6C8E08FD" w:rsidR="00D775DB" w:rsidRPr="007C2D97" w:rsidRDefault="00674D32" w:rsidP="00674D32">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44</w:t>
            </w:r>
          </w:p>
        </w:tc>
      </w:tr>
      <w:tr w:rsidR="007C2D97" w:rsidRPr="007C2D97" w14:paraId="1AFAE4B1" w14:textId="77777777" w:rsidTr="00BE23B2">
        <w:tc>
          <w:tcPr>
            <w:tcW w:w="4031" w:type="dxa"/>
            <w:tcMar>
              <w:left w:w="28" w:type="dxa"/>
              <w:right w:w="28" w:type="dxa"/>
            </w:tcMar>
            <w:vAlign w:val="center"/>
          </w:tcPr>
          <w:p w14:paraId="5123D147" w14:textId="77777777" w:rsidR="00451672" w:rsidRPr="007C2D97" w:rsidRDefault="00451672" w:rsidP="00451672">
            <w:pPr>
              <w:spacing w:line="260" w:lineRule="exact"/>
              <w:rPr>
                <w:rFonts w:asciiTheme="minorEastAsia" w:eastAsiaTheme="minorEastAsia" w:hAnsiTheme="minorEastAsia"/>
                <w:szCs w:val="20"/>
              </w:rPr>
            </w:pPr>
            <w:r w:rsidRPr="007C2D97">
              <w:rPr>
                <w:rFonts w:asciiTheme="minorEastAsia" w:eastAsiaTheme="minorEastAsia" w:hAnsiTheme="minorEastAsia" w:hint="eastAsia"/>
                <w:szCs w:val="20"/>
              </w:rPr>
              <w:t>14　市町村への通知</w:t>
            </w:r>
          </w:p>
        </w:tc>
        <w:tc>
          <w:tcPr>
            <w:tcW w:w="428" w:type="dxa"/>
            <w:tcMar>
              <w:left w:w="28" w:type="dxa"/>
              <w:right w:w="28" w:type="dxa"/>
            </w:tcMar>
          </w:tcPr>
          <w:p w14:paraId="66207113" w14:textId="5D673046" w:rsidR="00451672" w:rsidRPr="007C2D97" w:rsidRDefault="00451672" w:rsidP="00451672">
            <w:pPr>
              <w:spacing w:line="260" w:lineRule="exact"/>
              <w:jc w:val="center"/>
              <w:rPr>
                <w:rFonts w:asciiTheme="minorEastAsia" w:eastAsiaTheme="minorEastAsia" w:hAnsiTheme="minorEastAsia"/>
                <w:sz w:val="22"/>
              </w:rPr>
            </w:pPr>
            <w:r w:rsidRPr="007C2D97">
              <w:rPr>
                <w:sz w:val="22"/>
              </w:rPr>
              <w:t>18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59ECF68" w14:textId="77777777" w:rsidR="00451672" w:rsidRPr="007C2D97" w:rsidRDefault="00451672" w:rsidP="00451672">
            <w:pPr>
              <w:spacing w:line="260" w:lineRule="exact"/>
              <w:rPr>
                <w:rFonts w:asciiTheme="minorEastAsia" w:eastAsiaTheme="minorEastAsia" w:hAnsiTheme="minorEastAsia"/>
              </w:rPr>
            </w:pPr>
          </w:p>
        </w:tc>
        <w:tc>
          <w:tcPr>
            <w:tcW w:w="4075" w:type="dxa"/>
            <w:tcMar>
              <w:left w:w="28" w:type="dxa"/>
              <w:right w:w="28" w:type="dxa"/>
            </w:tcMar>
          </w:tcPr>
          <w:p w14:paraId="388772AB" w14:textId="4B875394" w:rsidR="00451672" w:rsidRPr="007C2D97" w:rsidRDefault="00451672" w:rsidP="00451672">
            <w:pPr>
              <w:spacing w:line="260" w:lineRule="exact"/>
              <w:rPr>
                <w:rFonts w:asciiTheme="minorEastAsia" w:eastAsiaTheme="minorEastAsia" w:hAnsiTheme="minorEastAsia"/>
                <w:szCs w:val="20"/>
              </w:rPr>
            </w:pPr>
            <w:r w:rsidRPr="007C2D97">
              <w:rPr>
                <w:rFonts w:asciiTheme="minorEastAsia" w:eastAsiaTheme="minorEastAsia" w:hAnsiTheme="minorEastAsia" w:hint="eastAsia"/>
              </w:rPr>
              <w:t>20　医療・保育・教育機関等連携加算</w:t>
            </w:r>
          </w:p>
        </w:tc>
        <w:tc>
          <w:tcPr>
            <w:tcW w:w="463" w:type="dxa"/>
            <w:tcMar>
              <w:left w:w="28" w:type="dxa"/>
              <w:right w:w="28" w:type="dxa"/>
            </w:tcMar>
          </w:tcPr>
          <w:p w14:paraId="3F46D234" w14:textId="733A308E" w:rsidR="00451672" w:rsidRPr="007C2D97" w:rsidRDefault="00674D32" w:rsidP="00674D32">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45</w:t>
            </w:r>
          </w:p>
        </w:tc>
      </w:tr>
      <w:tr w:rsidR="007C2D97" w:rsidRPr="007C2D97" w14:paraId="4E96B3CF" w14:textId="77777777" w:rsidTr="00BE23B2">
        <w:tc>
          <w:tcPr>
            <w:tcW w:w="4031" w:type="dxa"/>
            <w:tcMar>
              <w:left w:w="28" w:type="dxa"/>
              <w:right w:w="28" w:type="dxa"/>
            </w:tcMar>
            <w:vAlign w:val="center"/>
          </w:tcPr>
          <w:p w14:paraId="26241EF0" w14:textId="77777777" w:rsidR="00451672" w:rsidRPr="007C2D97" w:rsidRDefault="00451672" w:rsidP="00451672">
            <w:pPr>
              <w:spacing w:line="260" w:lineRule="exact"/>
              <w:rPr>
                <w:rFonts w:asciiTheme="minorEastAsia" w:eastAsiaTheme="minorEastAsia" w:hAnsiTheme="minorEastAsia"/>
                <w:szCs w:val="20"/>
              </w:rPr>
            </w:pPr>
            <w:r w:rsidRPr="007C2D97">
              <w:rPr>
                <w:rFonts w:asciiTheme="minorEastAsia" w:eastAsiaTheme="minorEastAsia" w:hAnsiTheme="minorEastAsia" w:hint="eastAsia"/>
                <w:szCs w:val="20"/>
              </w:rPr>
              <w:t>15　管理者の責務</w:t>
            </w:r>
          </w:p>
        </w:tc>
        <w:tc>
          <w:tcPr>
            <w:tcW w:w="428" w:type="dxa"/>
            <w:tcMar>
              <w:left w:w="28" w:type="dxa"/>
              <w:right w:w="28" w:type="dxa"/>
            </w:tcMar>
          </w:tcPr>
          <w:p w14:paraId="52C39F59" w14:textId="4106F02D" w:rsidR="00451672" w:rsidRPr="007C2D97" w:rsidRDefault="00451672" w:rsidP="00451672">
            <w:pPr>
              <w:spacing w:line="260" w:lineRule="exact"/>
              <w:jc w:val="center"/>
              <w:rPr>
                <w:rFonts w:asciiTheme="minorEastAsia" w:eastAsiaTheme="minorEastAsia" w:hAnsiTheme="minorEastAsia"/>
                <w:sz w:val="22"/>
              </w:rPr>
            </w:pPr>
            <w:r w:rsidRPr="007C2D97">
              <w:rPr>
                <w:sz w:val="22"/>
              </w:rPr>
              <w:t>18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5C50215" w14:textId="77777777" w:rsidR="00451672" w:rsidRPr="007C2D97" w:rsidRDefault="00451672" w:rsidP="00451672">
            <w:pPr>
              <w:spacing w:line="260" w:lineRule="exact"/>
              <w:rPr>
                <w:rFonts w:asciiTheme="minorEastAsia" w:eastAsiaTheme="minorEastAsia" w:hAnsiTheme="minorEastAsia"/>
              </w:rPr>
            </w:pPr>
          </w:p>
        </w:tc>
        <w:tc>
          <w:tcPr>
            <w:tcW w:w="4075" w:type="dxa"/>
            <w:tcBorders>
              <w:bottom w:val="single" w:sz="4" w:space="0" w:color="auto"/>
            </w:tcBorders>
            <w:tcMar>
              <w:left w:w="28" w:type="dxa"/>
              <w:right w:w="28" w:type="dxa"/>
            </w:tcMar>
          </w:tcPr>
          <w:p w14:paraId="61EDB6EB" w14:textId="219E3A72" w:rsidR="00451672" w:rsidRPr="007C2D97" w:rsidRDefault="00451672" w:rsidP="00451672">
            <w:pPr>
              <w:spacing w:line="260" w:lineRule="exact"/>
              <w:rPr>
                <w:rFonts w:asciiTheme="minorEastAsia" w:eastAsiaTheme="minorEastAsia" w:hAnsiTheme="minorEastAsia"/>
                <w:szCs w:val="20"/>
              </w:rPr>
            </w:pPr>
            <w:r w:rsidRPr="007C2D97">
              <w:rPr>
                <w:rFonts w:hint="eastAsia"/>
              </w:rPr>
              <w:t>21　集中支援加算</w:t>
            </w:r>
          </w:p>
        </w:tc>
        <w:tc>
          <w:tcPr>
            <w:tcW w:w="463" w:type="dxa"/>
            <w:tcBorders>
              <w:bottom w:val="single" w:sz="4" w:space="0" w:color="auto"/>
            </w:tcBorders>
            <w:tcMar>
              <w:left w:w="28" w:type="dxa"/>
              <w:right w:w="28" w:type="dxa"/>
            </w:tcMar>
          </w:tcPr>
          <w:p w14:paraId="778F46A9" w14:textId="67BDE8D6" w:rsidR="00451672" w:rsidRPr="007C2D97" w:rsidRDefault="00674D32" w:rsidP="00674D32">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46</w:t>
            </w:r>
          </w:p>
        </w:tc>
      </w:tr>
      <w:tr w:rsidR="007C2D97" w:rsidRPr="007C2D97" w14:paraId="2B46BED8" w14:textId="77777777" w:rsidTr="00BE23B2">
        <w:tc>
          <w:tcPr>
            <w:tcW w:w="4031" w:type="dxa"/>
            <w:tcMar>
              <w:left w:w="28" w:type="dxa"/>
              <w:right w:w="28" w:type="dxa"/>
            </w:tcMar>
            <w:vAlign w:val="center"/>
          </w:tcPr>
          <w:p w14:paraId="067CF421" w14:textId="77777777" w:rsidR="00451672" w:rsidRPr="007C2D97" w:rsidRDefault="00451672" w:rsidP="00451672">
            <w:pPr>
              <w:spacing w:line="260" w:lineRule="exact"/>
              <w:rPr>
                <w:rFonts w:asciiTheme="minorEastAsia" w:eastAsiaTheme="minorEastAsia" w:hAnsiTheme="minorEastAsia"/>
                <w:bCs/>
                <w:szCs w:val="20"/>
              </w:rPr>
            </w:pPr>
            <w:r w:rsidRPr="007C2D97">
              <w:rPr>
                <w:rFonts w:asciiTheme="minorEastAsia" w:eastAsiaTheme="minorEastAsia" w:hAnsiTheme="minorEastAsia" w:hint="eastAsia"/>
                <w:bCs/>
                <w:szCs w:val="20"/>
              </w:rPr>
              <w:t>1</w:t>
            </w:r>
            <w:r w:rsidRPr="007C2D97">
              <w:rPr>
                <w:rFonts w:asciiTheme="minorEastAsia" w:eastAsiaTheme="minorEastAsia" w:hAnsiTheme="minorEastAsia"/>
                <w:bCs/>
                <w:szCs w:val="20"/>
              </w:rPr>
              <w:t>6</w:t>
            </w:r>
            <w:r w:rsidRPr="007C2D97">
              <w:rPr>
                <w:rFonts w:asciiTheme="minorEastAsia" w:eastAsiaTheme="minorEastAsia" w:hAnsiTheme="minorEastAsia" w:hint="eastAsia"/>
                <w:bCs/>
                <w:szCs w:val="20"/>
              </w:rPr>
              <w:t xml:space="preserve">　勤務体制の確保等</w:t>
            </w:r>
          </w:p>
        </w:tc>
        <w:tc>
          <w:tcPr>
            <w:tcW w:w="428" w:type="dxa"/>
            <w:tcMar>
              <w:left w:w="28" w:type="dxa"/>
              <w:right w:w="28" w:type="dxa"/>
            </w:tcMar>
          </w:tcPr>
          <w:p w14:paraId="02AE46FF" w14:textId="0FD4D8E6" w:rsidR="00451672" w:rsidRPr="007C2D97" w:rsidRDefault="00822DF3" w:rsidP="00451672">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19</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2E6502B" w14:textId="77777777" w:rsidR="00451672" w:rsidRPr="007C2D97" w:rsidRDefault="00451672" w:rsidP="00451672">
            <w:pPr>
              <w:spacing w:line="260" w:lineRule="exact"/>
              <w:rPr>
                <w:rFonts w:asciiTheme="minorEastAsia" w:eastAsiaTheme="minorEastAsia" w:hAnsiTheme="minorEastAsia"/>
              </w:rPr>
            </w:pPr>
          </w:p>
        </w:tc>
        <w:tc>
          <w:tcPr>
            <w:tcW w:w="4075" w:type="dxa"/>
            <w:shd w:val="clear" w:color="auto" w:fill="auto"/>
            <w:tcMar>
              <w:left w:w="28" w:type="dxa"/>
              <w:right w:w="28" w:type="dxa"/>
            </w:tcMar>
          </w:tcPr>
          <w:p w14:paraId="089E6FEC" w14:textId="4E34ED8C" w:rsidR="00451672" w:rsidRPr="007C2D97" w:rsidRDefault="00451672" w:rsidP="00451672">
            <w:pPr>
              <w:spacing w:line="260" w:lineRule="exact"/>
              <w:rPr>
                <w:rFonts w:asciiTheme="minorEastAsia" w:eastAsiaTheme="minorEastAsia" w:hAnsiTheme="minorEastAsia"/>
                <w:szCs w:val="20"/>
              </w:rPr>
            </w:pPr>
            <w:r w:rsidRPr="007C2D97">
              <w:rPr>
                <w:rFonts w:hint="eastAsia"/>
              </w:rPr>
              <w:t>22　サービス担当者会議実施加算</w:t>
            </w:r>
          </w:p>
        </w:tc>
        <w:tc>
          <w:tcPr>
            <w:tcW w:w="463" w:type="dxa"/>
            <w:shd w:val="clear" w:color="auto" w:fill="auto"/>
            <w:tcMar>
              <w:left w:w="28" w:type="dxa"/>
              <w:right w:w="28" w:type="dxa"/>
            </w:tcMar>
          </w:tcPr>
          <w:p w14:paraId="41386350" w14:textId="1914422D" w:rsidR="00451672" w:rsidRPr="007C2D97" w:rsidRDefault="00674D32" w:rsidP="00674D32">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48</w:t>
            </w:r>
          </w:p>
        </w:tc>
      </w:tr>
      <w:tr w:rsidR="007C2D97" w:rsidRPr="007C2D97" w14:paraId="56C6B480" w14:textId="77777777" w:rsidTr="00BE23B2">
        <w:tc>
          <w:tcPr>
            <w:tcW w:w="4031" w:type="dxa"/>
            <w:tcMar>
              <w:left w:w="28" w:type="dxa"/>
              <w:right w:w="28" w:type="dxa"/>
            </w:tcMar>
            <w:vAlign w:val="center"/>
          </w:tcPr>
          <w:p w14:paraId="54142295" w14:textId="77777777" w:rsidR="00D775DB" w:rsidRPr="007C2D97" w:rsidRDefault="00D775DB" w:rsidP="00D775DB">
            <w:pPr>
              <w:spacing w:line="260" w:lineRule="exact"/>
              <w:rPr>
                <w:rFonts w:asciiTheme="minorEastAsia" w:eastAsiaTheme="minorEastAsia" w:hAnsiTheme="minorEastAsia"/>
                <w:szCs w:val="20"/>
              </w:rPr>
            </w:pPr>
            <w:r w:rsidRPr="007C2D97">
              <w:rPr>
                <w:rFonts w:asciiTheme="minorEastAsia" w:eastAsiaTheme="minorEastAsia" w:hAnsiTheme="minorEastAsia" w:hint="eastAsia"/>
                <w:szCs w:val="20"/>
              </w:rPr>
              <w:t>17　業務継続計画の作成等</w:t>
            </w:r>
          </w:p>
        </w:tc>
        <w:tc>
          <w:tcPr>
            <w:tcW w:w="428" w:type="dxa"/>
            <w:tcMar>
              <w:left w:w="28" w:type="dxa"/>
              <w:right w:w="28" w:type="dxa"/>
            </w:tcMar>
            <w:vAlign w:val="center"/>
          </w:tcPr>
          <w:p w14:paraId="237F9E39" w14:textId="168492EC" w:rsidR="00D775DB" w:rsidRPr="007C2D97" w:rsidRDefault="00D775DB" w:rsidP="00D775DB">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1</w:t>
            </w:r>
            <w:r w:rsidR="00451672" w:rsidRPr="007C2D97">
              <w:rPr>
                <w:rFonts w:asciiTheme="minorEastAsia" w:eastAsiaTheme="minorEastAsia" w:hAnsiTheme="minorEastAsia" w:hint="eastAsia"/>
                <w:sz w:val="22"/>
              </w:rPr>
              <w:t>9</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1E5C05A" w14:textId="77777777" w:rsidR="00D775DB" w:rsidRPr="007C2D97" w:rsidRDefault="00D775DB" w:rsidP="00D775DB">
            <w:pPr>
              <w:spacing w:line="260" w:lineRule="exact"/>
              <w:rPr>
                <w:rFonts w:asciiTheme="minorEastAsia" w:eastAsiaTheme="minorEastAsia" w:hAnsiTheme="minorEastAsia"/>
              </w:rPr>
            </w:pPr>
          </w:p>
        </w:tc>
        <w:tc>
          <w:tcPr>
            <w:tcW w:w="4075" w:type="dxa"/>
            <w:tcBorders>
              <w:bottom w:val="single" w:sz="4" w:space="0" w:color="auto"/>
            </w:tcBorders>
            <w:shd w:val="clear" w:color="auto" w:fill="auto"/>
            <w:tcMar>
              <w:left w:w="28" w:type="dxa"/>
              <w:right w:w="28" w:type="dxa"/>
            </w:tcMar>
          </w:tcPr>
          <w:p w14:paraId="1611401F" w14:textId="5F89EE4C" w:rsidR="00D775DB" w:rsidRPr="007C2D97" w:rsidRDefault="00D775DB" w:rsidP="00D775DB">
            <w:pPr>
              <w:spacing w:line="260" w:lineRule="exact"/>
              <w:rPr>
                <w:rFonts w:asciiTheme="majorEastAsia" w:eastAsiaTheme="majorEastAsia" w:hAnsiTheme="majorEastAsia"/>
                <w:bCs/>
                <w:szCs w:val="20"/>
              </w:rPr>
            </w:pPr>
            <w:r w:rsidRPr="007C2D97">
              <w:rPr>
                <w:rFonts w:hint="eastAsia"/>
              </w:rPr>
              <w:t>23　サービス提供時モニタリング加算</w:t>
            </w:r>
          </w:p>
        </w:tc>
        <w:tc>
          <w:tcPr>
            <w:tcW w:w="463" w:type="dxa"/>
            <w:tcBorders>
              <w:bottom w:val="single" w:sz="4" w:space="0" w:color="auto"/>
            </w:tcBorders>
            <w:shd w:val="clear" w:color="auto" w:fill="auto"/>
            <w:tcMar>
              <w:left w:w="28" w:type="dxa"/>
              <w:right w:w="28" w:type="dxa"/>
            </w:tcMar>
            <w:vAlign w:val="center"/>
          </w:tcPr>
          <w:p w14:paraId="2ED5AFD1" w14:textId="794AE5B5" w:rsidR="00D775DB" w:rsidRPr="007C2D97" w:rsidRDefault="00674D32" w:rsidP="00674D32">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48</w:t>
            </w:r>
          </w:p>
        </w:tc>
      </w:tr>
      <w:tr w:rsidR="007C2D97" w:rsidRPr="007C2D97" w14:paraId="0DF9D40C" w14:textId="77777777" w:rsidTr="00BE23B2">
        <w:tc>
          <w:tcPr>
            <w:tcW w:w="4031" w:type="dxa"/>
            <w:tcMar>
              <w:left w:w="28" w:type="dxa"/>
              <w:right w:w="28" w:type="dxa"/>
            </w:tcMar>
            <w:vAlign w:val="center"/>
          </w:tcPr>
          <w:p w14:paraId="20076898" w14:textId="77777777" w:rsidR="00D775DB" w:rsidRPr="007C2D97" w:rsidRDefault="00D775DB" w:rsidP="00D775DB">
            <w:pPr>
              <w:spacing w:line="260" w:lineRule="exact"/>
              <w:rPr>
                <w:rFonts w:asciiTheme="minorEastAsia" w:eastAsiaTheme="minorEastAsia" w:hAnsiTheme="minorEastAsia"/>
                <w:szCs w:val="20"/>
              </w:rPr>
            </w:pPr>
            <w:r w:rsidRPr="007C2D97">
              <w:rPr>
                <w:rFonts w:asciiTheme="minorEastAsia" w:eastAsiaTheme="minorEastAsia" w:hAnsiTheme="minorEastAsia" w:hint="eastAsia"/>
                <w:szCs w:val="20"/>
              </w:rPr>
              <w:t>18　設備及び備品等</w:t>
            </w:r>
          </w:p>
        </w:tc>
        <w:tc>
          <w:tcPr>
            <w:tcW w:w="428" w:type="dxa"/>
            <w:tcMar>
              <w:left w:w="28" w:type="dxa"/>
              <w:right w:w="28" w:type="dxa"/>
            </w:tcMar>
            <w:vAlign w:val="center"/>
          </w:tcPr>
          <w:p w14:paraId="57445DBE" w14:textId="67C4FDB4" w:rsidR="00D775DB" w:rsidRPr="007C2D97" w:rsidRDefault="00451672" w:rsidP="00D775DB">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20</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4CD29A5" w14:textId="77777777" w:rsidR="00D775DB" w:rsidRPr="007C2D97" w:rsidRDefault="00D775DB" w:rsidP="00D775DB">
            <w:pPr>
              <w:spacing w:line="260" w:lineRule="exact"/>
              <w:rPr>
                <w:rFonts w:asciiTheme="minorEastAsia" w:eastAsiaTheme="minorEastAsia" w:hAnsiTheme="minorEastAsia"/>
              </w:rPr>
            </w:pPr>
          </w:p>
        </w:tc>
        <w:tc>
          <w:tcPr>
            <w:tcW w:w="4075" w:type="dxa"/>
            <w:shd w:val="clear" w:color="auto" w:fill="auto"/>
            <w:tcMar>
              <w:left w:w="28" w:type="dxa"/>
              <w:right w:w="28" w:type="dxa"/>
            </w:tcMar>
          </w:tcPr>
          <w:p w14:paraId="7DC3A728" w14:textId="4987BCAA" w:rsidR="00D775DB" w:rsidRPr="007C2D97" w:rsidRDefault="00D775DB" w:rsidP="00D775DB">
            <w:pPr>
              <w:spacing w:line="260" w:lineRule="exact"/>
              <w:rPr>
                <w:rFonts w:asciiTheme="minorEastAsia" w:eastAsiaTheme="minorEastAsia" w:hAnsiTheme="minorEastAsia"/>
                <w:szCs w:val="20"/>
              </w:rPr>
            </w:pPr>
            <w:r w:rsidRPr="007C2D97">
              <w:rPr>
                <w:rFonts w:hint="eastAsia"/>
              </w:rPr>
              <w:t>24　行動障害支援体制加算</w:t>
            </w:r>
          </w:p>
        </w:tc>
        <w:tc>
          <w:tcPr>
            <w:tcW w:w="463" w:type="dxa"/>
            <w:shd w:val="clear" w:color="auto" w:fill="auto"/>
            <w:tcMar>
              <w:left w:w="28" w:type="dxa"/>
              <w:right w:w="28" w:type="dxa"/>
            </w:tcMar>
            <w:vAlign w:val="center"/>
          </w:tcPr>
          <w:p w14:paraId="55F0B26D" w14:textId="57CC58E3" w:rsidR="00D775DB" w:rsidRPr="007C2D97" w:rsidRDefault="00674D32" w:rsidP="00674D32">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49</w:t>
            </w:r>
          </w:p>
        </w:tc>
      </w:tr>
      <w:tr w:rsidR="007C2D97" w:rsidRPr="007C2D97" w14:paraId="233E3910" w14:textId="77777777" w:rsidTr="00BE23B2">
        <w:tc>
          <w:tcPr>
            <w:tcW w:w="4031" w:type="dxa"/>
            <w:tcMar>
              <w:left w:w="28" w:type="dxa"/>
              <w:right w:w="28" w:type="dxa"/>
            </w:tcMar>
            <w:vAlign w:val="center"/>
          </w:tcPr>
          <w:p w14:paraId="444878AC" w14:textId="77777777" w:rsidR="00D775DB" w:rsidRPr="007C2D97" w:rsidRDefault="00D775DB" w:rsidP="00D775DB">
            <w:pPr>
              <w:spacing w:line="260" w:lineRule="exact"/>
              <w:rPr>
                <w:rFonts w:asciiTheme="minorEastAsia" w:eastAsiaTheme="minorEastAsia" w:hAnsiTheme="minorEastAsia"/>
                <w:szCs w:val="20"/>
              </w:rPr>
            </w:pPr>
            <w:r w:rsidRPr="007C2D97">
              <w:rPr>
                <w:rFonts w:asciiTheme="minorEastAsia" w:eastAsiaTheme="minorEastAsia" w:hAnsiTheme="minorEastAsia" w:hint="eastAsia"/>
                <w:szCs w:val="20"/>
              </w:rPr>
              <w:t>19　衛生管理等</w:t>
            </w:r>
          </w:p>
        </w:tc>
        <w:tc>
          <w:tcPr>
            <w:tcW w:w="428" w:type="dxa"/>
            <w:tcMar>
              <w:left w:w="28" w:type="dxa"/>
              <w:right w:w="28" w:type="dxa"/>
            </w:tcMar>
            <w:vAlign w:val="center"/>
          </w:tcPr>
          <w:p w14:paraId="2B4A2DAF" w14:textId="2BCA56F6" w:rsidR="00D775DB" w:rsidRPr="007C2D97" w:rsidRDefault="00451672" w:rsidP="00D775DB">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20</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57C76C30" w14:textId="77777777" w:rsidR="00D775DB" w:rsidRPr="007C2D97" w:rsidRDefault="00D775DB" w:rsidP="00D775DB">
            <w:pPr>
              <w:spacing w:line="260" w:lineRule="exact"/>
              <w:rPr>
                <w:rFonts w:asciiTheme="minorEastAsia" w:eastAsiaTheme="minorEastAsia" w:hAnsiTheme="minorEastAsia"/>
              </w:rPr>
            </w:pPr>
          </w:p>
        </w:tc>
        <w:tc>
          <w:tcPr>
            <w:tcW w:w="4075" w:type="dxa"/>
            <w:tcMar>
              <w:left w:w="28" w:type="dxa"/>
              <w:right w:w="28" w:type="dxa"/>
            </w:tcMar>
          </w:tcPr>
          <w:p w14:paraId="188E5092" w14:textId="775DA48A" w:rsidR="00D775DB" w:rsidRPr="007C2D97" w:rsidRDefault="00D775DB" w:rsidP="00D775DB">
            <w:pPr>
              <w:spacing w:line="260" w:lineRule="exact"/>
              <w:rPr>
                <w:rFonts w:asciiTheme="minorEastAsia" w:eastAsiaTheme="minorEastAsia" w:hAnsiTheme="minorEastAsia"/>
                <w:szCs w:val="20"/>
              </w:rPr>
            </w:pPr>
            <w:r w:rsidRPr="007C2D97">
              <w:rPr>
                <w:rFonts w:hint="eastAsia"/>
              </w:rPr>
              <w:t>25　要医療児者支援体制加算</w:t>
            </w:r>
          </w:p>
        </w:tc>
        <w:tc>
          <w:tcPr>
            <w:tcW w:w="463" w:type="dxa"/>
            <w:tcMar>
              <w:left w:w="28" w:type="dxa"/>
              <w:right w:w="28" w:type="dxa"/>
            </w:tcMar>
          </w:tcPr>
          <w:p w14:paraId="26B5B06E" w14:textId="1DCC3E2C" w:rsidR="00D775DB" w:rsidRPr="007C2D97" w:rsidRDefault="00674D32" w:rsidP="00674D32">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51</w:t>
            </w:r>
          </w:p>
        </w:tc>
      </w:tr>
      <w:tr w:rsidR="007C2D97" w:rsidRPr="007C2D97" w14:paraId="23B2B1B2" w14:textId="77777777" w:rsidTr="00BE23B2">
        <w:tc>
          <w:tcPr>
            <w:tcW w:w="4031" w:type="dxa"/>
            <w:tcMar>
              <w:left w:w="28" w:type="dxa"/>
              <w:right w:w="28" w:type="dxa"/>
            </w:tcMar>
            <w:vAlign w:val="center"/>
          </w:tcPr>
          <w:p w14:paraId="251FF122" w14:textId="77777777" w:rsidR="00D775DB" w:rsidRPr="007C2D97" w:rsidRDefault="00D775DB" w:rsidP="00D775DB">
            <w:pPr>
              <w:spacing w:line="260" w:lineRule="exact"/>
              <w:rPr>
                <w:rFonts w:asciiTheme="minorEastAsia" w:eastAsiaTheme="minorEastAsia" w:hAnsiTheme="minorEastAsia"/>
                <w:szCs w:val="20"/>
              </w:rPr>
            </w:pPr>
            <w:r w:rsidRPr="007C2D97">
              <w:rPr>
                <w:rFonts w:asciiTheme="minorEastAsia" w:eastAsiaTheme="minorEastAsia" w:hAnsiTheme="minorEastAsia" w:hint="eastAsia"/>
                <w:szCs w:val="20"/>
              </w:rPr>
              <w:t>20　掲示等</w:t>
            </w:r>
          </w:p>
        </w:tc>
        <w:tc>
          <w:tcPr>
            <w:tcW w:w="428" w:type="dxa"/>
            <w:tcMar>
              <w:left w:w="28" w:type="dxa"/>
              <w:right w:w="28" w:type="dxa"/>
            </w:tcMar>
            <w:vAlign w:val="center"/>
          </w:tcPr>
          <w:p w14:paraId="5572626B" w14:textId="2F746F1F" w:rsidR="00D775DB" w:rsidRPr="007C2D97" w:rsidRDefault="00451672" w:rsidP="00D775DB">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21</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20367E23" w14:textId="77777777" w:rsidR="00D775DB" w:rsidRPr="007C2D97" w:rsidRDefault="00D775DB" w:rsidP="00D775DB">
            <w:pPr>
              <w:spacing w:line="260" w:lineRule="exact"/>
              <w:rPr>
                <w:rFonts w:asciiTheme="minorEastAsia" w:eastAsiaTheme="minorEastAsia" w:hAnsiTheme="minorEastAsia"/>
              </w:rPr>
            </w:pPr>
          </w:p>
        </w:tc>
        <w:tc>
          <w:tcPr>
            <w:tcW w:w="4075" w:type="dxa"/>
            <w:tcBorders>
              <w:bottom w:val="single" w:sz="4" w:space="0" w:color="auto"/>
            </w:tcBorders>
            <w:tcMar>
              <w:left w:w="28" w:type="dxa"/>
              <w:right w:w="28" w:type="dxa"/>
            </w:tcMar>
          </w:tcPr>
          <w:p w14:paraId="1B51E1A1" w14:textId="5E7E39B8" w:rsidR="00D775DB" w:rsidRPr="007C2D97" w:rsidRDefault="00D775DB" w:rsidP="00D775DB">
            <w:pPr>
              <w:spacing w:line="260" w:lineRule="exact"/>
              <w:jc w:val="left"/>
              <w:rPr>
                <w:rFonts w:asciiTheme="minorEastAsia" w:eastAsiaTheme="minorEastAsia" w:hAnsiTheme="minorEastAsia"/>
              </w:rPr>
            </w:pPr>
            <w:r w:rsidRPr="007C2D97">
              <w:rPr>
                <w:rFonts w:hint="eastAsia"/>
              </w:rPr>
              <w:t>26　精神障害者支援体制加算</w:t>
            </w:r>
          </w:p>
        </w:tc>
        <w:tc>
          <w:tcPr>
            <w:tcW w:w="463" w:type="dxa"/>
            <w:tcBorders>
              <w:bottom w:val="single" w:sz="4" w:space="0" w:color="auto"/>
            </w:tcBorders>
          </w:tcPr>
          <w:p w14:paraId="6591C154" w14:textId="258C83C9" w:rsidR="00D775DB" w:rsidRPr="007C2D97" w:rsidRDefault="00674D32" w:rsidP="00674D32">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52</w:t>
            </w:r>
          </w:p>
        </w:tc>
      </w:tr>
      <w:tr w:rsidR="007C2D97" w:rsidRPr="007C2D97" w14:paraId="5DB3D10B" w14:textId="77777777" w:rsidTr="00BE23B2">
        <w:tc>
          <w:tcPr>
            <w:tcW w:w="4031" w:type="dxa"/>
            <w:tcMar>
              <w:left w:w="28" w:type="dxa"/>
              <w:right w:w="28" w:type="dxa"/>
            </w:tcMar>
            <w:vAlign w:val="center"/>
          </w:tcPr>
          <w:p w14:paraId="1957CF03" w14:textId="77777777" w:rsidR="009E52AD" w:rsidRPr="007C2D97" w:rsidRDefault="009E52AD" w:rsidP="009E52AD">
            <w:pPr>
              <w:spacing w:line="260" w:lineRule="exact"/>
              <w:rPr>
                <w:rFonts w:asciiTheme="minorEastAsia" w:eastAsiaTheme="minorEastAsia" w:hAnsiTheme="minorEastAsia"/>
                <w:szCs w:val="20"/>
              </w:rPr>
            </w:pPr>
            <w:bookmarkStart w:id="1" w:name="_Hlk173255138"/>
            <w:r w:rsidRPr="007C2D97">
              <w:rPr>
                <w:rFonts w:asciiTheme="minorEastAsia" w:eastAsiaTheme="minorEastAsia" w:hAnsiTheme="minorEastAsia" w:hint="eastAsia"/>
                <w:szCs w:val="20"/>
              </w:rPr>
              <w:t>21　秘密保持等</w:t>
            </w:r>
          </w:p>
        </w:tc>
        <w:tc>
          <w:tcPr>
            <w:tcW w:w="428" w:type="dxa"/>
            <w:tcMar>
              <w:left w:w="28" w:type="dxa"/>
              <w:right w:w="28" w:type="dxa"/>
            </w:tcMar>
            <w:vAlign w:val="center"/>
          </w:tcPr>
          <w:p w14:paraId="58AD554B" w14:textId="5AD12D85" w:rsidR="009E52AD" w:rsidRPr="007C2D97" w:rsidRDefault="00451672" w:rsidP="009E52AD">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2</w:t>
            </w:r>
            <w:r w:rsidR="00822DF3" w:rsidRPr="007C2D97">
              <w:rPr>
                <w:rFonts w:asciiTheme="minorEastAsia" w:eastAsiaTheme="minorEastAsia" w:hAnsiTheme="minorEastAsia" w:hint="eastAsia"/>
                <w:sz w:val="22"/>
              </w:rPr>
              <w:t>2</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0CAE08B9" w14:textId="77777777" w:rsidR="009E52AD" w:rsidRPr="007C2D97" w:rsidRDefault="009E52AD" w:rsidP="009E52AD">
            <w:pPr>
              <w:spacing w:line="260" w:lineRule="exact"/>
              <w:rPr>
                <w:rFonts w:asciiTheme="minorEastAsia" w:eastAsiaTheme="minorEastAsia" w:hAnsiTheme="minorEastAsia"/>
              </w:rPr>
            </w:pPr>
          </w:p>
        </w:tc>
        <w:tc>
          <w:tcPr>
            <w:tcW w:w="4075" w:type="dxa"/>
            <w:tcBorders>
              <w:top w:val="single" w:sz="4" w:space="0" w:color="auto"/>
              <w:bottom w:val="single" w:sz="4" w:space="0" w:color="auto"/>
            </w:tcBorders>
            <w:tcMar>
              <w:left w:w="28" w:type="dxa"/>
              <w:right w:w="28" w:type="dxa"/>
            </w:tcMar>
            <w:vAlign w:val="center"/>
          </w:tcPr>
          <w:p w14:paraId="0B9158F5" w14:textId="7DB3D78C" w:rsidR="009E52AD" w:rsidRPr="007C2D97" w:rsidRDefault="00D775DB" w:rsidP="009E52AD">
            <w:pPr>
              <w:spacing w:line="260" w:lineRule="exact"/>
              <w:rPr>
                <w:rFonts w:asciiTheme="majorEastAsia" w:eastAsiaTheme="majorEastAsia" w:hAnsiTheme="majorEastAsia"/>
                <w:b/>
                <w:bCs/>
                <w:szCs w:val="20"/>
              </w:rPr>
            </w:pPr>
            <w:r w:rsidRPr="007C2D97">
              <w:rPr>
                <w:rFonts w:asciiTheme="majorEastAsia" w:eastAsiaTheme="majorEastAsia" w:hAnsiTheme="majorEastAsia" w:hint="eastAsia"/>
                <w:b/>
                <w:bCs/>
                <w:szCs w:val="20"/>
              </w:rPr>
              <w:t>27</w:t>
            </w:r>
            <w:r w:rsidRPr="007C2D97">
              <w:rPr>
                <w:rFonts w:asciiTheme="majorEastAsia" w:eastAsiaTheme="majorEastAsia" w:hAnsiTheme="majorEastAsia" w:hint="eastAsia"/>
                <w:b/>
                <w:bCs/>
              </w:rPr>
              <w:t xml:space="preserve">　</w:t>
            </w:r>
            <w:r w:rsidRPr="007C2D97">
              <w:rPr>
                <w:rFonts w:asciiTheme="majorEastAsia" w:eastAsiaTheme="majorEastAsia" w:hAnsiTheme="majorEastAsia" w:hint="eastAsia"/>
                <w:b/>
                <w:bCs/>
                <w:szCs w:val="20"/>
              </w:rPr>
              <w:t>高次脳機能障害支援体制加算</w:t>
            </w:r>
          </w:p>
        </w:tc>
        <w:tc>
          <w:tcPr>
            <w:tcW w:w="463" w:type="dxa"/>
            <w:tcBorders>
              <w:top w:val="single" w:sz="4" w:space="0" w:color="auto"/>
              <w:bottom w:val="single" w:sz="4" w:space="0" w:color="auto"/>
            </w:tcBorders>
            <w:tcMar>
              <w:left w:w="28" w:type="dxa"/>
              <w:right w:w="28" w:type="dxa"/>
            </w:tcMar>
          </w:tcPr>
          <w:p w14:paraId="620E67DF" w14:textId="2B4CCA2F" w:rsidR="009E52AD" w:rsidRPr="007C2D97" w:rsidRDefault="00674D32" w:rsidP="00674D32">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53</w:t>
            </w:r>
          </w:p>
        </w:tc>
      </w:tr>
      <w:bookmarkEnd w:id="1"/>
      <w:tr w:rsidR="007C2D97" w:rsidRPr="007C2D97" w14:paraId="626AD8F5" w14:textId="77777777" w:rsidTr="00BE23B2">
        <w:tc>
          <w:tcPr>
            <w:tcW w:w="4031" w:type="dxa"/>
            <w:tcMar>
              <w:left w:w="28" w:type="dxa"/>
              <w:right w:w="28" w:type="dxa"/>
            </w:tcMar>
            <w:vAlign w:val="center"/>
          </w:tcPr>
          <w:p w14:paraId="56677693" w14:textId="77777777" w:rsidR="00D775DB" w:rsidRPr="007C2D97" w:rsidRDefault="00D775DB" w:rsidP="00D775DB">
            <w:pPr>
              <w:spacing w:line="260" w:lineRule="exact"/>
              <w:rPr>
                <w:rFonts w:asciiTheme="minorEastAsia" w:eastAsiaTheme="minorEastAsia" w:hAnsiTheme="minorEastAsia"/>
                <w:szCs w:val="20"/>
              </w:rPr>
            </w:pPr>
            <w:r w:rsidRPr="007C2D97">
              <w:rPr>
                <w:rFonts w:asciiTheme="minorEastAsia" w:eastAsiaTheme="minorEastAsia" w:hAnsiTheme="minorEastAsia" w:hint="eastAsia"/>
                <w:szCs w:val="20"/>
              </w:rPr>
              <w:t>22　広告</w:t>
            </w:r>
          </w:p>
        </w:tc>
        <w:tc>
          <w:tcPr>
            <w:tcW w:w="428" w:type="dxa"/>
            <w:tcMar>
              <w:left w:w="28" w:type="dxa"/>
              <w:right w:w="28" w:type="dxa"/>
            </w:tcMar>
            <w:vAlign w:val="center"/>
          </w:tcPr>
          <w:p w14:paraId="5A3CCE9A" w14:textId="22990CC6" w:rsidR="00D775DB" w:rsidRPr="007C2D97" w:rsidRDefault="00451672" w:rsidP="00D775DB">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22</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69CEC4AE" w14:textId="77777777" w:rsidR="00D775DB" w:rsidRPr="007C2D97" w:rsidRDefault="00D775DB" w:rsidP="00D775DB">
            <w:pPr>
              <w:spacing w:line="260" w:lineRule="exact"/>
              <w:rPr>
                <w:rFonts w:asciiTheme="minorEastAsia" w:eastAsiaTheme="minorEastAsia" w:hAnsiTheme="minorEastAsia"/>
              </w:rPr>
            </w:pPr>
          </w:p>
        </w:tc>
        <w:tc>
          <w:tcPr>
            <w:tcW w:w="4075" w:type="dxa"/>
            <w:tcBorders>
              <w:top w:val="single" w:sz="4" w:space="0" w:color="auto"/>
            </w:tcBorders>
            <w:tcMar>
              <w:left w:w="28" w:type="dxa"/>
              <w:right w:w="28" w:type="dxa"/>
            </w:tcMar>
          </w:tcPr>
          <w:p w14:paraId="3C5C4624" w14:textId="561745C8" w:rsidR="00D775DB" w:rsidRPr="007C2D97" w:rsidRDefault="00D775DB" w:rsidP="00D775DB">
            <w:pPr>
              <w:spacing w:line="260" w:lineRule="exact"/>
              <w:rPr>
                <w:rFonts w:asciiTheme="minorEastAsia" w:eastAsiaTheme="minorEastAsia" w:hAnsiTheme="minorEastAsia"/>
                <w:szCs w:val="20"/>
              </w:rPr>
            </w:pPr>
            <w:r w:rsidRPr="007C2D97">
              <w:rPr>
                <w:rFonts w:hint="eastAsia"/>
              </w:rPr>
              <w:t>28　ピアサポート体制加算</w:t>
            </w:r>
          </w:p>
        </w:tc>
        <w:tc>
          <w:tcPr>
            <w:tcW w:w="463" w:type="dxa"/>
            <w:tcBorders>
              <w:top w:val="single" w:sz="4" w:space="0" w:color="auto"/>
            </w:tcBorders>
            <w:tcMar>
              <w:left w:w="28" w:type="dxa"/>
              <w:right w:w="28" w:type="dxa"/>
            </w:tcMar>
          </w:tcPr>
          <w:p w14:paraId="3AFBA161" w14:textId="2369FEC6" w:rsidR="00D775DB" w:rsidRPr="007C2D97" w:rsidRDefault="00674D32" w:rsidP="00674D32">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54</w:t>
            </w:r>
          </w:p>
        </w:tc>
      </w:tr>
      <w:tr w:rsidR="007C2D97" w:rsidRPr="007C2D97" w14:paraId="4C03DB9A" w14:textId="77777777" w:rsidTr="00BE23B2">
        <w:tc>
          <w:tcPr>
            <w:tcW w:w="4031" w:type="dxa"/>
            <w:tcMar>
              <w:left w:w="28" w:type="dxa"/>
              <w:right w:w="28" w:type="dxa"/>
            </w:tcMar>
            <w:vAlign w:val="center"/>
          </w:tcPr>
          <w:p w14:paraId="38121D39" w14:textId="77777777" w:rsidR="00451672" w:rsidRPr="007C2D97" w:rsidRDefault="00451672" w:rsidP="00451672">
            <w:pPr>
              <w:spacing w:line="260" w:lineRule="exact"/>
              <w:rPr>
                <w:rFonts w:asciiTheme="minorEastAsia" w:eastAsiaTheme="minorEastAsia" w:hAnsiTheme="minorEastAsia"/>
                <w:szCs w:val="20"/>
              </w:rPr>
            </w:pPr>
            <w:r w:rsidRPr="007C2D97">
              <w:rPr>
                <w:rFonts w:asciiTheme="minorEastAsia" w:eastAsiaTheme="minorEastAsia" w:hAnsiTheme="minorEastAsia" w:hint="eastAsia"/>
                <w:szCs w:val="20"/>
              </w:rPr>
              <w:t>23　利益収受等の禁止</w:t>
            </w:r>
          </w:p>
        </w:tc>
        <w:tc>
          <w:tcPr>
            <w:tcW w:w="428" w:type="dxa"/>
            <w:tcMar>
              <w:left w:w="28" w:type="dxa"/>
              <w:right w:w="28" w:type="dxa"/>
            </w:tcMar>
          </w:tcPr>
          <w:p w14:paraId="29F7F4F7" w14:textId="03C3ED86" w:rsidR="00451672" w:rsidRPr="007C2D97" w:rsidRDefault="00451672" w:rsidP="00451672">
            <w:pPr>
              <w:spacing w:line="260" w:lineRule="exact"/>
              <w:jc w:val="center"/>
              <w:rPr>
                <w:rFonts w:asciiTheme="minorEastAsia" w:eastAsiaTheme="minorEastAsia" w:hAnsiTheme="minorEastAsia"/>
                <w:sz w:val="22"/>
              </w:rPr>
            </w:pPr>
            <w:r w:rsidRPr="007C2D97">
              <w:rPr>
                <w:sz w:val="22"/>
              </w:rPr>
              <w:t>22</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287D78BB" w14:textId="77777777" w:rsidR="00451672" w:rsidRPr="007C2D97" w:rsidRDefault="00451672" w:rsidP="00451672">
            <w:pPr>
              <w:spacing w:line="260" w:lineRule="exact"/>
              <w:rPr>
                <w:rFonts w:asciiTheme="minorEastAsia" w:eastAsiaTheme="minorEastAsia" w:hAnsiTheme="minorEastAsia"/>
              </w:rPr>
            </w:pPr>
          </w:p>
        </w:tc>
        <w:tc>
          <w:tcPr>
            <w:tcW w:w="4075" w:type="dxa"/>
            <w:tcBorders>
              <w:top w:val="single" w:sz="4" w:space="0" w:color="auto"/>
            </w:tcBorders>
            <w:tcMar>
              <w:left w:w="28" w:type="dxa"/>
              <w:right w:w="28" w:type="dxa"/>
            </w:tcMar>
          </w:tcPr>
          <w:p w14:paraId="708D5EF8" w14:textId="55DCE345" w:rsidR="00451672" w:rsidRPr="007C2D97" w:rsidRDefault="00451672" w:rsidP="00451672">
            <w:pPr>
              <w:spacing w:line="260" w:lineRule="exact"/>
              <w:rPr>
                <w:rFonts w:asciiTheme="minorEastAsia" w:eastAsiaTheme="minorEastAsia" w:hAnsiTheme="minorEastAsia"/>
              </w:rPr>
            </w:pPr>
            <w:r w:rsidRPr="007C2D97">
              <w:rPr>
                <w:rFonts w:hint="eastAsia"/>
              </w:rPr>
              <w:t>29　地域生活支援拠点等相談強化加算</w:t>
            </w:r>
          </w:p>
        </w:tc>
        <w:tc>
          <w:tcPr>
            <w:tcW w:w="463" w:type="dxa"/>
            <w:tcBorders>
              <w:top w:val="single" w:sz="4" w:space="0" w:color="auto"/>
            </w:tcBorders>
            <w:tcMar>
              <w:left w:w="28" w:type="dxa"/>
              <w:right w:w="28" w:type="dxa"/>
            </w:tcMar>
          </w:tcPr>
          <w:p w14:paraId="7A814368" w14:textId="413F9A4B" w:rsidR="00451672" w:rsidRPr="007C2D97" w:rsidRDefault="00674D32" w:rsidP="00674D32">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54</w:t>
            </w:r>
          </w:p>
        </w:tc>
      </w:tr>
      <w:tr w:rsidR="007C2D97" w:rsidRPr="007C2D97" w14:paraId="18439F61" w14:textId="77777777" w:rsidTr="00BE23B2">
        <w:tc>
          <w:tcPr>
            <w:tcW w:w="4031" w:type="dxa"/>
            <w:tcMar>
              <w:left w:w="28" w:type="dxa"/>
              <w:right w:w="28" w:type="dxa"/>
            </w:tcMar>
            <w:vAlign w:val="center"/>
          </w:tcPr>
          <w:p w14:paraId="4B0C6F4C" w14:textId="77777777" w:rsidR="00451672" w:rsidRPr="007C2D97" w:rsidRDefault="00451672" w:rsidP="00451672">
            <w:pPr>
              <w:spacing w:line="260" w:lineRule="exact"/>
              <w:rPr>
                <w:rFonts w:asciiTheme="minorEastAsia" w:eastAsiaTheme="minorEastAsia" w:hAnsiTheme="minorEastAsia"/>
                <w:szCs w:val="20"/>
              </w:rPr>
            </w:pPr>
            <w:r w:rsidRPr="007C2D97">
              <w:rPr>
                <w:rFonts w:asciiTheme="minorEastAsia" w:eastAsiaTheme="minorEastAsia" w:hAnsiTheme="minorEastAsia" w:hint="eastAsia"/>
                <w:szCs w:val="20"/>
              </w:rPr>
              <w:t>24　苦情解決</w:t>
            </w:r>
          </w:p>
        </w:tc>
        <w:tc>
          <w:tcPr>
            <w:tcW w:w="428" w:type="dxa"/>
            <w:tcMar>
              <w:left w:w="28" w:type="dxa"/>
              <w:right w:w="28" w:type="dxa"/>
            </w:tcMar>
          </w:tcPr>
          <w:p w14:paraId="371693F9" w14:textId="0AD31E1E" w:rsidR="00451672" w:rsidRPr="007C2D97" w:rsidRDefault="00822DF3" w:rsidP="00451672">
            <w:pPr>
              <w:spacing w:line="260" w:lineRule="exact"/>
              <w:jc w:val="center"/>
              <w:rPr>
                <w:rFonts w:asciiTheme="minorEastAsia" w:eastAsiaTheme="minorEastAsia" w:hAnsiTheme="minorEastAsia"/>
                <w:sz w:val="22"/>
              </w:rPr>
            </w:pPr>
            <w:r w:rsidRPr="007C2D97">
              <w:rPr>
                <w:rFonts w:hint="eastAsia"/>
                <w:sz w:val="22"/>
              </w:rPr>
              <w:t>23</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7837775E" w14:textId="77777777" w:rsidR="00451672" w:rsidRPr="007C2D97" w:rsidRDefault="00451672" w:rsidP="00451672">
            <w:pPr>
              <w:spacing w:line="260" w:lineRule="exact"/>
              <w:rPr>
                <w:rFonts w:asciiTheme="minorEastAsia" w:eastAsiaTheme="minorEastAsia" w:hAnsiTheme="minorEastAsia"/>
              </w:rPr>
            </w:pPr>
          </w:p>
        </w:tc>
        <w:tc>
          <w:tcPr>
            <w:tcW w:w="4075" w:type="dxa"/>
            <w:tcBorders>
              <w:top w:val="single" w:sz="4" w:space="0" w:color="auto"/>
            </w:tcBorders>
            <w:tcMar>
              <w:left w:w="28" w:type="dxa"/>
              <w:right w:w="28" w:type="dxa"/>
            </w:tcMar>
          </w:tcPr>
          <w:p w14:paraId="09CBDAB8" w14:textId="1607B133" w:rsidR="00451672" w:rsidRPr="007C2D97" w:rsidRDefault="00451672" w:rsidP="00451672">
            <w:pPr>
              <w:spacing w:line="260" w:lineRule="exact"/>
              <w:jc w:val="left"/>
              <w:rPr>
                <w:rFonts w:asciiTheme="minorEastAsia" w:eastAsiaTheme="minorEastAsia" w:hAnsiTheme="minorEastAsia"/>
                <w:szCs w:val="20"/>
              </w:rPr>
            </w:pPr>
            <w:r w:rsidRPr="007C2D97">
              <w:rPr>
                <w:rFonts w:hint="eastAsia"/>
              </w:rPr>
              <w:t>30　地域体制強化共同支援加算</w:t>
            </w:r>
          </w:p>
        </w:tc>
        <w:tc>
          <w:tcPr>
            <w:tcW w:w="463" w:type="dxa"/>
            <w:tcBorders>
              <w:top w:val="single" w:sz="4" w:space="0" w:color="auto"/>
            </w:tcBorders>
          </w:tcPr>
          <w:p w14:paraId="02EB4F08" w14:textId="49B6AC94" w:rsidR="00451672" w:rsidRPr="007C2D97" w:rsidRDefault="00674D32" w:rsidP="00674D32">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55</w:t>
            </w:r>
          </w:p>
        </w:tc>
      </w:tr>
      <w:tr w:rsidR="007C2D97" w:rsidRPr="007C2D97" w14:paraId="2854F575" w14:textId="77777777" w:rsidTr="00BE23B2">
        <w:tc>
          <w:tcPr>
            <w:tcW w:w="4031" w:type="dxa"/>
            <w:tcMar>
              <w:left w:w="28" w:type="dxa"/>
              <w:right w:w="28" w:type="dxa"/>
            </w:tcMar>
            <w:vAlign w:val="center"/>
          </w:tcPr>
          <w:p w14:paraId="75460BED" w14:textId="77777777" w:rsidR="009E52AD" w:rsidRPr="007C2D97" w:rsidRDefault="009E52AD" w:rsidP="009E52AD">
            <w:pPr>
              <w:spacing w:line="260" w:lineRule="exact"/>
              <w:rPr>
                <w:rFonts w:asciiTheme="minorEastAsia" w:eastAsiaTheme="minorEastAsia" w:hAnsiTheme="minorEastAsia"/>
                <w:szCs w:val="20"/>
              </w:rPr>
            </w:pPr>
            <w:r w:rsidRPr="007C2D97">
              <w:rPr>
                <w:rFonts w:asciiTheme="minorEastAsia" w:eastAsiaTheme="minorEastAsia" w:hAnsiTheme="minorEastAsia" w:hint="eastAsia"/>
                <w:szCs w:val="20"/>
              </w:rPr>
              <w:t>25　事故発生時の対応</w:t>
            </w:r>
          </w:p>
        </w:tc>
        <w:tc>
          <w:tcPr>
            <w:tcW w:w="428" w:type="dxa"/>
            <w:tcMar>
              <w:left w:w="28" w:type="dxa"/>
              <w:right w:w="28" w:type="dxa"/>
            </w:tcMar>
            <w:vAlign w:val="center"/>
          </w:tcPr>
          <w:p w14:paraId="1B448314" w14:textId="00D43F40" w:rsidR="009E52AD" w:rsidRPr="007C2D97" w:rsidRDefault="009E52AD" w:rsidP="009E52AD">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2</w:t>
            </w:r>
            <w:r w:rsidR="00822DF3" w:rsidRPr="007C2D97">
              <w:rPr>
                <w:rFonts w:asciiTheme="minorEastAsia" w:eastAsiaTheme="minorEastAsia" w:hAnsiTheme="minorEastAsia" w:hint="eastAsia"/>
                <w:sz w:val="22"/>
              </w:rPr>
              <w:t>4</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2E655309" w14:textId="77777777" w:rsidR="009E52AD" w:rsidRPr="007C2D97" w:rsidRDefault="009E52AD" w:rsidP="009E52AD">
            <w:pPr>
              <w:spacing w:line="260" w:lineRule="exact"/>
              <w:rPr>
                <w:rFonts w:asciiTheme="minorEastAsia" w:eastAsiaTheme="minorEastAsia" w:hAnsiTheme="minorEastAsia"/>
              </w:rPr>
            </w:pPr>
          </w:p>
        </w:tc>
        <w:tc>
          <w:tcPr>
            <w:tcW w:w="4075" w:type="dxa"/>
            <w:tcBorders>
              <w:left w:val="single" w:sz="4" w:space="0" w:color="auto"/>
              <w:bottom w:val="single" w:sz="4" w:space="0" w:color="auto"/>
              <w:right w:val="single" w:sz="4" w:space="0" w:color="auto"/>
            </w:tcBorders>
            <w:tcMar>
              <w:left w:w="28" w:type="dxa"/>
              <w:right w:w="28" w:type="dxa"/>
            </w:tcMar>
            <w:vAlign w:val="center"/>
          </w:tcPr>
          <w:p w14:paraId="002F3FAA" w14:textId="7BC94048" w:rsidR="009E52AD" w:rsidRPr="007C2D97" w:rsidRDefault="00D775DB" w:rsidP="009E52AD">
            <w:pPr>
              <w:spacing w:line="260" w:lineRule="exact"/>
              <w:rPr>
                <w:rFonts w:ascii="ＭＳ ゴシック" w:eastAsia="ＭＳ ゴシック" w:hAnsi="ＭＳ ゴシック"/>
                <w:b/>
                <w:bCs/>
                <w:szCs w:val="20"/>
              </w:rPr>
            </w:pPr>
            <w:r w:rsidRPr="007C2D97">
              <w:rPr>
                <w:rFonts w:ascii="ＭＳ ゴシック" w:eastAsia="ＭＳ ゴシック" w:hAnsi="ＭＳ ゴシック" w:hint="eastAsia"/>
                <w:b/>
                <w:bCs/>
                <w:szCs w:val="20"/>
              </w:rPr>
              <w:t>31</w:t>
            </w:r>
            <w:r w:rsidRPr="007C2D97">
              <w:rPr>
                <w:rFonts w:ascii="ＭＳ ゴシック" w:eastAsia="ＭＳ ゴシック" w:hAnsi="ＭＳ ゴシック" w:hint="eastAsia"/>
                <w:b/>
                <w:bCs/>
              </w:rPr>
              <w:t xml:space="preserve">　</w:t>
            </w:r>
            <w:r w:rsidRPr="007C2D97">
              <w:rPr>
                <w:rFonts w:ascii="ＭＳ ゴシック" w:eastAsia="ＭＳ ゴシック" w:hAnsi="ＭＳ ゴシック" w:hint="eastAsia"/>
                <w:b/>
                <w:bCs/>
                <w:szCs w:val="20"/>
              </w:rPr>
              <w:t>遠隔地訪問加算</w:t>
            </w:r>
          </w:p>
        </w:tc>
        <w:tc>
          <w:tcPr>
            <w:tcW w:w="463" w:type="dxa"/>
            <w:tcBorders>
              <w:left w:val="single" w:sz="4" w:space="0" w:color="auto"/>
              <w:bottom w:val="single" w:sz="4" w:space="0" w:color="auto"/>
              <w:right w:val="single" w:sz="4" w:space="0" w:color="auto"/>
            </w:tcBorders>
            <w:tcMar>
              <w:left w:w="28" w:type="dxa"/>
              <w:right w:w="28" w:type="dxa"/>
            </w:tcMar>
            <w:vAlign w:val="center"/>
          </w:tcPr>
          <w:p w14:paraId="2FAA037F" w14:textId="363DEBE7" w:rsidR="00674D32" w:rsidRPr="007C2D97" w:rsidRDefault="00674D32" w:rsidP="00674D32">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56</w:t>
            </w:r>
          </w:p>
        </w:tc>
      </w:tr>
      <w:tr w:rsidR="007C2D97" w:rsidRPr="007C2D97" w14:paraId="6C2F5F6F" w14:textId="77777777" w:rsidTr="00BE23B2">
        <w:tc>
          <w:tcPr>
            <w:tcW w:w="4031" w:type="dxa"/>
            <w:tcMar>
              <w:left w:w="28" w:type="dxa"/>
              <w:right w:w="28" w:type="dxa"/>
            </w:tcMar>
            <w:vAlign w:val="center"/>
          </w:tcPr>
          <w:p w14:paraId="5E5954F5" w14:textId="77777777" w:rsidR="00B513EE" w:rsidRPr="007C2D97" w:rsidRDefault="00B513EE" w:rsidP="00B513EE">
            <w:pPr>
              <w:spacing w:line="260" w:lineRule="exact"/>
              <w:rPr>
                <w:rFonts w:asciiTheme="minorEastAsia" w:eastAsiaTheme="minorEastAsia" w:hAnsiTheme="minorEastAsia"/>
                <w:szCs w:val="20"/>
              </w:rPr>
            </w:pPr>
            <w:r w:rsidRPr="007C2D97">
              <w:rPr>
                <w:rFonts w:asciiTheme="minorEastAsia" w:eastAsiaTheme="minorEastAsia" w:hAnsiTheme="minorEastAsia" w:hint="eastAsia"/>
                <w:szCs w:val="20"/>
              </w:rPr>
              <w:t>26　会計の区分</w:t>
            </w:r>
          </w:p>
        </w:tc>
        <w:tc>
          <w:tcPr>
            <w:tcW w:w="428" w:type="dxa"/>
            <w:tcMar>
              <w:left w:w="28" w:type="dxa"/>
              <w:right w:w="28" w:type="dxa"/>
            </w:tcMar>
            <w:vAlign w:val="center"/>
          </w:tcPr>
          <w:p w14:paraId="241D1179" w14:textId="10D98FF7" w:rsidR="00B513EE" w:rsidRPr="007C2D97" w:rsidRDefault="00B513EE" w:rsidP="00B513EE">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2</w:t>
            </w:r>
            <w:r w:rsidR="00451672" w:rsidRPr="007C2D97">
              <w:rPr>
                <w:rFonts w:asciiTheme="minorEastAsia" w:eastAsiaTheme="minorEastAsia" w:hAnsiTheme="minorEastAsia" w:hint="eastAsia"/>
                <w:sz w:val="22"/>
              </w:rPr>
              <w:t>4</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0A3419F7" w14:textId="77777777" w:rsidR="00B513EE" w:rsidRPr="007C2D97" w:rsidRDefault="00B513EE" w:rsidP="00B513EE">
            <w:pPr>
              <w:spacing w:line="260" w:lineRule="exact"/>
              <w:rPr>
                <w:rFonts w:asciiTheme="minorEastAsia" w:eastAsiaTheme="minorEastAsia" w:hAnsiTheme="minorEastAsia"/>
              </w:rPr>
            </w:pPr>
          </w:p>
        </w:tc>
        <w:tc>
          <w:tcPr>
            <w:tcW w:w="4538" w:type="dxa"/>
            <w:gridSpan w:val="2"/>
            <w:tcBorders>
              <w:top w:val="single" w:sz="4" w:space="0" w:color="auto"/>
              <w:left w:val="single" w:sz="4" w:space="0" w:color="auto"/>
              <w:bottom w:val="single" w:sz="4" w:space="0" w:color="auto"/>
              <w:right w:val="single" w:sz="4" w:space="0" w:color="auto"/>
            </w:tcBorders>
            <w:shd w:val="pct10" w:color="auto" w:fill="auto"/>
            <w:tcMar>
              <w:left w:w="28" w:type="dxa"/>
              <w:right w:w="28" w:type="dxa"/>
            </w:tcMar>
            <w:vAlign w:val="center"/>
          </w:tcPr>
          <w:p w14:paraId="7CA54AB1" w14:textId="1EC52831" w:rsidR="00B513EE" w:rsidRPr="007C2D97" w:rsidRDefault="00B513EE" w:rsidP="00B513EE">
            <w:pPr>
              <w:spacing w:line="260" w:lineRule="exact"/>
              <w:jc w:val="left"/>
              <w:rPr>
                <w:rFonts w:asciiTheme="minorEastAsia" w:eastAsiaTheme="minorEastAsia" w:hAnsiTheme="minorEastAsia"/>
                <w:sz w:val="22"/>
              </w:rPr>
            </w:pPr>
            <w:r w:rsidRPr="007C2D97">
              <w:rPr>
                <w:rFonts w:asciiTheme="minorEastAsia" w:eastAsiaTheme="minorEastAsia" w:hAnsiTheme="minorEastAsia" w:hint="eastAsia"/>
              </w:rPr>
              <w:t>第５　その他</w:t>
            </w:r>
          </w:p>
        </w:tc>
      </w:tr>
      <w:tr w:rsidR="007C2D97" w:rsidRPr="007C2D97" w14:paraId="4652A748" w14:textId="77777777" w:rsidTr="00BE23B2">
        <w:tc>
          <w:tcPr>
            <w:tcW w:w="4031" w:type="dxa"/>
            <w:tcMar>
              <w:left w:w="28" w:type="dxa"/>
              <w:right w:w="28" w:type="dxa"/>
            </w:tcMar>
            <w:vAlign w:val="center"/>
          </w:tcPr>
          <w:p w14:paraId="706D1E55" w14:textId="77777777" w:rsidR="00451672" w:rsidRPr="007C2D97" w:rsidRDefault="00451672" w:rsidP="00451672">
            <w:pPr>
              <w:spacing w:line="260" w:lineRule="exact"/>
              <w:rPr>
                <w:rFonts w:asciiTheme="minorEastAsia" w:eastAsiaTheme="minorEastAsia" w:hAnsiTheme="minorEastAsia"/>
                <w:szCs w:val="20"/>
              </w:rPr>
            </w:pPr>
            <w:r w:rsidRPr="007C2D97">
              <w:rPr>
                <w:rFonts w:asciiTheme="minorEastAsia" w:eastAsiaTheme="minorEastAsia" w:hAnsiTheme="minorEastAsia" w:hint="eastAsia"/>
                <w:szCs w:val="20"/>
              </w:rPr>
              <w:t>27　記録の整備</w:t>
            </w:r>
          </w:p>
        </w:tc>
        <w:tc>
          <w:tcPr>
            <w:tcW w:w="428" w:type="dxa"/>
            <w:tcMar>
              <w:left w:w="28" w:type="dxa"/>
              <w:right w:w="28" w:type="dxa"/>
            </w:tcMar>
          </w:tcPr>
          <w:p w14:paraId="25318A35" w14:textId="068A5932" w:rsidR="00451672" w:rsidRPr="007C2D97" w:rsidRDefault="00451672" w:rsidP="00451672">
            <w:pPr>
              <w:spacing w:line="260" w:lineRule="exact"/>
              <w:jc w:val="center"/>
              <w:rPr>
                <w:rFonts w:asciiTheme="minorEastAsia" w:eastAsiaTheme="minorEastAsia" w:hAnsiTheme="minorEastAsia"/>
                <w:sz w:val="22"/>
              </w:rPr>
            </w:pPr>
            <w:r w:rsidRPr="007C2D97">
              <w:rPr>
                <w:sz w:val="22"/>
              </w:rPr>
              <w:t>24</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788FD94F" w14:textId="77777777" w:rsidR="00451672" w:rsidRPr="007C2D97" w:rsidRDefault="00451672" w:rsidP="00451672">
            <w:pPr>
              <w:spacing w:line="260" w:lineRule="exact"/>
              <w:rPr>
                <w:rFonts w:asciiTheme="minorEastAsia" w:eastAsiaTheme="minorEastAsia" w:hAnsiTheme="minorEastAsia"/>
              </w:rPr>
            </w:pPr>
          </w:p>
        </w:tc>
        <w:tc>
          <w:tcPr>
            <w:tcW w:w="4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90A588" w14:textId="7865C291" w:rsidR="00451672" w:rsidRPr="007C2D97" w:rsidRDefault="00451672" w:rsidP="00451672">
            <w:pPr>
              <w:spacing w:line="260" w:lineRule="exact"/>
              <w:ind w:firstLineChars="50" w:firstLine="90"/>
              <w:rPr>
                <w:rFonts w:asciiTheme="minorEastAsia" w:eastAsiaTheme="minorEastAsia" w:hAnsiTheme="minorEastAsia"/>
                <w:szCs w:val="20"/>
              </w:rPr>
            </w:pPr>
            <w:r w:rsidRPr="007C2D97">
              <w:rPr>
                <w:rFonts w:asciiTheme="minorEastAsia" w:eastAsiaTheme="minorEastAsia" w:hAnsiTheme="minorEastAsia" w:hint="eastAsia"/>
                <w:szCs w:val="20"/>
              </w:rPr>
              <w:t>1　変更の届出</w:t>
            </w:r>
          </w:p>
        </w:tc>
        <w:tc>
          <w:tcPr>
            <w:tcW w:w="4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2B39BB" w14:textId="553F18D3" w:rsidR="00451672" w:rsidRPr="007C2D97" w:rsidRDefault="00674D32" w:rsidP="00451672">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58</w:t>
            </w:r>
          </w:p>
        </w:tc>
      </w:tr>
      <w:tr w:rsidR="007C2D97" w:rsidRPr="007C2D97" w14:paraId="76A7D5BB" w14:textId="77777777" w:rsidTr="00BE23B2">
        <w:tc>
          <w:tcPr>
            <w:tcW w:w="4031" w:type="dxa"/>
            <w:tcMar>
              <w:left w:w="28" w:type="dxa"/>
              <w:right w:w="28" w:type="dxa"/>
            </w:tcMar>
            <w:vAlign w:val="center"/>
          </w:tcPr>
          <w:p w14:paraId="6BE841A8" w14:textId="77777777" w:rsidR="00674D32" w:rsidRPr="007C2D97" w:rsidRDefault="00674D32" w:rsidP="00674D32">
            <w:pPr>
              <w:spacing w:line="260" w:lineRule="exact"/>
              <w:rPr>
                <w:rFonts w:asciiTheme="minorEastAsia" w:eastAsiaTheme="minorEastAsia" w:hAnsiTheme="minorEastAsia"/>
                <w:szCs w:val="20"/>
              </w:rPr>
            </w:pPr>
            <w:r w:rsidRPr="007C2D97">
              <w:rPr>
                <w:rFonts w:asciiTheme="minorEastAsia" w:eastAsiaTheme="minorEastAsia" w:hAnsiTheme="minorEastAsia" w:hint="eastAsia"/>
                <w:szCs w:val="20"/>
              </w:rPr>
              <w:t>28　虐待の防止</w:t>
            </w:r>
          </w:p>
        </w:tc>
        <w:tc>
          <w:tcPr>
            <w:tcW w:w="428" w:type="dxa"/>
            <w:tcMar>
              <w:left w:w="28" w:type="dxa"/>
              <w:right w:w="28" w:type="dxa"/>
            </w:tcMar>
          </w:tcPr>
          <w:p w14:paraId="482BB554" w14:textId="374FBFA7" w:rsidR="00674D32" w:rsidRPr="007C2D97" w:rsidRDefault="00674D32" w:rsidP="00674D32">
            <w:pPr>
              <w:spacing w:line="260" w:lineRule="exact"/>
              <w:jc w:val="center"/>
              <w:rPr>
                <w:rFonts w:asciiTheme="minorEastAsia" w:eastAsiaTheme="minorEastAsia" w:hAnsiTheme="minorEastAsia"/>
                <w:sz w:val="22"/>
              </w:rPr>
            </w:pPr>
            <w:r w:rsidRPr="007C2D97">
              <w:rPr>
                <w:sz w:val="22"/>
              </w:rPr>
              <w:t>2</w:t>
            </w:r>
            <w:r w:rsidRPr="007C2D97">
              <w:rPr>
                <w:rFonts w:hint="eastAsia"/>
                <w:sz w:val="22"/>
              </w:rPr>
              <w:t>5</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4FD8358D" w14:textId="77777777" w:rsidR="00674D32" w:rsidRPr="007C2D97" w:rsidRDefault="00674D32" w:rsidP="00674D32">
            <w:pPr>
              <w:spacing w:line="260" w:lineRule="exact"/>
              <w:rPr>
                <w:rFonts w:asciiTheme="minorEastAsia" w:eastAsiaTheme="minorEastAsia" w:hAnsiTheme="minorEastAsia"/>
              </w:rPr>
            </w:pPr>
          </w:p>
        </w:tc>
        <w:tc>
          <w:tcPr>
            <w:tcW w:w="4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8B3A7D" w14:textId="72E63C98" w:rsidR="00674D32" w:rsidRPr="007C2D97" w:rsidRDefault="00674D32" w:rsidP="00674D32">
            <w:pPr>
              <w:spacing w:line="260" w:lineRule="exact"/>
              <w:ind w:firstLineChars="50" w:firstLine="90"/>
              <w:rPr>
                <w:rFonts w:asciiTheme="minorEastAsia" w:eastAsiaTheme="minorEastAsia" w:hAnsiTheme="minorEastAsia"/>
                <w:sz w:val="18"/>
                <w:szCs w:val="18"/>
              </w:rPr>
            </w:pPr>
            <w:r w:rsidRPr="007C2D97">
              <w:rPr>
                <w:rFonts w:asciiTheme="minorEastAsia" w:eastAsiaTheme="minorEastAsia" w:hAnsiTheme="minorEastAsia" w:hint="eastAsia"/>
                <w:szCs w:val="20"/>
              </w:rPr>
              <w:t>2　障害福祉サービス情報の公表</w:t>
            </w:r>
          </w:p>
        </w:tc>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4FA633" w14:textId="6FE455D4" w:rsidR="00674D32" w:rsidRPr="007C2D97" w:rsidRDefault="00674D32" w:rsidP="00674D32">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58</w:t>
            </w:r>
          </w:p>
        </w:tc>
      </w:tr>
      <w:tr w:rsidR="007C2D97" w:rsidRPr="007C2D97" w14:paraId="4CDB081A" w14:textId="77777777" w:rsidTr="00BE23B2">
        <w:tc>
          <w:tcPr>
            <w:tcW w:w="4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FBF53A8" w14:textId="77777777" w:rsidR="00674D32" w:rsidRPr="007C2D97" w:rsidRDefault="00674D32" w:rsidP="00674D32">
            <w:pPr>
              <w:spacing w:line="260" w:lineRule="exact"/>
              <w:rPr>
                <w:rFonts w:asciiTheme="minorEastAsia" w:eastAsiaTheme="minorEastAsia" w:hAnsiTheme="minorEastAsia"/>
                <w:szCs w:val="20"/>
              </w:rPr>
            </w:pPr>
          </w:p>
        </w:tc>
        <w:tc>
          <w:tcPr>
            <w:tcW w:w="4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09F91D17" w14:textId="77777777" w:rsidR="00674D32" w:rsidRPr="007C2D97" w:rsidRDefault="00674D32" w:rsidP="00674D32">
            <w:pPr>
              <w:spacing w:line="260" w:lineRule="exact"/>
              <w:jc w:val="center"/>
              <w:rPr>
                <w:rFonts w:asciiTheme="minorEastAsia" w:eastAsiaTheme="minorEastAsia" w:hAnsiTheme="minorEastAsia"/>
                <w:sz w:val="22"/>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Mar>
              <w:left w:w="28" w:type="dxa"/>
              <w:right w:w="28" w:type="dxa"/>
            </w:tcMar>
            <w:vAlign w:val="center"/>
          </w:tcPr>
          <w:p w14:paraId="34DDB2A7" w14:textId="77777777" w:rsidR="00674D32" w:rsidRPr="007C2D97" w:rsidRDefault="00674D32" w:rsidP="00674D32">
            <w:pPr>
              <w:spacing w:line="260" w:lineRule="exact"/>
              <w:rPr>
                <w:rFonts w:asciiTheme="minorEastAsia" w:eastAsiaTheme="minorEastAsia" w:hAnsiTheme="minorEastAsia"/>
              </w:rPr>
            </w:pPr>
          </w:p>
        </w:tc>
        <w:tc>
          <w:tcPr>
            <w:tcW w:w="4075" w:type="dxa"/>
            <w:tcBorders>
              <w:top w:val="single" w:sz="4" w:space="0" w:color="FFFFFF" w:themeColor="background1"/>
              <w:left w:val="single" w:sz="4" w:space="0" w:color="auto"/>
              <w:bottom w:val="single" w:sz="4" w:space="0" w:color="auto"/>
              <w:right w:val="single" w:sz="4" w:space="0" w:color="auto"/>
            </w:tcBorders>
            <w:tcMar>
              <w:left w:w="28" w:type="dxa"/>
              <w:right w:w="28" w:type="dxa"/>
            </w:tcMar>
            <w:vAlign w:val="center"/>
          </w:tcPr>
          <w:p w14:paraId="381B8C75" w14:textId="05AF803E" w:rsidR="00674D32" w:rsidRPr="007C2D97" w:rsidRDefault="00674D32" w:rsidP="00674D32">
            <w:pPr>
              <w:spacing w:line="260" w:lineRule="exact"/>
              <w:ind w:firstLineChars="50" w:firstLine="90"/>
              <w:rPr>
                <w:rFonts w:asciiTheme="minorEastAsia" w:eastAsiaTheme="minorEastAsia" w:hAnsiTheme="minorEastAsia"/>
                <w:sz w:val="18"/>
                <w:szCs w:val="18"/>
              </w:rPr>
            </w:pPr>
            <w:r w:rsidRPr="007C2D97">
              <w:rPr>
                <w:rFonts w:asciiTheme="minorEastAsia" w:eastAsiaTheme="minorEastAsia" w:hAnsiTheme="minorEastAsia" w:hint="eastAsia"/>
              </w:rPr>
              <w:t>3　法令遵守等の業務管理体制整備</w:t>
            </w:r>
          </w:p>
        </w:tc>
        <w:tc>
          <w:tcPr>
            <w:tcW w:w="463" w:type="dxa"/>
            <w:tcBorders>
              <w:top w:val="single" w:sz="4" w:space="0" w:color="FFFFFF" w:themeColor="background1"/>
              <w:left w:val="single" w:sz="4" w:space="0" w:color="auto"/>
              <w:bottom w:val="single" w:sz="4" w:space="0" w:color="auto"/>
              <w:right w:val="single" w:sz="4" w:space="0" w:color="auto"/>
            </w:tcBorders>
            <w:tcMar>
              <w:left w:w="28" w:type="dxa"/>
              <w:right w:w="28" w:type="dxa"/>
            </w:tcMar>
          </w:tcPr>
          <w:p w14:paraId="13E82B8A" w14:textId="25BD9AC2" w:rsidR="00674D32" w:rsidRPr="007C2D97" w:rsidRDefault="00674D32" w:rsidP="00674D32">
            <w:pPr>
              <w:spacing w:line="260" w:lineRule="exact"/>
              <w:jc w:val="center"/>
              <w:rPr>
                <w:rFonts w:asciiTheme="minorEastAsia" w:eastAsiaTheme="minorEastAsia" w:hAnsiTheme="minorEastAsia"/>
                <w:sz w:val="22"/>
              </w:rPr>
            </w:pPr>
            <w:r w:rsidRPr="007C2D97">
              <w:rPr>
                <w:rFonts w:asciiTheme="minorEastAsia" w:eastAsiaTheme="minorEastAsia" w:hAnsiTheme="minorEastAsia" w:hint="eastAsia"/>
                <w:sz w:val="22"/>
              </w:rPr>
              <w:t>58</w:t>
            </w:r>
          </w:p>
        </w:tc>
      </w:tr>
      <w:tr w:rsidR="007C2D97" w:rsidRPr="007C2D97" w14:paraId="52DBE6ED" w14:textId="77777777" w:rsidTr="00BE23B2">
        <w:tc>
          <w:tcPr>
            <w:tcW w:w="4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09D2A56A" w14:textId="77777777" w:rsidR="00B513EE" w:rsidRPr="007C2D97" w:rsidRDefault="00B513EE" w:rsidP="007D7A16">
            <w:pPr>
              <w:spacing w:line="260" w:lineRule="exact"/>
              <w:rPr>
                <w:rFonts w:asciiTheme="minorEastAsia" w:eastAsiaTheme="minorEastAsia" w:hAnsiTheme="minorEastAsia"/>
                <w:szCs w:val="20"/>
              </w:rPr>
            </w:pPr>
          </w:p>
        </w:tc>
        <w:tc>
          <w:tcPr>
            <w:tcW w:w="4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7120906C" w14:textId="77777777" w:rsidR="00B513EE" w:rsidRPr="007C2D97" w:rsidRDefault="00B513EE" w:rsidP="007D7A16">
            <w:pPr>
              <w:spacing w:line="260" w:lineRule="exact"/>
              <w:jc w:val="center"/>
              <w:rPr>
                <w:rFonts w:asciiTheme="minorEastAsia" w:eastAsiaTheme="minorEastAsia" w:hAnsiTheme="minorEastAsia"/>
                <w:sz w:val="22"/>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auto"/>
            </w:tcBorders>
            <w:tcMar>
              <w:left w:w="28" w:type="dxa"/>
              <w:right w:w="28" w:type="dxa"/>
            </w:tcMar>
            <w:vAlign w:val="center"/>
          </w:tcPr>
          <w:p w14:paraId="095172ED" w14:textId="77777777" w:rsidR="00B513EE" w:rsidRPr="007C2D97" w:rsidRDefault="00B513EE" w:rsidP="007D7A16">
            <w:pPr>
              <w:spacing w:line="260" w:lineRule="exact"/>
              <w:rPr>
                <w:rFonts w:asciiTheme="minorEastAsia" w:eastAsiaTheme="minorEastAsia" w:hAnsiTheme="minorEastAsia"/>
              </w:rPr>
            </w:pPr>
          </w:p>
        </w:tc>
        <w:tc>
          <w:tcPr>
            <w:tcW w:w="4538"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14:paraId="26883813" w14:textId="4AA63240" w:rsidR="00B513EE" w:rsidRPr="007C2D97" w:rsidRDefault="006B5046" w:rsidP="00B513EE">
            <w:pPr>
              <w:spacing w:line="260" w:lineRule="exact"/>
              <w:rPr>
                <w:rFonts w:asciiTheme="minorEastAsia" w:eastAsiaTheme="minorEastAsia" w:hAnsiTheme="minorEastAsia"/>
                <w:sz w:val="22"/>
              </w:rPr>
            </w:pPr>
            <w:r w:rsidRPr="007C2D97">
              <w:rPr>
                <w:rFonts w:asciiTheme="minorEastAsia" w:eastAsiaTheme="minorEastAsia" w:hAnsiTheme="minorEastAsia" w:hint="eastAsia"/>
                <w:sz w:val="22"/>
              </w:rPr>
              <w:t>【参考</w:t>
            </w:r>
            <w:r w:rsidR="00B513EE" w:rsidRPr="007C2D97">
              <w:rPr>
                <w:rFonts w:asciiTheme="minorEastAsia" w:eastAsiaTheme="minorEastAsia" w:hAnsiTheme="minorEastAsia" w:hint="eastAsia"/>
                <w:sz w:val="22"/>
              </w:rPr>
              <w:t xml:space="preserve">】　　　　　　　　　　　　　　　　　</w:t>
            </w:r>
          </w:p>
        </w:tc>
      </w:tr>
      <w:tr w:rsidR="00BE23B2" w:rsidRPr="007C2D97" w14:paraId="372E0768" w14:textId="77777777" w:rsidTr="00BE23B2">
        <w:tc>
          <w:tcPr>
            <w:tcW w:w="4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53ACD349" w14:textId="77777777" w:rsidR="00BE23B2" w:rsidRPr="007C2D97" w:rsidRDefault="00BE23B2" w:rsidP="00B513EE">
            <w:pPr>
              <w:spacing w:line="260" w:lineRule="exact"/>
              <w:rPr>
                <w:rFonts w:asciiTheme="minorEastAsia" w:eastAsiaTheme="minorEastAsia" w:hAnsiTheme="minorEastAsia"/>
                <w:szCs w:val="20"/>
              </w:rPr>
            </w:pPr>
          </w:p>
        </w:tc>
        <w:tc>
          <w:tcPr>
            <w:tcW w:w="4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28327E79" w14:textId="77777777" w:rsidR="00BE23B2" w:rsidRPr="007C2D97" w:rsidRDefault="00BE23B2" w:rsidP="00B513EE">
            <w:pPr>
              <w:spacing w:line="260" w:lineRule="exact"/>
              <w:jc w:val="center"/>
              <w:rPr>
                <w:rFonts w:asciiTheme="minorEastAsia" w:eastAsiaTheme="minorEastAsia" w:hAnsiTheme="minorEastAsia"/>
                <w:sz w:val="22"/>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auto"/>
            </w:tcBorders>
            <w:tcMar>
              <w:left w:w="28" w:type="dxa"/>
              <w:right w:w="28" w:type="dxa"/>
            </w:tcMar>
            <w:vAlign w:val="center"/>
          </w:tcPr>
          <w:p w14:paraId="342ABCED" w14:textId="77777777" w:rsidR="00BE23B2" w:rsidRPr="007C2D97" w:rsidRDefault="00BE23B2" w:rsidP="00B513EE">
            <w:pPr>
              <w:spacing w:line="260" w:lineRule="exact"/>
              <w:rPr>
                <w:rFonts w:asciiTheme="minorEastAsia" w:eastAsiaTheme="minorEastAsia" w:hAnsiTheme="minorEastAsia"/>
              </w:rPr>
            </w:pPr>
          </w:p>
        </w:tc>
        <w:tc>
          <w:tcPr>
            <w:tcW w:w="4075" w:type="dxa"/>
            <w:tcBorders>
              <w:top w:val="single" w:sz="4" w:space="0" w:color="auto"/>
              <w:left w:val="single" w:sz="4" w:space="0" w:color="auto"/>
              <w:bottom w:val="single" w:sz="4" w:space="0" w:color="auto"/>
              <w:right w:val="single" w:sz="4" w:space="0" w:color="auto"/>
            </w:tcBorders>
            <w:tcMar>
              <w:left w:w="28" w:type="dxa"/>
              <w:right w:w="28" w:type="dxa"/>
            </w:tcMar>
          </w:tcPr>
          <w:p w14:paraId="669EA92F" w14:textId="018481A6" w:rsidR="00BE23B2" w:rsidRPr="007C2D97" w:rsidRDefault="00BE23B2" w:rsidP="00B513EE">
            <w:pPr>
              <w:spacing w:line="260" w:lineRule="exact"/>
              <w:ind w:firstLineChars="50" w:firstLine="90"/>
              <w:rPr>
                <w:rFonts w:asciiTheme="minorEastAsia" w:eastAsiaTheme="minorEastAsia" w:hAnsiTheme="minorEastAsia"/>
                <w:sz w:val="18"/>
                <w:szCs w:val="18"/>
              </w:rPr>
            </w:pPr>
            <w:r w:rsidRPr="007C2D97">
              <w:rPr>
                <w:rFonts w:hint="eastAsia"/>
              </w:rPr>
              <w:t>内閣府・厚生労働省・石川県・市のホームページ</w:t>
            </w:r>
          </w:p>
        </w:tc>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CD6F26" w14:textId="126A8F99" w:rsidR="00BE23B2" w:rsidRPr="007C2D97" w:rsidRDefault="00BE23B2" w:rsidP="00B513EE">
            <w:pPr>
              <w:spacing w:line="260" w:lineRule="exact"/>
              <w:jc w:val="center"/>
              <w:rPr>
                <w:rFonts w:asciiTheme="minorEastAsia" w:eastAsiaTheme="minorEastAsia" w:hAnsiTheme="minorEastAsia"/>
                <w:sz w:val="22"/>
                <w:szCs w:val="28"/>
              </w:rPr>
            </w:pPr>
            <w:r w:rsidRPr="007C2D97">
              <w:rPr>
                <w:rFonts w:asciiTheme="minorEastAsia" w:eastAsiaTheme="minorEastAsia" w:hAnsiTheme="minorEastAsia" w:hint="eastAsia"/>
                <w:sz w:val="22"/>
                <w:szCs w:val="28"/>
              </w:rPr>
              <w:t>62</w:t>
            </w:r>
          </w:p>
        </w:tc>
      </w:tr>
    </w:tbl>
    <w:p w14:paraId="7E7BCB70" w14:textId="5454C6AA" w:rsidR="00BE23B2" w:rsidRPr="007C2D97" w:rsidRDefault="00BE23B2">
      <w:pPr>
        <w:rPr>
          <w:rFonts w:asciiTheme="minorEastAsia" w:eastAsiaTheme="minorEastAsia" w:hAnsiTheme="minorEastAsia"/>
          <w:szCs w:val="20"/>
        </w:rPr>
      </w:pPr>
    </w:p>
    <w:p w14:paraId="53564125" w14:textId="77777777" w:rsidR="00BE23B2" w:rsidRPr="007C2D97" w:rsidRDefault="00BE23B2">
      <w:pPr>
        <w:rPr>
          <w:rFonts w:asciiTheme="minorEastAsia" w:eastAsiaTheme="minorEastAsia" w:hAnsiTheme="minorEastAsia"/>
          <w:szCs w:val="20"/>
        </w:rPr>
      </w:pPr>
    </w:p>
    <w:p w14:paraId="74B9636F" w14:textId="2E85B32B" w:rsidR="0026661F" w:rsidRPr="007C2D97" w:rsidRDefault="00542543">
      <w:pPr>
        <w:rPr>
          <w:rFonts w:asciiTheme="minorEastAsia" w:eastAsiaTheme="minorEastAsia" w:hAnsiTheme="minorEastAsia"/>
          <w:szCs w:val="20"/>
        </w:rPr>
      </w:pPr>
      <w:r w:rsidRPr="007C2D97">
        <w:rPr>
          <w:rFonts w:asciiTheme="minorEastAsia" w:eastAsiaTheme="minorEastAsia" w:hAnsiTheme="minorEastAsia" w:hint="eastAsia"/>
          <w:szCs w:val="20"/>
        </w:rPr>
        <w:t>該当する種別ごとに、点検項目欄に次のとおり記載された項目を点検してください。</w:t>
      </w:r>
    </w:p>
    <w:tbl>
      <w:tblPr>
        <w:tblStyle w:val="a7"/>
        <w:tblW w:w="9355" w:type="dxa"/>
        <w:tblInd w:w="341" w:type="dxa"/>
        <w:tblLayout w:type="fixed"/>
        <w:tblCellMar>
          <w:left w:w="57" w:type="dxa"/>
          <w:right w:w="57" w:type="dxa"/>
        </w:tblCellMar>
        <w:tblLook w:val="04A0" w:firstRow="1" w:lastRow="0" w:firstColumn="1" w:lastColumn="0" w:noHBand="0" w:noVBand="1"/>
      </w:tblPr>
      <w:tblGrid>
        <w:gridCol w:w="2126"/>
        <w:gridCol w:w="3686"/>
        <w:gridCol w:w="567"/>
        <w:gridCol w:w="2976"/>
      </w:tblGrid>
      <w:tr w:rsidR="007C2D97" w:rsidRPr="007C2D97" w14:paraId="070CF61C" w14:textId="77777777">
        <w:tc>
          <w:tcPr>
            <w:tcW w:w="2126" w:type="dxa"/>
            <w:tcBorders>
              <w:top w:val="single" w:sz="4" w:space="0" w:color="auto"/>
              <w:bottom w:val="single" w:sz="4" w:space="0" w:color="auto"/>
            </w:tcBorders>
          </w:tcPr>
          <w:p w14:paraId="072881B4" w14:textId="77777777" w:rsidR="0026661F" w:rsidRPr="007C2D97" w:rsidRDefault="00542543">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hint="eastAsia"/>
                <w:spacing w:val="-4"/>
              </w:rPr>
              <w:t xml:space="preserve"> 特定相談支援事業者</w:t>
            </w:r>
          </w:p>
        </w:tc>
        <w:tc>
          <w:tcPr>
            <w:tcW w:w="3686" w:type="dxa"/>
            <w:vMerge w:val="restart"/>
            <w:tcBorders>
              <w:top w:val="single" w:sz="4" w:space="0" w:color="auto"/>
              <w:right w:val="single" w:sz="4" w:space="0" w:color="FFFFFF" w:themeColor="background1"/>
            </w:tcBorders>
            <w:vAlign w:val="center"/>
          </w:tcPr>
          <w:p w14:paraId="38048AEB" w14:textId="77777777" w:rsidR="0026661F" w:rsidRPr="007C2D97" w:rsidRDefault="00542543">
            <w:pPr>
              <w:autoSpaceDE w:val="0"/>
              <w:autoSpaceDN w:val="0"/>
              <w:spacing w:line="260" w:lineRule="exact"/>
              <w:ind w:firstLineChars="100" w:firstLine="180"/>
              <w:rPr>
                <w:rFonts w:asciiTheme="minorEastAsia" w:eastAsiaTheme="minorEastAsia" w:hAnsiTheme="minorEastAsia"/>
              </w:rPr>
            </w:pPr>
            <w:r w:rsidRPr="007C2D97">
              <w:rPr>
                <w:rFonts w:asciiTheme="minorEastAsia" w:eastAsiaTheme="minorEastAsia" w:hAnsiTheme="minorEastAsia" w:hint="eastAsia"/>
              </w:rPr>
              <w:t>【特定相談】又は【児相談】の記載がない</w:t>
            </w:r>
          </w:p>
          <w:p w14:paraId="21521983" w14:textId="77777777" w:rsidR="0026661F" w:rsidRPr="007C2D97" w:rsidRDefault="00542543">
            <w:pPr>
              <w:autoSpaceDE w:val="0"/>
              <w:autoSpaceDN w:val="0"/>
              <w:spacing w:line="260" w:lineRule="exact"/>
              <w:ind w:firstLineChars="100" w:firstLine="180"/>
              <w:rPr>
                <w:rFonts w:asciiTheme="minorEastAsia" w:eastAsiaTheme="minorEastAsia" w:hAnsiTheme="minorEastAsia"/>
              </w:rPr>
            </w:pPr>
            <w:r w:rsidRPr="007C2D97">
              <w:rPr>
                <w:rFonts w:asciiTheme="minorEastAsia" w:eastAsiaTheme="minorEastAsia" w:hAnsiTheme="minorEastAsia" w:hint="eastAsia"/>
              </w:rPr>
              <w:t>共通項目</w:t>
            </w:r>
          </w:p>
        </w:tc>
        <w:tc>
          <w:tcPr>
            <w:tcW w:w="567" w:type="dxa"/>
            <w:vMerge w:val="restart"/>
            <w:tcBorders>
              <w:top w:val="single" w:sz="4" w:space="0" w:color="auto"/>
              <w:left w:val="single" w:sz="4" w:space="0" w:color="FFFFFF" w:themeColor="background1"/>
            </w:tcBorders>
            <w:noWrap/>
            <w:vAlign w:val="center"/>
          </w:tcPr>
          <w:p w14:paraId="65A97CA5" w14:textId="77777777" w:rsidR="0026661F" w:rsidRPr="007C2D97" w:rsidRDefault="00542543">
            <w:pPr>
              <w:autoSpaceDE w:val="0"/>
              <w:autoSpaceDN w:val="0"/>
              <w:spacing w:line="260" w:lineRule="exact"/>
              <w:jc w:val="center"/>
              <w:rPr>
                <w:rFonts w:asciiTheme="majorEastAsia" w:eastAsiaTheme="majorEastAsia" w:hAnsiTheme="majorEastAsia"/>
                <w:sz w:val="24"/>
                <w:szCs w:val="24"/>
              </w:rPr>
            </w:pPr>
            <w:r w:rsidRPr="007C2D97">
              <w:rPr>
                <w:rFonts w:asciiTheme="majorEastAsia" w:eastAsiaTheme="majorEastAsia" w:hAnsiTheme="majorEastAsia" w:hint="eastAsia"/>
                <w:sz w:val="24"/>
                <w:szCs w:val="24"/>
              </w:rPr>
              <w:t>＋</w:t>
            </w:r>
          </w:p>
        </w:tc>
        <w:tc>
          <w:tcPr>
            <w:tcW w:w="2976" w:type="dxa"/>
            <w:tcBorders>
              <w:top w:val="single" w:sz="4" w:space="0" w:color="auto"/>
              <w:bottom w:val="single" w:sz="4" w:space="0" w:color="auto"/>
            </w:tcBorders>
          </w:tcPr>
          <w:p w14:paraId="321FBFC7" w14:textId="77777777" w:rsidR="0026661F" w:rsidRPr="007C2D97" w:rsidRDefault="00542543">
            <w:pPr>
              <w:autoSpaceDE w:val="0"/>
              <w:autoSpaceDN w:val="0"/>
              <w:spacing w:line="260" w:lineRule="exact"/>
              <w:ind w:firstLineChars="100" w:firstLine="180"/>
              <w:jc w:val="left"/>
              <w:rPr>
                <w:rFonts w:asciiTheme="minorEastAsia" w:eastAsiaTheme="minorEastAsia" w:hAnsiTheme="minorEastAsia"/>
              </w:rPr>
            </w:pPr>
            <w:r w:rsidRPr="007C2D97">
              <w:rPr>
                <w:rFonts w:asciiTheme="minorEastAsia" w:eastAsiaTheme="minorEastAsia" w:hAnsiTheme="minorEastAsia" w:hint="eastAsia"/>
              </w:rPr>
              <w:t>【特定相談】と記載された項目</w:t>
            </w:r>
          </w:p>
        </w:tc>
      </w:tr>
      <w:tr w:rsidR="007C2D97" w:rsidRPr="007C2D97" w14:paraId="7140A4CD" w14:textId="77777777">
        <w:tc>
          <w:tcPr>
            <w:tcW w:w="2126" w:type="dxa"/>
            <w:tcBorders>
              <w:top w:val="single" w:sz="4" w:space="0" w:color="auto"/>
            </w:tcBorders>
          </w:tcPr>
          <w:p w14:paraId="174A4839" w14:textId="77777777" w:rsidR="0026661F" w:rsidRPr="007C2D97" w:rsidRDefault="00542543">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hint="eastAsia"/>
                <w:spacing w:val="-4"/>
              </w:rPr>
              <w:t xml:space="preserve"> 障害児相談支援事業者</w:t>
            </w:r>
          </w:p>
        </w:tc>
        <w:tc>
          <w:tcPr>
            <w:tcW w:w="3686" w:type="dxa"/>
            <w:vMerge/>
            <w:tcBorders>
              <w:right w:val="single" w:sz="4" w:space="0" w:color="FFFFFF" w:themeColor="background1"/>
            </w:tcBorders>
          </w:tcPr>
          <w:p w14:paraId="17C16117" w14:textId="77777777" w:rsidR="0026661F" w:rsidRPr="007C2D97" w:rsidRDefault="0026661F">
            <w:pPr>
              <w:autoSpaceDE w:val="0"/>
              <w:autoSpaceDN w:val="0"/>
              <w:spacing w:line="260" w:lineRule="exact"/>
              <w:ind w:firstLineChars="100" w:firstLine="180"/>
              <w:rPr>
                <w:rFonts w:asciiTheme="minorEastAsia" w:eastAsiaTheme="minorEastAsia" w:hAnsiTheme="minorEastAsia"/>
              </w:rPr>
            </w:pPr>
          </w:p>
        </w:tc>
        <w:tc>
          <w:tcPr>
            <w:tcW w:w="567" w:type="dxa"/>
            <w:vMerge/>
            <w:tcBorders>
              <w:left w:val="single" w:sz="4" w:space="0" w:color="FFFFFF" w:themeColor="background1"/>
            </w:tcBorders>
          </w:tcPr>
          <w:p w14:paraId="70B6738A" w14:textId="77777777" w:rsidR="0026661F" w:rsidRPr="007C2D97" w:rsidRDefault="0026661F">
            <w:pPr>
              <w:autoSpaceDE w:val="0"/>
              <w:autoSpaceDN w:val="0"/>
              <w:spacing w:line="260" w:lineRule="exact"/>
              <w:rPr>
                <w:rFonts w:asciiTheme="minorEastAsia" w:eastAsiaTheme="minorEastAsia" w:hAnsiTheme="minorEastAsia"/>
              </w:rPr>
            </w:pPr>
          </w:p>
        </w:tc>
        <w:tc>
          <w:tcPr>
            <w:tcW w:w="2976" w:type="dxa"/>
            <w:tcBorders>
              <w:top w:val="single" w:sz="4" w:space="0" w:color="auto"/>
            </w:tcBorders>
          </w:tcPr>
          <w:p w14:paraId="227B5A37" w14:textId="77777777" w:rsidR="0026661F" w:rsidRPr="007C2D97" w:rsidRDefault="00542543">
            <w:pPr>
              <w:autoSpaceDE w:val="0"/>
              <w:autoSpaceDN w:val="0"/>
              <w:spacing w:line="260" w:lineRule="exact"/>
              <w:ind w:left="173"/>
              <w:jc w:val="left"/>
              <w:rPr>
                <w:rFonts w:asciiTheme="minorEastAsia" w:eastAsiaTheme="minorEastAsia" w:hAnsiTheme="minorEastAsia"/>
              </w:rPr>
            </w:pPr>
            <w:r w:rsidRPr="007C2D97">
              <w:rPr>
                <w:rFonts w:asciiTheme="minorEastAsia" w:eastAsiaTheme="minorEastAsia" w:hAnsiTheme="minorEastAsia" w:hint="eastAsia"/>
              </w:rPr>
              <w:t>【児相談】と記載された項目</w:t>
            </w:r>
          </w:p>
        </w:tc>
      </w:tr>
    </w:tbl>
    <w:p w14:paraId="7880B6C4" w14:textId="2824457A" w:rsidR="00BB7B59" w:rsidRPr="007C2D97" w:rsidRDefault="00542543">
      <w:pPr>
        <w:rPr>
          <w:rFonts w:asciiTheme="minorEastAsia" w:eastAsiaTheme="minorEastAsia" w:hAnsiTheme="minorEastAsia"/>
          <w:szCs w:val="20"/>
        </w:rPr>
      </w:pPr>
      <w:r w:rsidRPr="007C2D97">
        <w:rPr>
          <w:rFonts w:asciiTheme="minorEastAsia" w:eastAsiaTheme="minorEastAsia" w:hAnsiTheme="minorEastAsia" w:hint="eastAsia"/>
          <w:szCs w:val="20"/>
        </w:rPr>
        <w:t xml:space="preserve">　</w:t>
      </w:r>
    </w:p>
    <w:p w14:paraId="128A0EF9" w14:textId="77777777" w:rsidR="00BB7B59" w:rsidRPr="007C2D97" w:rsidRDefault="00BB7B59">
      <w:pPr>
        <w:rPr>
          <w:rFonts w:asciiTheme="minorEastAsia" w:eastAsiaTheme="minorEastAsia" w:hAnsiTheme="minorEastAsia"/>
          <w:szCs w:val="20"/>
        </w:rPr>
      </w:pPr>
      <w:r w:rsidRPr="007C2D97">
        <w:rPr>
          <w:rFonts w:asciiTheme="minorEastAsia" w:eastAsiaTheme="minorEastAsia" w:hAnsiTheme="minorEastAsia"/>
          <w:szCs w:val="20"/>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183"/>
        <w:gridCol w:w="62"/>
        <w:gridCol w:w="789"/>
        <w:gridCol w:w="62"/>
        <w:gridCol w:w="2835"/>
      </w:tblGrid>
      <w:tr w:rsidR="007C2D97" w:rsidRPr="007C2D97" w14:paraId="775F7061" w14:textId="77777777">
        <w:tc>
          <w:tcPr>
            <w:tcW w:w="1134" w:type="dxa"/>
            <w:tcBorders>
              <w:bottom w:val="single" w:sz="8" w:space="0" w:color="auto"/>
            </w:tcBorders>
            <w:shd w:val="pct10" w:color="auto" w:fill="auto"/>
            <w:vAlign w:val="center"/>
          </w:tcPr>
          <w:p w14:paraId="7CF07888" w14:textId="77777777" w:rsidR="0026661F" w:rsidRPr="007C2D97" w:rsidRDefault="00542543">
            <w:pPr>
              <w:autoSpaceDE w:val="0"/>
              <w:autoSpaceDN w:val="0"/>
              <w:spacing w:line="260" w:lineRule="exact"/>
              <w:jc w:val="center"/>
              <w:rPr>
                <w:rFonts w:asciiTheme="minorEastAsia" w:eastAsiaTheme="minorEastAsia" w:hAnsiTheme="minorEastAsia"/>
                <w:b/>
                <w:szCs w:val="20"/>
              </w:rPr>
            </w:pPr>
            <w:r w:rsidRPr="007C2D97">
              <w:rPr>
                <w:rFonts w:asciiTheme="minorEastAsia" w:eastAsiaTheme="minorEastAsia" w:hAnsiTheme="minorEastAsia" w:hint="eastAsia"/>
                <w:b/>
                <w:szCs w:val="20"/>
              </w:rPr>
              <w:lastRenderedPageBreak/>
              <w:t>点検項目</w:t>
            </w:r>
          </w:p>
          <w:p w14:paraId="304CF903" w14:textId="77777777" w:rsidR="0026661F" w:rsidRPr="007C2D97" w:rsidRDefault="00542543">
            <w:pPr>
              <w:autoSpaceDE w:val="0"/>
              <w:autoSpaceDN w:val="0"/>
              <w:spacing w:line="260" w:lineRule="exact"/>
              <w:jc w:val="center"/>
              <w:rPr>
                <w:rFonts w:asciiTheme="minorEastAsia" w:eastAsiaTheme="minorEastAsia" w:hAnsiTheme="minorEastAsia"/>
                <w:b/>
                <w:szCs w:val="20"/>
              </w:rPr>
            </w:pPr>
            <w:r w:rsidRPr="007C2D97">
              <w:rPr>
                <w:rFonts w:asciiTheme="minorEastAsia" w:eastAsiaTheme="minorEastAsia" w:hAnsiTheme="minorEastAsia" w:hint="eastAsia"/>
                <w:b/>
                <w:szCs w:val="20"/>
              </w:rPr>
              <w:t>根拠法令等</w:t>
            </w:r>
          </w:p>
        </w:tc>
        <w:tc>
          <w:tcPr>
            <w:tcW w:w="5245" w:type="dxa"/>
            <w:gridSpan w:val="2"/>
            <w:tcBorders>
              <w:bottom w:val="single" w:sz="8" w:space="0" w:color="auto"/>
            </w:tcBorders>
            <w:shd w:val="pct10" w:color="auto" w:fill="auto"/>
            <w:vAlign w:val="center"/>
          </w:tcPr>
          <w:p w14:paraId="13F9A875" w14:textId="77777777" w:rsidR="0026661F" w:rsidRPr="007C2D97" w:rsidRDefault="00542543">
            <w:pPr>
              <w:autoSpaceDE w:val="0"/>
              <w:autoSpaceDN w:val="0"/>
              <w:spacing w:line="260" w:lineRule="exact"/>
              <w:jc w:val="center"/>
              <w:rPr>
                <w:rFonts w:asciiTheme="minorEastAsia" w:eastAsiaTheme="minorEastAsia" w:hAnsiTheme="minorEastAsia"/>
                <w:b/>
                <w:szCs w:val="20"/>
              </w:rPr>
            </w:pPr>
            <w:r w:rsidRPr="007C2D97">
              <w:rPr>
                <w:rFonts w:asciiTheme="minorEastAsia" w:eastAsiaTheme="minorEastAsia" w:hAnsiTheme="minorEastAsia" w:hint="eastAsia"/>
                <w:b/>
                <w:szCs w:val="20"/>
              </w:rPr>
              <w:t>確認事項</w:t>
            </w:r>
          </w:p>
        </w:tc>
        <w:tc>
          <w:tcPr>
            <w:tcW w:w="851" w:type="dxa"/>
            <w:gridSpan w:val="2"/>
            <w:tcBorders>
              <w:bottom w:val="single" w:sz="8" w:space="0" w:color="auto"/>
            </w:tcBorders>
            <w:shd w:val="pct10" w:color="auto" w:fill="auto"/>
            <w:vAlign w:val="center"/>
          </w:tcPr>
          <w:p w14:paraId="6BC0451A" w14:textId="77777777" w:rsidR="0026661F" w:rsidRPr="007C2D97" w:rsidRDefault="00542543">
            <w:pPr>
              <w:autoSpaceDE w:val="0"/>
              <w:autoSpaceDN w:val="0"/>
              <w:spacing w:line="260" w:lineRule="exact"/>
              <w:jc w:val="center"/>
              <w:rPr>
                <w:rFonts w:asciiTheme="minorEastAsia" w:eastAsiaTheme="minorEastAsia" w:hAnsiTheme="minorEastAsia"/>
                <w:b/>
                <w:szCs w:val="20"/>
              </w:rPr>
            </w:pPr>
            <w:r w:rsidRPr="007C2D97">
              <w:rPr>
                <w:rFonts w:asciiTheme="minorEastAsia" w:eastAsiaTheme="minorEastAsia" w:hAnsiTheme="minorEastAsia" w:hint="eastAsia"/>
                <w:b/>
                <w:szCs w:val="20"/>
              </w:rPr>
              <w:t>点検結果</w:t>
            </w:r>
          </w:p>
        </w:tc>
        <w:tc>
          <w:tcPr>
            <w:tcW w:w="2835" w:type="dxa"/>
            <w:tcBorders>
              <w:bottom w:val="single" w:sz="8" w:space="0" w:color="auto"/>
            </w:tcBorders>
            <w:shd w:val="pct10" w:color="auto" w:fill="auto"/>
            <w:vAlign w:val="center"/>
          </w:tcPr>
          <w:p w14:paraId="4A27E3EA" w14:textId="77777777" w:rsidR="0026661F" w:rsidRPr="007C2D97" w:rsidRDefault="00542543" w:rsidP="00BA5A83">
            <w:pPr>
              <w:autoSpaceDE w:val="0"/>
              <w:autoSpaceDN w:val="0"/>
              <w:spacing w:line="260" w:lineRule="exact"/>
              <w:jc w:val="center"/>
              <w:rPr>
                <w:rFonts w:asciiTheme="minorEastAsia" w:eastAsiaTheme="minorEastAsia" w:hAnsiTheme="minorEastAsia"/>
                <w:b/>
                <w:spacing w:val="-4"/>
                <w:szCs w:val="20"/>
              </w:rPr>
            </w:pPr>
            <w:r w:rsidRPr="007C2D97">
              <w:rPr>
                <w:rFonts w:asciiTheme="minorEastAsia" w:eastAsiaTheme="minorEastAsia" w:hAnsiTheme="minorEastAsia" w:hint="eastAsia"/>
                <w:b/>
                <w:spacing w:val="-4"/>
                <w:szCs w:val="20"/>
              </w:rPr>
              <w:t>不適合の場合</w:t>
            </w:r>
            <w:r w:rsidR="00BA5A83" w:rsidRPr="007C2D97">
              <w:rPr>
                <w:rFonts w:asciiTheme="minorEastAsia" w:eastAsiaTheme="minorEastAsia" w:hAnsiTheme="minorEastAsia" w:hint="eastAsia"/>
                <w:b/>
                <w:spacing w:val="-4"/>
                <w:szCs w:val="20"/>
              </w:rPr>
              <w:t>:</w:t>
            </w:r>
            <w:r w:rsidRPr="007C2D97">
              <w:rPr>
                <w:rFonts w:asciiTheme="minorEastAsia" w:eastAsiaTheme="minorEastAsia" w:hAnsiTheme="minorEastAsia" w:hint="eastAsia"/>
                <w:b/>
                <w:spacing w:val="-4"/>
                <w:szCs w:val="20"/>
              </w:rPr>
              <w:t>その状況</w:t>
            </w:r>
            <w:r w:rsidR="00BA5A83" w:rsidRPr="007C2D97">
              <w:rPr>
                <w:rFonts w:asciiTheme="minorEastAsia" w:eastAsiaTheme="minorEastAsia" w:hAnsiTheme="minorEastAsia" w:hint="eastAsia"/>
                <w:b/>
                <w:spacing w:val="-4"/>
                <w:szCs w:val="20"/>
              </w:rPr>
              <w:t>･</w:t>
            </w:r>
            <w:r w:rsidRPr="007C2D97">
              <w:rPr>
                <w:rFonts w:asciiTheme="minorEastAsia" w:eastAsiaTheme="minorEastAsia" w:hAnsiTheme="minorEastAsia" w:hint="eastAsia"/>
                <w:b/>
                <w:spacing w:val="-4"/>
                <w:szCs w:val="20"/>
              </w:rPr>
              <w:t>改善方法</w:t>
            </w:r>
          </w:p>
        </w:tc>
      </w:tr>
      <w:tr w:rsidR="007C2D97" w:rsidRPr="007C2D97" w14:paraId="4A38D40B" w14:textId="77777777">
        <w:tc>
          <w:tcPr>
            <w:tcW w:w="10065" w:type="dxa"/>
            <w:gridSpan w:val="6"/>
            <w:tcBorders>
              <w:top w:val="single" w:sz="8" w:space="0" w:color="auto"/>
              <w:bottom w:val="single" w:sz="8" w:space="0" w:color="auto"/>
            </w:tcBorders>
            <w:shd w:val="pct5" w:color="auto" w:fill="auto"/>
          </w:tcPr>
          <w:p w14:paraId="23673A6B" w14:textId="77777777" w:rsidR="0026661F" w:rsidRPr="007C2D97" w:rsidRDefault="00542543">
            <w:pPr>
              <w:autoSpaceDE w:val="0"/>
              <w:autoSpaceDN w:val="0"/>
              <w:spacing w:line="260" w:lineRule="exact"/>
              <w:rPr>
                <w:rFonts w:asciiTheme="majorEastAsia" w:eastAsiaTheme="majorEastAsia" w:hAnsiTheme="majorEastAsia"/>
              </w:rPr>
            </w:pPr>
            <w:r w:rsidRPr="007C2D97">
              <w:rPr>
                <w:rFonts w:asciiTheme="majorEastAsia" w:eastAsiaTheme="majorEastAsia" w:hAnsiTheme="majorEastAsia" w:hint="eastAsia"/>
              </w:rPr>
              <w:t>第１　基本方針</w:t>
            </w:r>
          </w:p>
        </w:tc>
      </w:tr>
      <w:tr w:rsidR="007C2D97" w:rsidRPr="007C2D97" w14:paraId="0B606C99" w14:textId="77777777">
        <w:tc>
          <w:tcPr>
            <w:tcW w:w="1134" w:type="dxa"/>
            <w:vMerge w:val="restart"/>
            <w:tcBorders>
              <w:top w:val="single" w:sz="8" w:space="0" w:color="auto"/>
            </w:tcBorders>
          </w:tcPr>
          <w:p w14:paraId="012B742E" w14:textId="77777777" w:rsidR="0026661F" w:rsidRPr="007C2D97" w:rsidRDefault="00542543">
            <w:pPr>
              <w:autoSpaceDE w:val="0"/>
              <w:autoSpaceDN w:val="0"/>
              <w:spacing w:line="260" w:lineRule="exact"/>
              <w:jc w:val="left"/>
              <w:rPr>
                <w:rFonts w:asciiTheme="majorEastAsia" w:eastAsiaTheme="majorEastAsia" w:hAnsiTheme="majorEastAsia"/>
                <w:sz w:val="18"/>
                <w:szCs w:val="18"/>
              </w:rPr>
            </w:pPr>
            <w:r w:rsidRPr="007C2D97">
              <w:rPr>
                <w:rFonts w:asciiTheme="majorEastAsia" w:eastAsiaTheme="majorEastAsia" w:hAnsiTheme="majorEastAsia"/>
                <w:sz w:val="18"/>
                <w:szCs w:val="18"/>
              </w:rPr>
              <w:t>【</w:t>
            </w:r>
            <w:r w:rsidRPr="007C2D97">
              <w:rPr>
                <w:rFonts w:asciiTheme="majorEastAsia" w:eastAsiaTheme="majorEastAsia" w:hAnsiTheme="majorEastAsia" w:hint="eastAsia"/>
                <w:sz w:val="18"/>
                <w:szCs w:val="18"/>
              </w:rPr>
              <w:t>特定相談</w:t>
            </w:r>
            <w:r w:rsidRPr="007C2D97">
              <w:rPr>
                <w:rFonts w:asciiTheme="majorEastAsia" w:eastAsiaTheme="majorEastAsia" w:hAnsiTheme="majorEastAsia"/>
                <w:sz w:val="18"/>
                <w:szCs w:val="18"/>
              </w:rPr>
              <w:t>】</w:t>
            </w:r>
          </w:p>
          <w:p w14:paraId="7B14B571" w14:textId="77777777" w:rsidR="0026661F" w:rsidRPr="007C2D97" w:rsidRDefault="00542543">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hint="eastAsia"/>
              </w:rPr>
              <w:t>1</w:t>
            </w:r>
            <w:r w:rsidRPr="007C2D97">
              <w:rPr>
                <w:rFonts w:asciiTheme="majorEastAsia" w:eastAsiaTheme="majorEastAsia" w:hAnsiTheme="majorEastAsia"/>
              </w:rPr>
              <w:t>-1</w:t>
            </w:r>
            <w:r w:rsidRPr="007C2D97">
              <w:rPr>
                <w:rFonts w:asciiTheme="majorEastAsia" w:eastAsiaTheme="majorEastAsia" w:hAnsiTheme="majorEastAsia" w:hint="eastAsia"/>
              </w:rPr>
              <w:t xml:space="preserve"> </w:t>
            </w:r>
          </w:p>
          <w:p w14:paraId="64819ABF" w14:textId="77777777" w:rsidR="0026661F" w:rsidRPr="007C2D97" w:rsidRDefault="00542543">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hint="eastAsia"/>
              </w:rPr>
              <w:t>基本方針</w:t>
            </w:r>
          </w:p>
          <w:p w14:paraId="5B1A8FF0" w14:textId="77777777" w:rsidR="0026661F" w:rsidRPr="007C2D97" w:rsidRDefault="0026661F">
            <w:pPr>
              <w:autoSpaceDE w:val="0"/>
              <w:autoSpaceDN w:val="0"/>
              <w:spacing w:line="260" w:lineRule="exact"/>
              <w:jc w:val="left"/>
              <w:rPr>
                <w:rFonts w:asciiTheme="majorEastAsia" w:eastAsiaTheme="majorEastAsia" w:hAnsiTheme="majorEastAsia"/>
              </w:rPr>
            </w:pPr>
          </w:p>
          <w:p w14:paraId="2510E260" w14:textId="77777777" w:rsidR="0026661F" w:rsidRPr="007C2D97" w:rsidRDefault="00542543">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hint="eastAsia"/>
              </w:rPr>
              <w:t>基準2条</w:t>
            </w:r>
          </w:p>
        </w:tc>
        <w:tc>
          <w:tcPr>
            <w:tcW w:w="5245" w:type="dxa"/>
            <w:gridSpan w:val="2"/>
            <w:tcBorders>
              <w:top w:val="single" w:sz="8" w:space="0" w:color="auto"/>
              <w:bottom w:val="nil"/>
            </w:tcBorders>
          </w:tcPr>
          <w:p w14:paraId="13C93DD7"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事業は、利用者又は障がい児の保護者（</w:t>
            </w:r>
            <w:r w:rsidRPr="007C2D97">
              <w:rPr>
                <w:rFonts w:asciiTheme="minorEastAsia" w:eastAsiaTheme="minorEastAsia" w:hAnsiTheme="minorEastAsia" w:hint="eastAsia"/>
                <w:u w:val="single"/>
              </w:rPr>
              <w:t>以下「利用者等」という</w:t>
            </w:r>
            <w:r w:rsidRPr="007C2D97">
              <w:rPr>
                <w:rFonts w:asciiTheme="minorEastAsia" w:eastAsiaTheme="minorEastAsia" w:hAnsiTheme="minorEastAsia" w:hint="eastAsia"/>
              </w:rPr>
              <w:t>。）の意思及び人格を尊重し、常に当該利用者等の立場に</w:t>
            </w:r>
          </w:p>
        </w:tc>
        <w:tc>
          <w:tcPr>
            <w:tcW w:w="851" w:type="dxa"/>
            <w:gridSpan w:val="2"/>
            <w:tcBorders>
              <w:top w:val="single" w:sz="8" w:space="0" w:color="auto"/>
            </w:tcBorders>
          </w:tcPr>
          <w:p w14:paraId="2A562717" w14:textId="77777777" w:rsidR="0026661F" w:rsidRPr="007C2D97" w:rsidRDefault="00542543">
            <w:pPr>
              <w:autoSpaceDE w:val="0"/>
              <w:autoSpaceDN w:val="0"/>
              <w:spacing w:line="260" w:lineRule="exact"/>
              <w:rPr>
                <w:rFonts w:asciiTheme="minorEastAsia" w:eastAsiaTheme="minorEastAsia" w:hAnsiTheme="minorEastAsia" w:cs="ＭＳ 明朝"/>
              </w:rPr>
            </w:pPr>
            <w:r w:rsidRPr="007C2D97">
              <w:rPr>
                <w:rFonts w:asciiTheme="minorEastAsia" w:eastAsiaTheme="minorEastAsia" w:hAnsiTheme="minorEastAsia" w:cs="ＭＳ 明朝" w:hint="eastAsia"/>
              </w:rPr>
              <w:t>□いる</w:t>
            </w:r>
          </w:p>
          <w:p w14:paraId="462669DB" w14:textId="77777777" w:rsidR="0026661F" w:rsidRPr="007C2D97" w:rsidRDefault="00542543">
            <w:pPr>
              <w:autoSpaceDE w:val="0"/>
              <w:autoSpaceDN w:val="0"/>
              <w:spacing w:line="260" w:lineRule="exact"/>
              <w:rPr>
                <w:rFonts w:asciiTheme="minorEastAsia" w:eastAsiaTheme="minorEastAsia" w:hAnsiTheme="minorEastAsia" w:cs="ＭＳ 明朝"/>
              </w:rPr>
            </w:pPr>
            <w:r w:rsidRPr="007C2D97">
              <w:rPr>
                <w:rFonts w:asciiTheme="minorEastAsia" w:eastAsiaTheme="minorEastAsia" w:hAnsiTheme="minorEastAsia" w:cs="ＭＳ 明朝" w:hint="eastAsia"/>
              </w:rPr>
              <w:t>□いない</w:t>
            </w:r>
          </w:p>
        </w:tc>
        <w:tc>
          <w:tcPr>
            <w:tcW w:w="2835" w:type="dxa"/>
            <w:tcBorders>
              <w:top w:val="single" w:sz="8" w:space="0" w:color="auto"/>
            </w:tcBorders>
          </w:tcPr>
          <w:p w14:paraId="4AB7E1DB"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w:t>
            </w:r>
          </w:p>
        </w:tc>
      </w:tr>
      <w:tr w:rsidR="007C2D97" w:rsidRPr="007C2D97" w14:paraId="6D6280F2" w14:textId="77777777">
        <w:tc>
          <w:tcPr>
            <w:tcW w:w="1134" w:type="dxa"/>
            <w:vMerge/>
          </w:tcPr>
          <w:p w14:paraId="0D32DB7D" w14:textId="77777777" w:rsidR="0026661F" w:rsidRPr="007C2D97" w:rsidRDefault="0026661F">
            <w:pPr>
              <w:autoSpaceDE w:val="0"/>
              <w:autoSpaceDN w:val="0"/>
              <w:spacing w:line="260" w:lineRule="exact"/>
              <w:rPr>
                <w:rFonts w:asciiTheme="minorEastAsia" w:eastAsiaTheme="minorEastAsia" w:hAnsiTheme="minorEastAsia"/>
              </w:rPr>
            </w:pPr>
          </w:p>
        </w:tc>
        <w:tc>
          <w:tcPr>
            <w:tcW w:w="8931" w:type="dxa"/>
            <w:gridSpan w:val="5"/>
            <w:tcBorders>
              <w:top w:val="nil"/>
              <w:bottom w:val="nil"/>
            </w:tcBorders>
          </w:tcPr>
          <w:p w14:paraId="731AFCD6"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立って行っていますか。</w:t>
            </w:r>
          </w:p>
        </w:tc>
      </w:tr>
      <w:tr w:rsidR="007C2D97" w:rsidRPr="007C2D97" w14:paraId="5B11C0C0" w14:textId="77777777">
        <w:tc>
          <w:tcPr>
            <w:tcW w:w="1134" w:type="dxa"/>
            <w:vMerge/>
          </w:tcPr>
          <w:p w14:paraId="76F9B0A2" w14:textId="77777777" w:rsidR="0026661F" w:rsidRPr="007C2D97" w:rsidRDefault="0026661F">
            <w:pPr>
              <w:autoSpaceDE w:val="0"/>
              <w:autoSpaceDN w:val="0"/>
              <w:spacing w:line="260" w:lineRule="exact"/>
              <w:rPr>
                <w:rFonts w:asciiTheme="minorEastAsia" w:eastAsiaTheme="minorEastAsia" w:hAnsiTheme="minorEastAsia"/>
              </w:rPr>
            </w:pPr>
          </w:p>
        </w:tc>
        <w:tc>
          <w:tcPr>
            <w:tcW w:w="5245" w:type="dxa"/>
            <w:gridSpan w:val="2"/>
            <w:tcBorders>
              <w:bottom w:val="nil"/>
            </w:tcBorders>
          </w:tcPr>
          <w:p w14:paraId="63FA2645"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2)　事業は、利用者が自立した日常生活又は社会生活を営むことができるように配慮して行われていますか。</w:t>
            </w:r>
          </w:p>
        </w:tc>
        <w:tc>
          <w:tcPr>
            <w:tcW w:w="851" w:type="dxa"/>
            <w:gridSpan w:val="2"/>
          </w:tcPr>
          <w:p w14:paraId="0E9B02CE" w14:textId="77777777" w:rsidR="0026661F" w:rsidRPr="007C2D97" w:rsidRDefault="00542543">
            <w:pPr>
              <w:autoSpaceDE w:val="0"/>
              <w:autoSpaceDN w:val="0"/>
              <w:spacing w:line="260" w:lineRule="exact"/>
              <w:rPr>
                <w:rFonts w:asciiTheme="minorEastAsia" w:eastAsiaTheme="minorEastAsia" w:hAnsiTheme="minorEastAsia" w:cs="ＭＳ 明朝"/>
              </w:rPr>
            </w:pPr>
            <w:r w:rsidRPr="007C2D97">
              <w:rPr>
                <w:rFonts w:asciiTheme="minorEastAsia" w:eastAsiaTheme="minorEastAsia" w:hAnsiTheme="minorEastAsia" w:cs="ＭＳ 明朝" w:hint="eastAsia"/>
              </w:rPr>
              <w:t>□いる</w:t>
            </w:r>
          </w:p>
          <w:p w14:paraId="6BC7553A" w14:textId="77777777" w:rsidR="0026661F" w:rsidRPr="007C2D97" w:rsidRDefault="00542543">
            <w:pPr>
              <w:autoSpaceDE w:val="0"/>
              <w:autoSpaceDN w:val="0"/>
              <w:spacing w:line="260" w:lineRule="exact"/>
              <w:rPr>
                <w:rFonts w:asciiTheme="minorEastAsia" w:eastAsiaTheme="minorEastAsia" w:hAnsiTheme="minorEastAsia" w:cs="ＭＳ 明朝"/>
              </w:rPr>
            </w:pPr>
            <w:r w:rsidRPr="007C2D97">
              <w:rPr>
                <w:rFonts w:asciiTheme="minorEastAsia" w:eastAsiaTheme="minorEastAsia" w:hAnsiTheme="minorEastAsia" w:cs="ＭＳ 明朝" w:hint="eastAsia"/>
              </w:rPr>
              <w:t>□いない</w:t>
            </w:r>
          </w:p>
        </w:tc>
        <w:tc>
          <w:tcPr>
            <w:tcW w:w="2835" w:type="dxa"/>
          </w:tcPr>
          <w:p w14:paraId="591D7B58" w14:textId="77777777" w:rsidR="0026661F" w:rsidRPr="007C2D97" w:rsidRDefault="0026661F">
            <w:pPr>
              <w:autoSpaceDE w:val="0"/>
              <w:autoSpaceDN w:val="0"/>
              <w:spacing w:line="260" w:lineRule="exact"/>
              <w:rPr>
                <w:rFonts w:asciiTheme="minorEastAsia" w:eastAsiaTheme="minorEastAsia" w:hAnsiTheme="minorEastAsia"/>
              </w:rPr>
            </w:pPr>
          </w:p>
        </w:tc>
      </w:tr>
      <w:tr w:rsidR="007C2D97" w:rsidRPr="007C2D97" w14:paraId="684B4D21" w14:textId="77777777">
        <w:tc>
          <w:tcPr>
            <w:tcW w:w="1134" w:type="dxa"/>
            <w:vMerge/>
          </w:tcPr>
          <w:p w14:paraId="531C6129" w14:textId="77777777" w:rsidR="0026661F" w:rsidRPr="007C2D97" w:rsidRDefault="0026661F">
            <w:pPr>
              <w:autoSpaceDE w:val="0"/>
              <w:autoSpaceDN w:val="0"/>
              <w:spacing w:line="260" w:lineRule="exact"/>
              <w:rPr>
                <w:rFonts w:asciiTheme="minorEastAsia" w:eastAsiaTheme="minorEastAsia" w:hAnsiTheme="minorEastAsia"/>
              </w:rPr>
            </w:pPr>
          </w:p>
        </w:tc>
        <w:tc>
          <w:tcPr>
            <w:tcW w:w="5245" w:type="dxa"/>
            <w:gridSpan w:val="2"/>
            <w:tcBorders>
              <w:bottom w:val="nil"/>
            </w:tcBorders>
          </w:tcPr>
          <w:p w14:paraId="02C852D1"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3)　事業は、利用者の心身の状況、その置かれている環境等に応じて、利用者等の選択に基づき、適切な保健、医療、福祉、就</w:t>
            </w:r>
          </w:p>
        </w:tc>
        <w:tc>
          <w:tcPr>
            <w:tcW w:w="851" w:type="dxa"/>
            <w:gridSpan w:val="2"/>
            <w:tcBorders>
              <w:bottom w:val="single" w:sz="4" w:space="0" w:color="000000" w:themeColor="text1"/>
            </w:tcBorders>
          </w:tcPr>
          <w:p w14:paraId="5A1DC523" w14:textId="77777777" w:rsidR="0026661F" w:rsidRPr="007C2D97" w:rsidRDefault="00542543">
            <w:pPr>
              <w:autoSpaceDE w:val="0"/>
              <w:autoSpaceDN w:val="0"/>
              <w:spacing w:line="260" w:lineRule="exact"/>
              <w:rPr>
                <w:rFonts w:asciiTheme="minorEastAsia" w:eastAsiaTheme="minorEastAsia" w:hAnsiTheme="minorEastAsia" w:cs="ＭＳ 明朝"/>
              </w:rPr>
            </w:pPr>
            <w:r w:rsidRPr="007C2D97">
              <w:rPr>
                <w:rFonts w:asciiTheme="minorEastAsia" w:eastAsiaTheme="minorEastAsia" w:hAnsiTheme="minorEastAsia" w:cs="ＭＳ 明朝" w:hint="eastAsia"/>
              </w:rPr>
              <w:t>□いる</w:t>
            </w:r>
          </w:p>
          <w:p w14:paraId="4320A5CF" w14:textId="77777777" w:rsidR="0026661F" w:rsidRPr="007C2D97" w:rsidRDefault="00542543">
            <w:pPr>
              <w:autoSpaceDE w:val="0"/>
              <w:autoSpaceDN w:val="0"/>
              <w:spacing w:line="260" w:lineRule="exact"/>
              <w:rPr>
                <w:rFonts w:asciiTheme="minorEastAsia" w:eastAsiaTheme="minorEastAsia" w:hAnsiTheme="minorEastAsia" w:cs="ＭＳ 明朝"/>
              </w:rPr>
            </w:pPr>
            <w:r w:rsidRPr="007C2D97">
              <w:rPr>
                <w:rFonts w:asciiTheme="minorEastAsia" w:eastAsiaTheme="minorEastAsia" w:hAnsiTheme="minorEastAsia" w:cs="ＭＳ 明朝" w:hint="eastAsia"/>
              </w:rPr>
              <w:t>□いない</w:t>
            </w:r>
          </w:p>
        </w:tc>
        <w:tc>
          <w:tcPr>
            <w:tcW w:w="2835" w:type="dxa"/>
          </w:tcPr>
          <w:p w14:paraId="5685DBBA" w14:textId="77777777" w:rsidR="0026661F" w:rsidRPr="007C2D97" w:rsidRDefault="0026661F">
            <w:pPr>
              <w:autoSpaceDE w:val="0"/>
              <w:autoSpaceDN w:val="0"/>
              <w:spacing w:line="260" w:lineRule="exact"/>
              <w:rPr>
                <w:rFonts w:asciiTheme="minorEastAsia" w:eastAsiaTheme="minorEastAsia" w:hAnsiTheme="minorEastAsia"/>
              </w:rPr>
            </w:pPr>
          </w:p>
        </w:tc>
      </w:tr>
      <w:tr w:rsidR="007C2D97" w:rsidRPr="007C2D97" w14:paraId="1A8A6A6E" w14:textId="77777777">
        <w:tc>
          <w:tcPr>
            <w:tcW w:w="1134" w:type="dxa"/>
            <w:vMerge/>
          </w:tcPr>
          <w:p w14:paraId="2BDACDAC" w14:textId="77777777" w:rsidR="0026661F" w:rsidRPr="007C2D97" w:rsidRDefault="0026661F">
            <w:pPr>
              <w:autoSpaceDE w:val="0"/>
              <w:autoSpaceDN w:val="0"/>
              <w:spacing w:line="260" w:lineRule="exact"/>
              <w:rPr>
                <w:rFonts w:asciiTheme="minorEastAsia" w:eastAsiaTheme="minorEastAsia" w:hAnsiTheme="minorEastAsia"/>
              </w:rPr>
            </w:pPr>
          </w:p>
        </w:tc>
        <w:tc>
          <w:tcPr>
            <w:tcW w:w="8931" w:type="dxa"/>
            <w:gridSpan w:val="5"/>
            <w:tcBorders>
              <w:top w:val="nil"/>
            </w:tcBorders>
          </w:tcPr>
          <w:p w14:paraId="0410FB6E"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労支援、教育等のサービス（以下「福祉サービス等」という。）が、多様な事業者から、総合的かつ効率的に提供されるよう配慮して行われていますか。</w:t>
            </w:r>
          </w:p>
        </w:tc>
      </w:tr>
      <w:tr w:rsidR="007C2D97" w:rsidRPr="007C2D97" w14:paraId="6D3959E5" w14:textId="77777777">
        <w:tc>
          <w:tcPr>
            <w:tcW w:w="1134" w:type="dxa"/>
            <w:vMerge/>
          </w:tcPr>
          <w:p w14:paraId="4B21ABAB" w14:textId="77777777" w:rsidR="0026661F" w:rsidRPr="007C2D97" w:rsidRDefault="0026661F">
            <w:pPr>
              <w:autoSpaceDE w:val="0"/>
              <w:autoSpaceDN w:val="0"/>
              <w:spacing w:line="260" w:lineRule="exact"/>
              <w:rPr>
                <w:rFonts w:asciiTheme="minorEastAsia" w:eastAsiaTheme="minorEastAsia" w:hAnsiTheme="minorEastAsia"/>
              </w:rPr>
            </w:pPr>
          </w:p>
        </w:tc>
        <w:tc>
          <w:tcPr>
            <w:tcW w:w="5245" w:type="dxa"/>
            <w:gridSpan w:val="2"/>
            <w:tcBorders>
              <w:bottom w:val="nil"/>
            </w:tcBorders>
          </w:tcPr>
          <w:p w14:paraId="65C39151"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4)　事業は、利用者等に提供される福祉サービス等が特定の種類又は特定の障害福祉サービス事業を行う者に不当に偏ること</w:t>
            </w:r>
          </w:p>
        </w:tc>
        <w:tc>
          <w:tcPr>
            <w:tcW w:w="851" w:type="dxa"/>
            <w:gridSpan w:val="2"/>
            <w:tcBorders>
              <w:top w:val="single" w:sz="4" w:space="0" w:color="000000" w:themeColor="text1"/>
              <w:bottom w:val="single" w:sz="4" w:space="0" w:color="auto"/>
            </w:tcBorders>
          </w:tcPr>
          <w:p w14:paraId="1AAAB43C" w14:textId="77777777" w:rsidR="0026661F" w:rsidRPr="007C2D97" w:rsidRDefault="00542543">
            <w:pPr>
              <w:autoSpaceDE w:val="0"/>
              <w:autoSpaceDN w:val="0"/>
              <w:spacing w:line="260" w:lineRule="exact"/>
              <w:rPr>
                <w:rFonts w:asciiTheme="minorEastAsia" w:eastAsiaTheme="minorEastAsia" w:hAnsiTheme="minorEastAsia" w:cs="ＭＳ 明朝"/>
              </w:rPr>
            </w:pPr>
            <w:r w:rsidRPr="007C2D97">
              <w:rPr>
                <w:rFonts w:asciiTheme="minorEastAsia" w:eastAsiaTheme="minorEastAsia" w:hAnsiTheme="minorEastAsia" w:cs="ＭＳ 明朝" w:hint="eastAsia"/>
              </w:rPr>
              <w:t>□いる</w:t>
            </w:r>
          </w:p>
          <w:p w14:paraId="21D1132D" w14:textId="77777777" w:rsidR="0026661F" w:rsidRPr="007C2D97" w:rsidRDefault="00542543">
            <w:pPr>
              <w:autoSpaceDE w:val="0"/>
              <w:autoSpaceDN w:val="0"/>
              <w:spacing w:line="260" w:lineRule="exact"/>
              <w:rPr>
                <w:rFonts w:asciiTheme="minorEastAsia" w:eastAsiaTheme="minorEastAsia" w:hAnsiTheme="minorEastAsia" w:cs="ＭＳ 明朝"/>
              </w:rPr>
            </w:pPr>
            <w:r w:rsidRPr="007C2D97">
              <w:rPr>
                <w:rFonts w:asciiTheme="minorEastAsia" w:eastAsiaTheme="minorEastAsia" w:hAnsiTheme="minorEastAsia" w:cs="ＭＳ 明朝" w:hint="eastAsia"/>
              </w:rPr>
              <w:t>□いない</w:t>
            </w:r>
          </w:p>
        </w:tc>
        <w:tc>
          <w:tcPr>
            <w:tcW w:w="2835" w:type="dxa"/>
            <w:tcBorders>
              <w:bottom w:val="single" w:sz="4" w:space="0" w:color="auto"/>
            </w:tcBorders>
          </w:tcPr>
          <w:p w14:paraId="6CD973B8" w14:textId="77777777" w:rsidR="0026661F" w:rsidRPr="007C2D97" w:rsidRDefault="0026661F">
            <w:pPr>
              <w:autoSpaceDE w:val="0"/>
              <w:autoSpaceDN w:val="0"/>
              <w:spacing w:line="260" w:lineRule="exact"/>
              <w:rPr>
                <w:rFonts w:asciiTheme="minorEastAsia" w:eastAsiaTheme="minorEastAsia" w:hAnsiTheme="minorEastAsia"/>
              </w:rPr>
            </w:pPr>
          </w:p>
        </w:tc>
      </w:tr>
      <w:tr w:rsidR="007C2D97" w:rsidRPr="007C2D97" w14:paraId="763A0730" w14:textId="77777777">
        <w:tc>
          <w:tcPr>
            <w:tcW w:w="1134" w:type="dxa"/>
            <w:vMerge/>
          </w:tcPr>
          <w:p w14:paraId="4C3A905D" w14:textId="77777777" w:rsidR="0026661F" w:rsidRPr="007C2D97" w:rsidRDefault="0026661F">
            <w:pPr>
              <w:autoSpaceDE w:val="0"/>
              <w:autoSpaceDN w:val="0"/>
              <w:spacing w:line="260" w:lineRule="exact"/>
              <w:rPr>
                <w:rFonts w:asciiTheme="minorEastAsia" w:eastAsiaTheme="minorEastAsia" w:hAnsiTheme="minorEastAsia"/>
              </w:rPr>
            </w:pPr>
          </w:p>
        </w:tc>
        <w:tc>
          <w:tcPr>
            <w:tcW w:w="8931" w:type="dxa"/>
            <w:gridSpan w:val="5"/>
            <w:tcBorders>
              <w:top w:val="nil"/>
              <w:bottom w:val="nil"/>
            </w:tcBorders>
          </w:tcPr>
          <w:p w14:paraId="7DC12875"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のないよう、公正中立に行われていますか。</w:t>
            </w:r>
          </w:p>
        </w:tc>
      </w:tr>
      <w:tr w:rsidR="007C2D97" w:rsidRPr="007C2D97" w14:paraId="46703DAD" w14:textId="77777777">
        <w:tc>
          <w:tcPr>
            <w:tcW w:w="1134" w:type="dxa"/>
            <w:vMerge/>
          </w:tcPr>
          <w:p w14:paraId="2B32B1DA" w14:textId="77777777" w:rsidR="0026661F" w:rsidRPr="007C2D97" w:rsidRDefault="0026661F">
            <w:pPr>
              <w:autoSpaceDE w:val="0"/>
              <w:autoSpaceDN w:val="0"/>
              <w:spacing w:line="260" w:lineRule="exact"/>
              <w:rPr>
                <w:rFonts w:asciiTheme="minorEastAsia" w:eastAsiaTheme="minorEastAsia" w:hAnsiTheme="minorEastAsia"/>
              </w:rPr>
            </w:pPr>
          </w:p>
        </w:tc>
        <w:tc>
          <w:tcPr>
            <w:tcW w:w="5245" w:type="dxa"/>
            <w:gridSpan w:val="2"/>
            <w:tcBorders>
              <w:bottom w:val="nil"/>
            </w:tcBorders>
          </w:tcPr>
          <w:p w14:paraId="52DDC3F2"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5)　市町村、障害福祉サービス事業を行う者、居宅介護支援事業者、介護予防支援事業者その他の関係者との連携を図り、地域</w:t>
            </w:r>
          </w:p>
        </w:tc>
        <w:tc>
          <w:tcPr>
            <w:tcW w:w="851" w:type="dxa"/>
            <w:gridSpan w:val="2"/>
            <w:tcBorders>
              <w:top w:val="single" w:sz="4" w:space="0" w:color="000000" w:themeColor="text1"/>
              <w:bottom w:val="single" w:sz="4" w:space="0" w:color="auto"/>
            </w:tcBorders>
          </w:tcPr>
          <w:p w14:paraId="20B30D42" w14:textId="77777777" w:rsidR="0026661F" w:rsidRPr="007C2D97" w:rsidRDefault="00542543">
            <w:pPr>
              <w:autoSpaceDE w:val="0"/>
              <w:autoSpaceDN w:val="0"/>
              <w:spacing w:line="260" w:lineRule="exact"/>
              <w:rPr>
                <w:rFonts w:asciiTheme="minorEastAsia" w:eastAsiaTheme="minorEastAsia" w:hAnsiTheme="minorEastAsia" w:cs="ＭＳ 明朝"/>
              </w:rPr>
            </w:pPr>
            <w:r w:rsidRPr="007C2D97">
              <w:rPr>
                <w:rFonts w:asciiTheme="minorEastAsia" w:eastAsiaTheme="minorEastAsia" w:hAnsiTheme="minorEastAsia" w:cs="ＭＳ 明朝" w:hint="eastAsia"/>
              </w:rPr>
              <w:t>□いる</w:t>
            </w:r>
          </w:p>
          <w:p w14:paraId="10105780" w14:textId="77777777" w:rsidR="0026661F" w:rsidRPr="007C2D97" w:rsidRDefault="00542543">
            <w:pPr>
              <w:autoSpaceDE w:val="0"/>
              <w:autoSpaceDN w:val="0"/>
              <w:spacing w:line="260" w:lineRule="exact"/>
              <w:rPr>
                <w:rFonts w:asciiTheme="minorEastAsia" w:eastAsiaTheme="minorEastAsia" w:hAnsiTheme="minorEastAsia" w:cs="ＭＳ 明朝"/>
              </w:rPr>
            </w:pPr>
            <w:r w:rsidRPr="007C2D97">
              <w:rPr>
                <w:rFonts w:asciiTheme="minorEastAsia" w:eastAsiaTheme="minorEastAsia" w:hAnsiTheme="minorEastAsia" w:cs="ＭＳ 明朝" w:hint="eastAsia"/>
              </w:rPr>
              <w:t>□いない</w:t>
            </w:r>
          </w:p>
        </w:tc>
        <w:tc>
          <w:tcPr>
            <w:tcW w:w="2835" w:type="dxa"/>
            <w:tcBorders>
              <w:bottom w:val="single" w:sz="4" w:space="0" w:color="auto"/>
            </w:tcBorders>
          </w:tcPr>
          <w:p w14:paraId="5DF977A8" w14:textId="77777777" w:rsidR="0026661F" w:rsidRPr="007C2D97" w:rsidRDefault="0026661F">
            <w:pPr>
              <w:autoSpaceDE w:val="0"/>
              <w:autoSpaceDN w:val="0"/>
              <w:spacing w:line="260" w:lineRule="exact"/>
              <w:rPr>
                <w:rFonts w:asciiTheme="minorEastAsia" w:eastAsiaTheme="minorEastAsia" w:hAnsiTheme="minorEastAsia"/>
              </w:rPr>
            </w:pPr>
          </w:p>
        </w:tc>
      </w:tr>
      <w:tr w:rsidR="007C2D97" w:rsidRPr="007C2D97" w14:paraId="6FF03199" w14:textId="77777777" w:rsidTr="00527FAB">
        <w:trPr>
          <w:trHeight w:val="72"/>
        </w:trPr>
        <w:tc>
          <w:tcPr>
            <w:tcW w:w="1134" w:type="dxa"/>
            <w:vMerge/>
          </w:tcPr>
          <w:p w14:paraId="5AFAE0ED" w14:textId="77777777" w:rsidR="0026661F" w:rsidRPr="007C2D97" w:rsidRDefault="0026661F">
            <w:pPr>
              <w:autoSpaceDE w:val="0"/>
              <w:autoSpaceDN w:val="0"/>
              <w:spacing w:line="260" w:lineRule="exact"/>
              <w:rPr>
                <w:rFonts w:asciiTheme="minorEastAsia" w:eastAsiaTheme="minorEastAsia" w:hAnsiTheme="minorEastAsia"/>
              </w:rPr>
            </w:pPr>
          </w:p>
        </w:tc>
        <w:tc>
          <w:tcPr>
            <w:tcW w:w="8931" w:type="dxa"/>
            <w:gridSpan w:val="5"/>
            <w:tcBorders>
              <w:top w:val="nil"/>
              <w:bottom w:val="single" w:sz="4" w:space="0" w:color="auto"/>
            </w:tcBorders>
          </w:tcPr>
          <w:p w14:paraId="6593BE16"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において必要な社会資源の改善及び開発に努めていますか。</w:t>
            </w:r>
          </w:p>
        </w:tc>
      </w:tr>
      <w:tr w:rsidR="007C2D97" w:rsidRPr="007C2D97" w14:paraId="52B6B49D" w14:textId="77777777" w:rsidTr="00527FAB">
        <w:trPr>
          <w:trHeight w:val="536"/>
        </w:trPr>
        <w:tc>
          <w:tcPr>
            <w:tcW w:w="1134" w:type="dxa"/>
            <w:vMerge/>
          </w:tcPr>
          <w:p w14:paraId="17D4D97A" w14:textId="77777777" w:rsidR="00527FAB" w:rsidRPr="007C2D97" w:rsidRDefault="00527FAB">
            <w:pPr>
              <w:autoSpaceDE w:val="0"/>
              <w:autoSpaceDN w:val="0"/>
              <w:spacing w:line="260" w:lineRule="exact"/>
              <w:rPr>
                <w:rFonts w:asciiTheme="minorEastAsia" w:eastAsiaTheme="minorEastAsia" w:hAnsiTheme="minorEastAsia"/>
              </w:rPr>
            </w:pPr>
          </w:p>
        </w:tc>
        <w:tc>
          <w:tcPr>
            <w:tcW w:w="5183" w:type="dxa"/>
            <w:tcBorders>
              <w:top w:val="single" w:sz="4" w:space="0" w:color="auto"/>
              <w:bottom w:val="nil"/>
            </w:tcBorders>
          </w:tcPr>
          <w:p w14:paraId="32EB1C19" w14:textId="51CE7477" w:rsidR="00527FAB" w:rsidRPr="007C2D97" w:rsidRDefault="00527FAB" w:rsidP="00611BF8">
            <w:pPr>
              <w:autoSpaceDE w:val="0"/>
              <w:autoSpaceDN w:val="0"/>
              <w:spacing w:line="260" w:lineRule="exact"/>
              <w:rPr>
                <w:rFonts w:asciiTheme="majorEastAsia" w:eastAsiaTheme="majorEastAsia" w:hAnsiTheme="majorEastAsia"/>
                <w:b/>
                <w:bCs/>
              </w:rPr>
            </w:pPr>
            <w:r w:rsidRPr="007C2D97">
              <w:rPr>
                <w:rFonts w:asciiTheme="majorEastAsia" w:eastAsiaTheme="majorEastAsia" w:hAnsiTheme="majorEastAsia" w:hint="eastAsia"/>
                <w:b/>
                <w:bCs/>
              </w:rPr>
              <w:t>6）特定相談支援事業者は、利用者が指定計画相談支援を利用することにより、地域の教育、就労等の支援を受けることがで</w:t>
            </w:r>
            <w:r w:rsidR="00890AF5" w:rsidRPr="007C2D97">
              <w:rPr>
                <w:rFonts w:asciiTheme="majorEastAsia" w:eastAsiaTheme="majorEastAsia" w:hAnsiTheme="majorEastAsia" w:hint="eastAsia"/>
                <w:b/>
                <w:bCs/>
              </w:rPr>
              <w:t>き</w:t>
            </w:r>
          </w:p>
        </w:tc>
        <w:tc>
          <w:tcPr>
            <w:tcW w:w="851" w:type="dxa"/>
            <w:gridSpan w:val="2"/>
            <w:tcBorders>
              <w:top w:val="single" w:sz="4" w:space="0" w:color="auto"/>
              <w:bottom w:val="single" w:sz="4" w:space="0" w:color="auto"/>
            </w:tcBorders>
          </w:tcPr>
          <w:p w14:paraId="78317B7B" w14:textId="77777777" w:rsidR="00527FAB" w:rsidRPr="007C2D97" w:rsidRDefault="00527FAB" w:rsidP="00527FAB">
            <w:pPr>
              <w:autoSpaceDE w:val="0"/>
              <w:autoSpaceDN w:val="0"/>
              <w:spacing w:line="260" w:lineRule="exact"/>
              <w:rPr>
                <w:rFonts w:asciiTheme="majorEastAsia" w:eastAsiaTheme="majorEastAsia" w:hAnsiTheme="majorEastAsia" w:cs="ＭＳ 明朝"/>
                <w:b/>
                <w:bCs/>
              </w:rPr>
            </w:pPr>
            <w:r w:rsidRPr="007C2D97">
              <w:rPr>
                <w:rFonts w:asciiTheme="majorEastAsia" w:eastAsiaTheme="majorEastAsia" w:hAnsiTheme="majorEastAsia" w:cs="ＭＳ 明朝" w:hint="eastAsia"/>
                <w:b/>
                <w:bCs/>
              </w:rPr>
              <w:t>□いる</w:t>
            </w:r>
          </w:p>
          <w:p w14:paraId="18112284" w14:textId="1D5B2468" w:rsidR="00527FAB" w:rsidRPr="007C2D97" w:rsidRDefault="00527FAB" w:rsidP="00527FAB">
            <w:pPr>
              <w:autoSpaceDE w:val="0"/>
              <w:autoSpaceDN w:val="0"/>
              <w:spacing w:line="260" w:lineRule="exact"/>
              <w:rPr>
                <w:rFonts w:asciiTheme="majorEastAsia" w:eastAsiaTheme="majorEastAsia" w:hAnsiTheme="majorEastAsia" w:cs="ＭＳ 明朝"/>
                <w:b/>
                <w:bCs/>
              </w:rPr>
            </w:pPr>
            <w:r w:rsidRPr="007C2D97">
              <w:rPr>
                <w:rFonts w:asciiTheme="majorEastAsia" w:eastAsiaTheme="majorEastAsia" w:hAnsiTheme="majorEastAsia" w:cs="ＭＳ 明朝" w:hint="eastAsia"/>
                <w:b/>
                <w:bCs/>
              </w:rPr>
              <w:t>□いない</w:t>
            </w:r>
          </w:p>
        </w:tc>
        <w:tc>
          <w:tcPr>
            <w:tcW w:w="2897" w:type="dxa"/>
            <w:gridSpan w:val="2"/>
            <w:tcBorders>
              <w:top w:val="single" w:sz="4" w:space="0" w:color="auto"/>
              <w:bottom w:val="single" w:sz="4" w:space="0" w:color="auto"/>
            </w:tcBorders>
          </w:tcPr>
          <w:p w14:paraId="5BA7E2DA" w14:textId="77D85180" w:rsidR="00527FAB" w:rsidRPr="007C2D97" w:rsidRDefault="00527FAB" w:rsidP="00527FAB">
            <w:pPr>
              <w:autoSpaceDE w:val="0"/>
              <w:autoSpaceDN w:val="0"/>
              <w:spacing w:line="260" w:lineRule="exact"/>
              <w:rPr>
                <w:rFonts w:asciiTheme="majorEastAsia" w:eastAsiaTheme="majorEastAsia" w:hAnsiTheme="majorEastAsia"/>
                <w:b/>
                <w:bCs/>
              </w:rPr>
            </w:pPr>
          </w:p>
        </w:tc>
      </w:tr>
      <w:tr w:rsidR="007C2D97" w:rsidRPr="007C2D97" w14:paraId="5642992C" w14:textId="77777777">
        <w:trPr>
          <w:trHeight w:val="72"/>
        </w:trPr>
        <w:tc>
          <w:tcPr>
            <w:tcW w:w="1134" w:type="dxa"/>
            <w:vMerge/>
          </w:tcPr>
          <w:p w14:paraId="463BC8B2" w14:textId="77777777" w:rsidR="00527FAB" w:rsidRPr="007C2D97" w:rsidRDefault="00527FAB">
            <w:pPr>
              <w:autoSpaceDE w:val="0"/>
              <w:autoSpaceDN w:val="0"/>
              <w:spacing w:line="260" w:lineRule="exact"/>
              <w:rPr>
                <w:rFonts w:asciiTheme="minorEastAsia" w:eastAsiaTheme="minorEastAsia" w:hAnsiTheme="minorEastAsia"/>
              </w:rPr>
            </w:pPr>
          </w:p>
        </w:tc>
        <w:tc>
          <w:tcPr>
            <w:tcW w:w="8931" w:type="dxa"/>
            <w:gridSpan w:val="5"/>
            <w:tcBorders>
              <w:top w:val="nil"/>
              <w:bottom w:val="nil"/>
            </w:tcBorders>
          </w:tcPr>
          <w:p w14:paraId="7E8F3073" w14:textId="2246BD20" w:rsidR="00527FAB" w:rsidRPr="007C2D97" w:rsidRDefault="00527FAB">
            <w:pPr>
              <w:autoSpaceDE w:val="0"/>
              <w:autoSpaceDN w:val="0"/>
              <w:spacing w:line="260" w:lineRule="exact"/>
              <w:rPr>
                <w:rFonts w:asciiTheme="majorEastAsia" w:eastAsiaTheme="majorEastAsia" w:hAnsiTheme="majorEastAsia"/>
                <w:b/>
                <w:bCs/>
              </w:rPr>
            </w:pPr>
            <w:r w:rsidRPr="007C2D97">
              <w:rPr>
                <w:rFonts w:asciiTheme="majorEastAsia" w:eastAsiaTheme="majorEastAsia" w:hAnsiTheme="majorEastAsia" w:hint="eastAsia"/>
                <w:b/>
                <w:bCs/>
              </w:rPr>
              <w:t>るようにすることで、障害の有無にかかわらず、全ての者が共生することができるよう、地域社会への参加や包摂の推進に努めるとともに、利用者の自己決定の尊重及び意思決定の支援に配慮しつつ、利用者の希望を踏まえて障害者支援施設、精神科病院等から地域生活への移行の推進に努めていますか。</w:t>
            </w:r>
          </w:p>
        </w:tc>
      </w:tr>
      <w:tr w:rsidR="007C2D97" w:rsidRPr="007C2D97" w14:paraId="4EB85396" w14:textId="77777777">
        <w:tc>
          <w:tcPr>
            <w:tcW w:w="1134" w:type="dxa"/>
            <w:vMerge/>
          </w:tcPr>
          <w:p w14:paraId="6CABB217" w14:textId="77777777" w:rsidR="001A7EAB" w:rsidRPr="007C2D97" w:rsidRDefault="001A7EAB">
            <w:pPr>
              <w:autoSpaceDE w:val="0"/>
              <w:autoSpaceDN w:val="0"/>
              <w:spacing w:line="260" w:lineRule="exact"/>
              <w:rPr>
                <w:rFonts w:asciiTheme="minorEastAsia" w:eastAsiaTheme="minorEastAsia" w:hAnsiTheme="minorEastAsia"/>
              </w:rPr>
            </w:pPr>
          </w:p>
        </w:tc>
        <w:tc>
          <w:tcPr>
            <w:tcW w:w="5245" w:type="dxa"/>
            <w:gridSpan w:val="2"/>
            <w:tcBorders>
              <w:bottom w:val="nil"/>
            </w:tcBorders>
          </w:tcPr>
          <w:p w14:paraId="11DC11C5" w14:textId="4322F435" w:rsidR="001A7EAB" w:rsidRPr="007C2D97" w:rsidRDefault="00611B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b/>
              </w:rPr>
              <w:t>7</w:t>
            </w:r>
            <w:r w:rsidR="001A7EAB" w:rsidRPr="007C2D97">
              <w:rPr>
                <w:rFonts w:asciiTheme="minorEastAsia" w:eastAsiaTheme="minorEastAsia" w:hAnsiTheme="minorEastAsia" w:hint="eastAsia"/>
              </w:rPr>
              <w:t>)　自らその提供する計画相談支援の評価を行い、常にその改善を図っていますか。</w:t>
            </w:r>
          </w:p>
        </w:tc>
        <w:tc>
          <w:tcPr>
            <w:tcW w:w="851" w:type="dxa"/>
            <w:gridSpan w:val="2"/>
            <w:tcBorders>
              <w:top w:val="single" w:sz="4" w:space="0" w:color="000000" w:themeColor="text1"/>
              <w:bottom w:val="single" w:sz="4" w:space="0" w:color="auto"/>
            </w:tcBorders>
          </w:tcPr>
          <w:p w14:paraId="42A27E52" w14:textId="77777777" w:rsidR="001A7EAB" w:rsidRPr="007C2D97" w:rsidRDefault="001A7EAB" w:rsidP="001A7EAB">
            <w:pPr>
              <w:autoSpaceDE w:val="0"/>
              <w:autoSpaceDN w:val="0"/>
              <w:spacing w:line="260" w:lineRule="exact"/>
              <w:rPr>
                <w:rFonts w:asciiTheme="minorEastAsia" w:eastAsiaTheme="minorEastAsia" w:hAnsiTheme="minorEastAsia" w:cs="ＭＳ 明朝"/>
              </w:rPr>
            </w:pPr>
            <w:r w:rsidRPr="007C2D97">
              <w:rPr>
                <w:rFonts w:asciiTheme="minorEastAsia" w:eastAsiaTheme="minorEastAsia" w:hAnsiTheme="minorEastAsia" w:cs="ＭＳ 明朝" w:hint="eastAsia"/>
              </w:rPr>
              <w:t>□いる</w:t>
            </w:r>
          </w:p>
          <w:p w14:paraId="6ED4DBC4" w14:textId="77777777" w:rsidR="001A7EAB" w:rsidRPr="007C2D97" w:rsidRDefault="001A7EAB" w:rsidP="001A7EAB">
            <w:pPr>
              <w:autoSpaceDE w:val="0"/>
              <w:autoSpaceDN w:val="0"/>
              <w:spacing w:line="260" w:lineRule="exact"/>
              <w:rPr>
                <w:rFonts w:asciiTheme="minorEastAsia" w:eastAsiaTheme="minorEastAsia" w:hAnsiTheme="minorEastAsia" w:cs="ＭＳ 明朝"/>
              </w:rPr>
            </w:pPr>
            <w:r w:rsidRPr="007C2D97">
              <w:rPr>
                <w:rFonts w:asciiTheme="minorEastAsia" w:eastAsiaTheme="minorEastAsia" w:hAnsiTheme="minorEastAsia" w:cs="ＭＳ 明朝" w:hint="eastAsia"/>
              </w:rPr>
              <w:t>□いない</w:t>
            </w:r>
          </w:p>
        </w:tc>
        <w:tc>
          <w:tcPr>
            <w:tcW w:w="2835" w:type="dxa"/>
            <w:tcBorders>
              <w:bottom w:val="single" w:sz="4" w:space="0" w:color="auto"/>
            </w:tcBorders>
          </w:tcPr>
          <w:p w14:paraId="76FFCF15" w14:textId="77777777" w:rsidR="001A7EAB" w:rsidRPr="007C2D97" w:rsidRDefault="001A7EAB">
            <w:pPr>
              <w:autoSpaceDE w:val="0"/>
              <w:autoSpaceDN w:val="0"/>
              <w:spacing w:line="260" w:lineRule="exact"/>
              <w:rPr>
                <w:rFonts w:asciiTheme="minorEastAsia" w:eastAsiaTheme="minorEastAsia" w:hAnsiTheme="minorEastAsia"/>
              </w:rPr>
            </w:pPr>
          </w:p>
        </w:tc>
      </w:tr>
      <w:tr w:rsidR="007C2D97" w:rsidRPr="007C2D97" w14:paraId="27637D25" w14:textId="77777777">
        <w:tc>
          <w:tcPr>
            <w:tcW w:w="1134" w:type="dxa"/>
            <w:vMerge/>
          </w:tcPr>
          <w:p w14:paraId="106B7E2F" w14:textId="77777777" w:rsidR="001A7EAB" w:rsidRPr="007C2D97" w:rsidRDefault="001A7EAB">
            <w:pPr>
              <w:autoSpaceDE w:val="0"/>
              <w:autoSpaceDN w:val="0"/>
              <w:spacing w:line="260" w:lineRule="exact"/>
              <w:rPr>
                <w:rFonts w:asciiTheme="minorEastAsia" w:eastAsiaTheme="minorEastAsia" w:hAnsiTheme="minorEastAsia"/>
              </w:rPr>
            </w:pPr>
          </w:p>
        </w:tc>
        <w:tc>
          <w:tcPr>
            <w:tcW w:w="5245" w:type="dxa"/>
            <w:gridSpan w:val="2"/>
            <w:tcBorders>
              <w:bottom w:val="nil"/>
            </w:tcBorders>
          </w:tcPr>
          <w:p w14:paraId="06D478A4" w14:textId="257058CF" w:rsidR="001A7EAB" w:rsidRPr="007C2D97" w:rsidRDefault="00611BF8">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b/>
                <w:bCs/>
              </w:rPr>
              <w:t>8</w:t>
            </w:r>
            <w:r w:rsidR="001A7EAB" w:rsidRPr="007C2D97">
              <w:rPr>
                <w:rFonts w:asciiTheme="minorEastAsia" w:eastAsiaTheme="minorEastAsia" w:hAnsiTheme="minorEastAsia" w:hint="eastAsia"/>
                <w:bCs/>
              </w:rPr>
              <w:t xml:space="preserve">)　</w:t>
            </w:r>
            <w:r w:rsidR="001A7EAB" w:rsidRPr="007C2D97">
              <w:rPr>
                <w:rFonts w:asciiTheme="minorEastAsia" w:eastAsiaTheme="minorEastAsia" w:hAnsiTheme="minorEastAsia" w:hint="eastAsia"/>
                <w:bCs/>
                <w:sz w:val="18"/>
                <w:szCs w:val="18"/>
              </w:rPr>
              <w:t xml:space="preserve"> </w:t>
            </w:r>
            <w:r w:rsidR="001A7EAB" w:rsidRPr="007C2D97">
              <w:rPr>
                <w:rFonts w:asciiTheme="minorEastAsia" w:eastAsiaTheme="minorEastAsia" w:hAnsiTheme="minorEastAsia" w:hint="eastAsia"/>
                <w:bCs/>
              </w:rPr>
              <w:t>利用者の人権の擁護、虐待の防止等のため、必要な体制の整備を行うとともに、その従業者に対し、研修を実施する等の措置を講じていますか。</w:t>
            </w:r>
          </w:p>
        </w:tc>
        <w:tc>
          <w:tcPr>
            <w:tcW w:w="851" w:type="dxa"/>
            <w:gridSpan w:val="2"/>
            <w:tcBorders>
              <w:top w:val="single" w:sz="4" w:space="0" w:color="000000" w:themeColor="text1"/>
              <w:bottom w:val="single" w:sz="4" w:space="0" w:color="auto"/>
            </w:tcBorders>
          </w:tcPr>
          <w:p w14:paraId="2024DB76" w14:textId="77777777" w:rsidR="001A7EAB" w:rsidRPr="007C2D97" w:rsidRDefault="001A7EAB" w:rsidP="001A7EAB">
            <w:pPr>
              <w:autoSpaceDE w:val="0"/>
              <w:autoSpaceDN w:val="0"/>
              <w:spacing w:line="260" w:lineRule="exact"/>
              <w:rPr>
                <w:rFonts w:asciiTheme="minorEastAsia" w:eastAsiaTheme="minorEastAsia" w:hAnsiTheme="minorEastAsia" w:cs="ＭＳ 明朝"/>
                <w:bCs/>
              </w:rPr>
            </w:pPr>
            <w:r w:rsidRPr="007C2D97">
              <w:rPr>
                <w:rFonts w:asciiTheme="minorEastAsia" w:eastAsiaTheme="minorEastAsia" w:hAnsiTheme="minorEastAsia" w:cs="ＭＳ 明朝" w:hint="eastAsia"/>
                <w:bCs/>
              </w:rPr>
              <w:t>□いる</w:t>
            </w:r>
          </w:p>
          <w:p w14:paraId="4103F3F7" w14:textId="77777777" w:rsidR="001A7EAB" w:rsidRPr="007C2D97" w:rsidRDefault="001A7EAB" w:rsidP="001A7EAB">
            <w:pPr>
              <w:autoSpaceDE w:val="0"/>
              <w:autoSpaceDN w:val="0"/>
              <w:spacing w:line="260" w:lineRule="exact"/>
              <w:rPr>
                <w:rFonts w:asciiTheme="minorEastAsia" w:eastAsiaTheme="minorEastAsia" w:hAnsiTheme="minorEastAsia" w:cs="ＭＳ 明朝"/>
                <w:bCs/>
              </w:rPr>
            </w:pPr>
            <w:r w:rsidRPr="007C2D97">
              <w:rPr>
                <w:rFonts w:asciiTheme="minorEastAsia" w:eastAsiaTheme="minorEastAsia" w:hAnsiTheme="minorEastAsia" w:cs="ＭＳ 明朝" w:hint="eastAsia"/>
                <w:bCs/>
              </w:rPr>
              <w:t>□いない</w:t>
            </w:r>
          </w:p>
        </w:tc>
        <w:tc>
          <w:tcPr>
            <w:tcW w:w="2835" w:type="dxa"/>
            <w:tcBorders>
              <w:bottom w:val="single" w:sz="4" w:space="0" w:color="auto"/>
            </w:tcBorders>
          </w:tcPr>
          <w:p w14:paraId="4FB32A1D" w14:textId="77777777" w:rsidR="001A7EAB" w:rsidRPr="007C2D97" w:rsidRDefault="001A7EAB">
            <w:pPr>
              <w:autoSpaceDE w:val="0"/>
              <w:autoSpaceDN w:val="0"/>
              <w:spacing w:line="260" w:lineRule="exact"/>
              <w:rPr>
                <w:rFonts w:asciiTheme="minorEastAsia" w:eastAsiaTheme="minorEastAsia" w:hAnsiTheme="minorEastAsia"/>
              </w:rPr>
            </w:pPr>
          </w:p>
        </w:tc>
      </w:tr>
      <w:tr w:rsidR="007C2D97" w:rsidRPr="007C2D97" w14:paraId="097337B2" w14:textId="77777777">
        <w:tc>
          <w:tcPr>
            <w:tcW w:w="1134" w:type="dxa"/>
            <w:vMerge/>
          </w:tcPr>
          <w:p w14:paraId="2EC4A96B" w14:textId="77777777" w:rsidR="0026661F" w:rsidRPr="007C2D97" w:rsidRDefault="0026661F">
            <w:pPr>
              <w:autoSpaceDE w:val="0"/>
              <w:autoSpaceDN w:val="0"/>
              <w:spacing w:line="260" w:lineRule="exact"/>
              <w:rPr>
                <w:rFonts w:asciiTheme="minorEastAsia" w:eastAsiaTheme="minorEastAsia" w:hAnsiTheme="minorEastAsia"/>
              </w:rPr>
            </w:pPr>
          </w:p>
        </w:tc>
        <w:tc>
          <w:tcPr>
            <w:tcW w:w="5245" w:type="dxa"/>
            <w:gridSpan w:val="2"/>
            <w:tcBorders>
              <w:bottom w:val="nil"/>
            </w:tcBorders>
          </w:tcPr>
          <w:p w14:paraId="49A43175" w14:textId="27F291CB" w:rsidR="0026661F" w:rsidRPr="007C2D97" w:rsidRDefault="00611BF8">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b/>
                <w:bCs/>
              </w:rPr>
              <w:t>9</w:t>
            </w:r>
            <w:r w:rsidR="001A7EAB" w:rsidRPr="007C2D97">
              <w:rPr>
                <w:rFonts w:asciiTheme="minorEastAsia" w:eastAsiaTheme="minorEastAsia" w:hAnsiTheme="minorEastAsia" w:hint="eastAsia"/>
                <w:bCs/>
              </w:rPr>
              <w:t xml:space="preserve">)　</w:t>
            </w:r>
            <w:r w:rsidR="001A7EAB" w:rsidRPr="007C2D97">
              <w:rPr>
                <w:rFonts w:asciiTheme="minorEastAsia" w:eastAsiaTheme="minorEastAsia" w:hAnsiTheme="minorEastAsia" w:hint="eastAsia"/>
                <w:bCs/>
                <w:sz w:val="18"/>
                <w:szCs w:val="18"/>
              </w:rPr>
              <w:t xml:space="preserve"> </w:t>
            </w:r>
            <w:r w:rsidR="001A7EAB" w:rsidRPr="007C2D97">
              <w:rPr>
                <w:rFonts w:asciiTheme="minorEastAsia" w:eastAsiaTheme="minorEastAsia" w:hAnsiTheme="minorEastAsia" w:hint="eastAsia"/>
                <w:bCs/>
              </w:rPr>
              <w:t>指定計画相談支援の提供の終了に際しては、利用者又はその家族に対して適切な援助を行うとともに、福祉サービス等を提供する者との密接な連携に努めていますか。</w:t>
            </w:r>
          </w:p>
        </w:tc>
        <w:tc>
          <w:tcPr>
            <w:tcW w:w="851" w:type="dxa"/>
            <w:gridSpan w:val="2"/>
            <w:tcBorders>
              <w:top w:val="single" w:sz="4" w:space="0" w:color="000000" w:themeColor="text1"/>
              <w:bottom w:val="single" w:sz="4" w:space="0" w:color="auto"/>
            </w:tcBorders>
          </w:tcPr>
          <w:p w14:paraId="3B0A2933" w14:textId="77777777" w:rsidR="0026661F" w:rsidRPr="007C2D97" w:rsidRDefault="00542543">
            <w:pPr>
              <w:autoSpaceDE w:val="0"/>
              <w:autoSpaceDN w:val="0"/>
              <w:spacing w:line="260" w:lineRule="exact"/>
              <w:rPr>
                <w:rFonts w:asciiTheme="minorEastAsia" w:eastAsiaTheme="minorEastAsia" w:hAnsiTheme="minorEastAsia" w:cs="ＭＳ 明朝"/>
                <w:bCs/>
              </w:rPr>
            </w:pPr>
            <w:r w:rsidRPr="007C2D97">
              <w:rPr>
                <w:rFonts w:asciiTheme="minorEastAsia" w:eastAsiaTheme="minorEastAsia" w:hAnsiTheme="minorEastAsia" w:cs="ＭＳ 明朝" w:hint="eastAsia"/>
                <w:bCs/>
              </w:rPr>
              <w:t>□いる</w:t>
            </w:r>
          </w:p>
          <w:p w14:paraId="0FDB5F40" w14:textId="77777777" w:rsidR="0026661F" w:rsidRPr="007C2D97" w:rsidRDefault="00542543">
            <w:pPr>
              <w:autoSpaceDE w:val="0"/>
              <w:autoSpaceDN w:val="0"/>
              <w:spacing w:line="260" w:lineRule="exact"/>
              <w:rPr>
                <w:rFonts w:asciiTheme="minorEastAsia" w:eastAsiaTheme="minorEastAsia" w:hAnsiTheme="minorEastAsia" w:cs="ＭＳ 明朝"/>
                <w:bCs/>
              </w:rPr>
            </w:pPr>
            <w:r w:rsidRPr="007C2D97">
              <w:rPr>
                <w:rFonts w:asciiTheme="minorEastAsia" w:eastAsiaTheme="minorEastAsia" w:hAnsiTheme="minorEastAsia" w:cs="ＭＳ 明朝" w:hint="eastAsia"/>
                <w:bCs/>
              </w:rPr>
              <w:t>□いない</w:t>
            </w:r>
          </w:p>
        </w:tc>
        <w:tc>
          <w:tcPr>
            <w:tcW w:w="2835" w:type="dxa"/>
            <w:tcBorders>
              <w:bottom w:val="single" w:sz="4" w:space="0" w:color="auto"/>
            </w:tcBorders>
          </w:tcPr>
          <w:p w14:paraId="6DE1C5EE" w14:textId="77777777" w:rsidR="0026661F" w:rsidRPr="007C2D97" w:rsidRDefault="0026661F">
            <w:pPr>
              <w:autoSpaceDE w:val="0"/>
              <w:autoSpaceDN w:val="0"/>
              <w:spacing w:line="260" w:lineRule="exact"/>
              <w:rPr>
                <w:rFonts w:asciiTheme="minorEastAsia" w:eastAsiaTheme="minorEastAsia" w:hAnsiTheme="minorEastAsia"/>
              </w:rPr>
            </w:pPr>
          </w:p>
        </w:tc>
      </w:tr>
      <w:tr w:rsidR="007C2D97" w:rsidRPr="007C2D97" w14:paraId="19AC9849" w14:textId="77777777">
        <w:trPr>
          <w:trHeight w:val="371"/>
        </w:trPr>
        <w:tc>
          <w:tcPr>
            <w:tcW w:w="1134" w:type="dxa"/>
            <w:vMerge w:val="restart"/>
            <w:tcBorders>
              <w:top w:val="single" w:sz="8" w:space="0" w:color="auto"/>
            </w:tcBorders>
          </w:tcPr>
          <w:p w14:paraId="242C6170" w14:textId="77777777" w:rsidR="0026661F" w:rsidRPr="007C2D97" w:rsidRDefault="00542543">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rPr>
              <w:t>【児</w:t>
            </w:r>
            <w:r w:rsidRPr="007C2D97">
              <w:rPr>
                <w:rFonts w:asciiTheme="majorEastAsia" w:eastAsiaTheme="majorEastAsia" w:hAnsiTheme="majorEastAsia" w:hint="eastAsia"/>
              </w:rPr>
              <w:t>相談</w:t>
            </w:r>
            <w:r w:rsidRPr="007C2D97">
              <w:rPr>
                <w:rFonts w:asciiTheme="majorEastAsia" w:eastAsiaTheme="majorEastAsia" w:hAnsiTheme="majorEastAsia"/>
              </w:rPr>
              <w:t>】</w:t>
            </w:r>
          </w:p>
          <w:p w14:paraId="55A2BAE3" w14:textId="77777777" w:rsidR="0026661F" w:rsidRPr="007C2D97" w:rsidRDefault="00542543">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rPr>
              <w:t>1-2</w:t>
            </w:r>
          </w:p>
          <w:p w14:paraId="5EE86EF4" w14:textId="77777777" w:rsidR="0026661F" w:rsidRPr="007C2D97" w:rsidRDefault="00542543">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hint="eastAsia"/>
              </w:rPr>
              <w:t>基本方針</w:t>
            </w:r>
          </w:p>
          <w:p w14:paraId="15F57457" w14:textId="77777777" w:rsidR="0026661F" w:rsidRPr="007C2D97" w:rsidRDefault="0026661F">
            <w:pPr>
              <w:autoSpaceDE w:val="0"/>
              <w:autoSpaceDN w:val="0"/>
              <w:spacing w:line="260" w:lineRule="exact"/>
              <w:jc w:val="left"/>
              <w:rPr>
                <w:rFonts w:asciiTheme="majorEastAsia" w:eastAsiaTheme="majorEastAsia" w:hAnsiTheme="majorEastAsia"/>
              </w:rPr>
            </w:pPr>
          </w:p>
          <w:p w14:paraId="047CDE17" w14:textId="77777777" w:rsidR="0026661F" w:rsidRPr="007C2D97" w:rsidRDefault="00542543">
            <w:pPr>
              <w:autoSpaceDE w:val="0"/>
              <w:autoSpaceDN w:val="0"/>
              <w:spacing w:line="260" w:lineRule="exact"/>
              <w:jc w:val="left"/>
              <w:rPr>
                <w:rFonts w:asciiTheme="minorEastAsia" w:eastAsiaTheme="minorEastAsia" w:hAnsiTheme="minorEastAsia"/>
                <w:w w:val="66"/>
              </w:rPr>
            </w:pPr>
            <w:r w:rsidRPr="007C2D97">
              <w:rPr>
                <w:rFonts w:asciiTheme="minorEastAsia" w:eastAsiaTheme="minorEastAsia" w:hAnsiTheme="minorEastAsia"/>
                <w:w w:val="66"/>
              </w:rPr>
              <w:t>児基準での該当する</w:t>
            </w:r>
            <w:r w:rsidRPr="007C2D97">
              <w:rPr>
                <w:rFonts w:asciiTheme="minorEastAsia" w:eastAsiaTheme="minorEastAsia" w:hAnsiTheme="minorEastAsia" w:hint="eastAsia"/>
                <w:w w:val="66"/>
              </w:rPr>
              <w:t>条番号は、基準での条番号と同じであるため、省略している。</w:t>
            </w:r>
          </w:p>
          <w:p w14:paraId="4560B979" w14:textId="77777777" w:rsidR="0026661F" w:rsidRPr="007C2D97" w:rsidRDefault="0026661F">
            <w:pPr>
              <w:autoSpaceDE w:val="0"/>
              <w:autoSpaceDN w:val="0"/>
              <w:spacing w:line="80" w:lineRule="exact"/>
              <w:jc w:val="left"/>
              <w:rPr>
                <w:rFonts w:asciiTheme="minorEastAsia" w:eastAsiaTheme="minorEastAsia" w:hAnsiTheme="minorEastAsia"/>
                <w:w w:val="66"/>
              </w:rPr>
            </w:pPr>
          </w:p>
          <w:p w14:paraId="2AB83BBD" w14:textId="77777777" w:rsidR="0026661F" w:rsidRPr="007C2D97" w:rsidRDefault="00542543">
            <w:pPr>
              <w:autoSpaceDE w:val="0"/>
              <w:autoSpaceDN w:val="0"/>
              <w:spacing w:line="260" w:lineRule="exact"/>
              <w:jc w:val="left"/>
              <w:rPr>
                <w:rFonts w:asciiTheme="minorEastAsia" w:eastAsiaTheme="minorEastAsia" w:hAnsiTheme="minorEastAsia"/>
                <w:w w:val="66"/>
              </w:rPr>
            </w:pPr>
            <w:r w:rsidRPr="007C2D97">
              <w:rPr>
                <w:rFonts w:asciiTheme="minorEastAsia" w:eastAsiaTheme="minorEastAsia" w:hAnsiTheme="minorEastAsia"/>
                <w:w w:val="66"/>
              </w:rPr>
              <w:t>児基準通知での該当する</w:t>
            </w:r>
            <w:r w:rsidRPr="007C2D97">
              <w:rPr>
                <w:rFonts w:asciiTheme="minorEastAsia" w:eastAsiaTheme="minorEastAsia" w:hAnsiTheme="minorEastAsia" w:hint="eastAsia"/>
                <w:w w:val="66"/>
              </w:rPr>
              <w:t>項目番号は、基準通知での項目番号と同じであるため、省略している。</w:t>
            </w:r>
          </w:p>
          <w:p w14:paraId="78D880E6" w14:textId="77777777" w:rsidR="0026661F" w:rsidRPr="007C2D97" w:rsidRDefault="0026661F">
            <w:pPr>
              <w:autoSpaceDE w:val="0"/>
              <w:autoSpaceDN w:val="0"/>
              <w:spacing w:line="80" w:lineRule="exact"/>
              <w:jc w:val="left"/>
              <w:rPr>
                <w:rFonts w:asciiTheme="minorEastAsia" w:eastAsiaTheme="minorEastAsia" w:hAnsiTheme="minorEastAsia"/>
                <w:w w:val="66"/>
              </w:rPr>
            </w:pPr>
          </w:p>
          <w:p w14:paraId="24D5DD16" w14:textId="77777777" w:rsidR="0026661F" w:rsidRPr="007C2D97" w:rsidRDefault="00542543">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hint="eastAsia"/>
                <w:w w:val="66"/>
              </w:rPr>
              <w:t>（以下同じ）</w:t>
            </w:r>
          </w:p>
        </w:tc>
        <w:tc>
          <w:tcPr>
            <w:tcW w:w="5245" w:type="dxa"/>
            <w:gridSpan w:val="2"/>
            <w:tcBorders>
              <w:top w:val="single" w:sz="8" w:space="0" w:color="auto"/>
              <w:bottom w:val="nil"/>
            </w:tcBorders>
          </w:tcPr>
          <w:p w14:paraId="3B8F4D44"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事業は、障がい児又は障がい児の保護者（以下「障がい児等」という。）の意思及び人格を尊重し、常に当該障がい児等の立</w:t>
            </w:r>
          </w:p>
        </w:tc>
        <w:tc>
          <w:tcPr>
            <w:tcW w:w="851" w:type="dxa"/>
            <w:gridSpan w:val="2"/>
            <w:tcBorders>
              <w:top w:val="single" w:sz="8" w:space="0" w:color="auto"/>
            </w:tcBorders>
          </w:tcPr>
          <w:p w14:paraId="0393ECFE" w14:textId="77777777" w:rsidR="0026661F" w:rsidRPr="007C2D97" w:rsidRDefault="00542543">
            <w:pPr>
              <w:autoSpaceDE w:val="0"/>
              <w:autoSpaceDN w:val="0"/>
              <w:spacing w:line="260" w:lineRule="exact"/>
              <w:rPr>
                <w:rFonts w:asciiTheme="minorEastAsia" w:eastAsiaTheme="minorEastAsia" w:hAnsiTheme="minorEastAsia" w:cs="ＭＳ 明朝"/>
              </w:rPr>
            </w:pPr>
            <w:r w:rsidRPr="007C2D97">
              <w:rPr>
                <w:rFonts w:asciiTheme="minorEastAsia" w:eastAsiaTheme="minorEastAsia" w:hAnsiTheme="minorEastAsia" w:cs="ＭＳ 明朝" w:hint="eastAsia"/>
              </w:rPr>
              <w:t>□いる</w:t>
            </w:r>
          </w:p>
          <w:p w14:paraId="5CF78418" w14:textId="77777777" w:rsidR="0026661F" w:rsidRPr="007C2D97" w:rsidRDefault="00542543">
            <w:pPr>
              <w:autoSpaceDE w:val="0"/>
              <w:autoSpaceDN w:val="0"/>
              <w:spacing w:line="260" w:lineRule="exact"/>
              <w:rPr>
                <w:rFonts w:asciiTheme="minorEastAsia" w:eastAsiaTheme="minorEastAsia" w:hAnsiTheme="minorEastAsia" w:cs="ＭＳ 明朝"/>
              </w:rPr>
            </w:pPr>
            <w:r w:rsidRPr="007C2D97">
              <w:rPr>
                <w:rFonts w:asciiTheme="minorEastAsia" w:eastAsiaTheme="minorEastAsia" w:hAnsiTheme="minorEastAsia" w:cs="ＭＳ 明朝" w:hint="eastAsia"/>
              </w:rPr>
              <w:t>□いない</w:t>
            </w:r>
          </w:p>
        </w:tc>
        <w:tc>
          <w:tcPr>
            <w:tcW w:w="2835" w:type="dxa"/>
            <w:tcBorders>
              <w:top w:val="single" w:sz="8" w:space="0" w:color="auto"/>
            </w:tcBorders>
          </w:tcPr>
          <w:p w14:paraId="1E9372EC" w14:textId="77777777" w:rsidR="0026661F" w:rsidRPr="007C2D97" w:rsidRDefault="0026661F">
            <w:pPr>
              <w:autoSpaceDE w:val="0"/>
              <w:autoSpaceDN w:val="0"/>
              <w:spacing w:line="260" w:lineRule="exact"/>
              <w:rPr>
                <w:rFonts w:asciiTheme="minorEastAsia" w:eastAsiaTheme="minorEastAsia" w:hAnsiTheme="minorEastAsia"/>
              </w:rPr>
            </w:pPr>
          </w:p>
        </w:tc>
      </w:tr>
      <w:tr w:rsidR="007C2D97" w:rsidRPr="007C2D97" w14:paraId="2BF96254" w14:textId="77777777">
        <w:tc>
          <w:tcPr>
            <w:tcW w:w="1134" w:type="dxa"/>
            <w:vMerge/>
          </w:tcPr>
          <w:p w14:paraId="0D5AE61D" w14:textId="77777777" w:rsidR="0026661F" w:rsidRPr="007C2D97" w:rsidRDefault="0026661F">
            <w:pPr>
              <w:autoSpaceDE w:val="0"/>
              <w:autoSpaceDN w:val="0"/>
              <w:spacing w:line="260" w:lineRule="exact"/>
              <w:rPr>
                <w:rFonts w:asciiTheme="minorEastAsia" w:eastAsiaTheme="minorEastAsia" w:hAnsiTheme="minorEastAsia"/>
              </w:rPr>
            </w:pPr>
          </w:p>
        </w:tc>
        <w:tc>
          <w:tcPr>
            <w:tcW w:w="8931" w:type="dxa"/>
            <w:gridSpan w:val="5"/>
            <w:tcBorders>
              <w:top w:val="nil"/>
              <w:bottom w:val="nil"/>
            </w:tcBorders>
          </w:tcPr>
          <w:p w14:paraId="733AA5D9"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場に立って、行われていますか。</w:t>
            </w:r>
          </w:p>
        </w:tc>
      </w:tr>
      <w:tr w:rsidR="007C2D97" w:rsidRPr="007C2D97" w14:paraId="21B8E065" w14:textId="77777777">
        <w:tc>
          <w:tcPr>
            <w:tcW w:w="1134" w:type="dxa"/>
            <w:vMerge/>
          </w:tcPr>
          <w:p w14:paraId="193E0AF5" w14:textId="77777777" w:rsidR="0026661F" w:rsidRPr="007C2D97" w:rsidRDefault="0026661F">
            <w:pPr>
              <w:autoSpaceDE w:val="0"/>
              <w:autoSpaceDN w:val="0"/>
              <w:spacing w:line="260" w:lineRule="exact"/>
              <w:rPr>
                <w:rFonts w:asciiTheme="minorEastAsia" w:eastAsiaTheme="minorEastAsia" w:hAnsiTheme="minorEastAsia"/>
              </w:rPr>
            </w:pPr>
          </w:p>
        </w:tc>
        <w:tc>
          <w:tcPr>
            <w:tcW w:w="5245" w:type="dxa"/>
            <w:gridSpan w:val="2"/>
            <w:tcBorders>
              <w:bottom w:val="nil"/>
            </w:tcBorders>
          </w:tcPr>
          <w:p w14:paraId="7C3715B1"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2)　事業は、障がい児が自立した日常生活又は社会生活を営むことができるように配慮して行われていますか。</w:t>
            </w:r>
          </w:p>
        </w:tc>
        <w:tc>
          <w:tcPr>
            <w:tcW w:w="851" w:type="dxa"/>
            <w:gridSpan w:val="2"/>
          </w:tcPr>
          <w:p w14:paraId="68482C72" w14:textId="77777777" w:rsidR="0026661F" w:rsidRPr="007C2D97" w:rsidRDefault="00542543">
            <w:pPr>
              <w:autoSpaceDE w:val="0"/>
              <w:autoSpaceDN w:val="0"/>
              <w:spacing w:line="260" w:lineRule="exact"/>
              <w:rPr>
                <w:rFonts w:asciiTheme="minorEastAsia" w:eastAsiaTheme="minorEastAsia" w:hAnsiTheme="minorEastAsia" w:cs="ＭＳ 明朝"/>
              </w:rPr>
            </w:pPr>
            <w:r w:rsidRPr="007C2D97">
              <w:rPr>
                <w:rFonts w:asciiTheme="minorEastAsia" w:eastAsiaTheme="minorEastAsia" w:hAnsiTheme="minorEastAsia" w:cs="ＭＳ 明朝" w:hint="eastAsia"/>
              </w:rPr>
              <w:t>□いる</w:t>
            </w:r>
          </w:p>
          <w:p w14:paraId="33DE0913" w14:textId="77777777" w:rsidR="0026661F" w:rsidRPr="007C2D97" w:rsidRDefault="00542543">
            <w:pPr>
              <w:autoSpaceDE w:val="0"/>
              <w:autoSpaceDN w:val="0"/>
              <w:spacing w:line="260" w:lineRule="exact"/>
              <w:rPr>
                <w:rFonts w:asciiTheme="minorEastAsia" w:eastAsiaTheme="minorEastAsia" w:hAnsiTheme="minorEastAsia" w:cs="ＭＳ 明朝"/>
              </w:rPr>
            </w:pPr>
            <w:r w:rsidRPr="007C2D97">
              <w:rPr>
                <w:rFonts w:asciiTheme="minorEastAsia" w:eastAsiaTheme="minorEastAsia" w:hAnsiTheme="minorEastAsia" w:cs="ＭＳ 明朝" w:hint="eastAsia"/>
              </w:rPr>
              <w:t>□いない</w:t>
            </w:r>
          </w:p>
        </w:tc>
        <w:tc>
          <w:tcPr>
            <w:tcW w:w="2835" w:type="dxa"/>
          </w:tcPr>
          <w:p w14:paraId="680EFAD0" w14:textId="77777777" w:rsidR="0026661F" w:rsidRPr="007C2D97" w:rsidRDefault="0026661F">
            <w:pPr>
              <w:autoSpaceDE w:val="0"/>
              <w:autoSpaceDN w:val="0"/>
              <w:spacing w:line="260" w:lineRule="exact"/>
              <w:rPr>
                <w:rFonts w:asciiTheme="minorEastAsia" w:eastAsiaTheme="minorEastAsia" w:hAnsiTheme="minorEastAsia"/>
              </w:rPr>
            </w:pPr>
          </w:p>
        </w:tc>
      </w:tr>
      <w:tr w:rsidR="007C2D97" w:rsidRPr="007C2D97" w14:paraId="5420D3D7" w14:textId="77777777">
        <w:tc>
          <w:tcPr>
            <w:tcW w:w="1134" w:type="dxa"/>
            <w:vMerge/>
          </w:tcPr>
          <w:p w14:paraId="4C854C92" w14:textId="77777777" w:rsidR="0026661F" w:rsidRPr="007C2D97" w:rsidRDefault="0026661F">
            <w:pPr>
              <w:autoSpaceDE w:val="0"/>
              <w:autoSpaceDN w:val="0"/>
              <w:spacing w:line="260" w:lineRule="exact"/>
              <w:rPr>
                <w:rFonts w:asciiTheme="minorEastAsia" w:eastAsiaTheme="minorEastAsia" w:hAnsiTheme="minorEastAsia"/>
              </w:rPr>
            </w:pPr>
          </w:p>
        </w:tc>
        <w:tc>
          <w:tcPr>
            <w:tcW w:w="5245" w:type="dxa"/>
            <w:gridSpan w:val="2"/>
            <w:tcBorders>
              <w:bottom w:val="nil"/>
            </w:tcBorders>
          </w:tcPr>
          <w:p w14:paraId="30D75AA0"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3)　事業は、障がい児の心身の状況、その置かれている環境等に応じて、障がい児等の選択に基づき、適切な保健、医療、福祉、</w:t>
            </w:r>
          </w:p>
        </w:tc>
        <w:tc>
          <w:tcPr>
            <w:tcW w:w="851" w:type="dxa"/>
            <w:gridSpan w:val="2"/>
            <w:tcBorders>
              <w:bottom w:val="single" w:sz="4" w:space="0" w:color="000000" w:themeColor="text1"/>
            </w:tcBorders>
          </w:tcPr>
          <w:p w14:paraId="50BC80F1" w14:textId="77777777" w:rsidR="0026661F" w:rsidRPr="007C2D97" w:rsidRDefault="00542543">
            <w:pPr>
              <w:autoSpaceDE w:val="0"/>
              <w:autoSpaceDN w:val="0"/>
              <w:spacing w:line="260" w:lineRule="exact"/>
              <w:rPr>
                <w:rFonts w:asciiTheme="minorEastAsia" w:eastAsiaTheme="minorEastAsia" w:hAnsiTheme="minorEastAsia" w:cs="ＭＳ 明朝"/>
              </w:rPr>
            </w:pPr>
            <w:r w:rsidRPr="007C2D97">
              <w:rPr>
                <w:rFonts w:asciiTheme="minorEastAsia" w:eastAsiaTheme="minorEastAsia" w:hAnsiTheme="minorEastAsia" w:cs="ＭＳ 明朝" w:hint="eastAsia"/>
              </w:rPr>
              <w:t>□いる</w:t>
            </w:r>
          </w:p>
          <w:p w14:paraId="6AAB8F11" w14:textId="77777777" w:rsidR="0026661F" w:rsidRPr="007C2D97" w:rsidRDefault="00542543">
            <w:pPr>
              <w:autoSpaceDE w:val="0"/>
              <w:autoSpaceDN w:val="0"/>
              <w:spacing w:line="260" w:lineRule="exact"/>
              <w:rPr>
                <w:rFonts w:asciiTheme="minorEastAsia" w:eastAsiaTheme="minorEastAsia" w:hAnsiTheme="minorEastAsia" w:cs="ＭＳ 明朝"/>
              </w:rPr>
            </w:pPr>
            <w:r w:rsidRPr="007C2D97">
              <w:rPr>
                <w:rFonts w:asciiTheme="minorEastAsia" w:eastAsiaTheme="minorEastAsia" w:hAnsiTheme="minorEastAsia" w:cs="ＭＳ 明朝" w:hint="eastAsia"/>
              </w:rPr>
              <w:t>□いない</w:t>
            </w:r>
          </w:p>
        </w:tc>
        <w:tc>
          <w:tcPr>
            <w:tcW w:w="2835" w:type="dxa"/>
          </w:tcPr>
          <w:p w14:paraId="529C6022" w14:textId="77777777" w:rsidR="0026661F" w:rsidRPr="007C2D97" w:rsidRDefault="0026661F">
            <w:pPr>
              <w:autoSpaceDE w:val="0"/>
              <w:autoSpaceDN w:val="0"/>
              <w:spacing w:line="260" w:lineRule="exact"/>
              <w:rPr>
                <w:rFonts w:asciiTheme="minorEastAsia" w:eastAsiaTheme="minorEastAsia" w:hAnsiTheme="minorEastAsia"/>
              </w:rPr>
            </w:pPr>
          </w:p>
        </w:tc>
      </w:tr>
      <w:tr w:rsidR="007C2D97" w:rsidRPr="007C2D97" w14:paraId="71F98304" w14:textId="77777777">
        <w:tc>
          <w:tcPr>
            <w:tcW w:w="1134" w:type="dxa"/>
            <w:vMerge/>
          </w:tcPr>
          <w:p w14:paraId="0A6BB0A2" w14:textId="77777777" w:rsidR="0026661F" w:rsidRPr="007C2D97" w:rsidRDefault="0026661F">
            <w:pPr>
              <w:autoSpaceDE w:val="0"/>
              <w:autoSpaceDN w:val="0"/>
              <w:spacing w:line="260" w:lineRule="exact"/>
              <w:rPr>
                <w:rFonts w:asciiTheme="minorEastAsia" w:eastAsiaTheme="minorEastAsia" w:hAnsiTheme="minorEastAsia"/>
              </w:rPr>
            </w:pPr>
          </w:p>
        </w:tc>
        <w:tc>
          <w:tcPr>
            <w:tcW w:w="8931" w:type="dxa"/>
            <w:gridSpan w:val="5"/>
            <w:tcBorders>
              <w:top w:val="nil"/>
            </w:tcBorders>
          </w:tcPr>
          <w:p w14:paraId="6063DBF0"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教育等のサービス（以下「福祉サービス等」という。）が、多様な事業者から、総合的かつ効率的に提供されるよう配慮して行われていますか。</w:t>
            </w:r>
          </w:p>
        </w:tc>
      </w:tr>
      <w:tr w:rsidR="007C2D97" w:rsidRPr="007C2D97" w14:paraId="7051786D" w14:textId="77777777">
        <w:tc>
          <w:tcPr>
            <w:tcW w:w="1134" w:type="dxa"/>
            <w:vMerge/>
          </w:tcPr>
          <w:p w14:paraId="0C2421D3" w14:textId="77777777" w:rsidR="0026661F" w:rsidRPr="007C2D97" w:rsidRDefault="0026661F">
            <w:pPr>
              <w:autoSpaceDE w:val="0"/>
              <w:autoSpaceDN w:val="0"/>
              <w:spacing w:line="260" w:lineRule="exact"/>
              <w:rPr>
                <w:rFonts w:asciiTheme="minorEastAsia" w:eastAsiaTheme="minorEastAsia" w:hAnsiTheme="minorEastAsia"/>
              </w:rPr>
            </w:pPr>
          </w:p>
        </w:tc>
        <w:tc>
          <w:tcPr>
            <w:tcW w:w="5245" w:type="dxa"/>
            <w:gridSpan w:val="2"/>
            <w:tcBorders>
              <w:bottom w:val="nil"/>
            </w:tcBorders>
          </w:tcPr>
          <w:p w14:paraId="61324862"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4)　事業は、当該障がい児等に提供される福祉サービス等が特定の種類又は特定の障害児通所支援事業を行う者に不当に偏る</w:t>
            </w:r>
          </w:p>
        </w:tc>
        <w:tc>
          <w:tcPr>
            <w:tcW w:w="851" w:type="dxa"/>
            <w:gridSpan w:val="2"/>
            <w:tcBorders>
              <w:top w:val="single" w:sz="4" w:space="0" w:color="000000" w:themeColor="text1"/>
              <w:bottom w:val="single" w:sz="4" w:space="0" w:color="auto"/>
            </w:tcBorders>
          </w:tcPr>
          <w:p w14:paraId="610FC24C" w14:textId="77777777" w:rsidR="0026661F" w:rsidRPr="007C2D97" w:rsidRDefault="00542543">
            <w:pPr>
              <w:autoSpaceDE w:val="0"/>
              <w:autoSpaceDN w:val="0"/>
              <w:spacing w:line="260" w:lineRule="exact"/>
              <w:rPr>
                <w:rFonts w:asciiTheme="minorEastAsia" w:eastAsiaTheme="minorEastAsia" w:hAnsiTheme="minorEastAsia" w:cs="ＭＳ 明朝"/>
              </w:rPr>
            </w:pPr>
            <w:r w:rsidRPr="007C2D97">
              <w:rPr>
                <w:rFonts w:asciiTheme="minorEastAsia" w:eastAsiaTheme="minorEastAsia" w:hAnsiTheme="minorEastAsia" w:cs="ＭＳ 明朝" w:hint="eastAsia"/>
              </w:rPr>
              <w:t>□いる</w:t>
            </w:r>
          </w:p>
          <w:p w14:paraId="349DD0A0" w14:textId="77777777" w:rsidR="0026661F" w:rsidRPr="007C2D97" w:rsidRDefault="00542543">
            <w:pPr>
              <w:autoSpaceDE w:val="0"/>
              <w:autoSpaceDN w:val="0"/>
              <w:spacing w:line="260" w:lineRule="exact"/>
              <w:rPr>
                <w:rFonts w:asciiTheme="minorEastAsia" w:eastAsiaTheme="minorEastAsia" w:hAnsiTheme="minorEastAsia" w:cs="ＭＳ 明朝"/>
              </w:rPr>
            </w:pPr>
            <w:r w:rsidRPr="007C2D97">
              <w:rPr>
                <w:rFonts w:asciiTheme="minorEastAsia" w:eastAsiaTheme="minorEastAsia" w:hAnsiTheme="minorEastAsia" w:cs="ＭＳ 明朝" w:hint="eastAsia"/>
              </w:rPr>
              <w:t>□いない</w:t>
            </w:r>
          </w:p>
        </w:tc>
        <w:tc>
          <w:tcPr>
            <w:tcW w:w="2835" w:type="dxa"/>
            <w:tcBorders>
              <w:bottom w:val="single" w:sz="4" w:space="0" w:color="auto"/>
            </w:tcBorders>
          </w:tcPr>
          <w:p w14:paraId="25595CFF" w14:textId="77777777" w:rsidR="0026661F" w:rsidRPr="007C2D97" w:rsidRDefault="0026661F">
            <w:pPr>
              <w:autoSpaceDE w:val="0"/>
              <w:autoSpaceDN w:val="0"/>
              <w:spacing w:line="260" w:lineRule="exact"/>
              <w:rPr>
                <w:rFonts w:asciiTheme="minorEastAsia" w:eastAsiaTheme="minorEastAsia" w:hAnsiTheme="minorEastAsia"/>
              </w:rPr>
            </w:pPr>
          </w:p>
        </w:tc>
      </w:tr>
      <w:tr w:rsidR="007C2D97" w:rsidRPr="007C2D97" w14:paraId="4F790F09" w14:textId="77777777">
        <w:tc>
          <w:tcPr>
            <w:tcW w:w="1134" w:type="dxa"/>
            <w:vMerge/>
          </w:tcPr>
          <w:p w14:paraId="0085ECFB" w14:textId="77777777" w:rsidR="0026661F" w:rsidRPr="007C2D97" w:rsidRDefault="0026661F">
            <w:pPr>
              <w:autoSpaceDE w:val="0"/>
              <w:autoSpaceDN w:val="0"/>
              <w:spacing w:line="260" w:lineRule="exact"/>
              <w:rPr>
                <w:rFonts w:asciiTheme="minorEastAsia" w:eastAsiaTheme="minorEastAsia" w:hAnsiTheme="minorEastAsia"/>
              </w:rPr>
            </w:pPr>
          </w:p>
        </w:tc>
        <w:tc>
          <w:tcPr>
            <w:tcW w:w="8931" w:type="dxa"/>
            <w:gridSpan w:val="5"/>
            <w:tcBorders>
              <w:top w:val="nil"/>
              <w:bottom w:val="nil"/>
            </w:tcBorders>
          </w:tcPr>
          <w:p w14:paraId="2CE10492"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ことのないよう、公正中立に行われていますか。</w:t>
            </w:r>
          </w:p>
        </w:tc>
      </w:tr>
      <w:tr w:rsidR="007C2D97" w:rsidRPr="007C2D97" w14:paraId="248AC09D" w14:textId="77777777">
        <w:tc>
          <w:tcPr>
            <w:tcW w:w="1134" w:type="dxa"/>
            <w:vMerge/>
          </w:tcPr>
          <w:p w14:paraId="7242A1DF" w14:textId="77777777" w:rsidR="0026661F" w:rsidRPr="007C2D97" w:rsidRDefault="0026661F">
            <w:pPr>
              <w:autoSpaceDE w:val="0"/>
              <w:autoSpaceDN w:val="0"/>
              <w:spacing w:line="260" w:lineRule="exact"/>
              <w:rPr>
                <w:rFonts w:asciiTheme="minorEastAsia" w:eastAsiaTheme="minorEastAsia" w:hAnsiTheme="minorEastAsia"/>
              </w:rPr>
            </w:pPr>
          </w:p>
        </w:tc>
        <w:tc>
          <w:tcPr>
            <w:tcW w:w="5245" w:type="dxa"/>
            <w:gridSpan w:val="2"/>
            <w:tcBorders>
              <w:bottom w:val="nil"/>
            </w:tcBorders>
          </w:tcPr>
          <w:p w14:paraId="0148E931"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5)　市町村、障害児通所支援事業を行う者等との連携を図り、地域において必要な社会資源の改善及び開発に努めていますか。</w:t>
            </w:r>
          </w:p>
        </w:tc>
        <w:tc>
          <w:tcPr>
            <w:tcW w:w="851" w:type="dxa"/>
            <w:gridSpan w:val="2"/>
            <w:tcBorders>
              <w:top w:val="single" w:sz="4" w:space="0" w:color="000000" w:themeColor="text1"/>
              <w:bottom w:val="single" w:sz="4" w:space="0" w:color="auto"/>
            </w:tcBorders>
          </w:tcPr>
          <w:p w14:paraId="6526B5F8" w14:textId="77777777" w:rsidR="0026661F" w:rsidRPr="007C2D97" w:rsidRDefault="00542543">
            <w:pPr>
              <w:autoSpaceDE w:val="0"/>
              <w:autoSpaceDN w:val="0"/>
              <w:spacing w:line="260" w:lineRule="exact"/>
              <w:rPr>
                <w:rFonts w:asciiTheme="minorEastAsia" w:eastAsiaTheme="minorEastAsia" w:hAnsiTheme="minorEastAsia" w:cs="ＭＳ 明朝"/>
              </w:rPr>
            </w:pPr>
            <w:r w:rsidRPr="007C2D97">
              <w:rPr>
                <w:rFonts w:asciiTheme="minorEastAsia" w:eastAsiaTheme="minorEastAsia" w:hAnsiTheme="minorEastAsia" w:cs="ＭＳ 明朝" w:hint="eastAsia"/>
              </w:rPr>
              <w:t>□いる</w:t>
            </w:r>
          </w:p>
          <w:p w14:paraId="191FDBA4" w14:textId="77777777" w:rsidR="0026661F" w:rsidRPr="007C2D97" w:rsidRDefault="00542543">
            <w:pPr>
              <w:autoSpaceDE w:val="0"/>
              <w:autoSpaceDN w:val="0"/>
              <w:spacing w:line="260" w:lineRule="exact"/>
              <w:rPr>
                <w:rFonts w:asciiTheme="minorEastAsia" w:eastAsiaTheme="minorEastAsia" w:hAnsiTheme="minorEastAsia" w:cs="ＭＳ 明朝"/>
              </w:rPr>
            </w:pPr>
            <w:r w:rsidRPr="007C2D97">
              <w:rPr>
                <w:rFonts w:asciiTheme="minorEastAsia" w:eastAsiaTheme="minorEastAsia" w:hAnsiTheme="minorEastAsia" w:cs="ＭＳ 明朝" w:hint="eastAsia"/>
              </w:rPr>
              <w:t>□いない</w:t>
            </w:r>
          </w:p>
        </w:tc>
        <w:tc>
          <w:tcPr>
            <w:tcW w:w="2835" w:type="dxa"/>
            <w:tcBorders>
              <w:bottom w:val="single" w:sz="4" w:space="0" w:color="auto"/>
            </w:tcBorders>
          </w:tcPr>
          <w:p w14:paraId="7639DAC5" w14:textId="77777777" w:rsidR="0026661F" w:rsidRPr="007C2D97" w:rsidRDefault="0026661F">
            <w:pPr>
              <w:autoSpaceDE w:val="0"/>
              <w:autoSpaceDN w:val="0"/>
              <w:spacing w:line="260" w:lineRule="exact"/>
              <w:rPr>
                <w:rFonts w:asciiTheme="minorEastAsia" w:eastAsiaTheme="minorEastAsia" w:hAnsiTheme="minorEastAsia"/>
              </w:rPr>
            </w:pPr>
          </w:p>
        </w:tc>
      </w:tr>
      <w:tr w:rsidR="007C2D97" w:rsidRPr="007C2D97" w14:paraId="6BFEDF9D" w14:textId="77777777">
        <w:tc>
          <w:tcPr>
            <w:tcW w:w="1134" w:type="dxa"/>
            <w:vMerge/>
          </w:tcPr>
          <w:p w14:paraId="7A0C030D" w14:textId="77777777" w:rsidR="001A7EAB" w:rsidRPr="007C2D97" w:rsidRDefault="001A7EAB">
            <w:pPr>
              <w:autoSpaceDE w:val="0"/>
              <w:autoSpaceDN w:val="0"/>
              <w:spacing w:line="260" w:lineRule="exact"/>
              <w:rPr>
                <w:rFonts w:asciiTheme="minorEastAsia" w:eastAsiaTheme="minorEastAsia" w:hAnsiTheme="minorEastAsia"/>
              </w:rPr>
            </w:pPr>
          </w:p>
        </w:tc>
        <w:tc>
          <w:tcPr>
            <w:tcW w:w="5245" w:type="dxa"/>
            <w:gridSpan w:val="2"/>
            <w:tcBorders>
              <w:bottom w:val="nil"/>
            </w:tcBorders>
          </w:tcPr>
          <w:p w14:paraId="39DDF685" w14:textId="77777777" w:rsidR="001A7EAB" w:rsidRPr="007C2D97" w:rsidRDefault="001A7EAB">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6)　自らその提供する障害児相談支援の評価を行い、常にその改善を図っていますか。</w:t>
            </w:r>
          </w:p>
        </w:tc>
        <w:tc>
          <w:tcPr>
            <w:tcW w:w="851" w:type="dxa"/>
            <w:gridSpan w:val="2"/>
            <w:tcBorders>
              <w:top w:val="single" w:sz="4" w:space="0" w:color="000000" w:themeColor="text1"/>
              <w:bottom w:val="single" w:sz="4" w:space="0" w:color="auto"/>
            </w:tcBorders>
          </w:tcPr>
          <w:p w14:paraId="13471C45" w14:textId="77777777" w:rsidR="001A7EAB" w:rsidRPr="007C2D97" w:rsidRDefault="001A7EAB" w:rsidP="001A7EAB">
            <w:pPr>
              <w:autoSpaceDE w:val="0"/>
              <w:autoSpaceDN w:val="0"/>
              <w:spacing w:line="260" w:lineRule="exact"/>
              <w:rPr>
                <w:rFonts w:asciiTheme="minorEastAsia" w:eastAsiaTheme="minorEastAsia" w:hAnsiTheme="minorEastAsia" w:cs="ＭＳ 明朝"/>
              </w:rPr>
            </w:pPr>
            <w:r w:rsidRPr="007C2D97">
              <w:rPr>
                <w:rFonts w:asciiTheme="minorEastAsia" w:eastAsiaTheme="minorEastAsia" w:hAnsiTheme="minorEastAsia" w:cs="ＭＳ 明朝" w:hint="eastAsia"/>
              </w:rPr>
              <w:t>□いる</w:t>
            </w:r>
          </w:p>
          <w:p w14:paraId="2A142F47" w14:textId="77777777" w:rsidR="001A7EAB" w:rsidRPr="007C2D97" w:rsidRDefault="001A7EAB" w:rsidP="001A7EAB">
            <w:pPr>
              <w:autoSpaceDE w:val="0"/>
              <w:autoSpaceDN w:val="0"/>
              <w:spacing w:line="260" w:lineRule="exact"/>
              <w:rPr>
                <w:rFonts w:asciiTheme="minorEastAsia" w:eastAsiaTheme="minorEastAsia" w:hAnsiTheme="minorEastAsia" w:cs="ＭＳ 明朝"/>
              </w:rPr>
            </w:pPr>
            <w:r w:rsidRPr="007C2D97">
              <w:rPr>
                <w:rFonts w:asciiTheme="minorEastAsia" w:eastAsiaTheme="minorEastAsia" w:hAnsiTheme="minorEastAsia" w:cs="ＭＳ 明朝" w:hint="eastAsia"/>
              </w:rPr>
              <w:t>□いない</w:t>
            </w:r>
          </w:p>
        </w:tc>
        <w:tc>
          <w:tcPr>
            <w:tcW w:w="2835" w:type="dxa"/>
            <w:tcBorders>
              <w:bottom w:val="single" w:sz="4" w:space="0" w:color="auto"/>
            </w:tcBorders>
          </w:tcPr>
          <w:p w14:paraId="636670B6" w14:textId="77777777" w:rsidR="001A7EAB" w:rsidRPr="007C2D97" w:rsidRDefault="001A7EAB">
            <w:pPr>
              <w:autoSpaceDE w:val="0"/>
              <w:autoSpaceDN w:val="0"/>
              <w:spacing w:line="260" w:lineRule="exact"/>
              <w:rPr>
                <w:rFonts w:asciiTheme="minorEastAsia" w:eastAsiaTheme="minorEastAsia" w:hAnsiTheme="minorEastAsia"/>
              </w:rPr>
            </w:pPr>
          </w:p>
        </w:tc>
      </w:tr>
      <w:tr w:rsidR="007C2D97" w:rsidRPr="007C2D97" w14:paraId="09871ED3" w14:textId="77777777" w:rsidTr="00757695">
        <w:tc>
          <w:tcPr>
            <w:tcW w:w="1134" w:type="dxa"/>
            <w:vMerge/>
          </w:tcPr>
          <w:p w14:paraId="2BD580A6" w14:textId="77777777" w:rsidR="001A7EAB" w:rsidRPr="007C2D97" w:rsidRDefault="001A7EAB">
            <w:pPr>
              <w:autoSpaceDE w:val="0"/>
              <w:autoSpaceDN w:val="0"/>
              <w:spacing w:line="260" w:lineRule="exact"/>
              <w:rPr>
                <w:rFonts w:asciiTheme="minorEastAsia" w:eastAsiaTheme="minorEastAsia" w:hAnsiTheme="minorEastAsia"/>
              </w:rPr>
            </w:pPr>
          </w:p>
        </w:tc>
        <w:tc>
          <w:tcPr>
            <w:tcW w:w="5245" w:type="dxa"/>
            <w:gridSpan w:val="2"/>
            <w:tcBorders>
              <w:bottom w:val="single" w:sz="4" w:space="0" w:color="auto"/>
            </w:tcBorders>
          </w:tcPr>
          <w:p w14:paraId="38B52876" w14:textId="77777777" w:rsidR="001A7EAB" w:rsidRPr="007C2D97" w:rsidRDefault="001A7EAB">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xml:space="preserve">7)　</w:t>
            </w:r>
            <w:r w:rsidRPr="007C2D97">
              <w:rPr>
                <w:rFonts w:asciiTheme="minorEastAsia" w:eastAsiaTheme="minorEastAsia" w:hAnsiTheme="minorEastAsia" w:hint="eastAsia"/>
                <w:bCs/>
                <w:sz w:val="18"/>
                <w:szCs w:val="18"/>
              </w:rPr>
              <w:t xml:space="preserve"> </w:t>
            </w:r>
            <w:r w:rsidRPr="007C2D97">
              <w:rPr>
                <w:rFonts w:asciiTheme="minorEastAsia" w:eastAsiaTheme="minorEastAsia" w:hAnsiTheme="minorEastAsia" w:hint="eastAsia"/>
                <w:bCs/>
              </w:rPr>
              <w:t>利用者の人権の擁護、虐待の防止等のため、必要な体制の整備を行うとともに、その従業者に対し、研修を実施する等の措置を講じていますか。</w:t>
            </w:r>
          </w:p>
        </w:tc>
        <w:tc>
          <w:tcPr>
            <w:tcW w:w="851" w:type="dxa"/>
            <w:gridSpan w:val="2"/>
            <w:tcBorders>
              <w:top w:val="single" w:sz="4" w:space="0" w:color="000000" w:themeColor="text1"/>
              <w:bottom w:val="single" w:sz="4" w:space="0" w:color="auto"/>
            </w:tcBorders>
          </w:tcPr>
          <w:p w14:paraId="18DE0DA3" w14:textId="77777777" w:rsidR="001A7EAB" w:rsidRPr="007C2D97" w:rsidRDefault="001A7EAB" w:rsidP="001A7EAB">
            <w:pPr>
              <w:autoSpaceDE w:val="0"/>
              <w:autoSpaceDN w:val="0"/>
              <w:spacing w:line="260" w:lineRule="exact"/>
              <w:rPr>
                <w:rFonts w:asciiTheme="minorEastAsia" w:eastAsiaTheme="minorEastAsia" w:hAnsiTheme="minorEastAsia" w:cs="ＭＳ 明朝"/>
                <w:bCs/>
              </w:rPr>
            </w:pPr>
            <w:r w:rsidRPr="007C2D97">
              <w:rPr>
                <w:rFonts w:asciiTheme="minorEastAsia" w:eastAsiaTheme="minorEastAsia" w:hAnsiTheme="minorEastAsia" w:cs="ＭＳ 明朝" w:hint="eastAsia"/>
                <w:bCs/>
              </w:rPr>
              <w:t>□いる</w:t>
            </w:r>
          </w:p>
          <w:p w14:paraId="19BDE6BB" w14:textId="77777777" w:rsidR="001A7EAB" w:rsidRPr="007C2D97" w:rsidRDefault="001A7EAB" w:rsidP="001A7EAB">
            <w:pPr>
              <w:autoSpaceDE w:val="0"/>
              <w:autoSpaceDN w:val="0"/>
              <w:spacing w:line="260" w:lineRule="exact"/>
              <w:rPr>
                <w:rFonts w:asciiTheme="minorEastAsia" w:eastAsiaTheme="minorEastAsia" w:hAnsiTheme="minorEastAsia" w:cs="ＭＳ 明朝"/>
                <w:bCs/>
              </w:rPr>
            </w:pPr>
            <w:r w:rsidRPr="007C2D97">
              <w:rPr>
                <w:rFonts w:asciiTheme="minorEastAsia" w:eastAsiaTheme="minorEastAsia" w:hAnsiTheme="minorEastAsia" w:cs="ＭＳ 明朝" w:hint="eastAsia"/>
                <w:bCs/>
              </w:rPr>
              <w:t>□いない</w:t>
            </w:r>
          </w:p>
        </w:tc>
        <w:tc>
          <w:tcPr>
            <w:tcW w:w="2835" w:type="dxa"/>
            <w:tcBorders>
              <w:bottom w:val="single" w:sz="4" w:space="0" w:color="auto"/>
            </w:tcBorders>
          </w:tcPr>
          <w:p w14:paraId="25495679" w14:textId="77777777" w:rsidR="001A7EAB" w:rsidRPr="007C2D97" w:rsidRDefault="001A7EAB">
            <w:pPr>
              <w:autoSpaceDE w:val="0"/>
              <w:autoSpaceDN w:val="0"/>
              <w:spacing w:line="260" w:lineRule="exact"/>
              <w:rPr>
                <w:rFonts w:asciiTheme="majorEastAsia" w:eastAsiaTheme="majorEastAsia" w:hAnsiTheme="majorEastAsia"/>
                <w:b/>
              </w:rPr>
            </w:pPr>
          </w:p>
        </w:tc>
      </w:tr>
      <w:tr w:rsidR="007C2D97" w:rsidRPr="007C2D97" w14:paraId="7ACB358F" w14:textId="77777777" w:rsidTr="00757695">
        <w:tc>
          <w:tcPr>
            <w:tcW w:w="1134" w:type="dxa"/>
            <w:vMerge/>
          </w:tcPr>
          <w:p w14:paraId="1FB64757" w14:textId="77777777" w:rsidR="0026661F" w:rsidRPr="007C2D97" w:rsidRDefault="0026661F">
            <w:pPr>
              <w:autoSpaceDE w:val="0"/>
              <w:autoSpaceDN w:val="0"/>
              <w:spacing w:line="260" w:lineRule="exact"/>
              <w:rPr>
                <w:rFonts w:asciiTheme="minorEastAsia" w:eastAsiaTheme="minorEastAsia" w:hAnsiTheme="minorEastAsia"/>
              </w:rPr>
            </w:pPr>
          </w:p>
        </w:tc>
        <w:tc>
          <w:tcPr>
            <w:tcW w:w="5245" w:type="dxa"/>
            <w:gridSpan w:val="2"/>
            <w:tcBorders>
              <w:bottom w:val="single" w:sz="4" w:space="0" w:color="auto"/>
            </w:tcBorders>
          </w:tcPr>
          <w:p w14:paraId="2EDBA169" w14:textId="77777777" w:rsidR="0026661F" w:rsidRPr="007C2D97" w:rsidRDefault="001A7EAB">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xml:space="preserve">8)　</w:t>
            </w:r>
            <w:r w:rsidRPr="007C2D97">
              <w:rPr>
                <w:rFonts w:asciiTheme="minorEastAsia" w:eastAsiaTheme="minorEastAsia" w:hAnsiTheme="minorEastAsia" w:hint="eastAsia"/>
                <w:bCs/>
                <w:sz w:val="18"/>
                <w:szCs w:val="18"/>
              </w:rPr>
              <w:t xml:space="preserve"> </w:t>
            </w:r>
            <w:r w:rsidRPr="007C2D97">
              <w:rPr>
                <w:rFonts w:asciiTheme="minorEastAsia" w:eastAsiaTheme="minorEastAsia" w:hAnsiTheme="minorEastAsia" w:hint="eastAsia"/>
                <w:bCs/>
              </w:rPr>
              <w:t>指定計画相談支援の提供の終了に際しては、利用者又はその家族に対して適切な援助を行うとともに、福祉サービス等を提供する者との密接な連携に努めていますか。</w:t>
            </w:r>
          </w:p>
        </w:tc>
        <w:tc>
          <w:tcPr>
            <w:tcW w:w="851" w:type="dxa"/>
            <w:gridSpan w:val="2"/>
            <w:tcBorders>
              <w:top w:val="single" w:sz="4" w:space="0" w:color="000000" w:themeColor="text1"/>
              <w:bottom w:val="single" w:sz="4" w:space="0" w:color="auto"/>
            </w:tcBorders>
          </w:tcPr>
          <w:p w14:paraId="3ACBF397" w14:textId="77777777" w:rsidR="0026661F" w:rsidRPr="007C2D97" w:rsidRDefault="00542543">
            <w:pPr>
              <w:autoSpaceDE w:val="0"/>
              <w:autoSpaceDN w:val="0"/>
              <w:spacing w:line="260" w:lineRule="exact"/>
              <w:rPr>
                <w:rFonts w:asciiTheme="minorEastAsia" w:eastAsiaTheme="minorEastAsia" w:hAnsiTheme="minorEastAsia" w:cs="ＭＳ 明朝"/>
                <w:bCs/>
              </w:rPr>
            </w:pPr>
            <w:r w:rsidRPr="007C2D97">
              <w:rPr>
                <w:rFonts w:asciiTheme="minorEastAsia" w:eastAsiaTheme="minorEastAsia" w:hAnsiTheme="minorEastAsia" w:cs="ＭＳ 明朝" w:hint="eastAsia"/>
                <w:bCs/>
              </w:rPr>
              <w:t>□いる</w:t>
            </w:r>
          </w:p>
          <w:p w14:paraId="3D4CB568" w14:textId="77777777" w:rsidR="0026661F" w:rsidRPr="007C2D97" w:rsidRDefault="00542543">
            <w:pPr>
              <w:autoSpaceDE w:val="0"/>
              <w:autoSpaceDN w:val="0"/>
              <w:spacing w:line="260" w:lineRule="exact"/>
              <w:rPr>
                <w:rFonts w:asciiTheme="minorEastAsia" w:eastAsiaTheme="minorEastAsia" w:hAnsiTheme="minorEastAsia" w:cs="ＭＳ 明朝"/>
                <w:bCs/>
              </w:rPr>
            </w:pPr>
            <w:r w:rsidRPr="007C2D97">
              <w:rPr>
                <w:rFonts w:asciiTheme="minorEastAsia" w:eastAsiaTheme="minorEastAsia" w:hAnsiTheme="minorEastAsia" w:cs="ＭＳ 明朝" w:hint="eastAsia"/>
                <w:bCs/>
              </w:rPr>
              <w:t>□いない</w:t>
            </w:r>
          </w:p>
        </w:tc>
        <w:tc>
          <w:tcPr>
            <w:tcW w:w="2835" w:type="dxa"/>
            <w:tcBorders>
              <w:bottom w:val="single" w:sz="4" w:space="0" w:color="auto"/>
            </w:tcBorders>
          </w:tcPr>
          <w:p w14:paraId="42D8308C" w14:textId="77777777" w:rsidR="0026661F" w:rsidRPr="007C2D97" w:rsidRDefault="0026661F">
            <w:pPr>
              <w:autoSpaceDE w:val="0"/>
              <w:autoSpaceDN w:val="0"/>
              <w:spacing w:line="260" w:lineRule="exact"/>
              <w:rPr>
                <w:rFonts w:asciiTheme="majorEastAsia" w:eastAsiaTheme="majorEastAsia" w:hAnsiTheme="majorEastAsia"/>
                <w:b/>
              </w:rPr>
            </w:pPr>
          </w:p>
        </w:tc>
      </w:tr>
    </w:tbl>
    <w:p w14:paraId="60D2B2D2" w14:textId="77777777" w:rsidR="00757695" w:rsidRPr="007C2D97" w:rsidRDefault="00757695">
      <w:r w:rsidRPr="007C2D97">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183"/>
        <w:gridCol w:w="62"/>
        <w:gridCol w:w="789"/>
        <w:gridCol w:w="62"/>
        <w:gridCol w:w="2835"/>
      </w:tblGrid>
      <w:tr w:rsidR="007C2D97" w:rsidRPr="007C2D97" w14:paraId="73232222" w14:textId="77777777">
        <w:tc>
          <w:tcPr>
            <w:tcW w:w="10065" w:type="dxa"/>
            <w:gridSpan w:val="6"/>
            <w:tcBorders>
              <w:top w:val="single" w:sz="8" w:space="0" w:color="000000" w:themeColor="text1"/>
              <w:bottom w:val="single" w:sz="8" w:space="0" w:color="auto"/>
            </w:tcBorders>
            <w:shd w:val="pct5" w:color="auto" w:fill="auto"/>
          </w:tcPr>
          <w:p w14:paraId="0E231682" w14:textId="77777777" w:rsidR="0026661F" w:rsidRPr="007C2D97" w:rsidRDefault="00542543">
            <w:pPr>
              <w:autoSpaceDE w:val="0"/>
              <w:autoSpaceDN w:val="0"/>
              <w:spacing w:line="260" w:lineRule="exact"/>
              <w:rPr>
                <w:rFonts w:asciiTheme="majorEastAsia" w:eastAsiaTheme="majorEastAsia" w:hAnsiTheme="majorEastAsia"/>
              </w:rPr>
            </w:pPr>
            <w:r w:rsidRPr="007C2D97">
              <w:rPr>
                <w:rFonts w:asciiTheme="majorEastAsia" w:eastAsiaTheme="majorEastAsia" w:hAnsiTheme="majorEastAsia" w:hint="eastAsia"/>
              </w:rPr>
              <w:lastRenderedPageBreak/>
              <w:t>第２　人員基準</w:t>
            </w:r>
          </w:p>
        </w:tc>
      </w:tr>
      <w:tr w:rsidR="007C2D97" w:rsidRPr="007C2D97" w14:paraId="4C98363A" w14:textId="77777777">
        <w:tc>
          <w:tcPr>
            <w:tcW w:w="1134" w:type="dxa"/>
            <w:vMerge w:val="restart"/>
            <w:tcBorders>
              <w:top w:val="single" w:sz="8" w:space="0" w:color="000000" w:themeColor="text1"/>
            </w:tcBorders>
          </w:tcPr>
          <w:p w14:paraId="25E1794D" w14:textId="77777777" w:rsidR="00A936D5" w:rsidRPr="007C2D97" w:rsidRDefault="00A936D5">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hint="eastAsia"/>
              </w:rPr>
              <w:t>1 従業者</w:t>
            </w:r>
          </w:p>
          <w:p w14:paraId="55F737B1" w14:textId="77777777" w:rsidR="00A936D5" w:rsidRPr="007C2D97" w:rsidRDefault="00A936D5">
            <w:pPr>
              <w:autoSpaceDE w:val="0"/>
              <w:autoSpaceDN w:val="0"/>
              <w:spacing w:line="260" w:lineRule="exact"/>
              <w:jc w:val="left"/>
              <w:rPr>
                <w:rFonts w:asciiTheme="majorEastAsia" w:eastAsiaTheme="majorEastAsia" w:hAnsiTheme="majorEastAsia"/>
              </w:rPr>
            </w:pPr>
          </w:p>
          <w:p w14:paraId="08206E66" w14:textId="77777777" w:rsidR="00A936D5" w:rsidRPr="007C2D97" w:rsidRDefault="00A936D5">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基準3条</w:t>
            </w:r>
          </w:p>
          <w:p w14:paraId="5F380483" w14:textId="77777777" w:rsidR="00A936D5" w:rsidRPr="007C2D97" w:rsidRDefault="00A936D5">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基準通知</w:t>
            </w:r>
          </w:p>
          <w:p w14:paraId="0311FE0B" w14:textId="77777777" w:rsidR="00A936D5" w:rsidRPr="007C2D97" w:rsidRDefault="00A936D5">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2 1 (1)</w:t>
            </w:r>
          </w:p>
          <w:p w14:paraId="644BA76A" w14:textId="77777777" w:rsidR="00A936D5" w:rsidRPr="007C2D97" w:rsidRDefault="00A936D5">
            <w:pPr>
              <w:autoSpaceDE w:val="0"/>
              <w:autoSpaceDN w:val="0"/>
              <w:spacing w:line="260" w:lineRule="exact"/>
              <w:jc w:val="left"/>
              <w:rPr>
                <w:rFonts w:asciiTheme="minorEastAsia" w:eastAsiaTheme="minorEastAsia" w:hAnsiTheme="minorEastAsia"/>
              </w:rPr>
            </w:pPr>
          </w:p>
        </w:tc>
        <w:tc>
          <w:tcPr>
            <w:tcW w:w="5245" w:type="dxa"/>
            <w:gridSpan w:val="2"/>
            <w:tcBorders>
              <w:top w:val="single" w:sz="8" w:space="0" w:color="000000" w:themeColor="text1"/>
              <w:bottom w:val="nil"/>
            </w:tcBorders>
          </w:tcPr>
          <w:p w14:paraId="456268EC" w14:textId="77777777" w:rsidR="00A936D5" w:rsidRPr="007C2D97" w:rsidRDefault="00A936D5">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事業所ごとに専らその職務に従事する相談支援専門員を１人以上置いていますか。</w:t>
            </w:r>
          </w:p>
        </w:tc>
        <w:tc>
          <w:tcPr>
            <w:tcW w:w="851" w:type="dxa"/>
            <w:gridSpan w:val="2"/>
            <w:tcBorders>
              <w:top w:val="single" w:sz="8" w:space="0" w:color="000000" w:themeColor="text1"/>
            </w:tcBorders>
          </w:tcPr>
          <w:p w14:paraId="6B60074A" w14:textId="77777777" w:rsidR="00A936D5" w:rsidRPr="007C2D97" w:rsidRDefault="00A936D5">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5E048EC1" w14:textId="77777777" w:rsidR="00A936D5" w:rsidRPr="007C2D97" w:rsidRDefault="00A936D5">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tcBorders>
              <w:top w:val="single" w:sz="8" w:space="0" w:color="000000" w:themeColor="text1"/>
            </w:tcBorders>
          </w:tcPr>
          <w:p w14:paraId="6FE5591A" w14:textId="77777777" w:rsidR="00A936D5" w:rsidRPr="007C2D97" w:rsidRDefault="00A936D5">
            <w:pPr>
              <w:autoSpaceDE w:val="0"/>
              <w:autoSpaceDN w:val="0"/>
              <w:spacing w:line="260" w:lineRule="exact"/>
              <w:rPr>
                <w:rFonts w:asciiTheme="minorEastAsia" w:eastAsiaTheme="minorEastAsia" w:hAnsiTheme="minorEastAsia"/>
              </w:rPr>
            </w:pPr>
          </w:p>
        </w:tc>
      </w:tr>
      <w:tr w:rsidR="007C2D97" w:rsidRPr="007C2D97" w14:paraId="1F3394E2" w14:textId="77777777">
        <w:trPr>
          <w:trHeight w:val="256"/>
        </w:trPr>
        <w:tc>
          <w:tcPr>
            <w:tcW w:w="1134" w:type="dxa"/>
            <w:vMerge/>
          </w:tcPr>
          <w:p w14:paraId="06652B9C" w14:textId="77777777" w:rsidR="00A936D5" w:rsidRPr="007C2D97" w:rsidRDefault="00A936D5">
            <w:pPr>
              <w:autoSpaceDE w:val="0"/>
              <w:autoSpaceDN w:val="0"/>
              <w:spacing w:line="260" w:lineRule="exact"/>
              <w:rPr>
                <w:rFonts w:asciiTheme="minorEastAsia" w:eastAsiaTheme="minorEastAsia" w:hAnsiTheme="minorEastAsia"/>
              </w:rPr>
            </w:pPr>
          </w:p>
        </w:tc>
        <w:tc>
          <w:tcPr>
            <w:tcW w:w="8931" w:type="dxa"/>
            <w:gridSpan w:val="5"/>
            <w:tcBorders>
              <w:top w:val="nil"/>
              <w:bottom w:val="dotted" w:sz="4" w:space="0" w:color="auto"/>
            </w:tcBorders>
          </w:tcPr>
          <w:p w14:paraId="7246BFA8" w14:textId="061997BA" w:rsidR="00A936D5" w:rsidRPr="007C2D97" w:rsidRDefault="00A936D5">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計画相談支援（障害児相談支援）の業務に支障がない場合は、当該特定相談支援事業所（当該障害児相談支援事業所）の他の職務に従事させ、又は他の事業所、施設等の職務に従事させることができるものとされています。</w:t>
            </w:r>
          </w:p>
        </w:tc>
      </w:tr>
      <w:tr w:rsidR="007C2D97" w:rsidRPr="007C2D97" w14:paraId="3C35ACC3" w14:textId="77777777">
        <w:trPr>
          <w:trHeight w:val="786"/>
        </w:trPr>
        <w:tc>
          <w:tcPr>
            <w:tcW w:w="1134" w:type="dxa"/>
            <w:vMerge/>
          </w:tcPr>
          <w:p w14:paraId="18E35787" w14:textId="77777777" w:rsidR="00A936D5" w:rsidRPr="007C2D97" w:rsidRDefault="00A936D5">
            <w:pPr>
              <w:autoSpaceDE w:val="0"/>
              <w:autoSpaceDN w:val="0"/>
              <w:spacing w:line="260" w:lineRule="exact"/>
              <w:rPr>
                <w:rFonts w:asciiTheme="minorEastAsia" w:eastAsiaTheme="minorEastAsia" w:hAnsiTheme="minorEastAsia"/>
              </w:rPr>
            </w:pPr>
          </w:p>
        </w:tc>
        <w:tc>
          <w:tcPr>
            <w:tcW w:w="8931" w:type="dxa"/>
            <w:gridSpan w:val="5"/>
            <w:tcBorders>
              <w:top w:val="dotted" w:sz="4" w:space="0" w:color="auto"/>
            </w:tcBorders>
          </w:tcPr>
          <w:p w14:paraId="5E80F450" w14:textId="0C7AC1B8" w:rsidR="00F307D2" w:rsidRPr="007C2D97" w:rsidRDefault="00183F0F">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w:t>
            </w:r>
            <w:r w:rsidR="00F307D2" w:rsidRPr="007C2D97">
              <w:rPr>
                <w:rFonts w:asciiTheme="majorEastAsia" w:eastAsiaTheme="majorEastAsia" w:hAnsiTheme="majorEastAsia" w:hint="eastAsia"/>
                <w:b/>
                <w:bCs/>
              </w:rPr>
              <w:t>① 相談支援専門員（第1項）</w:t>
            </w:r>
          </w:p>
          <w:p w14:paraId="58611AD0" w14:textId="4554BA6E" w:rsidR="00932ED9" w:rsidRPr="007C2D97" w:rsidRDefault="00932ED9">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ア　配置基準</w:t>
            </w:r>
          </w:p>
          <w:p w14:paraId="64A19D13" w14:textId="1EDE7CA9" w:rsidR="00A936D5" w:rsidRPr="007C2D97" w:rsidRDefault="00A936D5">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相談支援専門員は、原則として、サービス提供時間帯を通じて当該サービス以外の職務に従事させてはならない。この場合のサービス提供時間帯とは、相談支援専門員の当該事業所における勤務時間をいうものであり、当該相談支援専門員の常勤・非常勤の別を問わない。</w:t>
            </w:r>
          </w:p>
          <w:p w14:paraId="6E1CCBD7" w14:textId="77777777" w:rsidR="00A936D5" w:rsidRPr="007C2D97" w:rsidRDefault="00A936D5">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兼務について、例えば、サービス提供時間帯において、計画相談支援（障害児相談支援）の業務に支障がない場合は、当該事業所の管理者や、併設する事業所の業務等に従事することができる。</w:t>
            </w:r>
          </w:p>
          <w:p w14:paraId="2713C33C" w14:textId="2CB508AF" w:rsidR="00C06D9C" w:rsidRPr="007C2D97" w:rsidRDefault="00C06D9C">
            <w:pPr>
              <w:autoSpaceDE w:val="0"/>
              <w:autoSpaceDN w:val="0"/>
              <w:spacing w:line="260" w:lineRule="exact"/>
              <w:ind w:left="180" w:hangingChars="100" w:hanging="180"/>
              <w:rPr>
                <w:rFonts w:asciiTheme="minorEastAsia" w:eastAsiaTheme="minorEastAsia" w:hAnsiTheme="minorEastAsia"/>
              </w:rPr>
            </w:pPr>
          </w:p>
        </w:tc>
      </w:tr>
      <w:tr w:rsidR="007C2D97" w:rsidRPr="007C2D97" w14:paraId="32E42C32" w14:textId="77777777">
        <w:tc>
          <w:tcPr>
            <w:tcW w:w="1134" w:type="dxa"/>
            <w:vMerge/>
          </w:tcPr>
          <w:p w14:paraId="7231981E" w14:textId="77777777" w:rsidR="00A936D5" w:rsidRPr="007C2D97" w:rsidRDefault="00A936D5">
            <w:pPr>
              <w:autoSpaceDE w:val="0"/>
              <w:autoSpaceDN w:val="0"/>
              <w:spacing w:line="260" w:lineRule="exact"/>
              <w:rPr>
                <w:rFonts w:asciiTheme="minorEastAsia" w:eastAsiaTheme="minorEastAsia" w:hAnsiTheme="minorEastAsia"/>
              </w:rPr>
            </w:pPr>
          </w:p>
        </w:tc>
        <w:tc>
          <w:tcPr>
            <w:tcW w:w="5245" w:type="dxa"/>
            <w:gridSpan w:val="2"/>
            <w:tcBorders>
              <w:bottom w:val="nil"/>
            </w:tcBorders>
          </w:tcPr>
          <w:p w14:paraId="73A5AA96" w14:textId="77777777" w:rsidR="00A936D5" w:rsidRPr="007C2D97" w:rsidRDefault="00A936D5">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2)　相談支援専門員は、他の事業所、施設等の業務を兼務していますか。</w:t>
            </w:r>
          </w:p>
        </w:tc>
        <w:tc>
          <w:tcPr>
            <w:tcW w:w="851" w:type="dxa"/>
            <w:gridSpan w:val="2"/>
          </w:tcPr>
          <w:p w14:paraId="358E27B7" w14:textId="77777777" w:rsidR="00A936D5" w:rsidRPr="007C2D97" w:rsidRDefault="00A936D5">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29966EA0" w14:textId="77777777" w:rsidR="00A936D5" w:rsidRPr="007C2D97" w:rsidRDefault="00A936D5">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tcPr>
          <w:p w14:paraId="0B1EAD1F" w14:textId="77777777" w:rsidR="00A936D5" w:rsidRPr="007C2D97" w:rsidRDefault="00A936D5">
            <w:pPr>
              <w:autoSpaceDE w:val="0"/>
              <w:autoSpaceDN w:val="0"/>
              <w:spacing w:line="260" w:lineRule="exact"/>
              <w:rPr>
                <w:rFonts w:asciiTheme="minorEastAsia" w:eastAsiaTheme="minorEastAsia" w:hAnsiTheme="minorEastAsia"/>
              </w:rPr>
            </w:pPr>
          </w:p>
        </w:tc>
      </w:tr>
      <w:tr w:rsidR="007C2D97" w:rsidRPr="007C2D97" w14:paraId="10CECAF9" w14:textId="77777777" w:rsidTr="002D688D">
        <w:trPr>
          <w:trHeight w:val="8588"/>
        </w:trPr>
        <w:tc>
          <w:tcPr>
            <w:tcW w:w="1134" w:type="dxa"/>
            <w:vMerge/>
          </w:tcPr>
          <w:p w14:paraId="76803AE6" w14:textId="77777777" w:rsidR="00A936D5" w:rsidRPr="007C2D97" w:rsidRDefault="00A936D5">
            <w:pPr>
              <w:autoSpaceDE w:val="0"/>
              <w:autoSpaceDN w:val="0"/>
              <w:spacing w:line="260" w:lineRule="exact"/>
              <w:rPr>
                <w:rFonts w:asciiTheme="minorEastAsia" w:eastAsiaTheme="minorEastAsia" w:hAnsiTheme="minorEastAsia"/>
              </w:rPr>
            </w:pPr>
          </w:p>
        </w:tc>
        <w:tc>
          <w:tcPr>
            <w:tcW w:w="8931" w:type="dxa"/>
            <w:gridSpan w:val="5"/>
            <w:tcBorders>
              <w:top w:val="nil"/>
            </w:tcBorders>
          </w:tcPr>
          <w:p w14:paraId="3060875C" w14:textId="77777777" w:rsidR="00A936D5" w:rsidRPr="007C2D97" w:rsidRDefault="00A936D5">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●兼務の状況：　事業所名：　　　　　　　　　　職名：　　　　　　１週当たりの勤務時間数：　　時間</w:t>
            </w:r>
          </w:p>
          <w:p w14:paraId="0235AD5E" w14:textId="77777777" w:rsidR="00A936D5" w:rsidRPr="007C2D97" w:rsidRDefault="00A936D5">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rPr>
              <w:t xml:space="preserve">　</w:t>
            </w:r>
          </w:p>
          <w:p w14:paraId="60489390" w14:textId="352ACF05" w:rsidR="00A936D5" w:rsidRPr="007C2D97" w:rsidRDefault="00A936D5">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w:t>
            </w:r>
            <w:r w:rsidRPr="007C2D97">
              <w:rPr>
                <w:rFonts w:asciiTheme="minorEastAsia" w:eastAsiaTheme="minorEastAsia" w:hAnsiTheme="minorEastAsia" w:hint="eastAsia"/>
              </w:rPr>
              <w:t>特定相談</w:t>
            </w:r>
            <w:r w:rsidRPr="007C2D97">
              <w:rPr>
                <w:rFonts w:asciiTheme="minorEastAsia" w:eastAsiaTheme="minorEastAsia" w:hAnsiTheme="minorEastAsia"/>
              </w:rPr>
              <w:t>】</w:t>
            </w:r>
          </w:p>
          <w:p w14:paraId="4654BA00" w14:textId="52345018" w:rsidR="00F307D2" w:rsidRPr="007C2D97" w:rsidRDefault="00F307D2" w:rsidP="00F307D2">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イ 兼務</w:t>
            </w:r>
          </w:p>
          <w:p w14:paraId="514A5BEA" w14:textId="77777777" w:rsidR="00C06D9C" w:rsidRPr="007C2D97" w:rsidRDefault="00A936D5">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障害児相談支援事業所、一般相談支援事業所</w:t>
            </w:r>
            <w:r w:rsidR="00C06D9C" w:rsidRPr="007C2D97">
              <w:rPr>
                <w:rFonts w:asciiTheme="majorEastAsia" w:eastAsiaTheme="majorEastAsia" w:hAnsiTheme="majorEastAsia" w:hint="eastAsia"/>
                <w:b/>
                <w:bCs/>
              </w:rPr>
              <w:t>、</w:t>
            </w:r>
            <w:r w:rsidRPr="007C2D97">
              <w:rPr>
                <w:rFonts w:asciiTheme="minorEastAsia" w:eastAsiaTheme="minorEastAsia" w:hAnsiTheme="minorEastAsia" w:hint="eastAsia"/>
              </w:rPr>
              <w:t>自立生活援助事業所</w:t>
            </w:r>
            <w:r w:rsidR="00C06D9C" w:rsidRPr="007C2D97">
              <w:rPr>
                <w:rFonts w:asciiTheme="majorEastAsia" w:eastAsiaTheme="majorEastAsia" w:hAnsiTheme="majorEastAsia" w:hint="eastAsia"/>
                <w:b/>
                <w:bCs/>
              </w:rPr>
              <w:t>、基幹相談支援センター又は障害者相談支援事業等</w:t>
            </w:r>
            <w:r w:rsidR="00C06D9C" w:rsidRPr="007C2D97">
              <w:rPr>
                <w:rFonts w:asciiTheme="minorEastAsia" w:eastAsiaTheme="minorEastAsia" w:hAnsiTheme="minorEastAsia" w:hint="eastAsia"/>
              </w:rPr>
              <w:t>の業務と兼務する場合</w:t>
            </w:r>
            <w:r w:rsidR="00C06D9C" w:rsidRPr="007C2D97">
              <w:rPr>
                <w:rFonts w:asciiTheme="majorEastAsia" w:eastAsiaTheme="majorEastAsia" w:hAnsiTheme="majorEastAsia" w:hint="eastAsia"/>
                <w:b/>
                <w:bCs/>
              </w:rPr>
              <w:t>（ただし、基幹相談支援センター又は障害者相談支援事業等の業務と兼務する場合については、当該業務を委託する市町村等が認める場合に限る。）</w:t>
            </w:r>
            <w:r w:rsidR="00C06D9C" w:rsidRPr="007C2D97">
              <w:rPr>
                <w:rFonts w:asciiTheme="minorEastAsia" w:eastAsiaTheme="minorEastAsia" w:hAnsiTheme="minorEastAsia" w:hint="eastAsia"/>
              </w:rPr>
              <w:t>については、業務に支障がない場合として認めるものとする。</w:t>
            </w:r>
          </w:p>
          <w:p w14:paraId="327BC405" w14:textId="6BD854CC" w:rsidR="00FD5306" w:rsidRPr="007C2D97" w:rsidRDefault="00FD5306">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ウ 兼務に係る留意点</w:t>
            </w:r>
          </w:p>
          <w:p w14:paraId="6F034F7A" w14:textId="59DF6EED" w:rsidR="00A936D5" w:rsidRPr="007C2D97" w:rsidRDefault="00A936D5">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w:t>
            </w:r>
            <w:r w:rsidR="00932ED9" w:rsidRPr="007C2D97">
              <w:rPr>
                <w:rFonts w:asciiTheme="majorEastAsia" w:eastAsiaTheme="majorEastAsia" w:hAnsiTheme="majorEastAsia" w:hint="eastAsia"/>
                <w:b/>
                <w:bCs/>
              </w:rPr>
              <w:t>計画相談支援の実施に当たっては、中立公正性を担保することが重要である。</w:t>
            </w:r>
            <w:r w:rsidRPr="007C2D97">
              <w:rPr>
                <w:rFonts w:asciiTheme="minorEastAsia" w:eastAsiaTheme="minorEastAsia" w:hAnsiTheme="minorEastAsia" w:hint="eastAsia"/>
              </w:rPr>
              <w:t>相談支援専門員が担当する利用者が利用する障害福祉サービス事業所（自立生活援助事業所を除く。）、障害者支援施設等又は基準該当障害福祉サービス事業所（以下「障害福祉サービス事業所等」という。）の業務と兼務する場合については、障害福祉サービス事業所等との中立性の確保や、障害福祉サービス事業所等と異なる視点での検討が欠如しかねないことから、次に掲げる場合を除き、当該利用者が利用する障害福祉サービス事業所等の業務と兼務しない相談支援専門員が継続サービス利用支援を実施することを基本とする。（支給決定の更新又は支給決定の変更に係るサービス利用支援について同じ。）</w:t>
            </w:r>
          </w:p>
          <w:p w14:paraId="6D0CE843" w14:textId="7A912F4D" w:rsidR="00A936D5" w:rsidRPr="007C2D97" w:rsidRDefault="00A936D5">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00932ED9" w:rsidRPr="007C2D97">
              <w:rPr>
                <w:rFonts w:asciiTheme="majorEastAsia" w:eastAsiaTheme="majorEastAsia" w:hAnsiTheme="majorEastAsia" w:hint="eastAsia"/>
                <w:b/>
                <w:bCs/>
              </w:rPr>
              <w:t>ａ</w:t>
            </w:r>
            <w:r w:rsidRPr="007C2D97">
              <w:rPr>
                <w:rFonts w:asciiTheme="minorEastAsia" w:eastAsiaTheme="minorEastAsia" w:hAnsiTheme="minorEastAsia" w:hint="eastAsia"/>
              </w:rPr>
              <w:t xml:space="preserve">　身近な地域に特定相談支援事業者がない場合</w:t>
            </w:r>
          </w:p>
          <w:p w14:paraId="233756BD" w14:textId="590EC92B" w:rsidR="00A936D5" w:rsidRPr="007C2D97" w:rsidRDefault="00A936D5">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rPr>
              <w:t xml:space="preserve">　　</w:t>
            </w:r>
            <w:r w:rsidR="00932ED9" w:rsidRPr="007C2D97">
              <w:rPr>
                <w:rFonts w:asciiTheme="majorEastAsia" w:eastAsiaTheme="majorEastAsia" w:hAnsiTheme="majorEastAsia" w:hint="eastAsia"/>
                <w:b/>
                <w:bCs/>
              </w:rPr>
              <w:t>ｂ</w:t>
            </w:r>
            <w:r w:rsidRPr="007C2D97">
              <w:rPr>
                <w:rFonts w:asciiTheme="minorEastAsia" w:eastAsiaTheme="minorEastAsia" w:hAnsiTheme="minorEastAsia" w:hint="eastAsia"/>
              </w:rPr>
              <w:t xml:space="preserve">　支給決定又は支給決定の変更によりサービス内容に著しく変動があった者のうち、当該支給決定等から</w:t>
            </w:r>
            <w:r w:rsidR="00932ED9" w:rsidRPr="007C2D97">
              <w:rPr>
                <w:rFonts w:asciiTheme="majorEastAsia" w:eastAsiaTheme="majorEastAsia" w:hAnsiTheme="majorEastAsia" w:hint="eastAsia"/>
                <w:b/>
              </w:rPr>
              <w:t>概ね</w:t>
            </w:r>
            <w:r w:rsidRPr="007C2D97">
              <w:rPr>
                <w:rFonts w:asciiTheme="minorEastAsia" w:eastAsiaTheme="minorEastAsia" w:hAnsiTheme="minorEastAsia" w:hint="eastAsia"/>
              </w:rPr>
              <w:t>３か月以内の場合（サービス利用支援とその直後の継続サービス利用支援は一体的な業務であること、また、特定相談支援事業者の変更に当たっては利用者が別の事業者と契約を締結し直すことが必要となるため、一定期間を猶予する。）</w:t>
            </w:r>
          </w:p>
          <w:p w14:paraId="1D076901" w14:textId="3B43E25E" w:rsidR="00A936D5" w:rsidRPr="007C2D97" w:rsidRDefault="00A936D5" w:rsidP="00932ED9">
            <w:pPr>
              <w:tabs>
                <w:tab w:val="left" w:pos="3978"/>
              </w:tabs>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00932ED9" w:rsidRPr="007C2D97">
              <w:rPr>
                <w:rFonts w:asciiTheme="majorEastAsia" w:eastAsiaTheme="majorEastAsia" w:hAnsiTheme="majorEastAsia" w:hint="eastAsia"/>
                <w:b/>
                <w:bCs/>
              </w:rPr>
              <w:t>ｃ</w:t>
            </w:r>
            <w:r w:rsidRPr="007C2D97">
              <w:rPr>
                <w:rFonts w:asciiTheme="minorEastAsia" w:eastAsiaTheme="minorEastAsia" w:hAnsiTheme="minorEastAsia" w:hint="eastAsia"/>
              </w:rPr>
              <w:t xml:space="preserve">　その他市町村がやむを得ないと認める場合</w:t>
            </w:r>
          </w:p>
          <w:p w14:paraId="405404C2" w14:textId="77777777" w:rsidR="00A936D5" w:rsidRPr="007C2D97" w:rsidRDefault="00A936D5">
            <w:pPr>
              <w:autoSpaceDE w:val="0"/>
              <w:autoSpaceDN w:val="0"/>
              <w:spacing w:line="260" w:lineRule="exact"/>
              <w:ind w:left="180" w:hangingChars="100" w:hanging="180"/>
              <w:rPr>
                <w:rFonts w:asciiTheme="minorEastAsia" w:eastAsiaTheme="minorEastAsia" w:hAnsiTheme="minorEastAsia"/>
              </w:rPr>
            </w:pPr>
          </w:p>
          <w:p w14:paraId="7247658F" w14:textId="77777777" w:rsidR="00A936D5" w:rsidRPr="007C2D97" w:rsidRDefault="00A936D5">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【児</w:t>
            </w:r>
            <w:r w:rsidRPr="007C2D97">
              <w:rPr>
                <w:rFonts w:asciiTheme="minorEastAsia" w:eastAsiaTheme="minorEastAsia" w:hAnsiTheme="minorEastAsia" w:hint="eastAsia"/>
              </w:rPr>
              <w:t>相談</w:t>
            </w:r>
            <w:r w:rsidRPr="007C2D97">
              <w:rPr>
                <w:rFonts w:asciiTheme="minorEastAsia" w:eastAsiaTheme="minorEastAsia" w:hAnsiTheme="minorEastAsia"/>
              </w:rPr>
              <w:t>】</w:t>
            </w:r>
          </w:p>
          <w:p w14:paraId="26A7C360" w14:textId="77777777" w:rsidR="001D75A2" w:rsidRPr="007C2D97" w:rsidRDefault="001D75A2" w:rsidP="001D75A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特定相談支援事業所、一般相談支援事業所</w:t>
            </w:r>
            <w:r w:rsidRPr="007C2D97">
              <w:rPr>
                <w:rFonts w:asciiTheme="minorEastAsia" w:eastAsiaTheme="minorEastAsia" w:hAnsiTheme="minorEastAsia" w:hint="eastAsia"/>
                <w:b/>
              </w:rPr>
              <w:t>、</w:t>
            </w:r>
            <w:r w:rsidRPr="007C2D97">
              <w:rPr>
                <w:rFonts w:asciiTheme="majorEastAsia" w:eastAsiaTheme="majorEastAsia" w:hAnsiTheme="majorEastAsia" w:hint="eastAsia"/>
                <w:b/>
              </w:rPr>
              <w:t>自立生活援助事業所、基幹相談支援センター又は障害者相談支援事業所等</w:t>
            </w:r>
            <w:r w:rsidRPr="007C2D97">
              <w:rPr>
                <w:rFonts w:asciiTheme="minorEastAsia" w:eastAsiaTheme="minorEastAsia" w:hAnsiTheme="minorEastAsia" w:hint="eastAsia"/>
              </w:rPr>
              <w:t>の業務と兼務する場合</w:t>
            </w:r>
            <w:r w:rsidRPr="007C2D97">
              <w:rPr>
                <w:rFonts w:asciiTheme="majorEastAsia" w:eastAsiaTheme="majorEastAsia" w:hAnsiTheme="majorEastAsia" w:hint="eastAsia"/>
                <w:b/>
              </w:rPr>
              <w:t>（ただし、基幹相談支援センター又は障害者相談支援事業等の業務と兼務する場合については、当該業務を委託する市町村が認める場合に限る。）</w:t>
            </w:r>
            <w:r w:rsidRPr="007C2D97">
              <w:rPr>
                <w:rFonts w:asciiTheme="minorEastAsia" w:eastAsiaTheme="minorEastAsia" w:hAnsiTheme="minorEastAsia" w:hint="eastAsia"/>
              </w:rPr>
              <w:t>については、業務に支障がない場合として認めるものとする。</w:t>
            </w:r>
          </w:p>
          <w:p w14:paraId="5AAAEDD1" w14:textId="15651341" w:rsidR="00A936D5" w:rsidRPr="007C2D97" w:rsidRDefault="001D75A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w:t>
            </w:r>
            <w:r w:rsidRPr="007C2D97">
              <w:rPr>
                <w:rFonts w:ascii="ＭＳ ゴシック" w:eastAsia="ＭＳ ゴシック" w:hAnsi="ＭＳ ゴシック" w:hint="eastAsia"/>
                <w:b/>
              </w:rPr>
              <w:t>障害児相談支援の実施に当たっては、中立公正性を担保することが重要である。</w:t>
            </w:r>
            <w:r w:rsidR="00A936D5" w:rsidRPr="007C2D97">
              <w:rPr>
                <w:rFonts w:asciiTheme="minorEastAsia" w:eastAsiaTheme="minorEastAsia" w:hAnsiTheme="minorEastAsia" w:hint="eastAsia"/>
              </w:rPr>
              <w:t>相談支援専門員が担当する障がい児等が利用する障害児通所支援事業所、基準該当障害児通所支援事業所、障害福祉サービス事業所、障害者支援施設又は基準該当障害福祉サービス事業所（（以下「障害児通所支援事業所等」という。）の業務と兼務する場合については、障害児通所支援事業所等との中立性の確保や、障害児通所支援事業所等と異なる視点での検討が欠如しかねないことから、次に掲げる場合を除き、当該障がい児等が利用する障害児通所支援事業所等の業務と兼務しない相談支援専門員が継続障害児支援利用援助を実施することを基本とする。（通所給付決定の更新又は通所給付決定の変更に係る障害児支援利用援助について同じ。）</w:t>
            </w:r>
          </w:p>
          <w:p w14:paraId="6A725360" w14:textId="4F7198B1" w:rsidR="00A936D5" w:rsidRPr="007C2D97" w:rsidRDefault="00A936D5">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001D75A2" w:rsidRPr="007C2D97">
              <w:rPr>
                <w:rFonts w:asciiTheme="majorEastAsia" w:eastAsiaTheme="majorEastAsia" w:hAnsiTheme="majorEastAsia" w:hint="eastAsia"/>
                <w:b/>
                <w:bCs/>
              </w:rPr>
              <w:t>ａ</w:t>
            </w:r>
            <w:r w:rsidRPr="007C2D97">
              <w:rPr>
                <w:rFonts w:asciiTheme="minorEastAsia" w:eastAsiaTheme="minorEastAsia" w:hAnsiTheme="minorEastAsia" w:hint="eastAsia"/>
              </w:rPr>
              <w:t xml:space="preserve">　身近な地域に障害児相談支援事業者がない場合</w:t>
            </w:r>
          </w:p>
          <w:p w14:paraId="3EF56BA8" w14:textId="24702787" w:rsidR="00A936D5" w:rsidRPr="007C2D97" w:rsidRDefault="00A936D5">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rPr>
              <w:t xml:space="preserve">　　</w:t>
            </w:r>
            <w:r w:rsidR="001D75A2" w:rsidRPr="007C2D97">
              <w:rPr>
                <w:rFonts w:asciiTheme="majorEastAsia" w:eastAsiaTheme="majorEastAsia" w:hAnsiTheme="majorEastAsia" w:hint="eastAsia"/>
                <w:b/>
                <w:bCs/>
              </w:rPr>
              <w:t>ｂ</w:t>
            </w:r>
            <w:r w:rsidRPr="007C2D97">
              <w:rPr>
                <w:rFonts w:asciiTheme="minorEastAsia" w:eastAsiaTheme="minorEastAsia" w:hAnsiTheme="minorEastAsia" w:hint="eastAsia"/>
              </w:rPr>
              <w:t xml:space="preserve">　通所給付決定又は通所給付決定の変更によりサービス内容に著しく変動があった者のうち、当該通所給付決定等から概ね３か月以内の場合（障害児支援利用援助とその直後の継続障害児支援利用援助は一体的な業務であること、また、障害児相談支援事業者の変更に当たっては</w:t>
            </w:r>
            <w:r w:rsidR="0030071B" w:rsidRPr="007C2D97">
              <w:rPr>
                <w:rFonts w:asciiTheme="minorEastAsia" w:eastAsiaTheme="minorEastAsia" w:hAnsiTheme="minorEastAsia" w:hint="eastAsia"/>
              </w:rPr>
              <w:t>、</w:t>
            </w:r>
            <w:r w:rsidRPr="007C2D97">
              <w:rPr>
                <w:rFonts w:asciiTheme="minorEastAsia" w:eastAsiaTheme="minorEastAsia" w:hAnsiTheme="minorEastAsia" w:hint="eastAsia"/>
              </w:rPr>
              <w:t>障がい児の保護者が別の事業者と契約を締結し直すことが必要となるため、一定期間を猶予する。）</w:t>
            </w:r>
          </w:p>
          <w:p w14:paraId="682FE771" w14:textId="31A6FB08" w:rsidR="00A936D5" w:rsidRPr="007C2D97" w:rsidRDefault="00A936D5" w:rsidP="001D75A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001D75A2" w:rsidRPr="007C2D97">
              <w:rPr>
                <w:rFonts w:asciiTheme="majorEastAsia" w:eastAsiaTheme="majorEastAsia" w:hAnsiTheme="majorEastAsia" w:hint="eastAsia"/>
                <w:b/>
                <w:bCs/>
              </w:rPr>
              <w:t>ｃ</w:t>
            </w:r>
            <w:r w:rsidRPr="007C2D97">
              <w:rPr>
                <w:rFonts w:asciiTheme="minorEastAsia" w:eastAsiaTheme="minorEastAsia" w:hAnsiTheme="minorEastAsia" w:hint="eastAsia"/>
              </w:rPr>
              <w:t xml:space="preserve">　その他市町村がやむを得ないと認める場合</w:t>
            </w:r>
          </w:p>
        </w:tc>
      </w:tr>
      <w:tr w:rsidR="007C2D97" w:rsidRPr="007C2D97" w14:paraId="7C970915" w14:textId="77777777">
        <w:tc>
          <w:tcPr>
            <w:tcW w:w="1134" w:type="dxa"/>
            <w:vMerge/>
          </w:tcPr>
          <w:p w14:paraId="684D5BAA" w14:textId="77777777" w:rsidR="00A936D5" w:rsidRPr="007C2D97" w:rsidRDefault="00A936D5">
            <w:pPr>
              <w:autoSpaceDE w:val="0"/>
              <w:autoSpaceDN w:val="0"/>
              <w:spacing w:line="260" w:lineRule="exact"/>
              <w:rPr>
                <w:rFonts w:asciiTheme="minorEastAsia" w:eastAsiaTheme="minorEastAsia" w:hAnsiTheme="minorEastAsia"/>
              </w:rPr>
            </w:pPr>
          </w:p>
        </w:tc>
        <w:tc>
          <w:tcPr>
            <w:tcW w:w="5245" w:type="dxa"/>
            <w:gridSpan w:val="2"/>
            <w:tcBorders>
              <w:bottom w:val="nil"/>
            </w:tcBorders>
          </w:tcPr>
          <w:p w14:paraId="7AC28536" w14:textId="77777777" w:rsidR="00A936D5" w:rsidRPr="007C2D97" w:rsidRDefault="00A936D5">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3</w:t>
            </w:r>
            <w:r w:rsidRPr="007C2D97">
              <w:rPr>
                <w:rFonts w:asciiTheme="minorEastAsia" w:eastAsiaTheme="minorEastAsia" w:hAnsiTheme="minorEastAsia" w:hint="eastAsia"/>
              </w:rPr>
              <w:t>)　相談支援専門員の員数の基準は、計画相談支援対象障害者等の数（障害児相談支援対象保護者の数）が３５又はその端数を</w:t>
            </w:r>
          </w:p>
        </w:tc>
        <w:tc>
          <w:tcPr>
            <w:tcW w:w="851" w:type="dxa"/>
            <w:gridSpan w:val="2"/>
          </w:tcPr>
          <w:p w14:paraId="137D5D82" w14:textId="77777777" w:rsidR="00A936D5" w:rsidRPr="007C2D97" w:rsidRDefault="00A936D5">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4B79057D" w14:textId="77777777" w:rsidR="00A936D5" w:rsidRPr="007C2D97" w:rsidRDefault="00A936D5">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tcPr>
          <w:p w14:paraId="7CD46E43" w14:textId="77777777" w:rsidR="00A936D5" w:rsidRPr="007C2D97" w:rsidRDefault="00A936D5">
            <w:pPr>
              <w:autoSpaceDE w:val="0"/>
              <w:autoSpaceDN w:val="0"/>
              <w:spacing w:line="260" w:lineRule="exact"/>
              <w:rPr>
                <w:rFonts w:asciiTheme="minorEastAsia" w:eastAsiaTheme="minorEastAsia" w:hAnsiTheme="minorEastAsia"/>
              </w:rPr>
            </w:pPr>
          </w:p>
        </w:tc>
      </w:tr>
      <w:tr w:rsidR="007C2D97" w:rsidRPr="007C2D97" w14:paraId="1A62D732" w14:textId="77777777">
        <w:trPr>
          <w:trHeight w:val="247"/>
        </w:trPr>
        <w:tc>
          <w:tcPr>
            <w:tcW w:w="1134" w:type="dxa"/>
            <w:vMerge/>
          </w:tcPr>
          <w:p w14:paraId="49445780" w14:textId="77777777" w:rsidR="00A936D5" w:rsidRPr="007C2D97" w:rsidRDefault="00A936D5">
            <w:pPr>
              <w:autoSpaceDE w:val="0"/>
              <w:autoSpaceDN w:val="0"/>
              <w:spacing w:line="260" w:lineRule="exact"/>
              <w:rPr>
                <w:rFonts w:asciiTheme="minorEastAsia" w:eastAsiaTheme="minorEastAsia" w:hAnsiTheme="minorEastAsia"/>
              </w:rPr>
            </w:pPr>
          </w:p>
        </w:tc>
        <w:tc>
          <w:tcPr>
            <w:tcW w:w="8931" w:type="dxa"/>
            <w:gridSpan w:val="5"/>
            <w:tcBorders>
              <w:top w:val="nil"/>
              <w:bottom w:val="dotted" w:sz="4" w:space="0" w:color="auto"/>
            </w:tcBorders>
          </w:tcPr>
          <w:p w14:paraId="5DDDA07E" w14:textId="77777777" w:rsidR="00A936D5" w:rsidRPr="007C2D97" w:rsidRDefault="00A936D5">
            <w:pPr>
              <w:autoSpaceDE w:val="0"/>
              <w:autoSpaceDN w:val="0"/>
              <w:spacing w:line="260" w:lineRule="exact"/>
              <w:ind w:leftChars="100" w:left="180"/>
              <w:rPr>
                <w:rFonts w:asciiTheme="minorEastAsia" w:eastAsiaTheme="minorEastAsia" w:hAnsiTheme="minorEastAsia"/>
              </w:rPr>
            </w:pPr>
            <w:r w:rsidRPr="007C2D97">
              <w:rPr>
                <w:rFonts w:asciiTheme="minorEastAsia" w:eastAsiaTheme="minorEastAsia" w:hAnsiTheme="minorEastAsia" w:hint="eastAsia"/>
              </w:rPr>
              <w:t>増すごとに１となっていますか。</w:t>
            </w:r>
          </w:p>
        </w:tc>
      </w:tr>
      <w:tr w:rsidR="007C2D97" w:rsidRPr="007C2D97" w14:paraId="68B2C176" w14:textId="77777777">
        <w:trPr>
          <w:trHeight w:val="795"/>
        </w:trPr>
        <w:tc>
          <w:tcPr>
            <w:tcW w:w="1134" w:type="dxa"/>
            <w:vMerge/>
          </w:tcPr>
          <w:p w14:paraId="5CE64F56" w14:textId="77777777" w:rsidR="00A936D5" w:rsidRPr="007C2D97" w:rsidRDefault="00A936D5">
            <w:pPr>
              <w:autoSpaceDE w:val="0"/>
              <w:autoSpaceDN w:val="0"/>
              <w:spacing w:line="260" w:lineRule="exact"/>
              <w:rPr>
                <w:rFonts w:asciiTheme="minorEastAsia" w:eastAsiaTheme="minorEastAsia" w:hAnsiTheme="minorEastAsia"/>
              </w:rPr>
            </w:pPr>
          </w:p>
        </w:tc>
        <w:tc>
          <w:tcPr>
            <w:tcW w:w="8931" w:type="dxa"/>
            <w:gridSpan w:val="5"/>
            <w:tcBorders>
              <w:top w:val="dotted" w:sz="4" w:space="0" w:color="auto"/>
            </w:tcBorders>
          </w:tcPr>
          <w:p w14:paraId="3AC10505" w14:textId="6FBF2275" w:rsidR="00F307D2" w:rsidRPr="007C2D97" w:rsidRDefault="00596CB0">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w:t>
            </w:r>
            <w:r w:rsidR="00F307D2" w:rsidRPr="007C2D97">
              <w:rPr>
                <w:rFonts w:asciiTheme="majorEastAsia" w:eastAsiaTheme="majorEastAsia" w:hAnsiTheme="majorEastAsia" w:hint="eastAsia"/>
                <w:b/>
                <w:bCs/>
              </w:rPr>
              <w:t>② 相談支援専門員の標準数（第2項・第3項）</w:t>
            </w:r>
          </w:p>
          <w:p w14:paraId="0A7E7C99" w14:textId="35A29F2B" w:rsidR="00A936D5" w:rsidRPr="007C2D97" w:rsidRDefault="00A936D5">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相談支援専門員の配置は「１か月平均」の「利用者の数」が３５件に対して１人を標準とするものであり、利用者の数が３５件又はその端数を増すごとに増員することが望ましい。</w:t>
            </w:r>
          </w:p>
          <w:p w14:paraId="317EB1B4" w14:textId="77777777" w:rsidR="00A936D5" w:rsidRPr="007C2D97" w:rsidRDefault="00A936D5">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「１か月平均」とは、当該月の前６月間の利用者の数を６で除して得た数を指すものである。ただし、新規に指定を受ける場合は、推定数とする。</w:t>
            </w:r>
          </w:p>
          <w:p w14:paraId="6474221A" w14:textId="77777777" w:rsidR="00A936D5" w:rsidRPr="007C2D97" w:rsidRDefault="00A936D5">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利用者の数」とは、「サービス利用支援又は継続サービス利用支援を提供した計画相談支援対象障害者等の数」（「障害児支援利用援助又は継続障害児支援利用援助を提供した障害児相談支援対象保護者の数」）を指す。</w:t>
            </w:r>
          </w:p>
          <w:p w14:paraId="564D25DF" w14:textId="77777777" w:rsidR="00A936D5" w:rsidRPr="007C2D97" w:rsidRDefault="00A936D5">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特定相談支援事業者と障害児相談支援事業者の指定を併せて受け、かつ、同一の事業所において一体的に運営している場合にあっては、「サービス利用支援又は継続サービス利用支援を提供した計画相談支援対象障害者等の数」と「障害児支援利用援助又は継続障害児支援利用援助を提供した障害児相談支援対象保護者の数」の合計数とする。</w:t>
            </w:r>
          </w:p>
        </w:tc>
      </w:tr>
      <w:tr w:rsidR="007C2D97" w:rsidRPr="007C2D97" w14:paraId="50DA427A" w14:textId="77777777">
        <w:tc>
          <w:tcPr>
            <w:tcW w:w="1134" w:type="dxa"/>
            <w:vMerge/>
          </w:tcPr>
          <w:p w14:paraId="2CB4C9D3" w14:textId="77777777" w:rsidR="00A936D5" w:rsidRPr="007C2D97" w:rsidRDefault="00A936D5">
            <w:pPr>
              <w:autoSpaceDE w:val="0"/>
              <w:autoSpaceDN w:val="0"/>
              <w:spacing w:line="260" w:lineRule="exact"/>
              <w:rPr>
                <w:rFonts w:asciiTheme="minorEastAsia" w:eastAsiaTheme="minorEastAsia" w:hAnsiTheme="minorEastAsia"/>
              </w:rPr>
            </w:pPr>
          </w:p>
        </w:tc>
        <w:tc>
          <w:tcPr>
            <w:tcW w:w="5245" w:type="dxa"/>
            <w:gridSpan w:val="2"/>
            <w:tcBorders>
              <w:bottom w:val="dotted" w:sz="4" w:space="0" w:color="000000" w:themeColor="text1"/>
            </w:tcBorders>
          </w:tcPr>
          <w:p w14:paraId="2EAF6418" w14:textId="77777777" w:rsidR="00A936D5" w:rsidRPr="007C2D97" w:rsidRDefault="00A936D5">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4</w:t>
            </w:r>
            <w:r w:rsidRPr="007C2D97">
              <w:rPr>
                <w:rFonts w:asciiTheme="minorEastAsia" w:eastAsiaTheme="minorEastAsia" w:hAnsiTheme="minorEastAsia" w:hint="eastAsia"/>
              </w:rPr>
              <w:t>)　相談支援専門員は、厚生労働大臣が定める「実務経験」及び「研修修了」の要件をいずれも満たしていますか。</w:t>
            </w:r>
          </w:p>
        </w:tc>
        <w:tc>
          <w:tcPr>
            <w:tcW w:w="851" w:type="dxa"/>
            <w:gridSpan w:val="2"/>
            <w:tcBorders>
              <w:bottom w:val="single" w:sz="4" w:space="0" w:color="auto"/>
            </w:tcBorders>
          </w:tcPr>
          <w:p w14:paraId="199FA84A" w14:textId="77777777" w:rsidR="00A936D5" w:rsidRPr="007C2D97" w:rsidRDefault="00A936D5">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1D07E1DF" w14:textId="77777777" w:rsidR="00A936D5" w:rsidRPr="007C2D97" w:rsidRDefault="00A936D5">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tcBorders>
              <w:bottom w:val="single" w:sz="4" w:space="0" w:color="auto"/>
            </w:tcBorders>
          </w:tcPr>
          <w:p w14:paraId="5270EA53" w14:textId="77777777" w:rsidR="00A936D5" w:rsidRPr="007C2D97" w:rsidRDefault="00A936D5">
            <w:pPr>
              <w:autoSpaceDE w:val="0"/>
              <w:autoSpaceDN w:val="0"/>
              <w:spacing w:line="260" w:lineRule="exact"/>
              <w:rPr>
                <w:rFonts w:asciiTheme="minorEastAsia" w:eastAsiaTheme="minorEastAsia" w:hAnsiTheme="minorEastAsia"/>
              </w:rPr>
            </w:pPr>
          </w:p>
        </w:tc>
      </w:tr>
      <w:tr w:rsidR="007C2D97" w:rsidRPr="007C2D97" w14:paraId="412E85E8" w14:textId="77777777" w:rsidTr="003D2861">
        <w:tc>
          <w:tcPr>
            <w:tcW w:w="1134" w:type="dxa"/>
            <w:vMerge/>
          </w:tcPr>
          <w:p w14:paraId="6035115E" w14:textId="77777777" w:rsidR="00A936D5" w:rsidRPr="007C2D97" w:rsidRDefault="00A936D5">
            <w:pPr>
              <w:autoSpaceDE w:val="0"/>
              <w:autoSpaceDN w:val="0"/>
              <w:spacing w:line="260" w:lineRule="exact"/>
              <w:rPr>
                <w:rFonts w:asciiTheme="minorEastAsia" w:eastAsiaTheme="minorEastAsia" w:hAnsiTheme="minorEastAsia"/>
              </w:rPr>
            </w:pPr>
          </w:p>
        </w:tc>
        <w:tc>
          <w:tcPr>
            <w:tcW w:w="8931" w:type="dxa"/>
            <w:gridSpan w:val="5"/>
            <w:tcBorders>
              <w:top w:val="nil"/>
              <w:bottom w:val="single" w:sz="8" w:space="0" w:color="000000" w:themeColor="text1"/>
            </w:tcBorders>
          </w:tcPr>
          <w:p w14:paraId="6EE83530" w14:textId="041667C8" w:rsidR="00A936D5" w:rsidRPr="007C2D97" w:rsidRDefault="00A936D5">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相談支援専門員として配置するに当たっての要件（詳しくは、</w:t>
            </w:r>
            <w:r w:rsidR="00183F0F" w:rsidRPr="007C2D97">
              <w:rPr>
                <w:rFonts w:asciiTheme="majorEastAsia" w:eastAsiaTheme="majorEastAsia" w:hAnsiTheme="majorEastAsia" w:hint="eastAsia"/>
                <w:b/>
              </w:rPr>
              <w:t>Ｐ６４～６６</w:t>
            </w:r>
            <w:r w:rsidRPr="007C2D97">
              <w:rPr>
                <w:rFonts w:asciiTheme="minorEastAsia" w:eastAsiaTheme="minorEastAsia" w:hAnsiTheme="minorEastAsia" w:hint="eastAsia"/>
              </w:rPr>
              <w:t>を参照のこと）</w:t>
            </w:r>
          </w:p>
          <w:p w14:paraId="5D4D5DCF" w14:textId="77777777" w:rsidR="00A936D5" w:rsidRPr="007C2D97" w:rsidRDefault="00A936D5" w:rsidP="00CB1498">
            <w:pPr>
              <w:autoSpaceDE w:val="0"/>
              <w:autoSpaceDN w:val="0"/>
              <w:spacing w:line="260" w:lineRule="exact"/>
              <w:ind w:left="1796" w:hangingChars="1000" w:hanging="1796"/>
              <w:rPr>
                <w:rFonts w:asciiTheme="minorEastAsia" w:eastAsiaTheme="minorEastAsia" w:hAnsiTheme="minorEastAsia"/>
              </w:rPr>
            </w:pPr>
            <w:r w:rsidRPr="007C2D97">
              <w:rPr>
                <w:rFonts w:asciiTheme="minorEastAsia" w:eastAsiaTheme="minorEastAsia" w:hAnsiTheme="minorEastAsia" w:hint="eastAsia"/>
              </w:rPr>
              <w:t xml:space="preserve">　［実務経験の要件］　障がい者の保健・医療・福祉・就労・教育の分野における直接支援・相談支援などの業務に従事した期間が３～１０年（業務内容によって期間は異なる）</w:t>
            </w:r>
          </w:p>
          <w:p w14:paraId="7C14B346" w14:textId="77777777" w:rsidR="00A936D5" w:rsidRPr="007C2D97" w:rsidRDefault="00A936D5" w:rsidP="00CB1498">
            <w:pPr>
              <w:autoSpaceDE w:val="0"/>
              <w:autoSpaceDN w:val="0"/>
              <w:spacing w:line="260" w:lineRule="exact"/>
              <w:ind w:left="1796" w:hangingChars="1000" w:hanging="1796"/>
              <w:rPr>
                <w:rFonts w:asciiTheme="minorEastAsia" w:eastAsiaTheme="minorEastAsia" w:hAnsiTheme="minorEastAsia"/>
              </w:rPr>
            </w:pPr>
            <w:r w:rsidRPr="007C2D97">
              <w:rPr>
                <w:rFonts w:asciiTheme="minorEastAsia" w:eastAsiaTheme="minorEastAsia" w:hAnsiTheme="minorEastAsia" w:hint="eastAsia"/>
              </w:rPr>
              <w:t xml:space="preserve">　［研修修了の要件］　相談支援従事者初任者研修等を修了し、終了した年度の翌年度を初年度として、以降５年度ごとに相談支援従事者現任研修又は主任相談支援専門員研修を修了していること</w:t>
            </w:r>
          </w:p>
        </w:tc>
      </w:tr>
      <w:tr w:rsidR="007C2D97" w:rsidRPr="007C2D97" w14:paraId="40AD8D9D" w14:textId="77777777" w:rsidTr="003D2861">
        <w:tc>
          <w:tcPr>
            <w:tcW w:w="1134" w:type="dxa"/>
            <w:vMerge/>
          </w:tcPr>
          <w:p w14:paraId="492A2F22" w14:textId="77777777" w:rsidR="00A936D5" w:rsidRPr="007C2D97" w:rsidRDefault="00A936D5">
            <w:pPr>
              <w:autoSpaceDE w:val="0"/>
              <w:autoSpaceDN w:val="0"/>
              <w:spacing w:line="260" w:lineRule="exact"/>
              <w:rPr>
                <w:rFonts w:asciiTheme="minorEastAsia" w:eastAsiaTheme="minorEastAsia" w:hAnsiTheme="minorEastAsia"/>
              </w:rPr>
            </w:pPr>
          </w:p>
        </w:tc>
        <w:tc>
          <w:tcPr>
            <w:tcW w:w="8931" w:type="dxa"/>
            <w:gridSpan w:val="5"/>
            <w:tcBorders>
              <w:top w:val="single" w:sz="8" w:space="0" w:color="000000" w:themeColor="text1"/>
              <w:bottom w:val="dotted" w:sz="4" w:space="0" w:color="000000" w:themeColor="text1"/>
            </w:tcBorders>
          </w:tcPr>
          <w:p w14:paraId="0D6B0040" w14:textId="3857B342" w:rsidR="00A936D5" w:rsidRPr="007C2D97" w:rsidRDefault="00A936D5">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5）　特定相談支援事業者</w:t>
            </w:r>
            <w:r w:rsidR="00166C7D" w:rsidRPr="007C2D97">
              <w:rPr>
                <w:rFonts w:asciiTheme="majorEastAsia" w:eastAsiaTheme="majorEastAsia" w:hAnsiTheme="majorEastAsia" w:hint="eastAsia"/>
                <w:b/>
                <w:bCs/>
              </w:rPr>
              <w:t>（</w:t>
            </w:r>
            <w:r w:rsidR="00166C7D" w:rsidRPr="007C2D97">
              <w:rPr>
                <w:rFonts w:asciiTheme="majorEastAsia" w:eastAsiaTheme="majorEastAsia" w:hAnsiTheme="majorEastAsia" w:hint="eastAsia"/>
                <w:b/>
              </w:rPr>
              <w:t>障害児相談支援事業者</w:t>
            </w:r>
            <w:r w:rsidR="00166C7D" w:rsidRPr="007C2D97">
              <w:rPr>
                <w:rFonts w:asciiTheme="majorEastAsia" w:eastAsiaTheme="majorEastAsia" w:hAnsiTheme="majorEastAsia" w:hint="eastAsia"/>
                <w:b/>
                <w:bCs/>
              </w:rPr>
              <w:t>）</w:t>
            </w:r>
            <w:r w:rsidRPr="007C2D97">
              <w:rPr>
                <w:rFonts w:asciiTheme="majorEastAsia" w:eastAsiaTheme="majorEastAsia" w:hAnsiTheme="majorEastAsia" w:hint="eastAsia"/>
                <w:b/>
                <w:bCs/>
              </w:rPr>
              <w:t>は、次に掲げる要件をいずれも満たす場合には、特定相談支援事業所に相談支援員（専ら特定相談支援事業所の職務に従事する者であって社会福祉士又は精神保健福祉士の資格を有するものをいう。以下同じ。）を置くことができる。この場合において、特定相談支援事業者は、相談支援員を、指定障害児相談支援若しくは指定地域相談支援の事業を行う事業所又は障害者の日常生活及び社会生活を総合的に支援するための法律に基づく指定障害福祉サービスの事業等の人員、設備及び運営に関する基準（平成十八年厚生労働省令第百七十一号。以下「指定障害福祉サービス基準」という。）第二百六条の十三に規定する自立生活援助の事業を行う事業所の職務その他これに類する職務に従事させることができるものとする。</w:t>
            </w:r>
          </w:p>
          <w:p w14:paraId="725EFA19" w14:textId="5D166C34" w:rsidR="00A936D5" w:rsidRPr="007C2D97" w:rsidRDefault="00A936D5" w:rsidP="00D24014">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※下記の①②の要件を満たしていますか。</w:t>
            </w:r>
            <w:r w:rsidR="00A40F8A" w:rsidRPr="007C2D97">
              <w:rPr>
                <w:rFonts w:asciiTheme="minorEastAsia" w:eastAsiaTheme="minorEastAsia" w:hAnsiTheme="minorEastAsia"/>
                <w:b/>
              </w:rPr>
              <w:t>※</w:t>
            </w:r>
            <w:r w:rsidR="00A40F8A" w:rsidRPr="007C2D97">
              <w:rPr>
                <w:rFonts w:asciiTheme="minorEastAsia" w:eastAsiaTheme="minorEastAsia" w:hAnsiTheme="minorEastAsia" w:hint="eastAsia"/>
                <w:b/>
              </w:rPr>
              <w:t xml:space="preserve">相談支援員として配置するに当たっての要件　</w:t>
            </w:r>
          </w:p>
        </w:tc>
      </w:tr>
      <w:tr w:rsidR="007C2D97" w:rsidRPr="007C2D97" w14:paraId="192E93E0" w14:textId="77777777" w:rsidTr="00A936D5">
        <w:tc>
          <w:tcPr>
            <w:tcW w:w="1134" w:type="dxa"/>
            <w:vMerge/>
          </w:tcPr>
          <w:p w14:paraId="5D1E95AD" w14:textId="77777777" w:rsidR="00A936D5" w:rsidRPr="007C2D97" w:rsidRDefault="00A936D5" w:rsidP="00D828F8">
            <w:pPr>
              <w:autoSpaceDE w:val="0"/>
              <w:autoSpaceDN w:val="0"/>
              <w:spacing w:line="260" w:lineRule="exact"/>
              <w:rPr>
                <w:rFonts w:asciiTheme="minorEastAsia" w:eastAsiaTheme="minorEastAsia" w:hAnsiTheme="minorEastAsia"/>
              </w:rPr>
            </w:pPr>
          </w:p>
        </w:tc>
        <w:tc>
          <w:tcPr>
            <w:tcW w:w="5183" w:type="dxa"/>
            <w:tcBorders>
              <w:top w:val="dotted" w:sz="4" w:space="0" w:color="000000" w:themeColor="text1"/>
              <w:bottom w:val="nil"/>
            </w:tcBorders>
          </w:tcPr>
          <w:p w14:paraId="7CB7C0C4" w14:textId="1390A238" w:rsidR="00A936D5" w:rsidRPr="007C2D97" w:rsidRDefault="00183F0F" w:rsidP="00A936D5">
            <w:pPr>
              <w:autoSpaceDE w:val="0"/>
              <w:autoSpaceDN w:val="0"/>
              <w:spacing w:line="260" w:lineRule="exact"/>
              <w:ind w:leftChars="100" w:left="442" w:hangingChars="145" w:hanging="262"/>
              <w:rPr>
                <w:rFonts w:asciiTheme="majorEastAsia" w:eastAsiaTheme="majorEastAsia" w:hAnsiTheme="majorEastAsia"/>
                <w:b/>
                <w:bCs/>
              </w:rPr>
            </w:pPr>
            <w:r w:rsidRPr="007C2D97">
              <w:rPr>
                <w:rFonts w:asciiTheme="majorEastAsia" w:eastAsiaTheme="majorEastAsia" w:hAnsiTheme="majorEastAsia" w:hint="eastAsia"/>
                <w:b/>
                <w:bCs/>
              </w:rPr>
              <w:t xml:space="preserve">　①当</w:t>
            </w:r>
            <w:r w:rsidR="00A936D5" w:rsidRPr="007C2D97">
              <w:rPr>
                <w:rFonts w:asciiTheme="majorEastAsia" w:eastAsiaTheme="majorEastAsia" w:hAnsiTheme="majorEastAsia" w:hint="eastAsia"/>
                <w:b/>
                <w:bCs/>
              </w:rPr>
              <w:t>該指定特定相談支援事業所が障害者の日常生活及び社会生活を総合的に支援するための法律に基づく指定計画</w:t>
            </w:r>
          </w:p>
        </w:tc>
        <w:tc>
          <w:tcPr>
            <w:tcW w:w="851" w:type="dxa"/>
            <w:gridSpan w:val="2"/>
            <w:tcBorders>
              <w:top w:val="single" w:sz="4" w:space="0" w:color="000000" w:themeColor="text1"/>
              <w:bottom w:val="single" w:sz="4" w:space="0" w:color="000000" w:themeColor="text1"/>
            </w:tcBorders>
          </w:tcPr>
          <w:p w14:paraId="6A6CBA08" w14:textId="77777777" w:rsidR="00A936D5" w:rsidRPr="007C2D97" w:rsidRDefault="00A936D5" w:rsidP="003D2861">
            <w:pPr>
              <w:autoSpaceDE w:val="0"/>
              <w:autoSpaceDN w:val="0"/>
              <w:spacing w:line="260" w:lineRule="exact"/>
              <w:rPr>
                <w:rFonts w:asciiTheme="majorEastAsia" w:eastAsiaTheme="majorEastAsia" w:hAnsiTheme="majorEastAsia"/>
                <w:b/>
                <w:bCs/>
              </w:rPr>
            </w:pPr>
            <w:r w:rsidRPr="007C2D97">
              <w:rPr>
                <w:rFonts w:asciiTheme="majorEastAsia" w:eastAsiaTheme="majorEastAsia" w:hAnsiTheme="majorEastAsia" w:hint="eastAsia"/>
                <w:b/>
                <w:bCs/>
              </w:rPr>
              <w:t>□いる</w:t>
            </w:r>
          </w:p>
          <w:p w14:paraId="00010AEF" w14:textId="6829BE70" w:rsidR="00A936D5" w:rsidRPr="007C2D97" w:rsidRDefault="00A936D5" w:rsidP="003D2861">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□いない</w:t>
            </w:r>
          </w:p>
        </w:tc>
        <w:tc>
          <w:tcPr>
            <w:tcW w:w="2897" w:type="dxa"/>
            <w:gridSpan w:val="2"/>
            <w:tcBorders>
              <w:top w:val="single" w:sz="4" w:space="0" w:color="000000" w:themeColor="text1"/>
              <w:bottom w:val="single" w:sz="4" w:space="0" w:color="000000" w:themeColor="text1"/>
            </w:tcBorders>
          </w:tcPr>
          <w:p w14:paraId="7960FF49" w14:textId="49E8B8A9" w:rsidR="00A936D5" w:rsidRPr="007C2D97" w:rsidRDefault="00A936D5" w:rsidP="00D828F8">
            <w:pPr>
              <w:autoSpaceDE w:val="0"/>
              <w:autoSpaceDN w:val="0"/>
              <w:spacing w:line="260" w:lineRule="exact"/>
              <w:ind w:left="180" w:hangingChars="100" w:hanging="180"/>
              <w:rPr>
                <w:rFonts w:asciiTheme="majorEastAsia" w:eastAsiaTheme="majorEastAsia" w:hAnsiTheme="majorEastAsia"/>
                <w:b/>
                <w:bCs/>
              </w:rPr>
            </w:pPr>
          </w:p>
        </w:tc>
      </w:tr>
      <w:tr w:rsidR="007C2D97" w:rsidRPr="007C2D97" w14:paraId="5659CCC1" w14:textId="77777777" w:rsidTr="00A936D5">
        <w:tc>
          <w:tcPr>
            <w:tcW w:w="1134" w:type="dxa"/>
            <w:vMerge/>
          </w:tcPr>
          <w:p w14:paraId="590C7C95" w14:textId="77777777" w:rsidR="00A936D5" w:rsidRPr="007C2D97" w:rsidRDefault="00A936D5" w:rsidP="00D828F8">
            <w:pPr>
              <w:autoSpaceDE w:val="0"/>
              <w:autoSpaceDN w:val="0"/>
              <w:spacing w:line="260" w:lineRule="exact"/>
              <w:rPr>
                <w:rFonts w:asciiTheme="minorEastAsia" w:eastAsiaTheme="minorEastAsia" w:hAnsiTheme="minorEastAsia"/>
              </w:rPr>
            </w:pPr>
          </w:p>
        </w:tc>
        <w:tc>
          <w:tcPr>
            <w:tcW w:w="8931" w:type="dxa"/>
            <w:gridSpan w:val="5"/>
            <w:tcBorders>
              <w:top w:val="nil"/>
              <w:bottom w:val="dotted" w:sz="4" w:space="0" w:color="auto"/>
            </w:tcBorders>
          </w:tcPr>
          <w:p w14:paraId="4F143C4A" w14:textId="03110D2D" w:rsidR="00A936D5" w:rsidRPr="007C2D97" w:rsidRDefault="00A936D5" w:rsidP="00D828F8">
            <w:pPr>
              <w:autoSpaceDE w:val="0"/>
              <w:autoSpaceDN w:val="0"/>
              <w:spacing w:line="260" w:lineRule="exact"/>
              <w:ind w:leftChars="-54" w:left="444" w:hangingChars="300" w:hanging="541"/>
              <w:rPr>
                <w:rFonts w:asciiTheme="majorEastAsia" w:eastAsiaTheme="majorEastAsia" w:hAnsiTheme="majorEastAsia"/>
                <w:b/>
                <w:bCs/>
              </w:rPr>
            </w:pPr>
            <w:r w:rsidRPr="007C2D97">
              <w:rPr>
                <w:rFonts w:asciiTheme="majorEastAsia" w:eastAsiaTheme="majorEastAsia" w:hAnsiTheme="majorEastAsia" w:hint="eastAsia"/>
                <w:b/>
                <w:bCs/>
              </w:rPr>
              <w:t xml:space="preserve">　　　相談支援に要する額の算定に関する基準に基づきこども家庭庁長官及び厚生労働大臣が定める基準（平成二十七年厚生労働省告示第百八十号）第一号イからニまでに掲げる基準のいずれかに適合していますか。</w:t>
            </w:r>
          </w:p>
        </w:tc>
      </w:tr>
      <w:tr w:rsidR="007C2D97" w:rsidRPr="007C2D97" w14:paraId="60BC7FDF" w14:textId="77777777" w:rsidTr="00A936D5">
        <w:tc>
          <w:tcPr>
            <w:tcW w:w="1134" w:type="dxa"/>
            <w:vMerge/>
          </w:tcPr>
          <w:p w14:paraId="1725EF88" w14:textId="77777777" w:rsidR="000863B8" w:rsidRPr="007C2D97" w:rsidRDefault="000863B8" w:rsidP="00D828F8">
            <w:pPr>
              <w:autoSpaceDE w:val="0"/>
              <w:autoSpaceDN w:val="0"/>
              <w:spacing w:line="260" w:lineRule="exact"/>
              <w:rPr>
                <w:rFonts w:asciiTheme="minorEastAsia" w:eastAsiaTheme="minorEastAsia" w:hAnsiTheme="minorEastAsia"/>
              </w:rPr>
            </w:pPr>
          </w:p>
        </w:tc>
        <w:tc>
          <w:tcPr>
            <w:tcW w:w="8931" w:type="dxa"/>
            <w:gridSpan w:val="5"/>
            <w:tcBorders>
              <w:top w:val="nil"/>
              <w:bottom w:val="dotted" w:sz="4" w:space="0" w:color="auto"/>
            </w:tcBorders>
          </w:tcPr>
          <w:p w14:paraId="7F290188" w14:textId="5228FC53" w:rsidR="000863B8" w:rsidRPr="007C2D97" w:rsidRDefault="000863B8" w:rsidP="000863B8">
            <w:pPr>
              <w:tabs>
                <w:tab w:val="left" w:pos="2340"/>
              </w:tabs>
              <w:autoSpaceDE w:val="0"/>
              <w:autoSpaceDN w:val="0"/>
              <w:spacing w:line="260" w:lineRule="exact"/>
              <w:ind w:leftChars="-54" w:left="444" w:hangingChars="300" w:hanging="541"/>
              <w:rPr>
                <w:rFonts w:asciiTheme="majorEastAsia" w:eastAsiaTheme="majorEastAsia" w:hAnsiTheme="majorEastAsia"/>
                <w:b/>
                <w:bCs/>
              </w:rPr>
            </w:pPr>
            <w:r w:rsidRPr="007C2D97">
              <w:rPr>
                <w:rFonts w:asciiTheme="majorEastAsia" w:eastAsiaTheme="majorEastAsia" w:hAnsiTheme="majorEastAsia" w:hint="eastAsia"/>
                <w:b/>
                <w:bCs/>
              </w:rPr>
              <w:t>※　（平成二十七年厚生労働省告示第百八十号）第一号イからニ）</w:t>
            </w:r>
          </w:p>
          <w:p w14:paraId="516AED08" w14:textId="77777777" w:rsidR="000863B8" w:rsidRPr="007C2D97" w:rsidRDefault="000863B8" w:rsidP="000863B8">
            <w:pPr>
              <w:tabs>
                <w:tab w:val="left" w:pos="2340"/>
              </w:tabs>
              <w:autoSpaceDE w:val="0"/>
              <w:autoSpaceDN w:val="0"/>
              <w:spacing w:line="260" w:lineRule="exact"/>
              <w:ind w:leftChars="-54" w:left="309" w:hangingChars="225" w:hanging="406"/>
              <w:rPr>
                <w:rFonts w:asciiTheme="majorEastAsia" w:eastAsiaTheme="majorEastAsia" w:hAnsiTheme="majorEastAsia"/>
                <w:b/>
                <w:bCs/>
              </w:rPr>
            </w:pPr>
            <w:r w:rsidRPr="007C2D97">
              <w:rPr>
                <w:rFonts w:asciiTheme="majorEastAsia" w:eastAsiaTheme="majorEastAsia" w:hAnsiTheme="majorEastAsia" w:hint="eastAsia"/>
                <w:b/>
                <w:bCs/>
              </w:rPr>
              <w:t xml:space="preserve">　イ　専ら指定計画相談支援の提供に当たる常勤の相談支援専門員を三名以上配置し、かつ、そのうち一名以上が相談支援従事者現任研修を修了していること。</w:t>
            </w:r>
          </w:p>
          <w:p w14:paraId="0E14248D" w14:textId="77777777" w:rsidR="000863B8" w:rsidRPr="007C2D97" w:rsidRDefault="000863B8" w:rsidP="000863B8">
            <w:pPr>
              <w:tabs>
                <w:tab w:val="left" w:pos="2340"/>
              </w:tabs>
              <w:autoSpaceDE w:val="0"/>
              <w:autoSpaceDN w:val="0"/>
              <w:spacing w:line="260" w:lineRule="exact"/>
              <w:ind w:leftChars="46" w:left="309" w:hangingChars="125" w:hanging="226"/>
              <w:rPr>
                <w:rFonts w:asciiTheme="majorEastAsia" w:eastAsiaTheme="majorEastAsia" w:hAnsiTheme="majorEastAsia"/>
                <w:b/>
                <w:bCs/>
              </w:rPr>
            </w:pPr>
            <w:r w:rsidRPr="007C2D97">
              <w:rPr>
                <w:rFonts w:asciiTheme="majorEastAsia" w:eastAsiaTheme="majorEastAsia" w:hAnsiTheme="majorEastAsia" w:hint="eastAsia"/>
                <w:b/>
                <w:bCs/>
              </w:rPr>
              <w:t>ロ　利用者に関する情報又はサービス提供に当たっての留意事項に係る伝達等を目的とした会議を定期的に開催すること。</w:t>
            </w:r>
          </w:p>
          <w:p w14:paraId="35CAE421" w14:textId="77777777" w:rsidR="000863B8" w:rsidRPr="007C2D97" w:rsidRDefault="000863B8" w:rsidP="000863B8">
            <w:pPr>
              <w:tabs>
                <w:tab w:val="left" w:pos="2340"/>
              </w:tabs>
              <w:autoSpaceDE w:val="0"/>
              <w:autoSpaceDN w:val="0"/>
              <w:spacing w:line="260" w:lineRule="exact"/>
              <w:ind w:leftChars="46" w:left="444" w:hangingChars="200" w:hanging="361"/>
              <w:rPr>
                <w:rFonts w:asciiTheme="majorEastAsia" w:eastAsiaTheme="majorEastAsia" w:hAnsiTheme="majorEastAsia"/>
                <w:b/>
                <w:bCs/>
              </w:rPr>
            </w:pPr>
            <w:r w:rsidRPr="007C2D97">
              <w:rPr>
                <w:rFonts w:asciiTheme="majorEastAsia" w:eastAsiaTheme="majorEastAsia" w:hAnsiTheme="majorEastAsia" w:hint="eastAsia"/>
                <w:b/>
                <w:bCs/>
              </w:rPr>
              <w:t>ハ　二十四時間連絡体制を確保し、かつ、必要に応じて利用者等の相談に対応する体制を確保していること。</w:t>
            </w:r>
          </w:p>
          <w:p w14:paraId="2562F778" w14:textId="439E9497" w:rsidR="000863B8" w:rsidRPr="007C2D97" w:rsidRDefault="000863B8" w:rsidP="000863B8">
            <w:pPr>
              <w:tabs>
                <w:tab w:val="left" w:pos="2340"/>
              </w:tabs>
              <w:autoSpaceDE w:val="0"/>
              <w:autoSpaceDN w:val="0"/>
              <w:spacing w:line="260" w:lineRule="exact"/>
              <w:ind w:leftChars="46" w:left="309" w:hangingChars="125" w:hanging="226"/>
              <w:rPr>
                <w:rFonts w:asciiTheme="majorEastAsia" w:eastAsiaTheme="majorEastAsia" w:hAnsiTheme="majorEastAsia"/>
                <w:b/>
                <w:bCs/>
              </w:rPr>
            </w:pPr>
            <w:r w:rsidRPr="007C2D97">
              <w:rPr>
                <w:rFonts w:asciiTheme="majorEastAsia" w:eastAsiaTheme="majorEastAsia" w:hAnsiTheme="majorEastAsia" w:hint="eastAsia"/>
                <w:b/>
                <w:bCs/>
              </w:rPr>
              <w:t>ニ　指定特定相談支援事業所の新規に採用した全ての相談支援専門員に対し、イに規定する相談支援従事者現任研修を修了した相談支援専門員の同行による研修を実施していること。</w:t>
            </w:r>
          </w:p>
        </w:tc>
      </w:tr>
      <w:tr w:rsidR="007C2D97" w:rsidRPr="007C2D97" w14:paraId="1BA47E9C" w14:textId="77777777" w:rsidTr="0054550F">
        <w:tc>
          <w:tcPr>
            <w:tcW w:w="1134" w:type="dxa"/>
            <w:vMerge/>
          </w:tcPr>
          <w:p w14:paraId="4E10FB34" w14:textId="77777777" w:rsidR="00A936D5" w:rsidRPr="007C2D97" w:rsidRDefault="00A936D5" w:rsidP="00D828F8">
            <w:pPr>
              <w:autoSpaceDE w:val="0"/>
              <w:autoSpaceDN w:val="0"/>
              <w:spacing w:line="260" w:lineRule="exact"/>
              <w:rPr>
                <w:rFonts w:asciiTheme="minorEastAsia" w:eastAsiaTheme="minorEastAsia" w:hAnsiTheme="minorEastAsia"/>
              </w:rPr>
            </w:pPr>
          </w:p>
        </w:tc>
        <w:tc>
          <w:tcPr>
            <w:tcW w:w="5183" w:type="dxa"/>
            <w:tcBorders>
              <w:top w:val="dotted" w:sz="4" w:space="0" w:color="auto"/>
              <w:bottom w:val="nil"/>
            </w:tcBorders>
          </w:tcPr>
          <w:p w14:paraId="0BACAE69" w14:textId="7A96955B" w:rsidR="00A936D5" w:rsidRPr="007C2D97" w:rsidRDefault="00A936D5" w:rsidP="00A936D5">
            <w:pPr>
              <w:autoSpaceDE w:val="0"/>
              <w:autoSpaceDN w:val="0"/>
              <w:spacing w:line="260" w:lineRule="exact"/>
              <w:ind w:leftChars="100" w:left="541" w:hangingChars="200" w:hanging="361"/>
              <w:rPr>
                <w:rFonts w:asciiTheme="majorEastAsia" w:eastAsiaTheme="majorEastAsia" w:hAnsiTheme="majorEastAsia"/>
                <w:b/>
                <w:bCs/>
              </w:rPr>
            </w:pPr>
            <w:r w:rsidRPr="007C2D97">
              <w:rPr>
                <w:rFonts w:asciiTheme="majorEastAsia" w:eastAsiaTheme="majorEastAsia" w:hAnsiTheme="majorEastAsia" w:hint="eastAsia"/>
                <w:b/>
                <w:bCs/>
              </w:rPr>
              <w:t xml:space="preserve">　②　</w:t>
            </w:r>
            <w:r w:rsidR="00E40815" w:rsidRPr="007C2D97">
              <w:rPr>
                <w:rFonts w:asciiTheme="majorEastAsia" w:eastAsiaTheme="majorEastAsia" w:hAnsiTheme="majorEastAsia" w:hint="eastAsia"/>
                <w:b/>
                <w:bCs/>
              </w:rPr>
              <w:t>障</w:t>
            </w:r>
            <w:r w:rsidRPr="007C2D97">
              <w:rPr>
                <w:rFonts w:asciiTheme="majorEastAsia" w:eastAsiaTheme="majorEastAsia" w:hAnsiTheme="majorEastAsia" w:hint="eastAsia"/>
                <w:b/>
                <w:bCs/>
              </w:rPr>
              <w:t>害者の日常生活及び社会生活を総合的に支援するための法律に基づく指定計画相談支援に要する費用の額の</w:t>
            </w:r>
          </w:p>
        </w:tc>
        <w:tc>
          <w:tcPr>
            <w:tcW w:w="851" w:type="dxa"/>
            <w:gridSpan w:val="2"/>
            <w:tcBorders>
              <w:top w:val="single" w:sz="4" w:space="0" w:color="auto"/>
              <w:bottom w:val="single" w:sz="4" w:space="0" w:color="auto"/>
            </w:tcBorders>
          </w:tcPr>
          <w:p w14:paraId="247BC05B" w14:textId="77777777" w:rsidR="00A936D5" w:rsidRPr="007C2D97" w:rsidRDefault="00A936D5" w:rsidP="003D2861">
            <w:pPr>
              <w:autoSpaceDE w:val="0"/>
              <w:autoSpaceDN w:val="0"/>
              <w:spacing w:line="260" w:lineRule="exact"/>
              <w:rPr>
                <w:rFonts w:asciiTheme="majorEastAsia" w:eastAsiaTheme="majorEastAsia" w:hAnsiTheme="majorEastAsia"/>
                <w:b/>
                <w:bCs/>
              </w:rPr>
            </w:pPr>
            <w:r w:rsidRPr="007C2D97">
              <w:rPr>
                <w:rFonts w:asciiTheme="majorEastAsia" w:eastAsiaTheme="majorEastAsia" w:hAnsiTheme="majorEastAsia" w:hint="eastAsia"/>
                <w:b/>
                <w:bCs/>
              </w:rPr>
              <w:t>□いる</w:t>
            </w:r>
          </w:p>
          <w:p w14:paraId="382EEE9D" w14:textId="3A8F2B97" w:rsidR="00A936D5" w:rsidRPr="007C2D97" w:rsidRDefault="00A936D5" w:rsidP="003D2861">
            <w:pPr>
              <w:autoSpaceDE w:val="0"/>
              <w:autoSpaceDN w:val="0"/>
              <w:spacing w:line="260" w:lineRule="exact"/>
              <w:ind w:left="361" w:hangingChars="200" w:hanging="361"/>
              <w:rPr>
                <w:rFonts w:asciiTheme="majorEastAsia" w:eastAsiaTheme="majorEastAsia" w:hAnsiTheme="majorEastAsia"/>
                <w:b/>
                <w:bCs/>
              </w:rPr>
            </w:pPr>
            <w:r w:rsidRPr="007C2D97">
              <w:rPr>
                <w:rFonts w:asciiTheme="majorEastAsia" w:eastAsiaTheme="majorEastAsia" w:hAnsiTheme="majorEastAsia" w:hint="eastAsia"/>
                <w:b/>
                <w:bCs/>
              </w:rPr>
              <w:t>□いない</w:t>
            </w:r>
          </w:p>
        </w:tc>
        <w:tc>
          <w:tcPr>
            <w:tcW w:w="2897" w:type="dxa"/>
            <w:gridSpan w:val="2"/>
            <w:tcBorders>
              <w:top w:val="single" w:sz="4" w:space="0" w:color="auto"/>
              <w:bottom w:val="single" w:sz="4" w:space="0" w:color="auto"/>
            </w:tcBorders>
          </w:tcPr>
          <w:p w14:paraId="7C81D3BA" w14:textId="511F488B" w:rsidR="00A936D5" w:rsidRPr="007C2D97" w:rsidRDefault="00A936D5" w:rsidP="003D2861">
            <w:pPr>
              <w:autoSpaceDE w:val="0"/>
              <w:autoSpaceDN w:val="0"/>
              <w:spacing w:line="260" w:lineRule="exact"/>
              <w:ind w:left="361" w:hangingChars="200" w:hanging="361"/>
              <w:rPr>
                <w:rFonts w:asciiTheme="majorEastAsia" w:eastAsiaTheme="majorEastAsia" w:hAnsiTheme="majorEastAsia"/>
                <w:b/>
                <w:bCs/>
              </w:rPr>
            </w:pPr>
          </w:p>
        </w:tc>
      </w:tr>
      <w:tr w:rsidR="007C2D97" w:rsidRPr="007C2D97" w14:paraId="61F4341D" w14:textId="77777777" w:rsidTr="0054550F">
        <w:tc>
          <w:tcPr>
            <w:tcW w:w="1134" w:type="dxa"/>
            <w:vMerge/>
          </w:tcPr>
          <w:p w14:paraId="3BEF3B26" w14:textId="77777777" w:rsidR="00A936D5" w:rsidRPr="007C2D97" w:rsidRDefault="00A936D5" w:rsidP="00D828F8">
            <w:pPr>
              <w:autoSpaceDE w:val="0"/>
              <w:autoSpaceDN w:val="0"/>
              <w:spacing w:line="260" w:lineRule="exact"/>
              <w:rPr>
                <w:rFonts w:asciiTheme="minorEastAsia" w:eastAsiaTheme="minorEastAsia" w:hAnsiTheme="minorEastAsia"/>
              </w:rPr>
            </w:pPr>
          </w:p>
        </w:tc>
        <w:tc>
          <w:tcPr>
            <w:tcW w:w="8931" w:type="dxa"/>
            <w:gridSpan w:val="5"/>
            <w:tcBorders>
              <w:top w:val="nil"/>
              <w:bottom w:val="dotted" w:sz="4" w:space="0" w:color="auto"/>
            </w:tcBorders>
          </w:tcPr>
          <w:p w14:paraId="63BCED9B" w14:textId="7DECAAB5" w:rsidR="00A936D5" w:rsidRPr="007C2D97" w:rsidRDefault="00A936D5" w:rsidP="00A936D5">
            <w:pPr>
              <w:autoSpaceDE w:val="0"/>
              <w:autoSpaceDN w:val="0"/>
              <w:spacing w:line="260" w:lineRule="exact"/>
              <w:ind w:left="541" w:hangingChars="300" w:hanging="541"/>
              <w:rPr>
                <w:rFonts w:asciiTheme="majorEastAsia" w:eastAsiaTheme="majorEastAsia" w:hAnsiTheme="majorEastAsia"/>
                <w:b/>
                <w:bCs/>
              </w:rPr>
            </w:pPr>
            <w:r w:rsidRPr="007C2D97">
              <w:rPr>
                <w:rFonts w:asciiTheme="majorEastAsia" w:eastAsiaTheme="majorEastAsia" w:hAnsiTheme="majorEastAsia" w:hint="eastAsia"/>
                <w:b/>
                <w:bCs/>
              </w:rPr>
              <w:t xml:space="preserve">　　　</w:t>
            </w:r>
            <w:r w:rsidR="00E40815" w:rsidRPr="007C2D97">
              <w:rPr>
                <w:rFonts w:asciiTheme="majorEastAsia" w:eastAsiaTheme="majorEastAsia" w:hAnsiTheme="majorEastAsia" w:hint="eastAsia"/>
                <w:b/>
                <w:bCs/>
              </w:rPr>
              <w:t>算</w:t>
            </w:r>
            <w:r w:rsidRPr="007C2D97">
              <w:rPr>
                <w:rFonts w:asciiTheme="majorEastAsia" w:eastAsiaTheme="majorEastAsia" w:hAnsiTheme="majorEastAsia" w:hint="eastAsia"/>
                <w:b/>
                <w:bCs/>
              </w:rPr>
              <w:t>定に関する基準に基づきこども家庭庁長官及び厚生労働大臣が定める者（平成三十年厚生労働省告示第百十五号）に該当する者（当該指定に係る特定相談支援事業所の相談支援専門員として職務に従事する者に限る。）により相談支援員に対して指導及び助言が行われる体制が確保していますか。</w:t>
            </w:r>
          </w:p>
        </w:tc>
      </w:tr>
      <w:tr w:rsidR="007C2D97" w:rsidRPr="007C2D97" w14:paraId="7C5F429D" w14:textId="77777777" w:rsidTr="0054550F">
        <w:tc>
          <w:tcPr>
            <w:tcW w:w="1134" w:type="dxa"/>
            <w:vMerge/>
          </w:tcPr>
          <w:p w14:paraId="7912CD21" w14:textId="77777777" w:rsidR="00E40815" w:rsidRPr="007C2D97" w:rsidRDefault="00E40815" w:rsidP="00D828F8">
            <w:pPr>
              <w:autoSpaceDE w:val="0"/>
              <w:autoSpaceDN w:val="0"/>
              <w:spacing w:line="260" w:lineRule="exact"/>
              <w:rPr>
                <w:rFonts w:asciiTheme="minorEastAsia" w:eastAsiaTheme="minorEastAsia" w:hAnsiTheme="minorEastAsia"/>
              </w:rPr>
            </w:pPr>
          </w:p>
        </w:tc>
        <w:tc>
          <w:tcPr>
            <w:tcW w:w="8931" w:type="dxa"/>
            <w:gridSpan w:val="5"/>
            <w:tcBorders>
              <w:top w:val="dotted" w:sz="4" w:space="0" w:color="auto"/>
              <w:bottom w:val="single" w:sz="8" w:space="0" w:color="000000" w:themeColor="text1"/>
            </w:tcBorders>
          </w:tcPr>
          <w:p w14:paraId="4F574C6E" w14:textId="5AF4787C" w:rsidR="0054550F" w:rsidRPr="007C2D97" w:rsidRDefault="00596CB0" w:rsidP="0054550F">
            <w:pPr>
              <w:autoSpaceDE w:val="0"/>
              <w:autoSpaceDN w:val="0"/>
              <w:spacing w:line="260" w:lineRule="exact"/>
              <w:ind w:left="541" w:hangingChars="300" w:hanging="541"/>
              <w:rPr>
                <w:rFonts w:asciiTheme="majorEastAsia" w:eastAsiaTheme="majorEastAsia" w:hAnsiTheme="majorEastAsia"/>
                <w:b/>
                <w:bCs/>
              </w:rPr>
            </w:pPr>
            <w:r w:rsidRPr="007C2D97">
              <w:rPr>
                <w:rFonts w:asciiTheme="majorEastAsia" w:eastAsiaTheme="majorEastAsia" w:hAnsiTheme="majorEastAsia" w:hint="eastAsia"/>
                <w:b/>
                <w:bCs/>
              </w:rPr>
              <w:t>※</w:t>
            </w:r>
            <w:r w:rsidR="0054550F" w:rsidRPr="007C2D97">
              <w:rPr>
                <w:rFonts w:asciiTheme="majorEastAsia" w:eastAsiaTheme="majorEastAsia" w:hAnsiTheme="majorEastAsia" w:hint="eastAsia"/>
                <w:b/>
                <w:bCs/>
              </w:rPr>
              <w:t>③相談支援員（第4項及び第5項）</w:t>
            </w:r>
          </w:p>
          <w:p w14:paraId="631C0521" w14:textId="19B275B1" w:rsidR="0054550F" w:rsidRPr="007C2D97" w:rsidRDefault="0054550F" w:rsidP="0054550F">
            <w:pPr>
              <w:autoSpaceDE w:val="0"/>
              <w:autoSpaceDN w:val="0"/>
              <w:spacing w:line="260" w:lineRule="exact"/>
              <w:ind w:leftChars="100" w:left="541" w:hangingChars="200" w:hanging="361"/>
              <w:rPr>
                <w:rFonts w:asciiTheme="majorEastAsia" w:eastAsiaTheme="majorEastAsia" w:hAnsiTheme="majorEastAsia"/>
                <w:b/>
                <w:bCs/>
              </w:rPr>
            </w:pPr>
            <w:r w:rsidRPr="007C2D97">
              <w:rPr>
                <w:rFonts w:asciiTheme="majorEastAsia" w:eastAsiaTheme="majorEastAsia" w:hAnsiTheme="majorEastAsia" w:hint="eastAsia"/>
                <w:b/>
                <w:bCs/>
              </w:rPr>
              <w:t>ア</w:t>
            </w:r>
            <w:r w:rsidR="00596CB0" w:rsidRPr="007C2D97">
              <w:rPr>
                <w:rFonts w:asciiTheme="majorEastAsia" w:eastAsiaTheme="majorEastAsia" w:hAnsiTheme="majorEastAsia" w:hint="eastAsia"/>
                <w:b/>
                <w:bCs/>
              </w:rPr>
              <w:t xml:space="preserve">　</w:t>
            </w:r>
            <w:r w:rsidRPr="007C2D97">
              <w:rPr>
                <w:rFonts w:asciiTheme="majorEastAsia" w:eastAsiaTheme="majorEastAsia" w:hAnsiTheme="majorEastAsia" w:hint="eastAsia"/>
                <w:b/>
                <w:bCs/>
              </w:rPr>
              <w:t>事業者要件</w:t>
            </w:r>
          </w:p>
          <w:p w14:paraId="29B2CBAF" w14:textId="77777777" w:rsidR="00EB449D" w:rsidRPr="007C2D97" w:rsidRDefault="0054550F" w:rsidP="0054550F">
            <w:pPr>
              <w:autoSpaceDE w:val="0"/>
              <w:autoSpaceDN w:val="0"/>
              <w:spacing w:line="260" w:lineRule="exact"/>
              <w:ind w:leftChars="200" w:left="539" w:hangingChars="100" w:hanging="180"/>
              <w:rPr>
                <w:rFonts w:asciiTheme="majorEastAsia" w:eastAsiaTheme="majorEastAsia" w:hAnsiTheme="majorEastAsia"/>
                <w:b/>
                <w:bCs/>
              </w:rPr>
            </w:pPr>
            <w:r w:rsidRPr="007C2D97">
              <w:rPr>
                <w:rFonts w:asciiTheme="majorEastAsia" w:eastAsiaTheme="majorEastAsia" w:hAnsiTheme="majorEastAsia" w:hint="eastAsia"/>
                <w:b/>
                <w:bCs/>
              </w:rPr>
              <w:t>指定特定相談支援事業者</w:t>
            </w:r>
            <w:r w:rsidR="00EB449D" w:rsidRPr="007C2D97">
              <w:rPr>
                <w:rFonts w:asciiTheme="majorEastAsia" w:eastAsiaTheme="majorEastAsia" w:hAnsiTheme="majorEastAsia" w:hint="eastAsia"/>
                <w:b/>
                <w:bCs/>
              </w:rPr>
              <w:t>（指定</w:t>
            </w:r>
            <w:r w:rsidR="00EB449D" w:rsidRPr="007C2D97">
              <w:rPr>
                <w:rFonts w:asciiTheme="majorEastAsia" w:eastAsiaTheme="majorEastAsia" w:hAnsiTheme="majorEastAsia" w:hint="eastAsia"/>
                <w:b/>
              </w:rPr>
              <w:t>障害児相談支援事業者）</w:t>
            </w:r>
            <w:r w:rsidRPr="007C2D97">
              <w:rPr>
                <w:rFonts w:asciiTheme="majorEastAsia" w:eastAsiaTheme="majorEastAsia" w:hAnsiTheme="majorEastAsia" w:hint="eastAsia"/>
                <w:b/>
                <w:bCs/>
              </w:rPr>
              <w:t>は、次に掲げる要件をいずれも満たす場合には、</w:t>
            </w:r>
          </w:p>
          <w:p w14:paraId="44FDB5C7" w14:textId="1B8A74E2" w:rsidR="0054550F" w:rsidRPr="007C2D97" w:rsidRDefault="0054550F" w:rsidP="00EB449D">
            <w:pPr>
              <w:autoSpaceDE w:val="0"/>
              <w:autoSpaceDN w:val="0"/>
              <w:spacing w:line="260" w:lineRule="exact"/>
              <w:ind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相談支援員を置くことができる。</w:t>
            </w:r>
          </w:p>
          <w:p w14:paraId="7EA5CAD9" w14:textId="347BCCBE" w:rsidR="0054550F" w:rsidRPr="007C2D97" w:rsidRDefault="0054550F" w:rsidP="00D24014">
            <w:pPr>
              <w:autoSpaceDE w:val="0"/>
              <w:autoSpaceDN w:val="0"/>
              <w:spacing w:line="260" w:lineRule="exact"/>
              <w:ind w:leftChars="88" w:left="158" w:firstLineChars="112" w:firstLine="202"/>
              <w:rPr>
                <w:rFonts w:asciiTheme="majorEastAsia" w:eastAsiaTheme="majorEastAsia" w:hAnsiTheme="majorEastAsia"/>
                <w:b/>
                <w:bCs/>
              </w:rPr>
            </w:pPr>
            <w:r w:rsidRPr="007C2D97">
              <w:rPr>
                <w:rFonts w:asciiTheme="majorEastAsia" w:eastAsiaTheme="majorEastAsia" w:hAnsiTheme="majorEastAsia" w:hint="eastAsia"/>
                <w:b/>
                <w:bCs/>
              </w:rPr>
              <w:t>なお、当該要件については、相談支援員を配置している期間において継続的に満たすことを要するが、やむを得ない理由により一時的に要件を満たさない場合であって、かつ、今後速やかに要件を満たすことが見込まれる場合には、この限りではない。</w:t>
            </w:r>
          </w:p>
          <w:p w14:paraId="3963DAF9" w14:textId="2BC1DF67" w:rsidR="0054550F" w:rsidRPr="007C2D97" w:rsidRDefault="0054550F" w:rsidP="00D24014">
            <w:pPr>
              <w:autoSpaceDE w:val="0"/>
              <w:autoSpaceDN w:val="0"/>
              <w:spacing w:line="260" w:lineRule="exact"/>
              <w:ind w:leftChars="200" w:left="539" w:hangingChars="100" w:hanging="180"/>
              <w:rPr>
                <w:rFonts w:asciiTheme="majorEastAsia" w:eastAsiaTheme="majorEastAsia" w:hAnsiTheme="majorEastAsia"/>
                <w:b/>
                <w:bCs/>
              </w:rPr>
            </w:pPr>
            <w:r w:rsidRPr="007C2D97">
              <w:rPr>
                <w:rFonts w:asciiTheme="majorEastAsia" w:eastAsiaTheme="majorEastAsia" w:hAnsiTheme="majorEastAsia" w:hint="eastAsia"/>
                <w:b/>
                <w:bCs/>
              </w:rPr>
              <w:lastRenderedPageBreak/>
              <w:t>ａ　当該指定特定相談支援事業所</w:t>
            </w:r>
            <w:r w:rsidR="00EB449D" w:rsidRPr="007C2D97">
              <w:rPr>
                <w:rFonts w:asciiTheme="majorEastAsia" w:eastAsiaTheme="majorEastAsia" w:hAnsiTheme="majorEastAsia" w:hint="eastAsia"/>
                <w:b/>
                <w:bCs/>
              </w:rPr>
              <w:t>（</w:t>
            </w:r>
            <w:r w:rsidR="00EB449D" w:rsidRPr="007C2D97">
              <w:rPr>
                <w:rFonts w:asciiTheme="majorEastAsia" w:eastAsiaTheme="majorEastAsia" w:hAnsiTheme="majorEastAsia" w:hint="eastAsia"/>
                <w:b/>
              </w:rPr>
              <w:t>当該</w:t>
            </w:r>
            <w:r w:rsidR="00D24014" w:rsidRPr="007C2D97">
              <w:rPr>
                <w:rFonts w:asciiTheme="majorEastAsia" w:eastAsiaTheme="majorEastAsia" w:hAnsiTheme="majorEastAsia" w:hint="eastAsia"/>
                <w:b/>
              </w:rPr>
              <w:t>指定</w:t>
            </w:r>
            <w:r w:rsidR="00EB449D" w:rsidRPr="007C2D97">
              <w:rPr>
                <w:rFonts w:asciiTheme="majorEastAsia" w:eastAsiaTheme="majorEastAsia" w:hAnsiTheme="majorEastAsia" w:hint="eastAsia"/>
                <w:b/>
              </w:rPr>
              <w:t>障害児相談支援事業所）</w:t>
            </w:r>
            <w:r w:rsidRPr="007C2D97">
              <w:rPr>
                <w:rFonts w:asciiTheme="majorEastAsia" w:eastAsiaTheme="majorEastAsia" w:hAnsiTheme="majorEastAsia" w:hint="eastAsia"/>
                <w:b/>
                <w:bCs/>
              </w:rPr>
              <w:t>が機能強化型サービス利用支援費</w:t>
            </w:r>
            <w:r w:rsidR="00D24014" w:rsidRPr="007C2D97">
              <w:rPr>
                <w:rFonts w:asciiTheme="majorEastAsia" w:eastAsiaTheme="majorEastAsia" w:hAnsiTheme="majorEastAsia" w:hint="eastAsia"/>
                <w:b/>
                <w:bCs/>
              </w:rPr>
              <w:t>（</w:t>
            </w:r>
            <w:r w:rsidR="00EB449D" w:rsidRPr="007C2D97">
              <w:rPr>
                <w:rFonts w:asciiTheme="majorEastAsia" w:eastAsiaTheme="majorEastAsia" w:hAnsiTheme="majorEastAsia" w:hint="eastAsia"/>
                <w:b/>
              </w:rPr>
              <w:t>機能強化型障害児支援利用援助費</w:t>
            </w:r>
            <w:r w:rsidR="00D24014" w:rsidRPr="007C2D97">
              <w:rPr>
                <w:rFonts w:asciiTheme="majorEastAsia" w:eastAsiaTheme="majorEastAsia" w:hAnsiTheme="majorEastAsia" w:hint="eastAsia"/>
                <w:b/>
              </w:rPr>
              <w:t>）</w:t>
            </w:r>
            <w:r w:rsidRPr="007C2D97">
              <w:rPr>
                <w:rFonts w:asciiTheme="majorEastAsia" w:eastAsiaTheme="majorEastAsia" w:hAnsiTheme="majorEastAsia" w:hint="eastAsia"/>
                <w:b/>
                <w:bCs/>
              </w:rPr>
              <w:t>の算定要件を満たしていること。</w:t>
            </w:r>
          </w:p>
          <w:p w14:paraId="46D4564D" w14:textId="2AB9C429" w:rsidR="0054550F" w:rsidRPr="007C2D97" w:rsidRDefault="0054550F" w:rsidP="0054550F">
            <w:pPr>
              <w:autoSpaceDE w:val="0"/>
              <w:autoSpaceDN w:val="0"/>
              <w:spacing w:line="260" w:lineRule="exact"/>
              <w:ind w:leftChars="200" w:left="539" w:hangingChars="100" w:hanging="180"/>
              <w:rPr>
                <w:rFonts w:asciiTheme="majorEastAsia" w:eastAsiaTheme="majorEastAsia" w:hAnsiTheme="majorEastAsia"/>
                <w:b/>
                <w:bCs/>
              </w:rPr>
            </w:pPr>
            <w:r w:rsidRPr="007C2D97">
              <w:rPr>
                <w:rFonts w:asciiTheme="majorEastAsia" w:eastAsiaTheme="majorEastAsia" w:hAnsiTheme="majorEastAsia" w:hint="eastAsia"/>
                <w:b/>
                <w:bCs/>
              </w:rPr>
              <w:t>ｂ　当該指定特定相談支援事業所</w:t>
            </w:r>
            <w:r w:rsidR="00D24014" w:rsidRPr="007C2D97">
              <w:rPr>
                <w:rFonts w:asciiTheme="majorEastAsia" w:eastAsiaTheme="majorEastAsia" w:hAnsiTheme="majorEastAsia" w:hint="eastAsia"/>
                <w:b/>
                <w:bCs/>
              </w:rPr>
              <w:t>（</w:t>
            </w:r>
            <w:r w:rsidR="00D24014" w:rsidRPr="007C2D97">
              <w:rPr>
                <w:rFonts w:asciiTheme="majorEastAsia" w:eastAsiaTheme="majorEastAsia" w:hAnsiTheme="majorEastAsia" w:hint="eastAsia"/>
                <w:b/>
              </w:rPr>
              <w:t>当該指定障害児相談支援事業所）</w:t>
            </w:r>
            <w:r w:rsidRPr="007C2D97">
              <w:rPr>
                <w:rFonts w:asciiTheme="majorEastAsia" w:eastAsiaTheme="majorEastAsia" w:hAnsiTheme="majorEastAsia" w:hint="eastAsia"/>
                <w:b/>
                <w:bCs/>
              </w:rPr>
              <w:t>に配置される主任相談支援専門員により、相談支援員に対して指導及び助言が行われる体制が確保されていること。具体的には、次に掲げるいずれの要件も満たす体制が整備されていることとする。</w:t>
            </w:r>
          </w:p>
          <w:p w14:paraId="5AFFABA0" w14:textId="0CF5CCBD" w:rsidR="0054550F" w:rsidRPr="007C2D97" w:rsidRDefault="0054550F" w:rsidP="0054550F">
            <w:pPr>
              <w:autoSpaceDE w:val="0"/>
              <w:autoSpaceDN w:val="0"/>
              <w:spacing w:line="260" w:lineRule="exact"/>
              <w:ind w:leftChars="400" w:left="903" w:hangingChars="102" w:hanging="184"/>
              <w:rPr>
                <w:rFonts w:asciiTheme="majorEastAsia" w:eastAsiaTheme="majorEastAsia" w:hAnsiTheme="majorEastAsia"/>
                <w:b/>
                <w:bCs/>
              </w:rPr>
            </w:pPr>
            <w:r w:rsidRPr="007C2D97">
              <w:rPr>
                <w:rFonts w:asciiTheme="majorEastAsia" w:eastAsiaTheme="majorEastAsia" w:hAnsiTheme="majorEastAsia" w:hint="eastAsia"/>
                <w:b/>
                <w:bCs/>
              </w:rPr>
              <w:t>(a)　利用者に関する情報又はサービス提供に当たっての留意事項に係る伝達等を目的とした会議の開催</w:t>
            </w:r>
          </w:p>
          <w:p w14:paraId="1D68094C" w14:textId="4CBC29C7" w:rsidR="0054550F" w:rsidRPr="007C2D97" w:rsidRDefault="0054550F" w:rsidP="0054550F">
            <w:pPr>
              <w:autoSpaceDE w:val="0"/>
              <w:autoSpaceDN w:val="0"/>
              <w:spacing w:line="260" w:lineRule="exact"/>
              <w:ind w:leftChars="88" w:left="158" w:firstLineChars="312" w:firstLine="563"/>
              <w:rPr>
                <w:rFonts w:asciiTheme="majorEastAsia" w:eastAsiaTheme="majorEastAsia" w:hAnsiTheme="majorEastAsia"/>
                <w:b/>
                <w:bCs/>
              </w:rPr>
            </w:pPr>
            <w:r w:rsidRPr="007C2D97">
              <w:rPr>
                <w:rFonts w:asciiTheme="majorEastAsia" w:eastAsiaTheme="majorEastAsia" w:hAnsiTheme="majorEastAsia" w:hint="eastAsia"/>
                <w:b/>
                <w:bCs/>
              </w:rPr>
              <w:t>(b)　全ての相談支援員に対する主任相談支援専門員の同行による研修の継続的な実施</w:t>
            </w:r>
          </w:p>
          <w:p w14:paraId="3B3958DD" w14:textId="1E676390" w:rsidR="0054550F" w:rsidRPr="007C2D97" w:rsidRDefault="0054550F" w:rsidP="0054550F">
            <w:pPr>
              <w:autoSpaceDE w:val="0"/>
              <w:autoSpaceDN w:val="0"/>
              <w:spacing w:line="260" w:lineRule="exact"/>
              <w:ind w:leftChars="400" w:left="1080" w:hangingChars="200" w:hanging="361"/>
              <w:rPr>
                <w:rFonts w:asciiTheme="majorEastAsia" w:eastAsiaTheme="majorEastAsia" w:hAnsiTheme="majorEastAsia"/>
                <w:b/>
                <w:bCs/>
              </w:rPr>
            </w:pPr>
            <w:r w:rsidRPr="007C2D97">
              <w:rPr>
                <w:rFonts w:asciiTheme="majorEastAsia" w:eastAsiaTheme="majorEastAsia" w:hAnsiTheme="majorEastAsia" w:hint="eastAsia"/>
                <w:b/>
                <w:bCs/>
              </w:rPr>
              <w:t>(c)　当該相談支援事業所</w:t>
            </w:r>
            <w:r w:rsidR="00D24014" w:rsidRPr="007C2D97">
              <w:rPr>
                <w:rFonts w:asciiTheme="majorEastAsia" w:eastAsiaTheme="majorEastAsia" w:hAnsiTheme="majorEastAsia" w:hint="eastAsia"/>
                <w:b/>
                <w:bCs/>
              </w:rPr>
              <w:t>（</w:t>
            </w:r>
            <w:r w:rsidR="00D24014" w:rsidRPr="007C2D97">
              <w:rPr>
                <w:rFonts w:asciiTheme="majorEastAsia" w:eastAsiaTheme="majorEastAsia" w:hAnsiTheme="majorEastAsia" w:hint="eastAsia"/>
                <w:b/>
              </w:rPr>
              <w:t>当該障害児相談支援事業所）</w:t>
            </w:r>
            <w:r w:rsidRPr="007C2D97">
              <w:rPr>
                <w:rFonts w:asciiTheme="majorEastAsia" w:eastAsiaTheme="majorEastAsia" w:hAnsiTheme="majorEastAsia" w:hint="eastAsia"/>
                <w:b/>
                <w:bCs/>
              </w:rPr>
              <w:t>の全ての相談支援員に対する、地域づくり、人材育成、困難事例への対応などサービスの総合的かつ適切な利用支援等の援助技術の向上等を目的とした指導、助言</w:t>
            </w:r>
          </w:p>
          <w:p w14:paraId="2212EF3A" w14:textId="5E842D49" w:rsidR="0054550F" w:rsidRPr="007C2D97" w:rsidRDefault="0054550F" w:rsidP="0054550F">
            <w:pPr>
              <w:autoSpaceDE w:val="0"/>
              <w:autoSpaceDN w:val="0"/>
              <w:spacing w:line="260" w:lineRule="exact"/>
              <w:ind w:leftChars="88" w:left="158" w:firstLineChars="12" w:firstLine="22"/>
              <w:rPr>
                <w:rFonts w:asciiTheme="majorEastAsia" w:eastAsiaTheme="majorEastAsia" w:hAnsiTheme="majorEastAsia"/>
                <w:b/>
                <w:bCs/>
              </w:rPr>
            </w:pPr>
            <w:r w:rsidRPr="007C2D97">
              <w:rPr>
                <w:rFonts w:asciiTheme="majorEastAsia" w:eastAsiaTheme="majorEastAsia" w:hAnsiTheme="majorEastAsia" w:hint="eastAsia"/>
                <w:b/>
                <w:bCs/>
              </w:rPr>
              <w:t>イ</w:t>
            </w:r>
            <w:r w:rsidR="00596CB0" w:rsidRPr="007C2D97">
              <w:rPr>
                <w:rFonts w:asciiTheme="majorEastAsia" w:eastAsiaTheme="majorEastAsia" w:hAnsiTheme="majorEastAsia" w:hint="eastAsia"/>
                <w:b/>
                <w:bCs/>
              </w:rPr>
              <w:t xml:space="preserve">　</w:t>
            </w:r>
            <w:r w:rsidRPr="007C2D97">
              <w:rPr>
                <w:rFonts w:asciiTheme="majorEastAsia" w:eastAsiaTheme="majorEastAsia" w:hAnsiTheme="majorEastAsia" w:hint="eastAsia"/>
                <w:b/>
                <w:bCs/>
              </w:rPr>
              <w:t>相談支援員の要件</w:t>
            </w:r>
          </w:p>
          <w:p w14:paraId="5A4D11F7" w14:textId="77777777" w:rsidR="00D24014" w:rsidRPr="007C2D97" w:rsidRDefault="0054550F" w:rsidP="00596CB0">
            <w:pPr>
              <w:autoSpaceDE w:val="0"/>
              <w:autoSpaceDN w:val="0"/>
              <w:spacing w:line="260" w:lineRule="exact"/>
              <w:ind w:leftChars="188" w:left="338" w:firstLineChars="12" w:firstLine="22"/>
              <w:rPr>
                <w:rFonts w:asciiTheme="majorEastAsia" w:eastAsiaTheme="majorEastAsia" w:hAnsiTheme="majorEastAsia"/>
                <w:b/>
              </w:rPr>
            </w:pPr>
            <w:r w:rsidRPr="007C2D97">
              <w:rPr>
                <w:rFonts w:asciiTheme="majorEastAsia" w:eastAsiaTheme="majorEastAsia" w:hAnsiTheme="majorEastAsia" w:hint="eastAsia"/>
                <w:b/>
                <w:bCs/>
              </w:rPr>
              <w:t>配置される相談支援員については、専ら当該指定特定相談支援事業所</w:t>
            </w:r>
            <w:r w:rsidR="00D24014" w:rsidRPr="007C2D97">
              <w:rPr>
                <w:rFonts w:asciiTheme="majorEastAsia" w:eastAsiaTheme="majorEastAsia" w:hAnsiTheme="majorEastAsia" w:hint="eastAsia"/>
                <w:b/>
                <w:bCs/>
              </w:rPr>
              <w:t>（</w:t>
            </w:r>
            <w:r w:rsidR="00D24014" w:rsidRPr="007C2D97">
              <w:rPr>
                <w:rFonts w:asciiTheme="majorEastAsia" w:eastAsiaTheme="majorEastAsia" w:hAnsiTheme="majorEastAsia" w:hint="eastAsia"/>
                <w:b/>
              </w:rPr>
              <w:t>当該指定障害児相談支援事業所）</w:t>
            </w:r>
          </w:p>
          <w:p w14:paraId="4B704ED9" w14:textId="5F339E4E" w:rsidR="0054550F" w:rsidRPr="007C2D97" w:rsidRDefault="0054550F" w:rsidP="00D24014">
            <w:pPr>
              <w:autoSpaceDE w:val="0"/>
              <w:autoSpaceDN w:val="0"/>
              <w:spacing w:line="260" w:lineRule="exact"/>
              <w:ind w:leftChars="100" w:left="180"/>
              <w:rPr>
                <w:rFonts w:asciiTheme="majorEastAsia" w:eastAsiaTheme="majorEastAsia" w:hAnsiTheme="majorEastAsia"/>
                <w:b/>
                <w:bCs/>
              </w:rPr>
            </w:pPr>
            <w:r w:rsidRPr="007C2D97">
              <w:rPr>
                <w:rFonts w:asciiTheme="majorEastAsia" w:eastAsiaTheme="majorEastAsia" w:hAnsiTheme="majorEastAsia" w:hint="eastAsia"/>
                <w:b/>
                <w:bCs/>
              </w:rPr>
              <w:t>の職務に従事する者である者であって、社会福祉士又は精神保健福祉士の資格を有するものであることが必要である。</w:t>
            </w:r>
          </w:p>
          <w:p w14:paraId="2E8DBF50" w14:textId="061E0659" w:rsidR="0054550F" w:rsidRPr="007C2D97" w:rsidRDefault="0054550F" w:rsidP="0054550F">
            <w:pPr>
              <w:autoSpaceDE w:val="0"/>
              <w:autoSpaceDN w:val="0"/>
              <w:spacing w:line="260" w:lineRule="exact"/>
              <w:ind w:leftChars="88" w:left="158" w:firstLineChars="12" w:firstLine="22"/>
              <w:rPr>
                <w:rFonts w:asciiTheme="majorEastAsia" w:eastAsiaTheme="majorEastAsia" w:hAnsiTheme="majorEastAsia"/>
                <w:b/>
                <w:bCs/>
              </w:rPr>
            </w:pPr>
            <w:r w:rsidRPr="007C2D97">
              <w:rPr>
                <w:rFonts w:asciiTheme="majorEastAsia" w:eastAsiaTheme="majorEastAsia" w:hAnsiTheme="majorEastAsia" w:hint="eastAsia"/>
                <w:b/>
                <w:bCs/>
              </w:rPr>
              <w:t>ウ</w:t>
            </w:r>
            <w:r w:rsidR="00596CB0" w:rsidRPr="007C2D97">
              <w:rPr>
                <w:rFonts w:asciiTheme="majorEastAsia" w:eastAsiaTheme="majorEastAsia" w:hAnsiTheme="majorEastAsia" w:hint="eastAsia"/>
                <w:b/>
                <w:bCs/>
              </w:rPr>
              <w:t xml:space="preserve">　</w:t>
            </w:r>
            <w:r w:rsidRPr="007C2D97">
              <w:rPr>
                <w:rFonts w:asciiTheme="majorEastAsia" w:eastAsiaTheme="majorEastAsia" w:hAnsiTheme="majorEastAsia" w:hint="eastAsia"/>
                <w:b/>
                <w:bCs/>
              </w:rPr>
              <w:t>相談支援員の兼務</w:t>
            </w:r>
          </w:p>
          <w:p w14:paraId="61545C21" w14:textId="0265D128" w:rsidR="00E40815" w:rsidRPr="007C2D97" w:rsidRDefault="0054550F" w:rsidP="00AD3FEC">
            <w:pPr>
              <w:autoSpaceDE w:val="0"/>
              <w:autoSpaceDN w:val="0"/>
              <w:spacing w:line="260" w:lineRule="exact"/>
              <w:ind w:leftChars="88" w:left="158" w:firstLineChars="112" w:firstLine="202"/>
              <w:rPr>
                <w:rFonts w:asciiTheme="majorEastAsia" w:eastAsiaTheme="majorEastAsia" w:hAnsiTheme="majorEastAsia"/>
                <w:b/>
                <w:bCs/>
              </w:rPr>
            </w:pPr>
            <w:r w:rsidRPr="007C2D97">
              <w:rPr>
                <w:rFonts w:asciiTheme="majorEastAsia" w:eastAsiaTheme="majorEastAsia" w:hAnsiTheme="majorEastAsia" w:hint="eastAsia"/>
                <w:b/>
                <w:bCs/>
              </w:rPr>
              <w:t>相談支援員については、原則として、サービス提供時間帯を</w:t>
            </w:r>
            <w:r w:rsidR="006C0D7C" w:rsidRPr="007C2D97">
              <w:rPr>
                <w:rFonts w:asciiTheme="majorEastAsia" w:eastAsiaTheme="majorEastAsia" w:hAnsiTheme="majorEastAsia" w:hint="eastAsia"/>
                <w:b/>
                <w:bCs/>
              </w:rPr>
              <w:t>通じて当該サービス以外の業務に従事させてはならない。ただし、一体的に管理運営される指定障害児相談支援事業所</w:t>
            </w:r>
            <w:r w:rsidR="00D24014" w:rsidRPr="007C2D97">
              <w:rPr>
                <w:rFonts w:asciiTheme="majorEastAsia" w:eastAsiaTheme="majorEastAsia" w:hAnsiTheme="majorEastAsia" w:hint="eastAsia"/>
                <w:b/>
                <w:bCs/>
              </w:rPr>
              <w:t>（指定特定相談支援事業所）</w:t>
            </w:r>
            <w:r w:rsidR="006C0D7C" w:rsidRPr="007C2D97">
              <w:rPr>
                <w:rFonts w:asciiTheme="majorEastAsia" w:eastAsiaTheme="majorEastAsia" w:hAnsiTheme="majorEastAsia" w:hint="eastAsia"/>
                <w:b/>
                <w:bCs/>
              </w:rPr>
              <w:t>、指定一般相談支援事業所、指定自立生活援助事業所その他これに類する業務に従事させることはできるものとしており、その他これに類する業務とは、基幹相談支援センター及び障害者相談支援事業等の業務とする。もっとも、基幹相談支援センター又は障害者相談支援事業等の業務と兼務する場合については、当該業務を委託する市町村等が認める場合に限る。</w:t>
            </w:r>
          </w:p>
        </w:tc>
      </w:tr>
      <w:tr w:rsidR="007C2D97" w:rsidRPr="007C2D97" w14:paraId="3442F05A" w14:textId="77777777" w:rsidTr="001D660E">
        <w:tc>
          <w:tcPr>
            <w:tcW w:w="1134" w:type="dxa"/>
            <w:vMerge/>
          </w:tcPr>
          <w:p w14:paraId="70803072" w14:textId="77777777" w:rsidR="00A936D5" w:rsidRPr="007C2D97" w:rsidRDefault="00A936D5" w:rsidP="00D828F8">
            <w:pPr>
              <w:autoSpaceDE w:val="0"/>
              <w:autoSpaceDN w:val="0"/>
              <w:spacing w:line="260" w:lineRule="exact"/>
              <w:rPr>
                <w:rFonts w:asciiTheme="minorEastAsia" w:eastAsiaTheme="minorEastAsia" w:hAnsiTheme="minorEastAsia"/>
              </w:rPr>
            </w:pPr>
          </w:p>
        </w:tc>
        <w:tc>
          <w:tcPr>
            <w:tcW w:w="8931" w:type="dxa"/>
            <w:gridSpan w:val="5"/>
            <w:tcBorders>
              <w:top w:val="single" w:sz="8" w:space="0" w:color="000000" w:themeColor="text1"/>
              <w:bottom w:val="dotted" w:sz="4" w:space="0" w:color="000000" w:themeColor="text1"/>
            </w:tcBorders>
          </w:tcPr>
          <w:p w14:paraId="00CF858C" w14:textId="00155261" w:rsidR="00A936D5" w:rsidRPr="007C2D97" w:rsidRDefault="00A936D5" w:rsidP="00A936D5">
            <w:pPr>
              <w:autoSpaceDE w:val="0"/>
              <w:autoSpaceDN w:val="0"/>
              <w:spacing w:line="260" w:lineRule="exact"/>
              <w:ind w:left="361" w:hangingChars="200" w:hanging="361"/>
              <w:rPr>
                <w:rFonts w:asciiTheme="majorEastAsia" w:eastAsiaTheme="majorEastAsia" w:hAnsiTheme="majorEastAsia"/>
                <w:b/>
                <w:bCs/>
              </w:rPr>
            </w:pPr>
            <w:r w:rsidRPr="007C2D97">
              <w:rPr>
                <w:rFonts w:asciiTheme="majorEastAsia" w:eastAsiaTheme="majorEastAsia" w:hAnsiTheme="majorEastAsia" w:hint="eastAsia"/>
                <w:b/>
                <w:bCs/>
              </w:rPr>
              <w:t>6）　5）の規定により相談支援員を置く場合における第十一条、第十五条第一項第一号、第二項第一号から第九号まで及び第三項、第十五条の二、第十八条、第二十条第一項から第三項まで、第二十三条第一項並びに第二十六条第一項及び第二項の規定の適用については、これらの規定中「相談支援専門員」とあるのは「相談支援専門員又は相談支援員」と読み替えるものとする。</w:t>
            </w:r>
          </w:p>
        </w:tc>
      </w:tr>
      <w:tr w:rsidR="007C2D97" w:rsidRPr="007C2D97" w14:paraId="4BFB89AF" w14:textId="77777777" w:rsidTr="001D660E">
        <w:tc>
          <w:tcPr>
            <w:tcW w:w="1134" w:type="dxa"/>
            <w:vMerge/>
          </w:tcPr>
          <w:p w14:paraId="1657A975" w14:textId="77777777" w:rsidR="00A936D5" w:rsidRPr="007C2D97" w:rsidRDefault="00A936D5" w:rsidP="00D828F8">
            <w:pPr>
              <w:autoSpaceDE w:val="0"/>
              <w:autoSpaceDN w:val="0"/>
              <w:spacing w:line="260" w:lineRule="exact"/>
              <w:rPr>
                <w:rFonts w:asciiTheme="minorEastAsia" w:eastAsiaTheme="minorEastAsia" w:hAnsiTheme="minorEastAsia"/>
              </w:rPr>
            </w:pPr>
          </w:p>
        </w:tc>
        <w:tc>
          <w:tcPr>
            <w:tcW w:w="8931" w:type="dxa"/>
            <w:gridSpan w:val="5"/>
            <w:tcBorders>
              <w:top w:val="dotted" w:sz="4" w:space="0" w:color="000000" w:themeColor="text1"/>
              <w:bottom w:val="single" w:sz="8" w:space="0" w:color="000000" w:themeColor="text1"/>
            </w:tcBorders>
          </w:tcPr>
          <w:p w14:paraId="50CAAE50" w14:textId="7F07963A" w:rsidR="00A936D5" w:rsidRPr="007C2D97" w:rsidRDefault="00703963" w:rsidP="00A936D5">
            <w:pPr>
              <w:autoSpaceDE w:val="0"/>
              <w:autoSpaceDN w:val="0"/>
              <w:spacing w:line="260" w:lineRule="exact"/>
              <w:ind w:left="541" w:hangingChars="300" w:hanging="541"/>
              <w:rPr>
                <w:rFonts w:asciiTheme="majorEastAsia" w:eastAsiaTheme="majorEastAsia" w:hAnsiTheme="majorEastAsia"/>
                <w:b/>
                <w:bCs/>
              </w:rPr>
            </w:pPr>
            <w:r w:rsidRPr="007C2D97">
              <w:rPr>
                <w:rFonts w:asciiTheme="majorEastAsia" w:eastAsiaTheme="majorEastAsia" w:hAnsiTheme="majorEastAsia" w:hint="eastAsia"/>
                <w:b/>
                <w:bCs/>
              </w:rPr>
              <w:t>●</w:t>
            </w:r>
            <w:r w:rsidR="00A936D5" w:rsidRPr="007C2D97">
              <w:rPr>
                <w:rFonts w:asciiTheme="majorEastAsia" w:eastAsiaTheme="majorEastAsia" w:hAnsiTheme="majorEastAsia" w:hint="eastAsia"/>
                <w:b/>
                <w:bCs/>
              </w:rPr>
              <w:t>※　第十一条</w:t>
            </w:r>
            <w:r w:rsidR="00F20DF2" w:rsidRPr="007C2D97">
              <w:rPr>
                <w:rFonts w:asciiTheme="majorEastAsia" w:eastAsiaTheme="majorEastAsia" w:hAnsiTheme="majorEastAsia" w:hint="eastAsia"/>
                <w:b/>
                <w:bCs/>
              </w:rPr>
              <w:t>（身分を証する書類の携行）</w:t>
            </w:r>
          </w:p>
          <w:p w14:paraId="0B4F6836" w14:textId="42CCA279" w:rsidR="001D660E" w:rsidRPr="007C2D97" w:rsidRDefault="00F20DF2" w:rsidP="00FD5306">
            <w:pPr>
              <w:autoSpaceDE w:val="0"/>
              <w:autoSpaceDN w:val="0"/>
              <w:spacing w:line="260" w:lineRule="exact"/>
              <w:ind w:left="14" w:hangingChars="8" w:hanging="14"/>
              <w:rPr>
                <w:rFonts w:asciiTheme="majorEastAsia" w:eastAsiaTheme="majorEastAsia" w:hAnsiTheme="majorEastAsia"/>
                <w:b/>
                <w:bCs/>
              </w:rPr>
            </w:pPr>
            <w:r w:rsidRPr="007C2D97">
              <w:rPr>
                <w:rFonts w:asciiTheme="majorEastAsia" w:eastAsiaTheme="majorEastAsia" w:hAnsiTheme="majorEastAsia" w:hint="eastAsia"/>
                <w:b/>
                <w:bCs/>
              </w:rPr>
              <w:t>※　第十五条第一項第一号</w:t>
            </w:r>
            <w:r w:rsidR="001D660E" w:rsidRPr="007C2D97">
              <w:rPr>
                <w:rFonts w:asciiTheme="majorEastAsia" w:eastAsiaTheme="majorEastAsia" w:hAnsiTheme="majorEastAsia" w:hint="eastAsia"/>
                <w:b/>
                <w:bCs/>
              </w:rPr>
              <w:t>、第二項第一号から第九号まで及び第三項</w:t>
            </w:r>
            <w:r w:rsidRPr="007C2D97">
              <w:rPr>
                <w:rFonts w:asciiTheme="majorEastAsia" w:eastAsiaTheme="majorEastAsia" w:hAnsiTheme="majorEastAsia" w:hint="eastAsia"/>
                <w:b/>
                <w:bCs/>
              </w:rPr>
              <w:t>（指定計画相談支援の具体的取扱方針）</w:t>
            </w:r>
            <w:r w:rsidR="001D660E" w:rsidRPr="007C2D97">
              <w:rPr>
                <w:rFonts w:asciiTheme="majorEastAsia" w:eastAsiaTheme="majorEastAsia" w:hAnsiTheme="majorEastAsia" w:hint="eastAsia"/>
                <w:b/>
                <w:bCs/>
              </w:rPr>
              <w:t>※　第十五条の二（テレビ電話装置等の活用）　　※　第十八条（管理者の責務）</w:t>
            </w:r>
          </w:p>
          <w:p w14:paraId="71133553" w14:textId="5BC3D6B1" w:rsidR="001D660E" w:rsidRPr="007C2D97" w:rsidRDefault="001D660E" w:rsidP="00FD5306">
            <w:pPr>
              <w:autoSpaceDE w:val="0"/>
              <w:autoSpaceDN w:val="0"/>
              <w:spacing w:line="260" w:lineRule="exact"/>
              <w:ind w:left="2"/>
              <w:rPr>
                <w:rFonts w:asciiTheme="majorEastAsia" w:eastAsiaTheme="majorEastAsia" w:hAnsiTheme="majorEastAsia"/>
                <w:b/>
                <w:bCs/>
              </w:rPr>
            </w:pPr>
            <w:r w:rsidRPr="007C2D97">
              <w:rPr>
                <w:rFonts w:asciiTheme="majorEastAsia" w:eastAsiaTheme="majorEastAsia" w:hAnsiTheme="majorEastAsia" w:hint="eastAsia"/>
                <w:b/>
                <w:bCs/>
              </w:rPr>
              <w:t>※　第二十条第一項から第三項（勤務体制の確保等）　※第二十三条第一項（掲示等）</w:t>
            </w:r>
          </w:p>
          <w:p w14:paraId="3C0CA3FA" w14:textId="1D32F350" w:rsidR="001D660E" w:rsidRPr="007C2D97" w:rsidRDefault="001D660E" w:rsidP="001D660E">
            <w:pPr>
              <w:autoSpaceDE w:val="0"/>
              <w:autoSpaceDN w:val="0"/>
              <w:spacing w:line="260" w:lineRule="exact"/>
              <w:ind w:left="541" w:hangingChars="300" w:hanging="541"/>
              <w:rPr>
                <w:rFonts w:asciiTheme="minorEastAsia" w:eastAsiaTheme="minorEastAsia" w:hAnsiTheme="minorEastAsia"/>
              </w:rPr>
            </w:pPr>
            <w:r w:rsidRPr="007C2D97">
              <w:rPr>
                <w:rFonts w:asciiTheme="majorEastAsia" w:eastAsiaTheme="majorEastAsia" w:hAnsiTheme="majorEastAsia" w:hint="eastAsia"/>
                <w:b/>
                <w:bCs/>
              </w:rPr>
              <w:t>※　第二十六条第一項及び第二項（障害福祉サービス事業者等からの利益収受等の禁止）</w:t>
            </w:r>
          </w:p>
        </w:tc>
      </w:tr>
      <w:tr w:rsidR="007C2D97" w:rsidRPr="007C2D97" w14:paraId="31CF3655" w14:textId="77777777" w:rsidTr="006A447D">
        <w:tc>
          <w:tcPr>
            <w:tcW w:w="1134" w:type="dxa"/>
            <w:vMerge w:val="restart"/>
            <w:tcBorders>
              <w:top w:val="single" w:sz="8" w:space="0" w:color="000000" w:themeColor="text1"/>
            </w:tcBorders>
          </w:tcPr>
          <w:p w14:paraId="30D3EA53" w14:textId="77777777" w:rsidR="00D828F8" w:rsidRPr="007C2D97" w:rsidRDefault="00D828F8" w:rsidP="00D828F8">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hint="eastAsia"/>
              </w:rPr>
              <w:t>2 管理者</w:t>
            </w:r>
          </w:p>
          <w:p w14:paraId="4CD15236" w14:textId="77777777" w:rsidR="00D828F8" w:rsidRPr="007C2D97" w:rsidRDefault="00D828F8" w:rsidP="00D828F8">
            <w:pPr>
              <w:autoSpaceDE w:val="0"/>
              <w:autoSpaceDN w:val="0"/>
              <w:spacing w:line="260" w:lineRule="exact"/>
              <w:jc w:val="left"/>
              <w:rPr>
                <w:rFonts w:asciiTheme="majorEastAsia" w:eastAsiaTheme="majorEastAsia" w:hAnsiTheme="majorEastAsia"/>
              </w:rPr>
            </w:pPr>
          </w:p>
          <w:p w14:paraId="154BB637"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基準4条</w:t>
            </w:r>
          </w:p>
          <w:p w14:paraId="149A123B"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基準通知</w:t>
            </w:r>
          </w:p>
          <w:p w14:paraId="75BA2863"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2 1 (2)</w:t>
            </w:r>
          </w:p>
          <w:p w14:paraId="01AC5EB2" w14:textId="77777777" w:rsidR="00D828F8" w:rsidRPr="007C2D97" w:rsidRDefault="00D828F8" w:rsidP="00D828F8">
            <w:pPr>
              <w:autoSpaceDE w:val="0"/>
              <w:autoSpaceDN w:val="0"/>
              <w:spacing w:line="260" w:lineRule="exact"/>
              <w:jc w:val="left"/>
              <w:rPr>
                <w:rFonts w:asciiTheme="majorEastAsia" w:eastAsiaTheme="majorEastAsia" w:hAnsiTheme="majorEastAsia"/>
                <w:spacing w:val="-4"/>
              </w:rPr>
            </w:pPr>
          </w:p>
        </w:tc>
        <w:tc>
          <w:tcPr>
            <w:tcW w:w="5245" w:type="dxa"/>
            <w:gridSpan w:val="2"/>
            <w:tcBorders>
              <w:top w:val="single" w:sz="8" w:space="0" w:color="000000" w:themeColor="text1"/>
              <w:bottom w:val="nil"/>
            </w:tcBorders>
          </w:tcPr>
          <w:p w14:paraId="4CB98889" w14:textId="77777777" w:rsidR="00D828F8" w:rsidRPr="007C2D97" w:rsidRDefault="00D828F8" w:rsidP="00D828F8">
            <w:pPr>
              <w:autoSpaceDE w:val="0"/>
              <w:autoSpaceDN w:val="0"/>
              <w:spacing w:line="260" w:lineRule="exact"/>
              <w:ind w:leftChars="100" w:left="180" w:firstLineChars="100" w:firstLine="180"/>
              <w:rPr>
                <w:rFonts w:asciiTheme="minorEastAsia" w:eastAsiaTheme="minorEastAsia" w:hAnsiTheme="minorEastAsia"/>
              </w:rPr>
            </w:pPr>
            <w:r w:rsidRPr="007C2D97">
              <w:rPr>
                <w:rFonts w:asciiTheme="minorEastAsia" w:eastAsiaTheme="minorEastAsia" w:hAnsiTheme="minorEastAsia" w:hint="eastAsia"/>
              </w:rPr>
              <w:t>事業所ごとに、専らその職務に従事する管理者を置いていますか。</w:t>
            </w:r>
          </w:p>
        </w:tc>
        <w:tc>
          <w:tcPr>
            <w:tcW w:w="851" w:type="dxa"/>
            <w:gridSpan w:val="2"/>
            <w:tcBorders>
              <w:top w:val="single" w:sz="8" w:space="0" w:color="000000" w:themeColor="text1"/>
            </w:tcBorders>
          </w:tcPr>
          <w:p w14:paraId="04B7E09E"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1D30C6A5"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tcBorders>
              <w:top w:val="single" w:sz="8" w:space="0" w:color="000000" w:themeColor="text1"/>
            </w:tcBorders>
          </w:tcPr>
          <w:p w14:paraId="73417916"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05A755F4" w14:textId="77777777" w:rsidTr="006A447D">
        <w:trPr>
          <w:trHeight w:val="750"/>
        </w:trPr>
        <w:tc>
          <w:tcPr>
            <w:tcW w:w="1134" w:type="dxa"/>
            <w:vMerge/>
          </w:tcPr>
          <w:p w14:paraId="75641FBC" w14:textId="77777777" w:rsidR="00D828F8" w:rsidRPr="007C2D97" w:rsidRDefault="00D828F8" w:rsidP="00D828F8">
            <w:pPr>
              <w:autoSpaceDE w:val="0"/>
              <w:autoSpaceDN w:val="0"/>
              <w:spacing w:line="260" w:lineRule="exact"/>
              <w:rPr>
                <w:rFonts w:asciiTheme="minorEastAsia" w:eastAsiaTheme="minorEastAsia" w:hAnsiTheme="minorEastAsia"/>
              </w:rPr>
            </w:pPr>
          </w:p>
        </w:tc>
        <w:tc>
          <w:tcPr>
            <w:tcW w:w="8931" w:type="dxa"/>
            <w:gridSpan w:val="5"/>
            <w:tcBorders>
              <w:top w:val="nil"/>
              <w:bottom w:val="dotted" w:sz="4" w:space="0" w:color="000000" w:themeColor="text1"/>
            </w:tcBorders>
          </w:tcPr>
          <w:p w14:paraId="1D226CBB"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ただし、特定相談支援事業所（障害児相談支援事業所）の管理上支障がない場合は、当該事業所の他の職務に従事させ、又は他の事業所、施設等の職務に従事させることができるものとされています。</w:t>
            </w:r>
          </w:p>
          <w:p w14:paraId="4CB1F81B"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●他の事業所等の兼務状況：</w:t>
            </w:r>
          </w:p>
          <w:p w14:paraId="62880A29"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事業所名：　　　　　　　　　　職名：　　　　　　１週当たりの勤務時間数：　　時間</w:t>
            </w:r>
          </w:p>
          <w:p w14:paraId="17FAA562"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p>
        </w:tc>
      </w:tr>
      <w:tr w:rsidR="007C2D97" w:rsidRPr="007C2D97" w14:paraId="22FEC6FF" w14:textId="77777777" w:rsidTr="006A447D">
        <w:trPr>
          <w:trHeight w:val="365"/>
        </w:trPr>
        <w:tc>
          <w:tcPr>
            <w:tcW w:w="1134" w:type="dxa"/>
            <w:vMerge/>
          </w:tcPr>
          <w:p w14:paraId="7F9931B3" w14:textId="77777777" w:rsidR="00D828F8" w:rsidRPr="007C2D97" w:rsidRDefault="00D828F8" w:rsidP="00D828F8">
            <w:pPr>
              <w:autoSpaceDE w:val="0"/>
              <w:autoSpaceDN w:val="0"/>
              <w:spacing w:line="260" w:lineRule="exact"/>
              <w:rPr>
                <w:rFonts w:asciiTheme="minorEastAsia" w:eastAsiaTheme="minorEastAsia" w:hAnsiTheme="minorEastAsia"/>
              </w:rPr>
            </w:pPr>
          </w:p>
        </w:tc>
        <w:tc>
          <w:tcPr>
            <w:tcW w:w="8931" w:type="dxa"/>
            <w:gridSpan w:val="5"/>
            <w:tcBorders>
              <w:top w:val="dotted" w:sz="4" w:space="0" w:color="000000" w:themeColor="text1"/>
              <w:bottom w:val="dotted" w:sz="4" w:space="0" w:color="auto"/>
            </w:tcBorders>
          </w:tcPr>
          <w:p w14:paraId="6A42EEE6" w14:textId="436782E8" w:rsidR="00E43E56" w:rsidRPr="007C2D97" w:rsidRDefault="00D828F8" w:rsidP="00E43E5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w:t>
            </w:r>
            <w:r w:rsidR="00E43E56" w:rsidRPr="007C2D97">
              <w:rPr>
                <w:rFonts w:asciiTheme="minorEastAsia" w:eastAsiaTheme="minorEastAsia" w:hAnsiTheme="minorEastAsia" w:hint="eastAsia"/>
              </w:rPr>
              <w:t xml:space="preserve">　指定特定相談支援事業所の管理者は、原則として専ら当該事業所の管理業務に従事するものとする。ただし、</w:t>
            </w:r>
            <w:r w:rsidR="00E43E56" w:rsidRPr="007C2D97">
              <w:rPr>
                <w:rFonts w:asciiTheme="majorEastAsia" w:eastAsiaTheme="majorEastAsia" w:hAnsiTheme="majorEastAsia" w:hint="eastAsia"/>
                <w:b/>
                <w:bCs/>
              </w:rPr>
              <w:t>以下の場合であって、</w:t>
            </w:r>
            <w:r w:rsidR="00E43E56" w:rsidRPr="007C2D97">
              <w:rPr>
                <w:rFonts w:asciiTheme="minorEastAsia" w:eastAsiaTheme="minorEastAsia" w:hAnsiTheme="minorEastAsia" w:hint="eastAsia"/>
              </w:rPr>
              <w:t>当該事業所の管理業務に支障がないときは、当該指定特定相談支援事業所の他の業務や、併設する事業所の業務等を兼ねることができるものとする。</w:t>
            </w:r>
          </w:p>
          <w:p w14:paraId="2914986A" w14:textId="77777777" w:rsidR="00D24014" w:rsidRPr="007C2D97" w:rsidRDefault="00E43E56" w:rsidP="00E43E56">
            <w:pPr>
              <w:autoSpaceDE w:val="0"/>
              <w:autoSpaceDN w:val="0"/>
              <w:spacing w:line="260" w:lineRule="exact"/>
              <w:ind w:leftChars="100" w:left="180"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ア　当該指定特定相談支援事業所</w:t>
            </w:r>
            <w:r w:rsidR="00A40F8A" w:rsidRPr="007C2D97">
              <w:rPr>
                <w:rFonts w:asciiTheme="majorEastAsia" w:eastAsiaTheme="majorEastAsia" w:hAnsiTheme="majorEastAsia" w:hint="eastAsia"/>
                <w:b/>
                <w:bCs/>
              </w:rPr>
              <w:t>（</w:t>
            </w:r>
            <w:r w:rsidR="00A40F8A" w:rsidRPr="007C2D97">
              <w:rPr>
                <w:rFonts w:asciiTheme="majorEastAsia" w:eastAsiaTheme="majorEastAsia" w:hAnsiTheme="majorEastAsia" w:hint="eastAsia"/>
                <w:b/>
              </w:rPr>
              <w:t>当該</w:t>
            </w:r>
            <w:r w:rsidR="00D24014" w:rsidRPr="007C2D97">
              <w:rPr>
                <w:rFonts w:asciiTheme="majorEastAsia" w:eastAsiaTheme="majorEastAsia" w:hAnsiTheme="majorEastAsia" w:hint="eastAsia"/>
                <w:b/>
              </w:rPr>
              <w:t>指定</w:t>
            </w:r>
            <w:r w:rsidR="00A40F8A" w:rsidRPr="007C2D97">
              <w:rPr>
                <w:rFonts w:asciiTheme="majorEastAsia" w:eastAsiaTheme="majorEastAsia" w:hAnsiTheme="majorEastAsia" w:hint="eastAsia"/>
                <w:b/>
              </w:rPr>
              <w:t>障害児相談支援事業所）</w:t>
            </w:r>
            <w:r w:rsidRPr="007C2D97">
              <w:rPr>
                <w:rFonts w:asciiTheme="majorEastAsia" w:eastAsiaTheme="majorEastAsia" w:hAnsiTheme="majorEastAsia" w:hint="eastAsia"/>
                <w:b/>
                <w:bCs/>
              </w:rPr>
              <w:t>の従業者としての業務に従事する場</w:t>
            </w:r>
            <w:r w:rsidR="00D24014" w:rsidRPr="007C2D97">
              <w:rPr>
                <w:rFonts w:asciiTheme="majorEastAsia" w:eastAsiaTheme="majorEastAsia" w:hAnsiTheme="majorEastAsia" w:hint="eastAsia"/>
                <w:b/>
                <w:bCs/>
              </w:rPr>
              <w:t xml:space="preserve">　　</w:t>
            </w:r>
          </w:p>
          <w:p w14:paraId="70CDE339" w14:textId="1CB85008" w:rsidR="00E43E56" w:rsidRPr="007C2D97" w:rsidRDefault="00D24014" w:rsidP="00E43E56">
            <w:pPr>
              <w:autoSpaceDE w:val="0"/>
              <w:autoSpaceDN w:val="0"/>
              <w:spacing w:line="260" w:lineRule="exact"/>
              <w:ind w:leftChars="100" w:left="180"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 xml:space="preserve">　</w:t>
            </w:r>
            <w:r w:rsidR="00E43E56" w:rsidRPr="007C2D97">
              <w:rPr>
                <w:rFonts w:asciiTheme="majorEastAsia" w:eastAsiaTheme="majorEastAsia" w:hAnsiTheme="majorEastAsia" w:hint="eastAsia"/>
                <w:b/>
                <w:bCs/>
              </w:rPr>
              <w:t>合</w:t>
            </w:r>
          </w:p>
          <w:p w14:paraId="5ED30028" w14:textId="402BFDB9" w:rsidR="00E43E56" w:rsidRPr="007C2D97" w:rsidRDefault="00E43E56" w:rsidP="00E43E56">
            <w:pPr>
              <w:autoSpaceDE w:val="0"/>
              <w:autoSpaceDN w:val="0"/>
              <w:spacing w:line="260" w:lineRule="exact"/>
              <w:ind w:leftChars="200" w:left="539" w:hangingChars="100" w:hanging="180"/>
              <w:rPr>
                <w:rFonts w:asciiTheme="majorEastAsia" w:eastAsiaTheme="majorEastAsia" w:hAnsiTheme="majorEastAsia"/>
                <w:b/>
                <w:bCs/>
              </w:rPr>
            </w:pPr>
            <w:r w:rsidRPr="007C2D97">
              <w:rPr>
                <w:rFonts w:asciiTheme="majorEastAsia" w:eastAsiaTheme="majorEastAsia" w:hAnsiTheme="majorEastAsia" w:hint="eastAsia"/>
                <w:b/>
                <w:bCs/>
              </w:rPr>
              <w:t>イ　当該指定特定相談支援事業所</w:t>
            </w:r>
            <w:r w:rsidR="00A40F8A" w:rsidRPr="007C2D97">
              <w:rPr>
                <w:rFonts w:asciiTheme="majorEastAsia" w:eastAsiaTheme="majorEastAsia" w:hAnsiTheme="majorEastAsia" w:hint="eastAsia"/>
                <w:b/>
                <w:bCs/>
              </w:rPr>
              <w:t>（</w:t>
            </w:r>
            <w:r w:rsidR="00A40F8A" w:rsidRPr="007C2D97">
              <w:rPr>
                <w:rFonts w:asciiTheme="majorEastAsia" w:eastAsiaTheme="majorEastAsia" w:hAnsiTheme="majorEastAsia" w:hint="eastAsia"/>
                <w:b/>
              </w:rPr>
              <w:t>当該</w:t>
            </w:r>
            <w:r w:rsidR="00D24014" w:rsidRPr="007C2D97">
              <w:rPr>
                <w:rFonts w:asciiTheme="majorEastAsia" w:eastAsiaTheme="majorEastAsia" w:hAnsiTheme="majorEastAsia" w:hint="eastAsia"/>
                <w:b/>
              </w:rPr>
              <w:t>指定</w:t>
            </w:r>
            <w:r w:rsidR="00A40F8A" w:rsidRPr="007C2D97">
              <w:rPr>
                <w:rFonts w:asciiTheme="majorEastAsia" w:eastAsiaTheme="majorEastAsia" w:hAnsiTheme="majorEastAsia" w:hint="eastAsia"/>
                <w:b/>
              </w:rPr>
              <w:t>障害児相談支援事業所）</w:t>
            </w:r>
            <w:r w:rsidRPr="007C2D97">
              <w:rPr>
                <w:rFonts w:asciiTheme="majorEastAsia" w:eastAsiaTheme="majorEastAsia" w:hAnsiTheme="majorEastAsia" w:hint="eastAsia"/>
                <w:b/>
                <w:bCs/>
              </w:rPr>
              <w:t>以外の他の事業所の管理者又は従業者としての業務に従事する場合であって、当該他の事業所の管</w:t>
            </w:r>
            <w:r w:rsidR="00D24014" w:rsidRPr="007C2D97">
              <w:rPr>
                <w:rFonts w:asciiTheme="majorEastAsia" w:eastAsiaTheme="majorEastAsia" w:hAnsiTheme="majorEastAsia" w:hint="eastAsia"/>
                <w:b/>
                <w:bCs/>
              </w:rPr>
              <w:t>理</w:t>
            </w:r>
            <w:r w:rsidRPr="007C2D97">
              <w:rPr>
                <w:rFonts w:asciiTheme="majorEastAsia" w:eastAsiaTheme="majorEastAsia" w:hAnsiTheme="majorEastAsia" w:hint="eastAsia"/>
                <w:b/>
                <w:bCs/>
              </w:rPr>
              <w:t>者又は従業者としての業務に従事する時間帯も、当該指定特定相談支援事業所</w:t>
            </w:r>
            <w:r w:rsidR="00A40F8A" w:rsidRPr="007C2D97">
              <w:rPr>
                <w:rFonts w:asciiTheme="majorEastAsia" w:eastAsiaTheme="majorEastAsia" w:hAnsiTheme="majorEastAsia" w:hint="eastAsia"/>
                <w:b/>
                <w:bCs/>
              </w:rPr>
              <w:t>（</w:t>
            </w:r>
            <w:r w:rsidR="00A40F8A" w:rsidRPr="007C2D97">
              <w:rPr>
                <w:rFonts w:asciiTheme="majorEastAsia" w:eastAsiaTheme="majorEastAsia" w:hAnsiTheme="majorEastAsia" w:hint="eastAsia"/>
                <w:b/>
              </w:rPr>
              <w:t>当該</w:t>
            </w:r>
            <w:r w:rsidR="00D24014" w:rsidRPr="007C2D97">
              <w:rPr>
                <w:rFonts w:asciiTheme="majorEastAsia" w:eastAsiaTheme="majorEastAsia" w:hAnsiTheme="majorEastAsia" w:hint="eastAsia"/>
                <w:b/>
              </w:rPr>
              <w:t>指定</w:t>
            </w:r>
            <w:r w:rsidR="00A40F8A" w:rsidRPr="007C2D97">
              <w:rPr>
                <w:rFonts w:asciiTheme="majorEastAsia" w:eastAsiaTheme="majorEastAsia" w:hAnsiTheme="majorEastAsia" w:hint="eastAsia"/>
                <w:b/>
              </w:rPr>
              <w:t>障害児相談支援事業所）</w:t>
            </w:r>
            <w:r w:rsidRPr="007C2D97">
              <w:rPr>
                <w:rFonts w:asciiTheme="majorEastAsia" w:eastAsiaTheme="majorEastAsia" w:hAnsiTheme="majorEastAsia" w:hint="eastAsia"/>
                <w:b/>
                <w:bCs/>
              </w:rPr>
              <w:t>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p w14:paraId="4918DAEA" w14:textId="6EC982BE" w:rsidR="003B3110" w:rsidRPr="007C2D97" w:rsidRDefault="00E43E56" w:rsidP="00323C33">
            <w:pPr>
              <w:autoSpaceDE w:val="0"/>
              <w:autoSpaceDN w:val="0"/>
              <w:spacing w:line="260" w:lineRule="exact"/>
              <w:ind w:leftChars="1" w:left="156" w:hangingChars="86" w:hanging="154"/>
              <w:rPr>
                <w:rFonts w:asciiTheme="minorEastAsia" w:eastAsiaTheme="minorEastAsia" w:hAnsiTheme="minorEastAsia"/>
              </w:rPr>
            </w:pPr>
            <w:r w:rsidRPr="007C2D97">
              <w:rPr>
                <w:rFonts w:asciiTheme="minorEastAsia" w:eastAsiaTheme="minorEastAsia" w:hAnsiTheme="minorEastAsia" w:hint="eastAsia"/>
              </w:rPr>
              <w:t>※　また、</w:t>
            </w:r>
            <w:r w:rsidRPr="007C2D97">
              <w:rPr>
                <w:rFonts w:asciiTheme="majorEastAsia" w:eastAsiaTheme="majorEastAsia" w:hAnsiTheme="majorEastAsia" w:hint="eastAsia"/>
                <w:b/>
                <w:bCs/>
              </w:rPr>
              <w:t>当該指定特定相談支援事業所</w:t>
            </w:r>
            <w:r w:rsidR="00A40F8A" w:rsidRPr="007C2D97">
              <w:rPr>
                <w:rFonts w:asciiTheme="majorEastAsia" w:eastAsiaTheme="majorEastAsia" w:hAnsiTheme="majorEastAsia" w:hint="eastAsia"/>
                <w:b/>
                <w:bCs/>
              </w:rPr>
              <w:t>（</w:t>
            </w:r>
            <w:r w:rsidR="00A40F8A" w:rsidRPr="007C2D97">
              <w:rPr>
                <w:rFonts w:asciiTheme="majorEastAsia" w:eastAsiaTheme="majorEastAsia" w:hAnsiTheme="majorEastAsia" w:hint="eastAsia"/>
                <w:b/>
              </w:rPr>
              <w:t>当該</w:t>
            </w:r>
            <w:r w:rsidR="00E20963" w:rsidRPr="007C2D97">
              <w:rPr>
                <w:rFonts w:asciiTheme="majorEastAsia" w:eastAsiaTheme="majorEastAsia" w:hAnsiTheme="majorEastAsia" w:hint="eastAsia"/>
                <w:b/>
              </w:rPr>
              <w:t>指定</w:t>
            </w:r>
            <w:r w:rsidR="00A40F8A" w:rsidRPr="007C2D97">
              <w:rPr>
                <w:rFonts w:asciiTheme="majorEastAsia" w:eastAsiaTheme="majorEastAsia" w:hAnsiTheme="majorEastAsia" w:hint="eastAsia"/>
                <w:b/>
              </w:rPr>
              <w:t>障害児相談支援事業所）</w:t>
            </w:r>
            <w:r w:rsidRPr="007C2D97">
              <w:rPr>
                <w:rFonts w:asciiTheme="majorEastAsia" w:eastAsiaTheme="majorEastAsia" w:hAnsiTheme="majorEastAsia" w:hint="eastAsia"/>
                <w:b/>
                <w:bCs/>
              </w:rPr>
              <w:t>に併設され、一体的に管理運営する事業所における管理者又は</w:t>
            </w:r>
            <w:r w:rsidRPr="007C2D97">
              <w:rPr>
                <w:rFonts w:asciiTheme="minorEastAsia" w:eastAsiaTheme="minorEastAsia" w:hAnsiTheme="minorEastAsia" w:hint="eastAsia"/>
              </w:rPr>
              <w:t>指定障害児相談支援事業所</w:t>
            </w:r>
            <w:r w:rsidR="00E20963" w:rsidRPr="007C2D97">
              <w:rPr>
                <w:rFonts w:asciiTheme="minorEastAsia" w:eastAsiaTheme="minorEastAsia" w:hAnsiTheme="minorEastAsia" w:hint="eastAsia"/>
              </w:rPr>
              <w:t>（</w:t>
            </w:r>
            <w:r w:rsidR="00E20963" w:rsidRPr="007C2D97">
              <w:rPr>
                <w:rFonts w:asciiTheme="minorEastAsia" w:eastAsiaTheme="minorEastAsia" w:hAnsiTheme="minorEastAsia" w:hint="eastAsia"/>
                <w:bCs/>
              </w:rPr>
              <w:t>指定特定相談支援事業所）</w:t>
            </w:r>
            <w:r w:rsidRPr="007C2D97">
              <w:rPr>
                <w:rFonts w:asciiTheme="majorEastAsia" w:eastAsiaTheme="majorEastAsia" w:hAnsiTheme="majorEastAsia" w:hint="eastAsia"/>
                <w:b/>
                <w:bCs/>
              </w:rPr>
              <w:t>、指定自立生活援助事業所若しくは指定一般相談支援事業所</w:t>
            </w:r>
            <w:r w:rsidRPr="007C2D97">
              <w:rPr>
                <w:rFonts w:asciiTheme="minorEastAsia" w:eastAsiaTheme="minorEastAsia" w:hAnsiTheme="minorEastAsia" w:hint="eastAsia"/>
              </w:rPr>
              <w:t>の業務と兼務する場合については、管理業務に支障がない場合として認めるものとする。</w:t>
            </w:r>
          </w:p>
          <w:p w14:paraId="05D3DCF9" w14:textId="051CD9B9" w:rsidR="003B3110" w:rsidRPr="007C2D97" w:rsidRDefault="00323C33" w:rsidP="000863B8">
            <w:pPr>
              <w:autoSpaceDE w:val="0"/>
              <w:autoSpaceDN w:val="0"/>
              <w:spacing w:line="260" w:lineRule="exact"/>
              <w:ind w:leftChars="1" w:left="156" w:hangingChars="86" w:hanging="154"/>
              <w:rPr>
                <w:rFonts w:asciiTheme="minorEastAsia" w:eastAsiaTheme="minorEastAsia" w:hAnsiTheme="minorEastAsia"/>
              </w:rPr>
            </w:pPr>
            <w:r w:rsidRPr="007C2D97">
              <w:rPr>
                <w:rFonts w:asciiTheme="minorEastAsia" w:eastAsiaTheme="minorEastAsia" w:hAnsiTheme="minorEastAsia" w:hint="eastAsia"/>
              </w:rPr>
              <w:t>※　管理者は、指定計画相談支援の従業者である必要はないものである。</w:t>
            </w:r>
          </w:p>
          <w:p w14:paraId="3B115536" w14:textId="0C7FA82C" w:rsidR="00D828F8" w:rsidRPr="007C2D97" w:rsidRDefault="00D828F8" w:rsidP="00E43E56">
            <w:pPr>
              <w:autoSpaceDE w:val="0"/>
              <w:autoSpaceDN w:val="0"/>
              <w:spacing w:line="260" w:lineRule="exact"/>
              <w:ind w:leftChars="100" w:left="180" w:firstLineChars="100" w:firstLine="180"/>
              <w:rPr>
                <w:rFonts w:asciiTheme="minorEastAsia" w:eastAsiaTheme="minorEastAsia" w:hAnsiTheme="minorEastAsia"/>
              </w:rPr>
            </w:pPr>
          </w:p>
        </w:tc>
      </w:tr>
      <w:tr w:rsidR="007C2D97" w:rsidRPr="007C2D97" w14:paraId="5A419780" w14:textId="77777777" w:rsidTr="007F54D7">
        <w:tc>
          <w:tcPr>
            <w:tcW w:w="1134" w:type="dxa"/>
            <w:vMerge w:val="restart"/>
            <w:tcBorders>
              <w:top w:val="single" w:sz="8" w:space="0" w:color="000000" w:themeColor="text1"/>
            </w:tcBorders>
          </w:tcPr>
          <w:p w14:paraId="2324D7F7" w14:textId="54C9DE12" w:rsidR="00D828F8" w:rsidRPr="007C2D97" w:rsidRDefault="00D828F8" w:rsidP="00D828F8">
            <w:pPr>
              <w:autoSpaceDE w:val="0"/>
              <w:autoSpaceDN w:val="0"/>
              <w:spacing w:line="260" w:lineRule="exact"/>
              <w:jc w:val="left"/>
              <w:rPr>
                <w:rFonts w:asciiTheme="majorEastAsia" w:eastAsiaTheme="majorEastAsia" w:hAnsiTheme="majorEastAsia"/>
                <w:bCs/>
              </w:rPr>
            </w:pPr>
            <w:r w:rsidRPr="007C2D97">
              <w:rPr>
                <w:rFonts w:asciiTheme="majorEastAsia" w:eastAsiaTheme="majorEastAsia" w:hAnsiTheme="majorEastAsia" w:hint="eastAsia"/>
                <w:bCs/>
              </w:rPr>
              <w:t>3 従たる事業所</w:t>
            </w:r>
          </w:p>
          <w:p w14:paraId="5F5943C3" w14:textId="7E8966E7" w:rsidR="00BB7B59" w:rsidRPr="007C2D97" w:rsidRDefault="00BB7B59" w:rsidP="00D828F8">
            <w:pPr>
              <w:autoSpaceDE w:val="0"/>
              <w:autoSpaceDN w:val="0"/>
              <w:spacing w:line="260" w:lineRule="exact"/>
              <w:jc w:val="left"/>
              <w:rPr>
                <w:rFonts w:asciiTheme="majorEastAsia" w:eastAsiaTheme="majorEastAsia" w:hAnsiTheme="majorEastAsia"/>
                <w:bCs/>
              </w:rPr>
            </w:pPr>
          </w:p>
          <w:p w14:paraId="783DAEAA" w14:textId="77777777" w:rsidR="00BB7B59" w:rsidRPr="007C2D97" w:rsidRDefault="00BB7B59" w:rsidP="00D828F8">
            <w:pPr>
              <w:autoSpaceDE w:val="0"/>
              <w:autoSpaceDN w:val="0"/>
              <w:spacing w:line="260" w:lineRule="exact"/>
              <w:jc w:val="left"/>
              <w:rPr>
                <w:rFonts w:asciiTheme="majorEastAsia" w:eastAsiaTheme="majorEastAsia" w:hAnsiTheme="majorEastAsia"/>
                <w:bCs/>
              </w:rPr>
            </w:pPr>
          </w:p>
          <w:p w14:paraId="1365D0DD" w14:textId="77777777" w:rsidR="00D828F8" w:rsidRPr="007C2D97" w:rsidRDefault="00D828F8" w:rsidP="00D828F8">
            <w:pPr>
              <w:autoSpaceDE w:val="0"/>
              <w:autoSpaceDN w:val="0"/>
              <w:spacing w:line="260" w:lineRule="exact"/>
              <w:jc w:val="left"/>
              <w:rPr>
                <w:rFonts w:asciiTheme="majorEastAsia" w:eastAsiaTheme="majorEastAsia" w:hAnsiTheme="majorEastAsia"/>
                <w:bCs/>
              </w:rPr>
            </w:pPr>
            <w:r w:rsidRPr="007C2D97">
              <w:rPr>
                <w:rFonts w:asciiTheme="majorEastAsia" w:eastAsiaTheme="majorEastAsia" w:hAnsiTheme="majorEastAsia" w:hint="eastAsia"/>
                <w:bCs/>
              </w:rPr>
              <w:t>基準4条の2</w:t>
            </w:r>
          </w:p>
          <w:p w14:paraId="440A7BC3" w14:textId="77777777" w:rsidR="00D828F8" w:rsidRPr="007C2D97" w:rsidRDefault="00D828F8" w:rsidP="00D828F8">
            <w:pPr>
              <w:autoSpaceDE w:val="0"/>
              <w:autoSpaceDN w:val="0"/>
              <w:spacing w:line="260" w:lineRule="exact"/>
              <w:jc w:val="left"/>
              <w:rPr>
                <w:rFonts w:asciiTheme="majorEastAsia" w:eastAsiaTheme="majorEastAsia" w:hAnsiTheme="majorEastAsia"/>
                <w:bCs/>
              </w:rPr>
            </w:pPr>
            <w:r w:rsidRPr="007C2D97">
              <w:rPr>
                <w:rFonts w:asciiTheme="majorEastAsia" w:eastAsiaTheme="majorEastAsia" w:hAnsiTheme="majorEastAsia" w:hint="eastAsia"/>
                <w:bCs/>
              </w:rPr>
              <w:t>基準通知</w:t>
            </w:r>
          </w:p>
          <w:p w14:paraId="613ABAA2" w14:textId="77777777" w:rsidR="00D828F8" w:rsidRPr="007C2D97" w:rsidRDefault="00D828F8" w:rsidP="00D828F8">
            <w:pPr>
              <w:autoSpaceDE w:val="0"/>
              <w:autoSpaceDN w:val="0"/>
              <w:spacing w:line="260" w:lineRule="exact"/>
              <w:jc w:val="left"/>
              <w:rPr>
                <w:rFonts w:asciiTheme="minorEastAsia" w:eastAsiaTheme="minorEastAsia" w:hAnsiTheme="minorEastAsia"/>
                <w:bCs/>
              </w:rPr>
            </w:pPr>
            <w:r w:rsidRPr="007C2D97">
              <w:rPr>
                <w:rFonts w:asciiTheme="majorEastAsia" w:eastAsiaTheme="majorEastAsia" w:hAnsiTheme="majorEastAsia"/>
                <w:bCs/>
              </w:rPr>
              <w:t>2 1 (</w:t>
            </w:r>
            <w:r w:rsidRPr="007C2D97">
              <w:rPr>
                <w:rFonts w:asciiTheme="majorEastAsia" w:eastAsiaTheme="majorEastAsia" w:hAnsiTheme="majorEastAsia" w:hint="eastAsia"/>
                <w:bCs/>
              </w:rPr>
              <w:t>3</w:t>
            </w:r>
            <w:r w:rsidRPr="007C2D97">
              <w:rPr>
                <w:rFonts w:asciiTheme="majorEastAsia" w:eastAsiaTheme="majorEastAsia" w:hAnsiTheme="majorEastAsia"/>
                <w:bCs/>
              </w:rPr>
              <w:t>)</w:t>
            </w:r>
          </w:p>
          <w:p w14:paraId="2516CE0B" w14:textId="77777777" w:rsidR="00D828F8" w:rsidRPr="007C2D97" w:rsidRDefault="00D828F8" w:rsidP="00D828F8">
            <w:pPr>
              <w:autoSpaceDE w:val="0"/>
              <w:autoSpaceDN w:val="0"/>
              <w:spacing w:line="260" w:lineRule="exact"/>
              <w:jc w:val="left"/>
              <w:rPr>
                <w:rFonts w:asciiTheme="majorEastAsia" w:eastAsiaTheme="majorEastAsia" w:hAnsiTheme="majorEastAsia"/>
                <w:spacing w:val="-4"/>
              </w:rPr>
            </w:pPr>
          </w:p>
        </w:tc>
        <w:tc>
          <w:tcPr>
            <w:tcW w:w="5245" w:type="dxa"/>
            <w:gridSpan w:val="2"/>
            <w:tcBorders>
              <w:top w:val="single" w:sz="8" w:space="0" w:color="000000" w:themeColor="text1"/>
              <w:bottom w:val="nil"/>
            </w:tcBorders>
          </w:tcPr>
          <w:p w14:paraId="76EB32C4"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lastRenderedPageBreak/>
              <w:t xml:space="preserve">　　主たる事業所のほか、一体的かつ独立したサービス提供の場として、一又は複数の「従たる従業所」を設置していますか。</w:t>
            </w:r>
          </w:p>
        </w:tc>
        <w:tc>
          <w:tcPr>
            <w:tcW w:w="851" w:type="dxa"/>
            <w:gridSpan w:val="2"/>
            <w:tcBorders>
              <w:top w:val="single" w:sz="8" w:space="0" w:color="000000" w:themeColor="text1"/>
              <w:bottom w:val="single" w:sz="8" w:space="0" w:color="000000" w:themeColor="text1"/>
            </w:tcBorders>
          </w:tcPr>
          <w:p w14:paraId="380780F0"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12EA5B38"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tcBorders>
              <w:top w:val="single" w:sz="8" w:space="0" w:color="000000" w:themeColor="text1"/>
              <w:bottom w:val="single" w:sz="8" w:space="0" w:color="000000" w:themeColor="text1"/>
            </w:tcBorders>
          </w:tcPr>
          <w:p w14:paraId="43BA39A0"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2F60EFF6" w14:textId="77777777" w:rsidTr="007F54D7">
        <w:trPr>
          <w:trHeight w:val="4292"/>
        </w:trPr>
        <w:tc>
          <w:tcPr>
            <w:tcW w:w="1134" w:type="dxa"/>
            <w:vMerge/>
          </w:tcPr>
          <w:p w14:paraId="215DE451" w14:textId="77777777" w:rsidR="00D828F8" w:rsidRPr="007C2D97" w:rsidRDefault="00D828F8" w:rsidP="00D828F8">
            <w:pPr>
              <w:autoSpaceDE w:val="0"/>
              <w:autoSpaceDN w:val="0"/>
              <w:spacing w:line="260" w:lineRule="exact"/>
              <w:rPr>
                <w:rFonts w:asciiTheme="minorEastAsia" w:eastAsiaTheme="minorEastAsia" w:hAnsiTheme="minorEastAsia"/>
              </w:rPr>
            </w:pPr>
          </w:p>
        </w:tc>
        <w:tc>
          <w:tcPr>
            <w:tcW w:w="8931" w:type="dxa"/>
            <w:gridSpan w:val="5"/>
            <w:tcBorders>
              <w:top w:val="nil"/>
              <w:bottom w:val="single" w:sz="4" w:space="0" w:color="000000" w:themeColor="text1"/>
            </w:tcBorders>
          </w:tcPr>
          <w:p w14:paraId="43DFA7C3" w14:textId="3884BC32"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cs="ＭＳ明朝"/>
                <w:bCs/>
                <w:kern w:val="0"/>
                <w:szCs w:val="20"/>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なお、これらを一つの事業所をとして指定を受ける場合、次の①及び②の要件を満たす必要があります。</w:t>
            </w:r>
            <w:r w:rsidRPr="007C2D97">
              <w:rPr>
                <w:rFonts w:asciiTheme="minorEastAsia" w:eastAsiaTheme="minorEastAsia" w:hAnsiTheme="minorEastAsia" w:hint="eastAsia"/>
                <w:bCs/>
                <w:szCs w:val="20"/>
              </w:rPr>
              <w:t xml:space="preserve">　①　</w:t>
            </w:r>
            <w:r w:rsidRPr="007C2D97">
              <w:rPr>
                <w:rFonts w:asciiTheme="minorEastAsia" w:eastAsiaTheme="minorEastAsia" w:hAnsiTheme="minorEastAsia" w:cs="ＭＳ明朝" w:hint="eastAsia"/>
                <w:bCs/>
                <w:kern w:val="0"/>
                <w:szCs w:val="20"/>
              </w:rPr>
              <w:t>人員及び設備に関する要件</w:t>
            </w:r>
          </w:p>
          <w:p w14:paraId="7633B6EF"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cs="ＭＳ明朝"/>
                <w:bCs/>
                <w:kern w:val="0"/>
                <w:szCs w:val="20"/>
              </w:rPr>
            </w:pPr>
            <w:r w:rsidRPr="007C2D97">
              <w:rPr>
                <w:rFonts w:asciiTheme="minorEastAsia" w:eastAsiaTheme="minorEastAsia" w:hAnsiTheme="minorEastAsia" w:cs="ＭＳ明朝" w:hint="eastAsia"/>
                <w:bCs/>
                <w:kern w:val="0"/>
                <w:szCs w:val="20"/>
              </w:rPr>
              <w:t xml:space="preserve">　　ア）「従たる事業所」において専従の従業者が１人以上確保されていること。</w:t>
            </w:r>
          </w:p>
          <w:p w14:paraId="38FDD986" w14:textId="69DC6410" w:rsidR="00D828F8" w:rsidRPr="007C2D97" w:rsidRDefault="00D828F8" w:rsidP="00D828F8">
            <w:pPr>
              <w:autoSpaceDE w:val="0"/>
              <w:autoSpaceDN w:val="0"/>
              <w:spacing w:line="260" w:lineRule="exact"/>
              <w:ind w:leftChars="200" w:left="718" w:hangingChars="200" w:hanging="359"/>
              <w:rPr>
                <w:rFonts w:asciiTheme="minorEastAsia" w:eastAsiaTheme="minorEastAsia" w:hAnsiTheme="minorEastAsia" w:cs="ＭＳ明朝"/>
                <w:bCs/>
                <w:kern w:val="0"/>
                <w:szCs w:val="20"/>
              </w:rPr>
            </w:pPr>
            <w:r w:rsidRPr="007C2D97">
              <w:rPr>
                <w:rFonts w:asciiTheme="minorEastAsia" w:eastAsiaTheme="minorEastAsia" w:hAnsiTheme="minorEastAsia" w:cs="ＭＳ明朝" w:hint="eastAsia"/>
                <w:bCs/>
                <w:kern w:val="0"/>
                <w:szCs w:val="20"/>
              </w:rPr>
              <w:t>イ）「主たる事業所」と「従たる事業所」との間の距離が</w:t>
            </w:r>
            <w:r w:rsidR="00CF0067" w:rsidRPr="007C2D97">
              <w:rPr>
                <w:rFonts w:asciiTheme="majorEastAsia" w:eastAsiaTheme="majorEastAsia" w:hAnsiTheme="majorEastAsia" w:cs="ＭＳ明朝" w:hint="eastAsia"/>
                <w:b/>
                <w:kern w:val="0"/>
                <w:szCs w:val="20"/>
              </w:rPr>
              <w:t>概ね</w:t>
            </w:r>
            <w:r w:rsidRPr="007C2D97">
              <w:rPr>
                <w:rFonts w:asciiTheme="minorEastAsia" w:eastAsiaTheme="minorEastAsia" w:hAnsiTheme="minorEastAsia" w:cs="ＭＳ明朝" w:hint="eastAsia"/>
                <w:bCs/>
                <w:kern w:val="0"/>
                <w:szCs w:val="20"/>
              </w:rPr>
              <w:t>３０分以内で移動可能な距離であって、相談支援専門員の業務の遂行上支障がないこと。</w:t>
            </w:r>
          </w:p>
          <w:p w14:paraId="7D8EB654" w14:textId="77777777" w:rsidR="00D828F8" w:rsidRPr="007C2D97" w:rsidRDefault="00D828F8" w:rsidP="00D828F8">
            <w:pPr>
              <w:autoSpaceDE w:val="0"/>
              <w:autoSpaceDN w:val="0"/>
              <w:spacing w:line="260" w:lineRule="exact"/>
              <w:ind w:leftChars="200" w:left="718" w:hangingChars="200" w:hanging="359"/>
              <w:rPr>
                <w:rFonts w:asciiTheme="minorEastAsia" w:eastAsiaTheme="minorEastAsia" w:hAnsiTheme="minorEastAsia" w:cs="ＭＳ明朝"/>
                <w:bCs/>
                <w:kern w:val="0"/>
                <w:szCs w:val="20"/>
              </w:rPr>
            </w:pPr>
            <w:r w:rsidRPr="007C2D97">
              <w:rPr>
                <w:rFonts w:asciiTheme="minorEastAsia" w:eastAsiaTheme="minorEastAsia" w:hAnsiTheme="minorEastAsia" w:cs="ＭＳ明朝" w:hint="eastAsia"/>
                <w:bCs/>
                <w:kern w:val="0"/>
                <w:szCs w:val="20"/>
              </w:rPr>
              <w:t>ウ）利用者の支援に支障がない場合には、基準に定める設備の全部又は一部を設けないこととしても差し支えないこと。</w:t>
            </w:r>
          </w:p>
          <w:p w14:paraId="66F5ADBF" w14:textId="77777777" w:rsidR="00D828F8" w:rsidRPr="007C2D97" w:rsidRDefault="00D828F8" w:rsidP="00D828F8">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 xml:space="preserve">　②</w:t>
            </w:r>
            <w:r w:rsidRPr="007C2D97">
              <w:rPr>
                <w:rFonts w:asciiTheme="minorEastAsia" w:eastAsiaTheme="minorEastAsia" w:hAnsiTheme="minorEastAsia"/>
                <w:bCs/>
              </w:rPr>
              <w:t xml:space="preserve"> </w:t>
            </w:r>
            <w:r w:rsidRPr="007C2D97">
              <w:rPr>
                <w:rFonts w:asciiTheme="minorEastAsia" w:eastAsiaTheme="minorEastAsia" w:hAnsiTheme="minorEastAsia" w:hint="eastAsia"/>
                <w:bCs/>
              </w:rPr>
              <w:t>運営に関する要件</w:t>
            </w:r>
          </w:p>
          <w:p w14:paraId="7A1774B1" w14:textId="77777777" w:rsidR="00D828F8" w:rsidRPr="007C2D97" w:rsidRDefault="00D828F8" w:rsidP="00D828F8">
            <w:pPr>
              <w:autoSpaceDE w:val="0"/>
              <w:autoSpaceDN w:val="0"/>
              <w:spacing w:line="260" w:lineRule="exact"/>
              <w:ind w:firstLineChars="200" w:firstLine="359"/>
              <w:rPr>
                <w:rFonts w:asciiTheme="minorEastAsia" w:eastAsiaTheme="minorEastAsia" w:hAnsiTheme="minorEastAsia"/>
                <w:bCs/>
              </w:rPr>
            </w:pPr>
            <w:r w:rsidRPr="007C2D97">
              <w:rPr>
                <w:rFonts w:asciiTheme="minorEastAsia" w:eastAsiaTheme="minorEastAsia" w:hAnsiTheme="minorEastAsia" w:hint="eastAsia"/>
                <w:bCs/>
              </w:rPr>
              <w:t>ア）利用申込みに係る調整、職員に対する技術指導等が一体的に行われること。</w:t>
            </w:r>
          </w:p>
          <w:p w14:paraId="70E49140" w14:textId="77777777" w:rsidR="00D828F8" w:rsidRPr="007C2D97" w:rsidRDefault="00D828F8" w:rsidP="00D828F8">
            <w:pPr>
              <w:autoSpaceDE w:val="0"/>
              <w:autoSpaceDN w:val="0"/>
              <w:spacing w:line="260" w:lineRule="exact"/>
              <w:ind w:leftChars="200" w:left="718" w:hangingChars="200" w:hanging="359"/>
              <w:rPr>
                <w:rFonts w:asciiTheme="minorEastAsia" w:eastAsiaTheme="minorEastAsia" w:hAnsiTheme="minorEastAsia"/>
                <w:bCs/>
              </w:rPr>
            </w:pPr>
            <w:r w:rsidRPr="007C2D97">
              <w:rPr>
                <w:rFonts w:asciiTheme="minorEastAsia" w:eastAsiaTheme="minorEastAsia" w:hAnsiTheme="minorEastAsia" w:hint="eastAsia"/>
                <w:bCs/>
              </w:rPr>
              <w:t>イ）職員の勤務体制、勤務内容等が一元的に管理されていること。必要な場合には随時、主たる事業所と従たる事業所との間で相互支援が行える体制（例えば、当該従たる事業所の従業者が急病の場合等に、主たる事業所から急遽代替要員を派遣できるような体制）にあること。</w:t>
            </w:r>
          </w:p>
          <w:p w14:paraId="0BA53445" w14:textId="77777777" w:rsidR="00D828F8" w:rsidRPr="007C2D97" w:rsidRDefault="00D828F8" w:rsidP="00D828F8">
            <w:pPr>
              <w:autoSpaceDE w:val="0"/>
              <w:autoSpaceDN w:val="0"/>
              <w:spacing w:line="260" w:lineRule="exact"/>
              <w:ind w:leftChars="200" w:left="718" w:hangingChars="200" w:hanging="359"/>
              <w:rPr>
                <w:rFonts w:asciiTheme="minorEastAsia" w:eastAsiaTheme="minorEastAsia" w:hAnsiTheme="minorEastAsia"/>
                <w:bCs/>
              </w:rPr>
            </w:pPr>
            <w:r w:rsidRPr="007C2D97">
              <w:rPr>
                <w:rFonts w:asciiTheme="minorEastAsia" w:eastAsiaTheme="minorEastAsia" w:hAnsiTheme="minorEastAsia" w:hint="eastAsia"/>
                <w:bCs/>
              </w:rPr>
              <w:t>ウ）苦情処理や損害賠償等に際して、一体的な対応ができる体制にあること。</w:t>
            </w:r>
          </w:p>
          <w:p w14:paraId="5BD303D2" w14:textId="77777777" w:rsidR="00D828F8" w:rsidRPr="007C2D97" w:rsidRDefault="00D828F8" w:rsidP="00D828F8">
            <w:pPr>
              <w:autoSpaceDE w:val="0"/>
              <w:autoSpaceDN w:val="0"/>
              <w:spacing w:line="260" w:lineRule="exact"/>
              <w:ind w:leftChars="200" w:left="718" w:hangingChars="200" w:hanging="359"/>
              <w:rPr>
                <w:rFonts w:asciiTheme="minorEastAsia" w:eastAsiaTheme="minorEastAsia" w:hAnsiTheme="minorEastAsia"/>
                <w:bCs/>
              </w:rPr>
            </w:pPr>
            <w:r w:rsidRPr="007C2D97">
              <w:rPr>
                <w:rFonts w:asciiTheme="minorEastAsia" w:eastAsiaTheme="minorEastAsia" w:hAnsiTheme="minorEastAsia" w:hint="eastAsia"/>
                <w:bCs/>
              </w:rPr>
              <w:t>エ）事業の目的や運営方針、営業日や営業時間、利用料等を定める同一の運営規程が定められていること。</w:t>
            </w:r>
          </w:p>
          <w:p w14:paraId="40CC5ED8" w14:textId="77777777" w:rsidR="00D828F8" w:rsidRPr="007C2D97" w:rsidRDefault="00D828F8" w:rsidP="00D828F8">
            <w:pPr>
              <w:autoSpaceDE w:val="0"/>
              <w:autoSpaceDN w:val="0"/>
              <w:spacing w:line="260" w:lineRule="exact"/>
              <w:ind w:leftChars="200" w:left="718" w:hangingChars="200" w:hanging="359"/>
              <w:rPr>
                <w:rFonts w:asciiTheme="minorEastAsia" w:eastAsiaTheme="minorEastAsia" w:hAnsiTheme="minorEastAsia"/>
                <w:bCs/>
              </w:rPr>
            </w:pPr>
            <w:r w:rsidRPr="007C2D97">
              <w:rPr>
                <w:rFonts w:asciiTheme="minorEastAsia" w:eastAsiaTheme="minorEastAsia" w:hAnsiTheme="minorEastAsia" w:hint="eastAsia"/>
                <w:bCs/>
              </w:rPr>
              <w:t>オ）人事・給与・福利厚生等の勤務条件等による職員管理が一元的に行われるとともに、主たる事業所と当該従たる事業所間の会計が一元的に管理されていること。</w:t>
            </w:r>
          </w:p>
          <w:p w14:paraId="4540E183" w14:textId="59350503" w:rsidR="00CF0067" w:rsidRPr="007C2D97" w:rsidRDefault="00CF0067" w:rsidP="00CF0067">
            <w:pPr>
              <w:autoSpaceDE w:val="0"/>
              <w:autoSpaceDN w:val="0"/>
              <w:spacing w:line="260" w:lineRule="exact"/>
              <w:ind w:firstLineChars="100" w:firstLine="180"/>
              <w:rPr>
                <w:rFonts w:asciiTheme="majorEastAsia" w:eastAsiaTheme="majorEastAsia" w:hAnsiTheme="majorEastAsia"/>
                <w:b/>
              </w:rPr>
            </w:pPr>
            <w:r w:rsidRPr="007C2D97">
              <w:rPr>
                <w:rFonts w:asciiTheme="majorEastAsia" w:eastAsiaTheme="majorEastAsia" w:hAnsiTheme="majorEastAsia" w:hint="eastAsia"/>
                <w:b/>
              </w:rPr>
              <w:t>③ 離島等の特例</w:t>
            </w:r>
          </w:p>
          <w:p w14:paraId="49467770" w14:textId="4D385309" w:rsidR="00CF0067" w:rsidRPr="007C2D97" w:rsidRDefault="00CF0067" w:rsidP="00CF0067">
            <w:pPr>
              <w:autoSpaceDE w:val="0"/>
              <w:autoSpaceDN w:val="0"/>
              <w:spacing w:line="260" w:lineRule="exact"/>
              <w:ind w:leftChars="200" w:left="359" w:firstLineChars="100" w:firstLine="180"/>
              <w:rPr>
                <w:rFonts w:asciiTheme="majorEastAsia" w:eastAsiaTheme="majorEastAsia" w:hAnsiTheme="majorEastAsia"/>
                <w:b/>
              </w:rPr>
            </w:pPr>
            <w:r w:rsidRPr="007C2D97">
              <w:rPr>
                <w:rFonts w:asciiTheme="majorEastAsia" w:eastAsiaTheme="majorEastAsia" w:hAnsiTheme="majorEastAsia" w:hint="eastAsia"/>
                <w:b/>
              </w:rPr>
              <w:t>特別地域（障害者の日常生活及び社会生活を総合的に支援するための法律に基づく指定障害福祉サービス等及び基準該当障害福祉サービスに要する費用の額の算定に関する基準等に基づき厚生労働大臣又はこども家庭庁長官及び厚生労働大臣が定める地域（平成21年厚生労働省告示第176号）に定める地域をいう。以下同じ。）に事業所が所在する場合であって、広域で相談支援体制を整備する必要があると各事業所が所在する市町村が認めた場合は、「主たる事業所」と「従たる事業所」との間の距離が移動に概ね30分以上を要する距離の場合であっても、同一都道府県内で従たる事業所を設置することを可能とする。この場合において、都道府県協議会において、当該事業所の適正な運営が図られるように検討するとともに、都道府県が地域生活支援事業の都道府県相談支援体制整備事業の実施等により、当該地域の相談支援体制の整備等に関する助言等を行うことが望ましいため、都道府県及び市町村と必要な連携を図りつつ、事業の運営に努めること。</w:t>
            </w:r>
          </w:p>
        </w:tc>
      </w:tr>
    </w:tbl>
    <w:p w14:paraId="4E966485" w14:textId="77777777" w:rsidR="007F54D7" w:rsidRPr="007C2D97" w:rsidRDefault="007F54D7">
      <w:r w:rsidRPr="007C2D97">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3"/>
        <w:gridCol w:w="5180"/>
        <w:gridCol w:w="67"/>
        <w:gridCol w:w="784"/>
        <w:gridCol w:w="67"/>
        <w:gridCol w:w="74"/>
        <w:gridCol w:w="2760"/>
      </w:tblGrid>
      <w:tr w:rsidR="007C2D97" w:rsidRPr="007C2D97" w14:paraId="6ED1E7F8" w14:textId="77777777">
        <w:tc>
          <w:tcPr>
            <w:tcW w:w="10065" w:type="dxa"/>
            <w:gridSpan w:val="7"/>
            <w:tcBorders>
              <w:top w:val="single" w:sz="8" w:space="0" w:color="000000" w:themeColor="text1"/>
              <w:bottom w:val="single" w:sz="8" w:space="0" w:color="auto"/>
            </w:tcBorders>
            <w:shd w:val="pct5" w:color="auto" w:fill="auto"/>
          </w:tcPr>
          <w:p w14:paraId="34E275E7" w14:textId="77777777" w:rsidR="00D828F8" w:rsidRPr="007C2D97" w:rsidRDefault="00D828F8" w:rsidP="00D828F8">
            <w:pPr>
              <w:autoSpaceDE w:val="0"/>
              <w:autoSpaceDN w:val="0"/>
              <w:spacing w:line="260" w:lineRule="exact"/>
              <w:rPr>
                <w:rFonts w:asciiTheme="majorEastAsia" w:eastAsiaTheme="majorEastAsia" w:hAnsiTheme="majorEastAsia"/>
              </w:rPr>
            </w:pPr>
            <w:r w:rsidRPr="007C2D97">
              <w:rPr>
                <w:rFonts w:asciiTheme="majorEastAsia" w:eastAsiaTheme="majorEastAsia" w:hAnsiTheme="majorEastAsia" w:hint="eastAsia"/>
              </w:rPr>
              <w:lastRenderedPageBreak/>
              <w:t>第３　運営基準</w:t>
            </w:r>
          </w:p>
        </w:tc>
      </w:tr>
      <w:tr w:rsidR="007C2D97" w:rsidRPr="007C2D97" w14:paraId="427A7F46" w14:textId="77777777" w:rsidTr="0077379E">
        <w:tc>
          <w:tcPr>
            <w:tcW w:w="1133" w:type="dxa"/>
            <w:vMerge w:val="restart"/>
            <w:tcBorders>
              <w:top w:val="single" w:sz="8" w:space="0" w:color="auto"/>
            </w:tcBorders>
          </w:tcPr>
          <w:p w14:paraId="05BD191F" w14:textId="77777777" w:rsidR="00D828F8" w:rsidRPr="007C2D97" w:rsidRDefault="00D828F8" w:rsidP="00D828F8">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hint="eastAsia"/>
              </w:rPr>
              <w:t>1 運営規程</w:t>
            </w:r>
          </w:p>
          <w:p w14:paraId="42796FD6" w14:textId="77777777" w:rsidR="00D828F8" w:rsidRPr="007C2D97" w:rsidRDefault="00D828F8" w:rsidP="00D828F8">
            <w:pPr>
              <w:autoSpaceDE w:val="0"/>
              <w:autoSpaceDN w:val="0"/>
              <w:spacing w:line="260" w:lineRule="exact"/>
              <w:jc w:val="left"/>
              <w:rPr>
                <w:rFonts w:asciiTheme="majorEastAsia" w:eastAsiaTheme="majorEastAsia" w:hAnsiTheme="majorEastAsia"/>
              </w:rPr>
            </w:pPr>
          </w:p>
          <w:p w14:paraId="47C439B6"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基準19条</w:t>
            </w:r>
          </w:p>
          <w:p w14:paraId="4DE6D435"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基準通知</w:t>
            </w:r>
          </w:p>
          <w:p w14:paraId="2B67CDF8"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 xml:space="preserve">2 </w:t>
            </w:r>
            <w:r w:rsidRPr="007C2D97">
              <w:rPr>
                <w:rFonts w:asciiTheme="minorEastAsia" w:eastAsiaTheme="minorEastAsia" w:hAnsiTheme="minorEastAsia" w:hint="eastAsia"/>
              </w:rPr>
              <w:t>2</w:t>
            </w:r>
            <w:r w:rsidRPr="007C2D97">
              <w:rPr>
                <w:rFonts w:asciiTheme="minorEastAsia" w:eastAsiaTheme="minorEastAsia" w:hAnsiTheme="minorEastAsia"/>
              </w:rPr>
              <w:t xml:space="preserve"> (</w:t>
            </w:r>
            <w:r w:rsidRPr="007C2D97">
              <w:rPr>
                <w:rFonts w:asciiTheme="minorEastAsia" w:eastAsiaTheme="minorEastAsia" w:hAnsiTheme="minorEastAsia" w:hint="eastAsia"/>
              </w:rPr>
              <w:t>15</w:t>
            </w:r>
            <w:r w:rsidRPr="007C2D97">
              <w:rPr>
                <w:rFonts w:asciiTheme="minorEastAsia" w:eastAsiaTheme="minorEastAsia" w:hAnsiTheme="minorEastAsia"/>
              </w:rPr>
              <w:t>)</w:t>
            </w:r>
          </w:p>
          <w:p w14:paraId="48557F55"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5247" w:type="dxa"/>
            <w:gridSpan w:val="2"/>
            <w:tcBorders>
              <w:top w:val="single" w:sz="8" w:space="0" w:color="auto"/>
              <w:bottom w:val="nil"/>
            </w:tcBorders>
          </w:tcPr>
          <w:p w14:paraId="1302AA5C"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事業所ごとに、次に掲げる事業の運営についての重要事項に関する規程（以下「運営規程」という。）を定めていますか。</w:t>
            </w:r>
          </w:p>
        </w:tc>
        <w:tc>
          <w:tcPr>
            <w:tcW w:w="851" w:type="dxa"/>
            <w:gridSpan w:val="2"/>
            <w:tcBorders>
              <w:top w:val="single" w:sz="8" w:space="0" w:color="auto"/>
              <w:bottom w:val="single" w:sz="4" w:space="0" w:color="auto"/>
            </w:tcBorders>
          </w:tcPr>
          <w:p w14:paraId="684E5406"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1FFA6AC2"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8" w:space="0" w:color="auto"/>
              <w:bottom w:val="single" w:sz="4" w:space="0" w:color="auto"/>
            </w:tcBorders>
          </w:tcPr>
          <w:p w14:paraId="64DE62A0"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12DF7586" w14:textId="77777777" w:rsidTr="0077379E">
        <w:tc>
          <w:tcPr>
            <w:tcW w:w="1133" w:type="dxa"/>
            <w:vMerge/>
            <w:tcBorders>
              <w:bottom w:val="single" w:sz="8" w:space="0" w:color="auto"/>
            </w:tcBorders>
          </w:tcPr>
          <w:p w14:paraId="70717087"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nil"/>
              <w:bottom w:val="single" w:sz="8" w:space="0" w:color="auto"/>
            </w:tcBorders>
          </w:tcPr>
          <w:p w14:paraId="4AF6CB8D"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①事業の目的及び運営の方針</w:t>
            </w:r>
          </w:p>
          <w:p w14:paraId="78EBB843"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②従業者の職種、員数及び職務内容</w:t>
            </w:r>
          </w:p>
          <w:p w14:paraId="0608CC98" w14:textId="30CCF95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※相談支援専門員</w:t>
            </w:r>
            <w:r w:rsidR="002614EA" w:rsidRPr="007C2D97">
              <w:rPr>
                <w:rFonts w:ascii="ＭＳ ゴシック" w:eastAsia="ＭＳ ゴシック" w:hAnsi="ＭＳ ゴシック" w:hint="eastAsia"/>
                <w:b/>
                <w:bCs/>
              </w:rPr>
              <w:t>、相談支援員、</w:t>
            </w:r>
            <w:r w:rsidRPr="007C2D97">
              <w:rPr>
                <w:rFonts w:asciiTheme="minorEastAsia" w:eastAsiaTheme="minorEastAsia" w:hAnsiTheme="minorEastAsia" w:hint="eastAsia"/>
              </w:rPr>
              <w:t>とその他の従業者に区分し、員数及び職務の内容を記載する。</w:t>
            </w:r>
          </w:p>
          <w:p w14:paraId="1A9D8636"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③営業日及び営業時間</w:t>
            </w:r>
          </w:p>
          <w:p w14:paraId="283298CA" w14:textId="77777777" w:rsidR="00D828F8" w:rsidRPr="007C2D97" w:rsidRDefault="00D828F8" w:rsidP="00D828F8">
            <w:pPr>
              <w:autoSpaceDE w:val="0"/>
              <w:autoSpaceDN w:val="0"/>
              <w:spacing w:line="260" w:lineRule="exact"/>
              <w:ind w:left="359" w:hangingChars="200" w:hanging="359"/>
              <w:rPr>
                <w:rFonts w:asciiTheme="minorEastAsia" w:eastAsiaTheme="minorEastAsia" w:hAnsiTheme="minorEastAsia"/>
              </w:rPr>
            </w:pPr>
            <w:r w:rsidRPr="007C2D97">
              <w:rPr>
                <w:rFonts w:asciiTheme="minorEastAsia" w:eastAsiaTheme="minorEastAsia" w:hAnsiTheme="minorEastAsia" w:hint="eastAsia"/>
              </w:rPr>
              <w:t xml:space="preserve">　④計画相談支援（障害児相談支援）の提供方法及び内容並びに計画相談支援対象障害者等（障害児相談支援対象保護者）から受領する費用及びその額</w:t>
            </w:r>
          </w:p>
          <w:p w14:paraId="381C48B0" w14:textId="77777777" w:rsidR="00D828F8" w:rsidRPr="007C2D97" w:rsidRDefault="00D828F8" w:rsidP="00D828F8">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hint="eastAsia"/>
              </w:rPr>
              <w:t xml:space="preserve">　　※サービスの内容及び相談を受ける場所、課題分析の手順等を記載する。なお、受領する費用及びその額は、計画相談支援給付費（障害児相談支援給付費）のほかに、通常の事業の実施地域以外の地域の居宅を訪問して計画相談支援（障害児相談支援）を提供する場合に要する交通費を指す。</w:t>
            </w:r>
          </w:p>
          <w:p w14:paraId="301D5078" w14:textId="77777777" w:rsidR="00D828F8" w:rsidRPr="007C2D97" w:rsidRDefault="00D828F8" w:rsidP="00D828F8">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hint="eastAsia"/>
              </w:rPr>
              <w:t xml:space="preserve">　⑤通常の事業の実施地域</w:t>
            </w:r>
          </w:p>
          <w:p w14:paraId="6FA4DED6" w14:textId="77777777" w:rsidR="00D828F8" w:rsidRPr="007C2D97" w:rsidRDefault="00D828F8" w:rsidP="00D828F8">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hint="eastAsia"/>
              </w:rPr>
              <w:t xml:space="preserve">　　※客観的にその区域が特定されるものとする。なお、通常の事業の実施地域は、利用申込みに係る調整等の観点からの目安であり、当該地域を越えてサービスが行われることを妨げるものではない。</w:t>
            </w:r>
          </w:p>
          <w:p w14:paraId="2305B061"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⑥事業の主たる対象とする障がいの種類を定めた場合には当該障がいの種類</w:t>
            </w:r>
          </w:p>
          <w:p w14:paraId="2C4C3DCD"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※障がいの種類にかかわらず利用者を受け入れることを基本とするが、サービスの専門性を確保するため</w:t>
            </w:r>
          </w:p>
          <w:p w14:paraId="03EB9CAC" w14:textId="77777777" w:rsidR="00D828F8" w:rsidRPr="007C2D97" w:rsidRDefault="00D828F8" w:rsidP="00D828F8">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hint="eastAsia"/>
              </w:rPr>
              <w:t xml:space="preserve">　　　やむを得ないと認められる場合においては、事業の主たる対象とする障がいの種類を特定して事業を実施することも可能である。</w:t>
            </w:r>
          </w:p>
          <w:p w14:paraId="00E612A2"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⑦虐待の防止のための措置に関する事項</w:t>
            </w:r>
          </w:p>
          <w:p w14:paraId="15658168" w14:textId="2AF4A4AD" w:rsidR="00D828F8" w:rsidRPr="007C2D97" w:rsidRDefault="00D828F8" w:rsidP="00D828F8">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hint="eastAsia"/>
              </w:rPr>
              <w:t xml:space="preserve">　　※具体的には、</w:t>
            </w:r>
            <w:r w:rsidR="002614EA" w:rsidRPr="007C2D97">
              <w:rPr>
                <w:rFonts w:ascii="ＭＳ ゴシック" w:eastAsia="ＭＳ ゴシック" w:hAnsi="ＭＳ ゴシック" w:hint="eastAsia"/>
                <w:b/>
                <w:bCs/>
              </w:rPr>
              <w:t>次に掲げる事項等を指すものであること。</w:t>
            </w:r>
            <w:r w:rsidRPr="007C2D97">
              <w:rPr>
                <w:rFonts w:asciiTheme="minorEastAsia" w:eastAsiaTheme="minorEastAsia" w:hAnsiTheme="minorEastAsia" w:hint="eastAsia"/>
              </w:rPr>
              <w:t>a)虐待の防止に関する</w:t>
            </w:r>
            <w:r w:rsidR="002614EA" w:rsidRPr="007C2D97">
              <w:rPr>
                <w:rFonts w:asciiTheme="majorEastAsia" w:eastAsiaTheme="majorEastAsia" w:hAnsiTheme="majorEastAsia" w:hint="eastAsia"/>
                <w:b/>
                <w:bCs/>
              </w:rPr>
              <w:t>担当者</w:t>
            </w:r>
            <w:r w:rsidRPr="007C2D97">
              <w:rPr>
                <w:rFonts w:asciiTheme="minorEastAsia" w:eastAsiaTheme="minorEastAsia" w:hAnsiTheme="minorEastAsia" w:hint="eastAsia"/>
              </w:rPr>
              <w:t>の選定、b)成年後見制度の利用支援、c)苦情解決体制の整備、 d)従業者に対する虐待の防止を啓発・普及するための研修の実施（研修方法や計画など）等を定める。</w:t>
            </w:r>
          </w:p>
          <w:p w14:paraId="7222413B"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⑧その他運営に関する重要事項</w:t>
            </w:r>
          </w:p>
          <w:p w14:paraId="272D6098" w14:textId="4E55C7F4" w:rsidR="00D828F8" w:rsidRPr="007C2D97" w:rsidRDefault="00D828F8" w:rsidP="00D828F8">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hint="eastAsia"/>
              </w:rPr>
              <w:t xml:space="preserve">　　※</w:t>
            </w:r>
            <w:r w:rsidR="002614EA" w:rsidRPr="007C2D97">
              <w:rPr>
                <w:rFonts w:asciiTheme="majorEastAsia" w:eastAsiaTheme="majorEastAsia" w:hAnsiTheme="majorEastAsia" w:hint="eastAsia"/>
                <w:b/>
                <w:bCs/>
              </w:rPr>
              <w:t>指定計画相談支援事業所</w:t>
            </w:r>
            <w:r w:rsidR="00EA005C" w:rsidRPr="007C2D97">
              <w:rPr>
                <w:rFonts w:asciiTheme="majorEastAsia" w:eastAsiaTheme="majorEastAsia" w:hAnsiTheme="majorEastAsia" w:hint="eastAsia"/>
                <w:b/>
                <w:bCs/>
              </w:rPr>
              <w:t>(</w:t>
            </w:r>
            <w:r w:rsidR="00E20963" w:rsidRPr="007C2D97">
              <w:rPr>
                <w:rFonts w:asciiTheme="majorEastAsia" w:eastAsiaTheme="majorEastAsia" w:hAnsiTheme="majorEastAsia" w:hint="eastAsia"/>
                <w:b/>
                <w:bCs/>
              </w:rPr>
              <w:t>指定</w:t>
            </w:r>
            <w:r w:rsidR="00EA005C" w:rsidRPr="007C2D97">
              <w:rPr>
                <w:rFonts w:asciiTheme="majorEastAsia" w:eastAsiaTheme="majorEastAsia" w:hAnsiTheme="majorEastAsia" w:hint="eastAsia"/>
                <w:b/>
              </w:rPr>
              <w:t>障害児相談支援事業所</w:t>
            </w:r>
            <w:r w:rsidR="00EA005C" w:rsidRPr="007C2D97">
              <w:rPr>
                <w:rFonts w:asciiTheme="majorEastAsia" w:eastAsiaTheme="majorEastAsia" w:hAnsiTheme="majorEastAsia"/>
                <w:b/>
                <w:bCs/>
              </w:rPr>
              <w:t>)</w:t>
            </w:r>
            <w:r w:rsidR="002614EA" w:rsidRPr="007C2D97">
              <w:rPr>
                <w:rFonts w:asciiTheme="majorEastAsia" w:eastAsiaTheme="majorEastAsia" w:hAnsiTheme="majorEastAsia" w:hint="eastAsia"/>
                <w:b/>
                <w:bCs/>
              </w:rPr>
              <w:t>が市町村により地域生活支援拠点等（法第77条第４項に規定する地域生活支援拠点等をいう。以下同じ。）として位置付けられている場合は、その旨を明記すること。</w:t>
            </w:r>
          </w:p>
        </w:tc>
      </w:tr>
      <w:tr w:rsidR="007C2D97" w:rsidRPr="007C2D97" w14:paraId="38111407" w14:textId="77777777" w:rsidTr="0077379E">
        <w:tc>
          <w:tcPr>
            <w:tcW w:w="1133" w:type="dxa"/>
            <w:vMerge w:val="restart"/>
            <w:tcBorders>
              <w:top w:val="single" w:sz="4" w:space="0" w:color="auto"/>
            </w:tcBorders>
          </w:tcPr>
          <w:p w14:paraId="21AC420A" w14:textId="77777777" w:rsidR="00D828F8" w:rsidRPr="007C2D97" w:rsidRDefault="00D828F8" w:rsidP="00D828F8">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hint="eastAsia"/>
              </w:rPr>
              <w:t>2 内容及び手続の説明及び同意</w:t>
            </w:r>
          </w:p>
          <w:p w14:paraId="686E417D"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p w14:paraId="68D339AA"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基準5条</w:t>
            </w:r>
          </w:p>
          <w:p w14:paraId="0A58261F"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基準通知</w:t>
            </w:r>
          </w:p>
          <w:p w14:paraId="72BB344C"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2 2 (1)</w:t>
            </w:r>
          </w:p>
          <w:p w14:paraId="12D23AED"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5247" w:type="dxa"/>
            <w:gridSpan w:val="2"/>
            <w:tcBorders>
              <w:top w:val="single" w:sz="8" w:space="0" w:color="auto"/>
              <w:bottom w:val="nil"/>
            </w:tcBorders>
          </w:tcPr>
          <w:p w14:paraId="262B5E8E"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利用の申込があったときは、利用申込者の障がいの特性（利用申込者に係る障がい児の障がいの特性）に応じた適切な配慮</w:t>
            </w:r>
          </w:p>
        </w:tc>
        <w:tc>
          <w:tcPr>
            <w:tcW w:w="851" w:type="dxa"/>
            <w:gridSpan w:val="2"/>
            <w:tcBorders>
              <w:top w:val="single" w:sz="8" w:space="0" w:color="auto"/>
            </w:tcBorders>
          </w:tcPr>
          <w:p w14:paraId="68D739DC" w14:textId="77777777" w:rsidR="00D828F8" w:rsidRPr="007C2D97" w:rsidRDefault="00D828F8" w:rsidP="00D828F8">
            <w:pPr>
              <w:autoSpaceDE w:val="0"/>
              <w:autoSpaceDN w:val="0"/>
              <w:spacing w:line="260" w:lineRule="exact"/>
              <w:rPr>
                <w:rFonts w:asciiTheme="minorEastAsia" w:eastAsiaTheme="minorEastAsia" w:hAnsiTheme="minorEastAsia" w:cs="ＭＳ 明朝"/>
              </w:rPr>
            </w:pPr>
            <w:r w:rsidRPr="007C2D97">
              <w:rPr>
                <w:rFonts w:asciiTheme="minorEastAsia" w:eastAsiaTheme="minorEastAsia" w:hAnsiTheme="minorEastAsia" w:cs="ＭＳ 明朝"/>
              </w:rPr>
              <w:t>□いる</w:t>
            </w:r>
          </w:p>
          <w:p w14:paraId="23D3A9AE"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cs="ＭＳ 明朝"/>
              </w:rPr>
              <w:t>□いない</w:t>
            </w:r>
          </w:p>
        </w:tc>
        <w:tc>
          <w:tcPr>
            <w:tcW w:w="2834" w:type="dxa"/>
            <w:gridSpan w:val="2"/>
            <w:tcBorders>
              <w:top w:val="single" w:sz="8" w:space="0" w:color="auto"/>
            </w:tcBorders>
          </w:tcPr>
          <w:p w14:paraId="0A213C40"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44D6B5F0" w14:textId="77777777" w:rsidTr="0077379E">
        <w:tc>
          <w:tcPr>
            <w:tcW w:w="1133" w:type="dxa"/>
            <w:vMerge/>
            <w:tcBorders>
              <w:top w:val="single" w:sz="8" w:space="0" w:color="auto"/>
            </w:tcBorders>
          </w:tcPr>
          <w:p w14:paraId="023A33E7" w14:textId="77777777" w:rsidR="00D828F8" w:rsidRPr="007C2D97" w:rsidRDefault="00D828F8" w:rsidP="00D828F8">
            <w:pPr>
              <w:autoSpaceDE w:val="0"/>
              <w:autoSpaceDN w:val="0"/>
              <w:spacing w:line="260" w:lineRule="exact"/>
              <w:jc w:val="left"/>
              <w:rPr>
                <w:rFonts w:asciiTheme="majorEastAsia" w:eastAsiaTheme="majorEastAsia" w:hAnsiTheme="majorEastAsia"/>
              </w:rPr>
            </w:pPr>
          </w:p>
        </w:tc>
        <w:tc>
          <w:tcPr>
            <w:tcW w:w="8932" w:type="dxa"/>
            <w:gridSpan w:val="6"/>
            <w:tcBorders>
              <w:top w:val="nil"/>
              <w:bottom w:val="dotted" w:sz="4" w:space="0" w:color="auto"/>
            </w:tcBorders>
          </w:tcPr>
          <w:p w14:paraId="0DE5D2DA"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をしつつ、当該利用申込者に対し、運営規程の概要その他の利用申込者のサービスの選択に資すると認められる重要事項（※）を記した文書を交付して説明を行い、利用申込者の同意を得ていますか。</w:t>
            </w:r>
          </w:p>
        </w:tc>
      </w:tr>
      <w:tr w:rsidR="007C2D97" w:rsidRPr="007C2D97" w14:paraId="6E78A8DC" w14:textId="77777777" w:rsidTr="0077379E">
        <w:tc>
          <w:tcPr>
            <w:tcW w:w="1133" w:type="dxa"/>
            <w:vMerge/>
          </w:tcPr>
          <w:p w14:paraId="7C0E8044" w14:textId="77777777" w:rsidR="00D828F8" w:rsidRPr="007C2D97" w:rsidRDefault="00D828F8" w:rsidP="00D828F8">
            <w:pPr>
              <w:autoSpaceDE w:val="0"/>
              <w:autoSpaceDN w:val="0"/>
              <w:spacing w:line="260" w:lineRule="exact"/>
              <w:rPr>
                <w:rFonts w:asciiTheme="minorEastAsia" w:eastAsiaTheme="minorEastAsia" w:hAnsiTheme="minorEastAsia"/>
              </w:rPr>
            </w:pPr>
          </w:p>
        </w:tc>
        <w:tc>
          <w:tcPr>
            <w:tcW w:w="8932" w:type="dxa"/>
            <w:gridSpan w:val="6"/>
            <w:tcBorders>
              <w:top w:val="nil"/>
            </w:tcBorders>
          </w:tcPr>
          <w:p w14:paraId="535BA6DD"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重要事項</w:t>
            </w:r>
          </w:p>
          <w:p w14:paraId="7E1D575B"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①運営規程の概要、②従業者の勤務体制、③事故発生時の対応、④苦情処理の体制　等</w:t>
            </w:r>
          </w:p>
          <w:p w14:paraId="46AD2D8D"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サービスの提供の開始に際し、あらかじめ、利用申込者に対し、当該事業所の重要事項について、利用申込者の障がいの特性（利用申込者に係る障がい児の障がいの特性）に応じ、適切に配慮されたわかりやすい説明書やパンフレット等の文書を交付して懇切丁寧に説明を行い、当該事業所からサービスの提供を受けることにつき、当該利用申込者の同意を得なければならない。</w:t>
            </w:r>
          </w:p>
          <w:p w14:paraId="7CB95ED9"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利用申込者及び事業所双方の保護の立場から書面（重要事項説明書等）によって確認することが望ましい。</w:t>
            </w:r>
          </w:p>
        </w:tc>
      </w:tr>
      <w:tr w:rsidR="007C2D97" w:rsidRPr="007C2D97" w14:paraId="0AE0789D" w14:textId="77777777" w:rsidTr="0077379E">
        <w:tc>
          <w:tcPr>
            <w:tcW w:w="1133" w:type="dxa"/>
            <w:vMerge/>
          </w:tcPr>
          <w:p w14:paraId="25F2EDD8" w14:textId="77777777" w:rsidR="00D828F8" w:rsidRPr="007C2D97" w:rsidRDefault="00D828F8" w:rsidP="00D828F8">
            <w:pPr>
              <w:autoSpaceDE w:val="0"/>
              <w:autoSpaceDN w:val="0"/>
              <w:spacing w:line="260" w:lineRule="exact"/>
              <w:rPr>
                <w:rFonts w:asciiTheme="minorEastAsia" w:eastAsiaTheme="minorEastAsia" w:hAnsiTheme="minorEastAsia"/>
              </w:rPr>
            </w:pPr>
          </w:p>
        </w:tc>
        <w:tc>
          <w:tcPr>
            <w:tcW w:w="5247" w:type="dxa"/>
            <w:gridSpan w:val="2"/>
            <w:tcBorders>
              <w:bottom w:val="nil"/>
            </w:tcBorders>
          </w:tcPr>
          <w:p w14:paraId="739B3CED"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2)　利用申込者との間でサービス提供に係る契約が成立したときは、利用者申込者の障がいの特性（利用申込者に係る障がい</w:t>
            </w:r>
          </w:p>
        </w:tc>
        <w:tc>
          <w:tcPr>
            <w:tcW w:w="851" w:type="dxa"/>
            <w:gridSpan w:val="2"/>
          </w:tcPr>
          <w:p w14:paraId="257D388D"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4FEF34CA"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Pr>
          <w:p w14:paraId="26C912BC"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626A049D" w14:textId="77777777" w:rsidTr="0077379E">
        <w:tc>
          <w:tcPr>
            <w:tcW w:w="1133" w:type="dxa"/>
            <w:vMerge/>
            <w:tcBorders>
              <w:bottom w:val="nil"/>
            </w:tcBorders>
          </w:tcPr>
          <w:p w14:paraId="607FC8FE" w14:textId="77777777" w:rsidR="00D828F8" w:rsidRPr="007C2D97" w:rsidRDefault="00D828F8" w:rsidP="00D828F8">
            <w:pPr>
              <w:autoSpaceDE w:val="0"/>
              <w:autoSpaceDN w:val="0"/>
              <w:spacing w:line="260" w:lineRule="exact"/>
              <w:rPr>
                <w:rFonts w:asciiTheme="minorEastAsia" w:eastAsiaTheme="minorEastAsia" w:hAnsiTheme="minorEastAsia"/>
              </w:rPr>
            </w:pPr>
          </w:p>
        </w:tc>
        <w:tc>
          <w:tcPr>
            <w:tcW w:w="8932" w:type="dxa"/>
            <w:gridSpan w:val="6"/>
            <w:tcBorders>
              <w:top w:val="nil"/>
              <w:bottom w:val="dotted" w:sz="4" w:space="0" w:color="auto"/>
            </w:tcBorders>
          </w:tcPr>
          <w:p w14:paraId="214EADB0" w14:textId="51E58DA6" w:rsidR="00D828F8" w:rsidRPr="007C2D97" w:rsidRDefault="00D828F8" w:rsidP="00620F69">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児の障がいの特性）に応じた適切な配慮をもって、社会福祉法第77条第1項の規定に基づき、</w:t>
            </w:r>
            <w:r w:rsidR="00620F69" w:rsidRPr="007C2D97">
              <w:rPr>
                <w:rFonts w:asciiTheme="majorEastAsia" w:eastAsiaTheme="majorEastAsia" w:hAnsiTheme="majorEastAsia" w:hint="eastAsia"/>
                <w:b/>
                <w:bCs/>
              </w:rPr>
              <w:t>以下の内容を記載した書面を交付していますか</w:t>
            </w:r>
            <w:r w:rsidR="002A05A0" w:rsidRPr="007C2D97">
              <w:rPr>
                <w:rFonts w:asciiTheme="majorEastAsia" w:eastAsiaTheme="majorEastAsia" w:hAnsiTheme="majorEastAsia" w:hint="eastAsia"/>
                <w:b/>
                <w:bCs/>
              </w:rPr>
              <w:t>。</w:t>
            </w:r>
          </w:p>
        </w:tc>
      </w:tr>
      <w:tr w:rsidR="007C2D97" w:rsidRPr="007C2D97" w14:paraId="5F4A1D00" w14:textId="77777777" w:rsidTr="0077379E">
        <w:tc>
          <w:tcPr>
            <w:tcW w:w="1133" w:type="dxa"/>
            <w:tcBorders>
              <w:top w:val="nil"/>
              <w:bottom w:val="single" w:sz="8" w:space="0" w:color="auto"/>
            </w:tcBorders>
          </w:tcPr>
          <w:p w14:paraId="183FE669"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dotted" w:sz="4" w:space="0" w:color="auto"/>
              <w:bottom w:val="single" w:sz="8" w:space="0" w:color="auto"/>
            </w:tcBorders>
          </w:tcPr>
          <w:p w14:paraId="667708C8"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利用契約書に記載する項目</w:t>
            </w:r>
          </w:p>
          <w:p w14:paraId="7F98DB29"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①当該事業の経営者の名称及び主たる事務所の所在地</w:t>
            </w:r>
          </w:p>
          <w:p w14:paraId="261CB36D"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②当該事業の経営者が提供するサービスの内容</w:t>
            </w:r>
          </w:p>
          <w:p w14:paraId="361C1612"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③当該サービスの提供につき利用者が支払うべき額に関する事項</w:t>
            </w:r>
          </w:p>
          <w:p w14:paraId="6E87703A"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④サービスの提供開始年月日</w:t>
            </w:r>
          </w:p>
          <w:p w14:paraId="5CE94A0B"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⑤サービスに係る苦情を受け付けるための窓口</w:t>
            </w:r>
          </w:p>
          <w:p w14:paraId="7CCA7444"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利用申込者の承諾を得た場合には当該書面に記載すべき事項を電子情報処理組織を使用する方法その他の情報通信の技術を利用する方法により提供することができる。</w:t>
            </w:r>
          </w:p>
          <w:p w14:paraId="7DDB4099"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利用契約書の事業者側の契約当事者は、事業所（管理者）ではなく、事業者としての法人になる。</w:t>
            </w:r>
          </w:p>
        </w:tc>
      </w:tr>
      <w:tr w:rsidR="007C2D97" w:rsidRPr="007C2D97" w14:paraId="1F81F393" w14:textId="77777777" w:rsidTr="0077379E">
        <w:tc>
          <w:tcPr>
            <w:tcW w:w="1133" w:type="dxa"/>
            <w:vMerge w:val="restart"/>
            <w:tcBorders>
              <w:top w:val="single" w:sz="8" w:space="0" w:color="auto"/>
            </w:tcBorders>
          </w:tcPr>
          <w:p w14:paraId="394766BC" w14:textId="77777777" w:rsidR="00D828F8" w:rsidRPr="007C2D97" w:rsidRDefault="00D828F8" w:rsidP="00D828F8">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hint="eastAsia"/>
              </w:rPr>
              <w:t>3 契約内容の報告等</w:t>
            </w:r>
          </w:p>
          <w:p w14:paraId="033D1D0E" w14:textId="77777777" w:rsidR="00D828F8" w:rsidRPr="007C2D97" w:rsidRDefault="00D828F8" w:rsidP="00D828F8">
            <w:pPr>
              <w:autoSpaceDE w:val="0"/>
              <w:autoSpaceDN w:val="0"/>
              <w:spacing w:line="260" w:lineRule="exact"/>
              <w:jc w:val="left"/>
              <w:rPr>
                <w:rFonts w:asciiTheme="majorEastAsia" w:eastAsiaTheme="majorEastAsia" w:hAnsiTheme="majorEastAsia"/>
              </w:rPr>
            </w:pPr>
          </w:p>
          <w:p w14:paraId="5A9064FF"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基準6条</w:t>
            </w:r>
          </w:p>
          <w:p w14:paraId="707F6C58"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基準通知</w:t>
            </w:r>
          </w:p>
          <w:p w14:paraId="636C576A"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2 2 (</w:t>
            </w:r>
            <w:r w:rsidRPr="007C2D97">
              <w:rPr>
                <w:rFonts w:asciiTheme="minorEastAsia" w:eastAsiaTheme="minorEastAsia" w:hAnsiTheme="minorEastAsia" w:hint="eastAsia"/>
              </w:rPr>
              <w:t>2</w:t>
            </w:r>
            <w:r w:rsidRPr="007C2D97">
              <w:rPr>
                <w:rFonts w:asciiTheme="minorEastAsia" w:eastAsiaTheme="minorEastAsia" w:hAnsiTheme="minorEastAsia"/>
              </w:rPr>
              <w:t>)</w:t>
            </w:r>
          </w:p>
          <w:p w14:paraId="4E6269A1"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5247" w:type="dxa"/>
            <w:gridSpan w:val="2"/>
            <w:tcBorders>
              <w:top w:val="single" w:sz="8" w:space="0" w:color="auto"/>
              <w:bottom w:val="single" w:sz="4" w:space="0" w:color="auto"/>
            </w:tcBorders>
          </w:tcPr>
          <w:p w14:paraId="307B2373"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lastRenderedPageBreak/>
              <w:t>1)　利用契約をしたときは、契約成立した旨を市町村に対し遅滞なく報告していますか。</w:t>
            </w:r>
          </w:p>
        </w:tc>
        <w:tc>
          <w:tcPr>
            <w:tcW w:w="851" w:type="dxa"/>
            <w:gridSpan w:val="2"/>
            <w:tcBorders>
              <w:top w:val="single" w:sz="8" w:space="0" w:color="auto"/>
              <w:bottom w:val="single" w:sz="4" w:space="0" w:color="auto"/>
            </w:tcBorders>
          </w:tcPr>
          <w:p w14:paraId="7F0BC412"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016DE9D1"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8" w:space="0" w:color="auto"/>
              <w:bottom w:val="single" w:sz="4" w:space="0" w:color="auto"/>
            </w:tcBorders>
          </w:tcPr>
          <w:p w14:paraId="70AFB364"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3D4C3F38" w14:textId="77777777" w:rsidTr="0077379E">
        <w:tc>
          <w:tcPr>
            <w:tcW w:w="1133" w:type="dxa"/>
            <w:vMerge/>
            <w:tcBorders>
              <w:top w:val="single" w:sz="8" w:space="0" w:color="auto"/>
            </w:tcBorders>
          </w:tcPr>
          <w:p w14:paraId="576A112A" w14:textId="77777777" w:rsidR="00D828F8" w:rsidRPr="007C2D97" w:rsidRDefault="00D828F8" w:rsidP="00D828F8">
            <w:pPr>
              <w:autoSpaceDE w:val="0"/>
              <w:autoSpaceDN w:val="0"/>
              <w:spacing w:line="260" w:lineRule="exact"/>
              <w:jc w:val="left"/>
              <w:rPr>
                <w:rFonts w:asciiTheme="majorEastAsia" w:eastAsiaTheme="majorEastAsia" w:hAnsiTheme="majorEastAsia"/>
              </w:rPr>
            </w:pPr>
          </w:p>
        </w:tc>
        <w:tc>
          <w:tcPr>
            <w:tcW w:w="5247" w:type="dxa"/>
            <w:gridSpan w:val="2"/>
            <w:tcBorders>
              <w:top w:val="single" w:sz="4" w:space="0" w:color="auto"/>
              <w:bottom w:val="dotted" w:sz="4" w:space="0" w:color="auto"/>
            </w:tcBorders>
          </w:tcPr>
          <w:p w14:paraId="1B214C08"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2)　</w:t>
            </w:r>
            <w:r w:rsidRPr="007C2D97">
              <w:rPr>
                <w:rFonts w:asciiTheme="minorEastAsia" w:eastAsiaTheme="minorEastAsia" w:hAnsiTheme="minorEastAsia" w:hint="eastAsia"/>
                <w:spacing w:val="-2"/>
              </w:rPr>
              <w:t>サービス等利用計画（障害児支援利用計画）を作成したときは、その写しを市町村に対し遅滞なく提出していますか。</w:t>
            </w:r>
          </w:p>
        </w:tc>
        <w:tc>
          <w:tcPr>
            <w:tcW w:w="851" w:type="dxa"/>
            <w:gridSpan w:val="2"/>
            <w:tcBorders>
              <w:top w:val="single" w:sz="4" w:space="0" w:color="auto"/>
            </w:tcBorders>
          </w:tcPr>
          <w:p w14:paraId="676E853A"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15F9F65D"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tcBorders>
          </w:tcPr>
          <w:p w14:paraId="316CFDAA"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54D488AB" w14:textId="77777777" w:rsidTr="0077379E">
        <w:tc>
          <w:tcPr>
            <w:tcW w:w="1133" w:type="dxa"/>
            <w:vMerge/>
            <w:tcBorders>
              <w:bottom w:val="single" w:sz="8" w:space="0" w:color="auto"/>
            </w:tcBorders>
          </w:tcPr>
          <w:p w14:paraId="312226BB" w14:textId="77777777" w:rsidR="00D828F8" w:rsidRPr="007C2D97" w:rsidRDefault="00D828F8" w:rsidP="00D828F8">
            <w:pPr>
              <w:autoSpaceDE w:val="0"/>
              <w:autoSpaceDN w:val="0"/>
              <w:spacing w:line="260" w:lineRule="exact"/>
              <w:rPr>
                <w:rFonts w:asciiTheme="minorEastAsia" w:eastAsiaTheme="minorEastAsia" w:hAnsiTheme="minorEastAsia"/>
              </w:rPr>
            </w:pPr>
          </w:p>
        </w:tc>
        <w:tc>
          <w:tcPr>
            <w:tcW w:w="8932" w:type="dxa"/>
            <w:gridSpan w:val="6"/>
            <w:tcBorders>
              <w:top w:val="nil"/>
              <w:bottom w:val="single" w:sz="8" w:space="0" w:color="auto"/>
            </w:tcBorders>
          </w:tcPr>
          <w:p w14:paraId="0634902E"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モニタリング結果については、以下に掲げる場合その他必要な場合に市町村に報告すること。</w:t>
            </w:r>
          </w:p>
          <w:p w14:paraId="298BE9B0"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①支給決定（通所給付決定）の更新や変更が必要となる場合</w:t>
            </w:r>
          </w:p>
          <w:p w14:paraId="7790C885"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lastRenderedPageBreak/>
              <w:t xml:space="preserve">　　②対象者の生活状況の変化からモニタリング期間の変更が必要な場合</w:t>
            </w:r>
          </w:p>
          <w:p w14:paraId="08699061" w14:textId="74E9CA5B"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③モニタリング</w:t>
            </w:r>
            <w:r w:rsidR="00897975" w:rsidRPr="007C2D97">
              <w:rPr>
                <w:rFonts w:asciiTheme="majorEastAsia" w:eastAsiaTheme="majorEastAsia" w:hAnsiTheme="majorEastAsia" w:hint="eastAsia"/>
                <w:b/>
                <w:bCs/>
              </w:rPr>
              <w:t>実施月</w:t>
            </w:r>
            <w:r w:rsidRPr="007C2D97">
              <w:rPr>
                <w:rFonts w:asciiTheme="minorEastAsia" w:eastAsiaTheme="minorEastAsia" w:hAnsiTheme="minorEastAsia" w:hint="eastAsia"/>
              </w:rPr>
              <w:t>を設定し直す必要がある場合</w:t>
            </w:r>
          </w:p>
        </w:tc>
      </w:tr>
      <w:tr w:rsidR="007C2D97" w:rsidRPr="007C2D97" w14:paraId="02B78D78" w14:textId="77777777" w:rsidTr="0077379E">
        <w:tc>
          <w:tcPr>
            <w:tcW w:w="1133" w:type="dxa"/>
            <w:vMerge w:val="restart"/>
            <w:tcBorders>
              <w:top w:val="single" w:sz="8" w:space="0" w:color="auto"/>
            </w:tcBorders>
          </w:tcPr>
          <w:p w14:paraId="788BE122" w14:textId="77777777" w:rsidR="00D828F8" w:rsidRPr="007C2D97" w:rsidRDefault="00D828F8" w:rsidP="00D828F8">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rPr>
              <w:lastRenderedPageBreak/>
              <w:t>4</w:t>
            </w:r>
            <w:r w:rsidRPr="007C2D97">
              <w:rPr>
                <w:rFonts w:asciiTheme="majorEastAsia" w:eastAsiaTheme="majorEastAsia" w:hAnsiTheme="majorEastAsia" w:hint="eastAsia"/>
              </w:rPr>
              <w:t xml:space="preserve"> 提供拒否の禁止</w:t>
            </w:r>
          </w:p>
          <w:p w14:paraId="2948CD77"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p w14:paraId="68FF084C"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基準7条</w:t>
            </w:r>
          </w:p>
          <w:p w14:paraId="1AEE430C"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基準通知</w:t>
            </w:r>
          </w:p>
          <w:p w14:paraId="418EEB5E"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2 2 (3)</w:t>
            </w:r>
          </w:p>
          <w:p w14:paraId="22E83DFB"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5247" w:type="dxa"/>
            <w:gridSpan w:val="2"/>
            <w:tcBorders>
              <w:top w:val="single" w:sz="8" w:space="0" w:color="auto"/>
              <w:bottom w:val="dotted" w:sz="4" w:space="0" w:color="auto"/>
            </w:tcBorders>
          </w:tcPr>
          <w:p w14:paraId="429E8EF0"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正当な理由なくサービスの提供を拒んでいませんか。</w:t>
            </w:r>
          </w:p>
        </w:tc>
        <w:tc>
          <w:tcPr>
            <w:tcW w:w="851" w:type="dxa"/>
            <w:gridSpan w:val="2"/>
            <w:tcBorders>
              <w:top w:val="single" w:sz="8" w:space="0" w:color="auto"/>
            </w:tcBorders>
          </w:tcPr>
          <w:p w14:paraId="57DE7556"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0C485084"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8" w:space="0" w:color="auto"/>
            </w:tcBorders>
          </w:tcPr>
          <w:p w14:paraId="4D459D7C"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7E0C1ED9" w14:textId="77777777" w:rsidTr="0077379E">
        <w:tc>
          <w:tcPr>
            <w:tcW w:w="1133" w:type="dxa"/>
            <w:vMerge/>
            <w:tcBorders>
              <w:bottom w:val="single" w:sz="8" w:space="0" w:color="auto"/>
            </w:tcBorders>
          </w:tcPr>
          <w:p w14:paraId="56BAEBE4"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nil"/>
              <w:bottom w:val="single" w:sz="8" w:space="0" w:color="auto"/>
            </w:tcBorders>
          </w:tcPr>
          <w:p w14:paraId="5BF8659E"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原則として、利用申込みに対して応じなければならず、特に、障害支援区分（障がいの程度）や所得の多寡を理由にサービスの提供を拒否することは禁止されている。</w:t>
            </w:r>
          </w:p>
          <w:p w14:paraId="635F3C6E"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サービスの提供を拒むことのできる正当な理由</w:t>
            </w:r>
          </w:p>
          <w:p w14:paraId="579E4697"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①　当該事業所の現員からは利用申込みに応じきれない場合</w:t>
            </w:r>
          </w:p>
          <w:p w14:paraId="6E06E7A5"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②　利用申込者の居住地が当該事業所の通常の事業の実施地域外である場合</w:t>
            </w:r>
          </w:p>
          <w:p w14:paraId="19F18826" w14:textId="77777777" w:rsidR="00D828F8" w:rsidRPr="007C2D97" w:rsidRDefault="00D828F8" w:rsidP="00D828F8">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hint="eastAsia"/>
              </w:rPr>
              <w:t xml:space="preserve">　　③　当該事業所の運営規程において主たる対象とする障がいの種類を定めている場合であって、これに該当しない者から利用申込みがあった場合</w:t>
            </w:r>
          </w:p>
          <w:p w14:paraId="6200E029"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④　その他利用申込者に対し自ら適切なサービスを提供することが困難な場合　等</w:t>
            </w:r>
          </w:p>
          <w:p w14:paraId="56A4743D" w14:textId="3196DEC3" w:rsidR="00D828F8" w:rsidRPr="007C2D97" w:rsidRDefault="00D828F8" w:rsidP="003A1ACA">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行動障害支援体制加算、要医療児者支援体制加算</w:t>
            </w:r>
            <w:r w:rsidR="00223510" w:rsidRPr="007C2D97">
              <w:rPr>
                <w:rFonts w:asciiTheme="majorEastAsia" w:eastAsiaTheme="majorEastAsia" w:hAnsiTheme="majorEastAsia" w:hint="eastAsia"/>
                <w:b/>
                <w:bCs/>
              </w:rPr>
              <w:t>、</w:t>
            </w:r>
            <w:r w:rsidRPr="007C2D97">
              <w:rPr>
                <w:rFonts w:asciiTheme="minorEastAsia" w:eastAsiaTheme="minorEastAsia" w:hAnsiTheme="minorEastAsia" w:hint="eastAsia"/>
              </w:rPr>
              <w:t>精神障害者支援体制加算</w:t>
            </w:r>
            <w:r w:rsidR="00223510" w:rsidRPr="007C2D97">
              <w:rPr>
                <w:rFonts w:asciiTheme="majorEastAsia" w:eastAsiaTheme="majorEastAsia" w:hAnsiTheme="majorEastAsia" w:hint="eastAsia"/>
                <w:b/>
                <w:bCs/>
              </w:rPr>
              <w:t>又は高次脳機能障害支援体制加算（以下「体制整備加算」という。）</w:t>
            </w:r>
            <w:r w:rsidRPr="007C2D97">
              <w:rPr>
                <w:rFonts w:asciiTheme="minorEastAsia" w:eastAsiaTheme="minorEastAsia" w:hAnsiTheme="minorEastAsia" w:hint="eastAsia"/>
              </w:rPr>
              <w:t>を算定している事業者にあっては、算定している各加算に対応した強度行動障害を有する障がい児者、医療的ケアが必要な障がい児者</w:t>
            </w:r>
            <w:r w:rsidR="00223510" w:rsidRPr="007C2D97">
              <w:rPr>
                <w:rFonts w:asciiTheme="majorEastAsia" w:eastAsiaTheme="majorEastAsia" w:hAnsiTheme="majorEastAsia" w:hint="eastAsia"/>
                <w:b/>
                <w:bCs/>
              </w:rPr>
              <w:t>、</w:t>
            </w:r>
            <w:r w:rsidRPr="007C2D97">
              <w:rPr>
                <w:rFonts w:asciiTheme="minorEastAsia" w:eastAsiaTheme="minorEastAsia" w:hAnsiTheme="minorEastAsia" w:hint="eastAsia"/>
              </w:rPr>
              <w:t>精神障がいを有する障がい児者</w:t>
            </w:r>
            <w:r w:rsidR="00223510" w:rsidRPr="007C2D97">
              <w:rPr>
                <w:rFonts w:asciiTheme="majorEastAsia" w:eastAsiaTheme="majorEastAsia" w:hAnsiTheme="majorEastAsia" w:hint="eastAsia"/>
                <w:b/>
                <w:bCs/>
              </w:rPr>
              <w:t>又は高次脳機能障害</w:t>
            </w:r>
            <w:r w:rsidR="00223510" w:rsidRPr="007C2D97">
              <w:rPr>
                <w:rFonts w:asciiTheme="minorEastAsia" w:eastAsiaTheme="minorEastAsia" w:hAnsiTheme="minorEastAsia" w:hint="eastAsia"/>
              </w:rPr>
              <w:t>を有する障</w:t>
            </w:r>
            <w:r w:rsidR="00926C5D" w:rsidRPr="007C2D97">
              <w:rPr>
                <w:rFonts w:asciiTheme="minorEastAsia" w:eastAsiaTheme="minorEastAsia" w:hAnsiTheme="minorEastAsia" w:hint="eastAsia"/>
              </w:rPr>
              <w:t>がい</w:t>
            </w:r>
            <w:r w:rsidR="00223510" w:rsidRPr="007C2D97">
              <w:rPr>
                <w:rFonts w:asciiTheme="minorEastAsia" w:eastAsiaTheme="minorEastAsia" w:hAnsiTheme="minorEastAsia" w:hint="eastAsia"/>
              </w:rPr>
              <w:t>児者</w:t>
            </w:r>
            <w:r w:rsidRPr="007C2D97">
              <w:rPr>
                <w:rFonts w:asciiTheme="minorEastAsia" w:eastAsiaTheme="minorEastAsia" w:hAnsiTheme="minorEastAsia" w:hint="eastAsia"/>
              </w:rPr>
              <w:t>からの利用申込みがあった場合に、利用者の障がい特性に対応できないことを理由にサービスの提供を拒むことは認められない。</w:t>
            </w:r>
          </w:p>
        </w:tc>
      </w:tr>
      <w:tr w:rsidR="007C2D97" w:rsidRPr="007C2D97" w14:paraId="022B62B6" w14:textId="77777777" w:rsidTr="0077379E">
        <w:tc>
          <w:tcPr>
            <w:tcW w:w="1133" w:type="dxa"/>
            <w:vMerge w:val="restart"/>
            <w:tcBorders>
              <w:top w:val="single" w:sz="8" w:space="0" w:color="auto"/>
            </w:tcBorders>
          </w:tcPr>
          <w:p w14:paraId="3208711B" w14:textId="77777777" w:rsidR="00D828F8" w:rsidRPr="007C2D97" w:rsidRDefault="00D828F8" w:rsidP="00D828F8">
            <w:pPr>
              <w:autoSpaceDE w:val="0"/>
              <w:autoSpaceDN w:val="0"/>
              <w:spacing w:line="260" w:lineRule="exact"/>
              <w:jc w:val="left"/>
              <w:rPr>
                <w:rFonts w:asciiTheme="majorEastAsia" w:eastAsiaTheme="majorEastAsia" w:hAnsiTheme="majorEastAsia"/>
                <w:w w:val="83"/>
              </w:rPr>
            </w:pPr>
            <w:r w:rsidRPr="007C2D97">
              <w:rPr>
                <w:rFonts w:asciiTheme="majorEastAsia" w:eastAsiaTheme="majorEastAsia" w:hAnsiTheme="majorEastAsia"/>
              </w:rPr>
              <w:t>5</w:t>
            </w:r>
            <w:r w:rsidRPr="007C2D97">
              <w:rPr>
                <w:rFonts w:asciiTheme="majorEastAsia" w:eastAsiaTheme="majorEastAsia" w:hAnsiTheme="majorEastAsia" w:hint="eastAsia"/>
              </w:rPr>
              <w:t xml:space="preserve"> </w:t>
            </w:r>
            <w:r w:rsidRPr="007C2D97">
              <w:rPr>
                <w:rFonts w:asciiTheme="majorEastAsia" w:eastAsiaTheme="majorEastAsia" w:hAnsiTheme="majorEastAsia" w:hint="eastAsia"/>
                <w:w w:val="77"/>
              </w:rPr>
              <w:t>サービス</w:t>
            </w:r>
            <w:r w:rsidRPr="007C2D97">
              <w:rPr>
                <w:rFonts w:asciiTheme="majorEastAsia" w:eastAsiaTheme="majorEastAsia" w:hAnsiTheme="majorEastAsia" w:hint="eastAsia"/>
                <w:w w:val="83"/>
              </w:rPr>
              <w:t>提供困難時の対応</w:t>
            </w:r>
          </w:p>
          <w:p w14:paraId="08E7DF78"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p w14:paraId="4274BD16"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基準8条</w:t>
            </w:r>
          </w:p>
        </w:tc>
        <w:tc>
          <w:tcPr>
            <w:tcW w:w="5247" w:type="dxa"/>
            <w:gridSpan w:val="2"/>
            <w:tcBorders>
              <w:top w:val="single" w:sz="8" w:space="0" w:color="auto"/>
              <w:bottom w:val="nil"/>
            </w:tcBorders>
          </w:tcPr>
          <w:p w14:paraId="1386BB34"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通常の事業の実施地域等を勘案し、利用申込者（利用申込者及び利用申込者に係る障がい児）に対し自ら適切なサービスを提供することが困難であると認めた場合は、適当な他の指定</w:t>
            </w:r>
          </w:p>
        </w:tc>
        <w:tc>
          <w:tcPr>
            <w:tcW w:w="851" w:type="dxa"/>
            <w:gridSpan w:val="2"/>
            <w:tcBorders>
              <w:top w:val="single" w:sz="8" w:space="0" w:color="auto"/>
              <w:bottom w:val="single" w:sz="4" w:space="0" w:color="auto"/>
            </w:tcBorders>
          </w:tcPr>
          <w:p w14:paraId="32C874EF"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4F3AD3C2"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1EDA98A3"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4" w:type="dxa"/>
            <w:gridSpan w:val="2"/>
            <w:tcBorders>
              <w:top w:val="single" w:sz="8" w:space="0" w:color="auto"/>
              <w:bottom w:val="single" w:sz="4" w:space="0" w:color="auto"/>
            </w:tcBorders>
          </w:tcPr>
          <w:p w14:paraId="431E72EA"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3850785B" w14:textId="77777777" w:rsidTr="0077379E">
        <w:tc>
          <w:tcPr>
            <w:tcW w:w="1133" w:type="dxa"/>
            <w:vMerge/>
            <w:tcBorders>
              <w:bottom w:val="single" w:sz="8" w:space="0" w:color="auto"/>
            </w:tcBorders>
          </w:tcPr>
          <w:p w14:paraId="5576A294" w14:textId="77777777" w:rsidR="00D828F8" w:rsidRPr="007C2D97" w:rsidRDefault="00D828F8" w:rsidP="00D828F8">
            <w:pPr>
              <w:autoSpaceDE w:val="0"/>
              <w:autoSpaceDN w:val="0"/>
              <w:spacing w:line="260" w:lineRule="exact"/>
              <w:jc w:val="left"/>
              <w:rPr>
                <w:rFonts w:asciiTheme="majorEastAsia" w:eastAsiaTheme="majorEastAsia" w:hAnsiTheme="majorEastAsia"/>
              </w:rPr>
            </w:pPr>
          </w:p>
        </w:tc>
        <w:tc>
          <w:tcPr>
            <w:tcW w:w="8932" w:type="dxa"/>
            <w:gridSpan w:val="6"/>
            <w:tcBorders>
              <w:top w:val="nil"/>
              <w:bottom w:val="single" w:sz="8" w:space="0" w:color="auto"/>
            </w:tcBorders>
          </w:tcPr>
          <w:p w14:paraId="4347E607" w14:textId="77777777" w:rsidR="00D828F8" w:rsidRPr="007C2D97" w:rsidRDefault="00D828F8" w:rsidP="00D828F8">
            <w:pPr>
              <w:autoSpaceDE w:val="0"/>
              <w:autoSpaceDN w:val="0"/>
              <w:spacing w:line="260" w:lineRule="exact"/>
              <w:ind w:firstLineChars="100" w:firstLine="180"/>
              <w:rPr>
                <w:rFonts w:asciiTheme="minorEastAsia" w:eastAsiaTheme="minorEastAsia" w:hAnsiTheme="minorEastAsia"/>
              </w:rPr>
            </w:pPr>
            <w:r w:rsidRPr="007C2D97">
              <w:rPr>
                <w:rFonts w:asciiTheme="minorEastAsia" w:eastAsiaTheme="minorEastAsia" w:hAnsiTheme="minorEastAsia" w:hint="eastAsia"/>
              </w:rPr>
              <w:t>特定相談支援事業者（障害児相談支援事業者）の紹介その他の必要な措置を講じていますか。</w:t>
            </w:r>
          </w:p>
        </w:tc>
      </w:tr>
      <w:tr w:rsidR="007C2D97" w:rsidRPr="007C2D97" w14:paraId="0CC602B4" w14:textId="77777777" w:rsidTr="0077379E">
        <w:trPr>
          <w:trHeight w:val="337"/>
        </w:trPr>
        <w:tc>
          <w:tcPr>
            <w:tcW w:w="1133" w:type="dxa"/>
            <w:vMerge w:val="restart"/>
            <w:tcBorders>
              <w:top w:val="single" w:sz="8" w:space="0" w:color="auto"/>
            </w:tcBorders>
          </w:tcPr>
          <w:p w14:paraId="0225FE6C" w14:textId="77777777" w:rsidR="00D828F8" w:rsidRPr="007C2D97" w:rsidRDefault="00D828F8" w:rsidP="00D828F8">
            <w:pPr>
              <w:autoSpaceDE w:val="0"/>
              <w:autoSpaceDN w:val="0"/>
              <w:spacing w:line="260" w:lineRule="exact"/>
              <w:jc w:val="left"/>
              <w:rPr>
                <w:rFonts w:asciiTheme="majorEastAsia" w:eastAsiaTheme="majorEastAsia" w:hAnsiTheme="majorEastAsia"/>
                <w:sz w:val="18"/>
                <w:szCs w:val="18"/>
              </w:rPr>
            </w:pPr>
            <w:r w:rsidRPr="007C2D97">
              <w:rPr>
                <w:rFonts w:asciiTheme="majorEastAsia" w:eastAsiaTheme="majorEastAsia" w:hAnsiTheme="majorEastAsia"/>
                <w:sz w:val="18"/>
                <w:szCs w:val="18"/>
              </w:rPr>
              <w:t>【</w:t>
            </w:r>
            <w:r w:rsidRPr="007C2D97">
              <w:rPr>
                <w:rFonts w:asciiTheme="majorEastAsia" w:eastAsiaTheme="majorEastAsia" w:hAnsiTheme="majorEastAsia" w:hint="eastAsia"/>
                <w:sz w:val="18"/>
                <w:szCs w:val="18"/>
              </w:rPr>
              <w:t>特定相談</w:t>
            </w:r>
            <w:r w:rsidRPr="007C2D97">
              <w:rPr>
                <w:rFonts w:asciiTheme="majorEastAsia" w:eastAsiaTheme="majorEastAsia" w:hAnsiTheme="majorEastAsia"/>
                <w:sz w:val="18"/>
                <w:szCs w:val="18"/>
              </w:rPr>
              <w:t>】</w:t>
            </w:r>
          </w:p>
          <w:p w14:paraId="069E3407" w14:textId="77777777" w:rsidR="00D828F8" w:rsidRPr="007C2D97" w:rsidRDefault="00D828F8" w:rsidP="00D828F8">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rPr>
              <w:t>6-1</w:t>
            </w:r>
            <w:r w:rsidRPr="007C2D97">
              <w:rPr>
                <w:rFonts w:asciiTheme="majorEastAsia" w:eastAsiaTheme="majorEastAsia" w:hAnsiTheme="majorEastAsia" w:hint="eastAsia"/>
              </w:rPr>
              <w:t xml:space="preserve"> 受給</w:t>
            </w:r>
          </w:p>
          <w:p w14:paraId="7E3EAC42" w14:textId="77777777" w:rsidR="00D828F8" w:rsidRPr="007C2D97" w:rsidRDefault="00D828F8" w:rsidP="00D828F8">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hint="eastAsia"/>
              </w:rPr>
              <w:t>資格の確認</w:t>
            </w:r>
          </w:p>
          <w:p w14:paraId="45636E42" w14:textId="77777777" w:rsidR="00D828F8" w:rsidRPr="007C2D97" w:rsidRDefault="00D828F8" w:rsidP="00D828F8">
            <w:pPr>
              <w:autoSpaceDE w:val="0"/>
              <w:autoSpaceDN w:val="0"/>
              <w:spacing w:line="260" w:lineRule="exact"/>
              <w:jc w:val="left"/>
              <w:rPr>
                <w:rFonts w:asciiTheme="majorEastAsia" w:eastAsiaTheme="majorEastAsia" w:hAnsiTheme="majorEastAsia"/>
              </w:rPr>
            </w:pPr>
          </w:p>
          <w:p w14:paraId="1289A223"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基準9条</w:t>
            </w:r>
          </w:p>
          <w:p w14:paraId="451DC91E"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基準通知</w:t>
            </w:r>
          </w:p>
          <w:p w14:paraId="22B96AC7"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2 2 (5)</w:t>
            </w:r>
          </w:p>
        </w:tc>
        <w:tc>
          <w:tcPr>
            <w:tcW w:w="5247" w:type="dxa"/>
            <w:gridSpan w:val="2"/>
            <w:tcBorders>
              <w:top w:val="single" w:sz="8" w:space="0" w:color="auto"/>
              <w:bottom w:val="nil"/>
            </w:tcBorders>
          </w:tcPr>
          <w:p w14:paraId="3E4216D4"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サービスの提供を求められた場合は、受給者証又は地域相談支援受給者証によって、計画相談支援給付費の支給対象者であ</w:t>
            </w:r>
          </w:p>
        </w:tc>
        <w:tc>
          <w:tcPr>
            <w:tcW w:w="851" w:type="dxa"/>
            <w:gridSpan w:val="2"/>
            <w:tcBorders>
              <w:top w:val="single" w:sz="8" w:space="0" w:color="auto"/>
              <w:bottom w:val="single" w:sz="8" w:space="0" w:color="auto"/>
            </w:tcBorders>
          </w:tcPr>
          <w:p w14:paraId="0872A83F"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31AD3B93"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8" w:space="0" w:color="auto"/>
              <w:bottom w:val="single" w:sz="8" w:space="0" w:color="auto"/>
            </w:tcBorders>
          </w:tcPr>
          <w:p w14:paraId="5DD34334"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348F611C" w14:textId="77777777" w:rsidTr="0077379E">
        <w:trPr>
          <w:trHeight w:val="450"/>
        </w:trPr>
        <w:tc>
          <w:tcPr>
            <w:tcW w:w="1133" w:type="dxa"/>
            <w:vMerge/>
          </w:tcPr>
          <w:p w14:paraId="23625A95" w14:textId="77777777" w:rsidR="00D828F8" w:rsidRPr="007C2D97" w:rsidRDefault="00D828F8" w:rsidP="00D828F8">
            <w:pPr>
              <w:autoSpaceDE w:val="0"/>
              <w:autoSpaceDN w:val="0"/>
              <w:spacing w:line="260" w:lineRule="exact"/>
              <w:jc w:val="left"/>
              <w:rPr>
                <w:rFonts w:asciiTheme="majorEastAsia" w:eastAsiaTheme="majorEastAsia" w:hAnsiTheme="majorEastAsia"/>
              </w:rPr>
            </w:pPr>
          </w:p>
        </w:tc>
        <w:tc>
          <w:tcPr>
            <w:tcW w:w="8932" w:type="dxa"/>
            <w:gridSpan w:val="6"/>
            <w:tcBorders>
              <w:top w:val="nil"/>
              <w:bottom w:val="dotted" w:sz="4" w:space="0" w:color="auto"/>
            </w:tcBorders>
          </w:tcPr>
          <w:p w14:paraId="0F39B988"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ること、</w:t>
            </w:r>
            <w:r w:rsidRPr="007C2D97">
              <w:rPr>
                <w:rFonts w:asciiTheme="majorEastAsia" w:eastAsiaTheme="majorEastAsia" w:hAnsiTheme="majorEastAsia" w:hint="eastAsia"/>
                <w:b/>
                <w:bCs/>
              </w:rPr>
              <w:t>モニタリング</w:t>
            </w:r>
            <w:r w:rsidRPr="007C2D97">
              <w:rPr>
                <w:rFonts w:asciiTheme="minorEastAsia" w:eastAsiaTheme="minorEastAsia" w:hAnsiTheme="minorEastAsia" w:hint="eastAsia"/>
              </w:rPr>
              <w:t>期間、支給決定又は地域相談支援給付決定の有無、支給決定の有効期間又は地域相談支援給付決定の有効期間、支給量又は地域相談支援給付量など、サービス等利用計画の作成やモニタリングの実施に当たり必要な事項を確かめていますか。</w:t>
            </w:r>
          </w:p>
        </w:tc>
      </w:tr>
      <w:tr w:rsidR="007C2D97" w:rsidRPr="007C2D97" w14:paraId="06BF193F" w14:textId="77777777" w:rsidTr="0077379E">
        <w:trPr>
          <w:trHeight w:val="450"/>
        </w:trPr>
        <w:tc>
          <w:tcPr>
            <w:tcW w:w="1133" w:type="dxa"/>
            <w:vMerge/>
          </w:tcPr>
          <w:p w14:paraId="6423C855" w14:textId="77777777" w:rsidR="000C47EF" w:rsidRPr="007C2D97" w:rsidRDefault="000C47EF" w:rsidP="00D828F8">
            <w:pPr>
              <w:autoSpaceDE w:val="0"/>
              <w:autoSpaceDN w:val="0"/>
              <w:spacing w:line="260" w:lineRule="exact"/>
              <w:jc w:val="left"/>
              <w:rPr>
                <w:rFonts w:asciiTheme="majorEastAsia" w:eastAsiaTheme="majorEastAsia" w:hAnsiTheme="majorEastAsia"/>
              </w:rPr>
            </w:pPr>
          </w:p>
        </w:tc>
        <w:tc>
          <w:tcPr>
            <w:tcW w:w="8932" w:type="dxa"/>
            <w:gridSpan w:val="6"/>
            <w:tcBorders>
              <w:top w:val="dotted" w:sz="4" w:space="0" w:color="auto"/>
              <w:bottom w:val="single" w:sz="4" w:space="0" w:color="auto"/>
            </w:tcBorders>
          </w:tcPr>
          <w:p w14:paraId="4BC95B44" w14:textId="465B235C" w:rsidR="000C47EF" w:rsidRPr="007C2D97" w:rsidRDefault="000C47EF"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指定特定相談支援事業者は、現に支給決定又は地域相談支援給付決定</w:t>
            </w:r>
            <w:r w:rsidRPr="007C2D97">
              <w:rPr>
                <w:rFonts w:asciiTheme="majorEastAsia" w:eastAsiaTheme="majorEastAsia" w:hAnsiTheme="majorEastAsia" w:hint="eastAsia"/>
                <w:b/>
                <w:bCs/>
              </w:rPr>
              <w:t>（以下単に「支給決定」という。）</w:t>
            </w:r>
            <w:r w:rsidRPr="007C2D97">
              <w:rPr>
                <w:rFonts w:asciiTheme="minorEastAsia" w:eastAsiaTheme="minorEastAsia" w:hAnsiTheme="minorEastAsia" w:hint="eastAsia"/>
              </w:rPr>
              <w:t>を受けている計画相談支援対象障害者等に対する指定計画相談支援の提供に際し、当該計画相談支援対象障害者等の提示する受給者証又は地域相談支援受給者証によって、計画相談支援対象障害者等であること、モニタリング期間、支給決定の有無及び支給決定の有効期間、支給量又は地域相談支援給付量等サービス等利用計画の作成やモニタリングの実施に当たり必要な事項を確かめなければならない。</w:t>
            </w:r>
          </w:p>
        </w:tc>
      </w:tr>
      <w:tr w:rsidR="007C2D97" w:rsidRPr="007C2D97" w14:paraId="736688C0" w14:textId="77777777" w:rsidTr="0077379E">
        <w:trPr>
          <w:trHeight w:val="580"/>
        </w:trPr>
        <w:tc>
          <w:tcPr>
            <w:tcW w:w="1133" w:type="dxa"/>
            <w:vMerge/>
          </w:tcPr>
          <w:p w14:paraId="7B8D4CAE" w14:textId="77777777" w:rsidR="00D828F8" w:rsidRPr="007C2D97" w:rsidRDefault="00D828F8" w:rsidP="00D828F8">
            <w:pPr>
              <w:autoSpaceDE w:val="0"/>
              <w:autoSpaceDN w:val="0"/>
              <w:spacing w:line="260" w:lineRule="exact"/>
              <w:jc w:val="left"/>
              <w:rPr>
                <w:rFonts w:asciiTheme="majorEastAsia" w:eastAsiaTheme="majorEastAsia" w:hAnsiTheme="majorEastAsia"/>
              </w:rPr>
            </w:pPr>
          </w:p>
        </w:tc>
        <w:tc>
          <w:tcPr>
            <w:tcW w:w="5247" w:type="dxa"/>
            <w:gridSpan w:val="2"/>
            <w:tcBorders>
              <w:top w:val="single" w:sz="4" w:space="0" w:color="auto"/>
              <w:bottom w:val="nil"/>
            </w:tcBorders>
          </w:tcPr>
          <w:p w14:paraId="76C3A36C" w14:textId="23649232"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2)　支給決定を受けていない障がい者等について、サービス等利用計画案を作成するときは、当該障がい者等の提示する市町村が通知したサービス等利用計画</w:t>
            </w:r>
          </w:p>
        </w:tc>
        <w:tc>
          <w:tcPr>
            <w:tcW w:w="851" w:type="dxa"/>
            <w:gridSpan w:val="2"/>
            <w:tcBorders>
              <w:top w:val="single" w:sz="4" w:space="0" w:color="auto"/>
              <w:bottom w:val="single" w:sz="4" w:space="0" w:color="auto"/>
            </w:tcBorders>
          </w:tcPr>
          <w:p w14:paraId="4A615BF2"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14113A8B"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73FFA1FC"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4" w:type="dxa"/>
            <w:gridSpan w:val="2"/>
            <w:tcBorders>
              <w:top w:val="single" w:sz="4" w:space="0" w:color="auto"/>
              <w:bottom w:val="single" w:sz="4" w:space="0" w:color="auto"/>
            </w:tcBorders>
          </w:tcPr>
          <w:p w14:paraId="30F6494B" w14:textId="77777777" w:rsidR="00D828F8" w:rsidRPr="007C2D97" w:rsidRDefault="00D828F8" w:rsidP="00D828F8">
            <w:pPr>
              <w:autoSpaceDE w:val="0"/>
              <w:autoSpaceDN w:val="0"/>
              <w:spacing w:line="260" w:lineRule="exact"/>
              <w:ind w:left="200" w:hanging="200"/>
              <w:rPr>
                <w:rFonts w:asciiTheme="minorEastAsia" w:eastAsiaTheme="minorEastAsia" w:hAnsiTheme="minorEastAsia"/>
              </w:rPr>
            </w:pPr>
          </w:p>
        </w:tc>
      </w:tr>
      <w:tr w:rsidR="007C2D97" w:rsidRPr="007C2D97" w14:paraId="1C58A3B8" w14:textId="77777777" w:rsidTr="0077379E">
        <w:trPr>
          <w:trHeight w:val="400"/>
        </w:trPr>
        <w:tc>
          <w:tcPr>
            <w:tcW w:w="1133" w:type="dxa"/>
            <w:vMerge/>
            <w:tcBorders>
              <w:bottom w:val="single" w:sz="8" w:space="0" w:color="auto"/>
            </w:tcBorders>
          </w:tcPr>
          <w:p w14:paraId="3F992B08" w14:textId="77777777" w:rsidR="00D828F8" w:rsidRPr="007C2D97" w:rsidRDefault="00D828F8" w:rsidP="00D828F8">
            <w:pPr>
              <w:autoSpaceDE w:val="0"/>
              <w:autoSpaceDN w:val="0"/>
              <w:spacing w:line="260" w:lineRule="exact"/>
              <w:jc w:val="left"/>
              <w:rPr>
                <w:rFonts w:asciiTheme="majorEastAsia" w:eastAsiaTheme="majorEastAsia" w:hAnsiTheme="majorEastAsia"/>
              </w:rPr>
            </w:pPr>
          </w:p>
        </w:tc>
        <w:tc>
          <w:tcPr>
            <w:tcW w:w="8932" w:type="dxa"/>
            <w:gridSpan w:val="6"/>
            <w:tcBorders>
              <w:top w:val="nil"/>
              <w:bottom w:val="single" w:sz="8" w:space="0" w:color="auto"/>
            </w:tcBorders>
          </w:tcPr>
          <w:p w14:paraId="7214A05A"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案提出依頼書によって、市町村からサービス等利用計画案の提出の依頼を受けた者であることを確かめていますか。</w:t>
            </w:r>
          </w:p>
        </w:tc>
      </w:tr>
      <w:tr w:rsidR="007C2D97" w:rsidRPr="007C2D97" w14:paraId="19890B69" w14:textId="77777777" w:rsidTr="0077379E">
        <w:trPr>
          <w:trHeight w:val="115"/>
        </w:trPr>
        <w:tc>
          <w:tcPr>
            <w:tcW w:w="1133" w:type="dxa"/>
            <w:vMerge w:val="restart"/>
            <w:tcBorders>
              <w:top w:val="single" w:sz="8" w:space="0" w:color="auto"/>
            </w:tcBorders>
          </w:tcPr>
          <w:p w14:paraId="0F8D899C" w14:textId="77777777" w:rsidR="00D828F8" w:rsidRPr="007C2D97" w:rsidRDefault="00D828F8" w:rsidP="00D828F8">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rPr>
              <w:t>【児</w:t>
            </w:r>
            <w:r w:rsidRPr="007C2D97">
              <w:rPr>
                <w:rFonts w:asciiTheme="majorEastAsia" w:eastAsiaTheme="majorEastAsia" w:hAnsiTheme="majorEastAsia" w:hint="eastAsia"/>
              </w:rPr>
              <w:t>相談</w:t>
            </w:r>
            <w:r w:rsidRPr="007C2D97">
              <w:rPr>
                <w:rFonts w:asciiTheme="majorEastAsia" w:eastAsiaTheme="majorEastAsia" w:hAnsiTheme="majorEastAsia"/>
              </w:rPr>
              <w:t>】</w:t>
            </w:r>
          </w:p>
          <w:p w14:paraId="43E4EF40" w14:textId="77777777" w:rsidR="00D828F8" w:rsidRPr="007C2D97" w:rsidRDefault="00D828F8" w:rsidP="00D828F8">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rPr>
              <w:t>6-2</w:t>
            </w:r>
            <w:r w:rsidRPr="007C2D97">
              <w:rPr>
                <w:rFonts w:asciiTheme="majorEastAsia" w:eastAsiaTheme="majorEastAsia" w:hAnsiTheme="majorEastAsia" w:hint="eastAsia"/>
              </w:rPr>
              <w:t xml:space="preserve"> 受給</w:t>
            </w:r>
          </w:p>
          <w:p w14:paraId="40BB5253" w14:textId="77777777" w:rsidR="00D828F8" w:rsidRPr="007C2D97" w:rsidRDefault="00D828F8" w:rsidP="00D828F8">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hint="eastAsia"/>
              </w:rPr>
              <w:t>資格の確認</w:t>
            </w:r>
          </w:p>
        </w:tc>
        <w:tc>
          <w:tcPr>
            <w:tcW w:w="5247" w:type="dxa"/>
            <w:gridSpan w:val="2"/>
            <w:tcBorders>
              <w:top w:val="single" w:sz="8" w:space="0" w:color="auto"/>
              <w:bottom w:val="nil"/>
            </w:tcBorders>
          </w:tcPr>
          <w:p w14:paraId="6D521F74"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サービスの提供を求められた場合は、通所受給者証によって、障害児相談支援給付費の支給対象者であること、モニタリ</w:t>
            </w:r>
          </w:p>
        </w:tc>
        <w:tc>
          <w:tcPr>
            <w:tcW w:w="851" w:type="dxa"/>
            <w:gridSpan w:val="2"/>
            <w:tcBorders>
              <w:top w:val="single" w:sz="8" w:space="0" w:color="auto"/>
              <w:bottom w:val="single" w:sz="4" w:space="0" w:color="auto"/>
            </w:tcBorders>
          </w:tcPr>
          <w:p w14:paraId="028D952A"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0CA00EA7"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8" w:space="0" w:color="auto"/>
              <w:bottom w:val="single" w:sz="4" w:space="0" w:color="auto"/>
            </w:tcBorders>
          </w:tcPr>
          <w:p w14:paraId="735EDE74" w14:textId="77777777" w:rsidR="00D828F8" w:rsidRPr="007C2D97" w:rsidRDefault="00D828F8" w:rsidP="00D828F8">
            <w:pPr>
              <w:autoSpaceDE w:val="0"/>
              <w:autoSpaceDN w:val="0"/>
              <w:spacing w:line="260" w:lineRule="exact"/>
              <w:ind w:left="200" w:hanging="200"/>
              <w:rPr>
                <w:rFonts w:asciiTheme="minorEastAsia" w:eastAsiaTheme="minorEastAsia" w:hAnsiTheme="minorEastAsia"/>
              </w:rPr>
            </w:pPr>
          </w:p>
        </w:tc>
      </w:tr>
      <w:tr w:rsidR="007C2D97" w:rsidRPr="007C2D97" w14:paraId="4EE8DFAE" w14:textId="77777777" w:rsidTr="0077379E">
        <w:trPr>
          <w:trHeight w:val="151"/>
        </w:trPr>
        <w:tc>
          <w:tcPr>
            <w:tcW w:w="1133" w:type="dxa"/>
            <w:vMerge/>
          </w:tcPr>
          <w:p w14:paraId="3987687A" w14:textId="77777777" w:rsidR="00D828F8" w:rsidRPr="007C2D97" w:rsidRDefault="00D828F8" w:rsidP="00D828F8">
            <w:pPr>
              <w:autoSpaceDE w:val="0"/>
              <w:autoSpaceDN w:val="0"/>
              <w:spacing w:line="260" w:lineRule="exact"/>
              <w:jc w:val="left"/>
              <w:rPr>
                <w:rFonts w:asciiTheme="majorEastAsia" w:eastAsiaTheme="majorEastAsia" w:hAnsiTheme="majorEastAsia"/>
              </w:rPr>
            </w:pPr>
          </w:p>
        </w:tc>
        <w:tc>
          <w:tcPr>
            <w:tcW w:w="8932" w:type="dxa"/>
            <w:gridSpan w:val="6"/>
            <w:tcBorders>
              <w:top w:val="nil"/>
              <w:bottom w:val="single" w:sz="4" w:space="0" w:color="auto"/>
            </w:tcBorders>
          </w:tcPr>
          <w:p w14:paraId="1ABFE60A"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ング期間、通所給付決定の有無、通所給付決定の有効期間、支給量など、障害児支援利用計画の作成やモニタリングの実施に当たり必要な事項を確かめていますか。</w:t>
            </w:r>
          </w:p>
        </w:tc>
      </w:tr>
      <w:tr w:rsidR="007C2D97" w:rsidRPr="007C2D97" w14:paraId="163D5E62" w14:textId="77777777" w:rsidTr="0077379E">
        <w:trPr>
          <w:trHeight w:val="560"/>
        </w:trPr>
        <w:tc>
          <w:tcPr>
            <w:tcW w:w="1133" w:type="dxa"/>
            <w:vMerge/>
          </w:tcPr>
          <w:p w14:paraId="56D9EC14" w14:textId="77777777" w:rsidR="00D828F8" w:rsidRPr="007C2D97" w:rsidRDefault="00D828F8" w:rsidP="00D828F8">
            <w:pPr>
              <w:autoSpaceDE w:val="0"/>
              <w:autoSpaceDN w:val="0"/>
              <w:spacing w:line="260" w:lineRule="exact"/>
              <w:jc w:val="left"/>
              <w:rPr>
                <w:rFonts w:asciiTheme="majorEastAsia" w:eastAsiaTheme="majorEastAsia" w:hAnsiTheme="majorEastAsia"/>
              </w:rPr>
            </w:pPr>
          </w:p>
        </w:tc>
        <w:tc>
          <w:tcPr>
            <w:tcW w:w="5247" w:type="dxa"/>
            <w:gridSpan w:val="2"/>
            <w:tcBorders>
              <w:top w:val="single" w:sz="4" w:space="0" w:color="auto"/>
              <w:bottom w:val="nil"/>
            </w:tcBorders>
          </w:tcPr>
          <w:p w14:paraId="01429B41"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2)　通所給付決定を受けていない障がい児の保護者について、当該障がい児に係る障害児支援利用計画案を作成するときは、当該障がい児の保護者の提示する市町村が通知した障害児支援</w:t>
            </w:r>
          </w:p>
        </w:tc>
        <w:tc>
          <w:tcPr>
            <w:tcW w:w="851" w:type="dxa"/>
            <w:gridSpan w:val="2"/>
            <w:tcBorders>
              <w:top w:val="single" w:sz="4" w:space="0" w:color="auto"/>
              <w:bottom w:val="single" w:sz="4" w:space="0" w:color="auto"/>
            </w:tcBorders>
          </w:tcPr>
          <w:p w14:paraId="734AB3DF"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13E3791D"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18A9F95F"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4" w:type="dxa"/>
            <w:gridSpan w:val="2"/>
            <w:tcBorders>
              <w:top w:val="single" w:sz="4" w:space="0" w:color="auto"/>
              <w:bottom w:val="single" w:sz="4" w:space="0" w:color="auto"/>
            </w:tcBorders>
          </w:tcPr>
          <w:p w14:paraId="4BD06EF4" w14:textId="77777777" w:rsidR="00D828F8" w:rsidRPr="007C2D97" w:rsidRDefault="00D828F8" w:rsidP="00D828F8">
            <w:pPr>
              <w:autoSpaceDE w:val="0"/>
              <w:autoSpaceDN w:val="0"/>
              <w:spacing w:line="260" w:lineRule="exact"/>
              <w:ind w:left="200" w:hanging="200"/>
              <w:rPr>
                <w:rFonts w:asciiTheme="minorEastAsia" w:eastAsiaTheme="minorEastAsia" w:hAnsiTheme="minorEastAsia"/>
              </w:rPr>
            </w:pPr>
          </w:p>
        </w:tc>
      </w:tr>
      <w:tr w:rsidR="007C2D97" w:rsidRPr="007C2D97" w14:paraId="25C87054" w14:textId="77777777" w:rsidTr="0077379E">
        <w:trPr>
          <w:trHeight w:val="470"/>
        </w:trPr>
        <w:tc>
          <w:tcPr>
            <w:tcW w:w="1133" w:type="dxa"/>
            <w:vMerge/>
            <w:tcBorders>
              <w:bottom w:val="single" w:sz="8" w:space="0" w:color="auto"/>
            </w:tcBorders>
          </w:tcPr>
          <w:p w14:paraId="4B5AA3FA" w14:textId="77777777" w:rsidR="00D828F8" w:rsidRPr="007C2D97" w:rsidRDefault="00D828F8" w:rsidP="00D828F8">
            <w:pPr>
              <w:autoSpaceDE w:val="0"/>
              <w:autoSpaceDN w:val="0"/>
              <w:spacing w:line="260" w:lineRule="exact"/>
              <w:jc w:val="left"/>
              <w:rPr>
                <w:rFonts w:asciiTheme="majorEastAsia" w:eastAsiaTheme="majorEastAsia" w:hAnsiTheme="majorEastAsia"/>
              </w:rPr>
            </w:pPr>
          </w:p>
        </w:tc>
        <w:tc>
          <w:tcPr>
            <w:tcW w:w="8932" w:type="dxa"/>
            <w:gridSpan w:val="6"/>
            <w:tcBorders>
              <w:top w:val="nil"/>
              <w:bottom w:val="single" w:sz="8" w:space="0" w:color="auto"/>
            </w:tcBorders>
          </w:tcPr>
          <w:p w14:paraId="6F518782"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利用計画案提出依頼書によって、市町村から障害児支援利用計画案の提出の依頼を受けた障がい児の保護者であることを確かめていますか。</w:t>
            </w:r>
          </w:p>
        </w:tc>
      </w:tr>
      <w:tr w:rsidR="007C2D97" w:rsidRPr="007C2D97" w14:paraId="28C11599" w14:textId="77777777" w:rsidTr="0077379E">
        <w:tc>
          <w:tcPr>
            <w:tcW w:w="1133" w:type="dxa"/>
            <w:vMerge w:val="restart"/>
            <w:tcBorders>
              <w:top w:val="single" w:sz="8" w:space="0" w:color="auto"/>
            </w:tcBorders>
          </w:tcPr>
          <w:p w14:paraId="158A01C9" w14:textId="77777777" w:rsidR="00D828F8" w:rsidRPr="007C2D97" w:rsidRDefault="00D828F8" w:rsidP="00D828F8">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hint="eastAsia"/>
              </w:rPr>
              <w:t>7 支給・給付決定の申請に係る援助</w:t>
            </w:r>
          </w:p>
          <w:p w14:paraId="6A73497E" w14:textId="77777777" w:rsidR="00D828F8" w:rsidRPr="007C2D97" w:rsidRDefault="00D828F8" w:rsidP="00D828F8">
            <w:pPr>
              <w:autoSpaceDE w:val="0"/>
              <w:autoSpaceDN w:val="0"/>
              <w:spacing w:line="260" w:lineRule="exact"/>
              <w:jc w:val="left"/>
              <w:rPr>
                <w:rFonts w:asciiTheme="majorEastAsia" w:eastAsiaTheme="majorEastAsia" w:hAnsiTheme="majorEastAsia"/>
              </w:rPr>
            </w:pPr>
          </w:p>
          <w:p w14:paraId="63D75FEE"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基準10条</w:t>
            </w:r>
          </w:p>
          <w:p w14:paraId="588822A6"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基準通知</w:t>
            </w:r>
          </w:p>
          <w:p w14:paraId="79A61770"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2 2 (</w:t>
            </w:r>
            <w:r w:rsidRPr="007C2D97">
              <w:rPr>
                <w:rFonts w:asciiTheme="minorEastAsia" w:eastAsiaTheme="minorEastAsia" w:hAnsiTheme="minorEastAsia" w:hint="eastAsia"/>
              </w:rPr>
              <w:t>6</w:t>
            </w:r>
            <w:r w:rsidRPr="007C2D97">
              <w:rPr>
                <w:rFonts w:asciiTheme="minorEastAsia" w:eastAsiaTheme="minorEastAsia" w:hAnsiTheme="minorEastAsia"/>
              </w:rPr>
              <w:t>)</w:t>
            </w:r>
          </w:p>
        </w:tc>
        <w:tc>
          <w:tcPr>
            <w:tcW w:w="5247" w:type="dxa"/>
            <w:gridSpan w:val="2"/>
            <w:tcBorders>
              <w:top w:val="single" w:sz="8" w:space="0" w:color="auto"/>
              <w:bottom w:val="nil"/>
            </w:tcBorders>
          </w:tcPr>
          <w:p w14:paraId="73DE1B6C"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支給決定又は地域相談支援給付決定（通所給付決定）に通常要すべき標準的な期間を考慮し、支給決定の有効期間又は地域相談支援給付決定の有効期間（通所給付決定の有効期間）の終</w:t>
            </w:r>
          </w:p>
        </w:tc>
        <w:tc>
          <w:tcPr>
            <w:tcW w:w="851" w:type="dxa"/>
            <w:gridSpan w:val="2"/>
            <w:tcBorders>
              <w:top w:val="single" w:sz="8" w:space="0" w:color="auto"/>
            </w:tcBorders>
          </w:tcPr>
          <w:p w14:paraId="2ACEE244"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5DCB110F"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525A5BCB"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4" w:type="dxa"/>
            <w:gridSpan w:val="2"/>
            <w:tcBorders>
              <w:top w:val="single" w:sz="8" w:space="0" w:color="auto"/>
            </w:tcBorders>
          </w:tcPr>
          <w:p w14:paraId="6F805170"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217E61AA" w14:textId="77777777" w:rsidTr="0077379E">
        <w:tc>
          <w:tcPr>
            <w:tcW w:w="1133" w:type="dxa"/>
            <w:vMerge/>
          </w:tcPr>
          <w:p w14:paraId="1266553E" w14:textId="77777777" w:rsidR="00D828F8" w:rsidRPr="007C2D97" w:rsidRDefault="00D828F8" w:rsidP="00D828F8">
            <w:pPr>
              <w:autoSpaceDE w:val="0"/>
              <w:autoSpaceDN w:val="0"/>
              <w:spacing w:line="260" w:lineRule="exact"/>
              <w:rPr>
                <w:rFonts w:asciiTheme="minorEastAsia" w:eastAsiaTheme="minorEastAsia" w:hAnsiTheme="minorEastAsia"/>
              </w:rPr>
            </w:pPr>
          </w:p>
        </w:tc>
        <w:tc>
          <w:tcPr>
            <w:tcW w:w="8932" w:type="dxa"/>
            <w:gridSpan w:val="6"/>
            <w:tcBorders>
              <w:top w:val="nil"/>
              <w:bottom w:val="dotted" w:sz="4" w:space="0" w:color="auto"/>
            </w:tcBorders>
          </w:tcPr>
          <w:p w14:paraId="7AE0EA03"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了に伴う支給決定又は地域相談支援給付決定の申請（通所給付決定の申請）について、必要な援助を行っていますか。</w:t>
            </w:r>
          </w:p>
        </w:tc>
      </w:tr>
      <w:tr w:rsidR="007C2D97" w:rsidRPr="007C2D97" w14:paraId="084572D6" w14:textId="77777777" w:rsidTr="0077379E">
        <w:trPr>
          <w:trHeight w:val="50"/>
        </w:trPr>
        <w:tc>
          <w:tcPr>
            <w:tcW w:w="1133" w:type="dxa"/>
            <w:vMerge/>
            <w:tcBorders>
              <w:bottom w:val="single" w:sz="8" w:space="0" w:color="auto"/>
            </w:tcBorders>
          </w:tcPr>
          <w:p w14:paraId="087571E1" w14:textId="77777777" w:rsidR="00D828F8" w:rsidRPr="007C2D97" w:rsidRDefault="00D828F8" w:rsidP="00D828F8">
            <w:pPr>
              <w:autoSpaceDE w:val="0"/>
              <w:autoSpaceDN w:val="0"/>
              <w:spacing w:line="260" w:lineRule="exact"/>
              <w:rPr>
                <w:rFonts w:asciiTheme="minorEastAsia" w:eastAsiaTheme="minorEastAsia" w:hAnsiTheme="minorEastAsia"/>
              </w:rPr>
            </w:pPr>
          </w:p>
        </w:tc>
        <w:tc>
          <w:tcPr>
            <w:tcW w:w="8932" w:type="dxa"/>
            <w:gridSpan w:val="6"/>
            <w:tcBorders>
              <w:top w:val="dotted" w:sz="4" w:space="0" w:color="auto"/>
              <w:bottom w:val="single" w:sz="8" w:space="0" w:color="auto"/>
            </w:tcBorders>
          </w:tcPr>
          <w:p w14:paraId="2D3A8932"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利用者の支給決定に係る支給期間の終了に伴い、引き続き当該利用者（当該障がい児の保護者）がサービスを利用する意向がある場合には、市町村の標準処理期間を勘案し、あらかじめ余裕をもって当該利用者（当該障がい児の保護者）が支給申請を行うことができるよう申請勧奨等の必要な援助を行うことを定めたものである。</w:t>
            </w:r>
          </w:p>
          <w:p w14:paraId="1C9E8448" w14:textId="7A9B272B" w:rsidR="007F54D7" w:rsidRPr="007C2D97" w:rsidRDefault="007F54D7" w:rsidP="00D828F8">
            <w:pPr>
              <w:autoSpaceDE w:val="0"/>
              <w:autoSpaceDN w:val="0"/>
              <w:spacing w:line="260" w:lineRule="exact"/>
              <w:ind w:left="180" w:hangingChars="100" w:hanging="180"/>
              <w:rPr>
                <w:rFonts w:asciiTheme="minorEastAsia" w:eastAsiaTheme="minorEastAsia" w:hAnsiTheme="minorEastAsia"/>
              </w:rPr>
            </w:pPr>
          </w:p>
        </w:tc>
      </w:tr>
      <w:tr w:rsidR="007C2D97" w:rsidRPr="007C2D97" w14:paraId="222CCB86" w14:textId="77777777" w:rsidTr="0077379E">
        <w:trPr>
          <w:trHeight w:val="317"/>
        </w:trPr>
        <w:tc>
          <w:tcPr>
            <w:tcW w:w="1133" w:type="dxa"/>
            <w:vMerge w:val="restart"/>
            <w:tcBorders>
              <w:top w:val="single" w:sz="8" w:space="0" w:color="auto"/>
            </w:tcBorders>
          </w:tcPr>
          <w:p w14:paraId="6B532374"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lastRenderedPageBreak/>
              <w:t>8 身分を証する書類の携行</w:t>
            </w:r>
            <w:r w:rsidRPr="007C2D97">
              <w:rPr>
                <w:rFonts w:asciiTheme="minorEastAsia" w:eastAsiaTheme="minorEastAsia" w:hAnsiTheme="minorEastAsia" w:hint="eastAsia"/>
                <w:w w:val="96"/>
              </w:rPr>
              <w:t xml:space="preserve"> </w:t>
            </w:r>
          </w:p>
          <w:p w14:paraId="6F83FD51"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基準11条</w:t>
            </w:r>
          </w:p>
          <w:p w14:paraId="359A0716"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基準通知</w:t>
            </w:r>
          </w:p>
          <w:p w14:paraId="710E97CD"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2 2 (</w:t>
            </w:r>
            <w:r w:rsidRPr="007C2D97">
              <w:rPr>
                <w:rFonts w:asciiTheme="minorEastAsia" w:eastAsiaTheme="minorEastAsia" w:hAnsiTheme="minorEastAsia" w:hint="eastAsia"/>
              </w:rPr>
              <w:t>7</w:t>
            </w:r>
            <w:r w:rsidRPr="007C2D97">
              <w:rPr>
                <w:rFonts w:asciiTheme="minorEastAsia" w:eastAsiaTheme="minorEastAsia" w:hAnsiTheme="minorEastAsia"/>
              </w:rPr>
              <w:t>)</w:t>
            </w:r>
          </w:p>
        </w:tc>
        <w:tc>
          <w:tcPr>
            <w:tcW w:w="5247" w:type="dxa"/>
            <w:gridSpan w:val="2"/>
            <w:tcBorders>
              <w:top w:val="single" w:sz="8" w:space="0" w:color="auto"/>
              <w:bottom w:val="nil"/>
            </w:tcBorders>
          </w:tcPr>
          <w:p w14:paraId="57E2983F" w14:textId="34585A6C"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当該事業所の</w:t>
            </w:r>
            <w:r w:rsidR="00F20DF2" w:rsidRPr="007C2D97">
              <w:rPr>
                <w:rFonts w:asciiTheme="minorEastAsia" w:eastAsiaTheme="minorEastAsia" w:hAnsiTheme="minorEastAsia" w:hint="eastAsia"/>
              </w:rPr>
              <w:t>相談支援専門員</w:t>
            </w:r>
            <w:r w:rsidRPr="007C2D97">
              <w:rPr>
                <w:rFonts w:asciiTheme="minorEastAsia" w:eastAsiaTheme="minorEastAsia" w:hAnsiTheme="minorEastAsia" w:hint="eastAsia"/>
              </w:rPr>
              <w:t>に身分を証する書類（身分を明らかにする証書や名札等）を携行させ、初回</w:t>
            </w:r>
          </w:p>
        </w:tc>
        <w:tc>
          <w:tcPr>
            <w:tcW w:w="851" w:type="dxa"/>
            <w:gridSpan w:val="2"/>
            <w:tcBorders>
              <w:top w:val="single" w:sz="8" w:space="0" w:color="auto"/>
              <w:bottom w:val="single" w:sz="4" w:space="0" w:color="auto"/>
            </w:tcBorders>
          </w:tcPr>
          <w:p w14:paraId="2AF77DA2"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739B7409"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8" w:space="0" w:color="auto"/>
              <w:bottom w:val="single" w:sz="4" w:space="0" w:color="auto"/>
            </w:tcBorders>
          </w:tcPr>
          <w:p w14:paraId="2DBF6259"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6CA1321B" w14:textId="77777777" w:rsidTr="0077379E">
        <w:trPr>
          <w:trHeight w:val="66"/>
        </w:trPr>
        <w:tc>
          <w:tcPr>
            <w:tcW w:w="1133" w:type="dxa"/>
            <w:vMerge/>
          </w:tcPr>
          <w:p w14:paraId="2B888954" w14:textId="77777777" w:rsidR="00D828F8" w:rsidRPr="007C2D97" w:rsidRDefault="00D828F8" w:rsidP="00D828F8">
            <w:pPr>
              <w:autoSpaceDE w:val="0"/>
              <w:autoSpaceDN w:val="0"/>
              <w:spacing w:line="260" w:lineRule="exact"/>
              <w:jc w:val="left"/>
              <w:rPr>
                <w:rFonts w:asciiTheme="majorEastAsia" w:eastAsiaTheme="majorEastAsia" w:hAnsiTheme="majorEastAsia"/>
              </w:rPr>
            </w:pPr>
          </w:p>
        </w:tc>
        <w:tc>
          <w:tcPr>
            <w:tcW w:w="8932" w:type="dxa"/>
            <w:gridSpan w:val="6"/>
            <w:tcBorders>
              <w:top w:val="nil"/>
              <w:bottom w:val="dotted" w:sz="4" w:space="0" w:color="auto"/>
            </w:tcBorders>
          </w:tcPr>
          <w:p w14:paraId="30093774" w14:textId="40607EA6" w:rsidR="00D828F8" w:rsidRPr="007C2D97" w:rsidRDefault="00D828F8" w:rsidP="00F20DF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w:t>
            </w:r>
            <w:r w:rsidR="00F20DF2" w:rsidRPr="007C2D97">
              <w:rPr>
                <w:rFonts w:asciiTheme="minorEastAsia" w:eastAsiaTheme="minorEastAsia" w:hAnsiTheme="minorEastAsia" w:hint="eastAsia"/>
              </w:rPr>
              <w:t>訪問時及び利用者</w:t>
            </w:r>
            <w:r w:rsidRPr="007C2D97">
              <w:rPr>
                <w:rFonts w:asciiTheme="minorEastAsia" w:eastAsiaTheme="minorEastAsia" w:hAnsiTheme="minorEastAsia" w:hint="eastAsia"/>
              </w:rPr>
              <w:t>障がい児）又はその家族から求められたときは、これを提示すべき旨を指導していますか。</w:t>
            </w:r>
          </w:p>
        </w:tc>
      </w:tr>
      <w:tr w:rsidR="007C2D97" w:rsidRPr="007C2D97" w14:paraId="26CAE945" w14:textId="77777777" w:rsidTr="0077379E">
        <w:trPr>
          <w:trHeight w:val="230"/>
        </w:trPr>
        <w:tc>
          <w:tcPr>
            <w:tcW w:w="1133" w:type="dxa"/>
            <w:vMerge/>
            <w:tcBorders>
              <w:bottom w:val="single" w:sz="8" w:space="0" w:color="auto"/>
            </w:tcBorders>
          </w:tcPr>
          <w:p w14:paraId="7F0C3542" w14:textId="77777777" w:rsidR="00D828F8" w:rsidRPr="007C2D97" w:rsidRDefault="00D828F8" w:rsidP="00D828F8">
            <w:pPr>
              <w:autoSpaceDE w:val="0"/>
              <w:autoSpaceDN w:val="0"/>
              <w:spacing w:line="260" w:lineRule="exact"/>
              <w:jc w:val="left"/>
              <w:rPr>
                <w:rFonts w:asciiTheme="majorEastAsia" w:eastAsiaTheme="majorEastAsia" w:hAnsiTheme="majorEastAsia"/>
              </w:rPr>
            </w:pPr>
          </w:p>
        </w:tc>
        <w:tc>
          <w:tcPr>
            <w:tcW w:w="8932" w:type="dxa"/>
            <w:gridSpan w:val="6"/>
            <w:tcBorders>
              <w:top w:val="dotted" w:sz="4" w:space="0" w:color="auto"/>
              <w:bottom w:val="single" w:sz="8" w:space="0" w:color="auto"/>
            </w:tcBorders>
          </w:tcPr>
          <w:p w14:paraId="12642422"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身分を明らかにする証書や名札等には、事業所の名称、当該従業者の氏名を記載するものとし、当該従業者の写真の貼付や職能の記載を行うことが望ましい。</w:t>
            </w:r>
          </w:p>
        </w:tc>
      </w:tr>
      <w:tr w:rsidR="007C2D97" w:rsidRPr="007C2D97" w14:paraId="65AD18EC" w14:textId="77777777" w:rsidTr="0077379E">
        <w:tc>
          <w:tcPr>
            <w:tcW w:w="1133" w:type="dxa"/>
            <w:vMerge w:val="restart"/>
            <w:tcBorders>
              <w:top w:val="single" w:sz="8" w:space="0" w:color="auto"/>
            </w:tcBorders>
          </w:tcPr>
          <w:p w14:paraId="5163C964" w14:textId="77777777" w:rsidR="00D828F8" w:rsidRPr="007C2D97" w:rsidRDefault="00D828F8" w:rsidP="00D828F8">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hint="eastAsia"/>
              </w:rPr>
              <w:t>9 給付費の額等の受領</w:t>
            </w:r>
          </w:p>
          <w:p w14:paraId="7C31EC8C"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p w14:paraId="224CB44B"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基準12条</w:t>
            </w:r>
          </w:p>
          <w:p w14:paraId="73AD576B"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基準通知</w:t>
            </w:r>
          </w:p>
          <w:p w14:paraId="5BFF8A39"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2 2 (</w:t>
            </w:r>
            <w:r w:rsidRPr="007C2D97">
              <w:rPr>
                <w:rFonts w:asciiTheme="minorEastAsia" w:eastAsiaTheme="minorEastAsia" w:hAnsiTheme="minorEastAsia" w:hint="eastAsia"/>
              </w:rPr>
              <w:t>8</w:t>
            </w:r>
            <w:r w:rsidRPr="007C2D97">
              <w:rPr>
                <w:rFonts w:asciiTheme="minorEastAsia" w:eastAsiaTheme="minorEastAsia" w:hAnsiTheme="minorEastAsia"/>
              </w:rPr>
              <w:t>)</w:t>
            </w:r>
          </w:p>
        </w:tc>
        <w:tc>
          <w:tcPr>
            <w:tcW w:w="5247" w:type="dxa"/>
            <w:gridSpan w:val="2"/>
            <w:tcBorders>
              <w:top w:val="single" w:sz="8" w:space="0" w:color="auto"/>
              <w:bottom w:val="nil"/>
            </w:tcBorders>
          </w:tcPr>
          <w:p w14:paraId="75668B57"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法定代理受領を行わないサービスを提供した際は、計画相談支援対象障害者等（障害児相談支援対象保護者）から当該サービスに係る計画相談支援給付費（障害児相談支援給付費</w:t>
            </w:r>
            <w:r w:rsidRPr="007C2D97">
              <w:rPr>
                <w:rFonts w:asciiTheme="minorEastAsia" w:eastAsiaTheme="minorEastAsia" w:hAnsiTheme="minorEastAsia"/>
              </w:rPr>
              <w:t>）の額</w:t>
            </w:r>
          </w:p>
        </w:tc>
        <w:tc>
          <w:tcPr>
            <w:tcW w:w="851" w:type="dxa"/>
            <w:gridSpan w:val="2"/>
            <w:tcBorders>
              <w:top w:val="single" w:sz="8" w:space="0" w:color="auto"/>
              <w:bottom w:val="single" w:sz="4" w:space="0" w:color="auto"/>
            </w:tcBorders>
          </w:tcPr>
          <w:p w14:paraId="79FC7240"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64B805F2"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02C90922"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4" w:type="dxa"/>
            <w:gridSpan w:val="2"/>
            <w:tcBorders>
              <w:top w:val="single" w:sz="8" w:space="0" w:color="auto"/>
              <w:bottom w:val="single" w:sz="4" w:space="0" w:color="auto"/>
            </w:tcBorders>
          </w:tcPr>
          <w:p w14:paraId="75700642"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13F1B52F" w14:textId="77777777" w:rsidTr="0077379E">
        <w:tc>
          <w:tcPr>
            <w:tcW w:w="1133" w:type="dxa"/>
            <w:vMerge/>
          </w:tcPr>
          <w:p w14:paraId="3CA20BBF" w14:textId="77777777" w:rsidR="00D828F8" w:rsidRPr="007C2D97" w:rsidRDefault="00D828F8" w:rsidP="00D828F8">
            <w:pPr>
              <w:autoSpaceDE w:val="0"/>
              <w:autoSpaceDN w:val="0"/>
              <w:spacing w:line="260" w:lineRule="exact"/>
              <w:jc w:val="left"/>
              <w:rPr>
                <w:rFonts w:asciiTheme="majorEastAsia" w:eastAsiaTheme="majorEastAsia" w:hAnsiTheme="majorEastAsia"/>
              </w:rPr>
            </w:pPr>
          </w:p>
        </w:tc>
        <w:tc>
          <w:tcPr>
            <w:tcW w:w="8932" w:type="dxa"/>
            <w:gridSpan w:val="6"/>
            <w:tcBorders>
              <w:top w:val="nil"/>
              <w:bottom w:val="single" w:sz="4" w:space="0" w:color="auto"/>
            </w:tcBorders>
          </w:tcPr>
          <w:p w14:paraId="2FA97B73"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の支払いを受けていますか。</w:t>
            </w:r>
          </w:p>
        </w:tc>
      </w:tr>
      <w:tr w:rsidR="007C2D97" w:rsidRPr="007C2D97" w14:paraId="4ED4EA35" w14:textId="77777777" w:rsidTr="0077379E">
        <w:tc>
          <w:tcPr>
            <w:tcW w:w="1133" w:type="dxa"/>
            <w:vMerge/>
          </w:tcPr>
          <w:p w14:paraId="3AC08DB6" w14:textId="77777777" w:rsidR="00D828F8" w:rsidRPr="007C2D97" w:rsidRDefault="00D828F8" w:rsidP="00D828F8">
            <w:pPr>
              <w:autoSpaceDE w:val="0"/>
              <w:autoSpaceDN w:val="0"/>
              <w:spacing w:line="260" w:lineRule="exact"/>
              <w:jc w:val="left"/>
              <w:rPr>
                <w:rFonts w:asciiTheme="majorEastAsia" w:eastAsiaTheme="majorEastAsia" w:hAnsiTheme="majorEastAsia"/>
              </w:rPr>
            </w:pPr>
          </w:p>
        </w:tc>
        <w:tc>
          <w:tcPr>
            <w:tcW w:w="5247" w:type="dxa"/>
            <w:gridSpan w:val="2"/>
            <w:tcBorders>
              <w:top w:val="single" w:sz="4" w:space="0" w:color="auto"/>
              <w:bottom w:val="nil"/>
            </w:tcBorders>
          </w:tcPr>
          <w:p w14:paraId="08095D75"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2)　計画相談支援対象障害者等（障害児相談支援対象保護者）の選定により通常の事業の実施地域以外の地域の居宅においてサービスを提供する場合は、交通費（移動に要する実費）の支</w:t>
            </w:r>
          </w:p>
        </w:tc>
        <w:tc>
          <w:tcPr>
            <w:tcW w:w="851" w:type="dxa"/>
            <w:gridSpan w:val="2"/>
            <w:tcBorders>
              <w:top w:val="single" w:sz="4" w:space="0" w:color="auto"/>
              <w:bottom w:val="single" w:sz="4" w:space="0" w:color="auto"/>
            </w:tcBorders>
          </w:tcPr>
          <w:p w14:paraId="6A52F8EA"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0C2417AE"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5FAD2C8D"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4" w:type="dxa"/>
            <w:gridSpan w:val="2"/>
            <w:tcBorders>
              <w:top w:val="single" w:sz="4" w:space="0" w:color="auto"/>
              <w:bottom w:val="single" w:sz="4" w:space="0" w:color="auto"/>
            </w:tcBorders>
          </w:tcPr>
          <w:p w14:paraId="1192FBDC"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2CED4A61" w14:textId="77777777" w:rsidTr="0077379E">
        <w:tc>
          <w:tcPr>
            <w:tcW w:w="1133" w:type="dxa"/>
            <w:vMerge/>
          </w:tcPr>
          <w:p w14:paraId="5929D170" w14:textId="77777777" w:rsidR="00D828F8" w:rsidRPr="007C2D97" w:rsidRDefault="00D828F8" w:rsidP="00D828F8">
            <w:pPr>
              <w:autoSpaceDE w:val="0"/>
              <w:autoSpaceDN w:val="0"/>
              <w:spacing w:line="260" w:lineRule="exact"/>
              <w:jc w:val="left"/>
              <w:rPr>
                <w:rFonts w:asciiTheme="majorEastAsia" w:eastAsiaTheme="majorEastAsia" w:hAnsiTheme="majorEastAsia"/>
              </w:rPr>
            </w:pPr>
          </w:p>
        </w:tc>
        <w:tc>
          <w:tcPr>
            <w:tcW w:w="8932" w:type="dxa"/>
            <w:gridSpan w:val="6"/>
            <w:tcBorders>
              <w:top w:val="nil"/>
              <w:bottom w:val="dotted" w:sz="4" w:space="0" w:color="auto"/>
            </w:tcBorders>
          </w:tcPr>
          <w:p w14:paraId="34549BE4"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払を受けることができますが、その受領は適切に行っていますか。</w:t>
            </w:r>
          </w:p>
        </w:tc>
      </w:tr>
      <w:tr w:rsidR="007C2D97" w:rsidRPr="007C2D97" w14:paraId="01279CCD" w14:textId="77777777" w:rsidTr="0077379E">
        <w:tc>
          <w:tcPr>
            <w:tcW w:w="1133" w:type="dxa"/>
            <w:vMerge/>
          </w:tcPr>
          <w:p w14:paraId="264B28D5" w14:textId="77777777" w:rsidR="00D828F8" w:rsidRPr="007C2D97" w:rsidRDefault="00D828F8" w:rsidP="00D828F8">
            <w:pPr>
              <w:autoSpaceDE w:val="0"/>
              <w:autoSpaceDN w:val="0"/>
              <w:spacing w:line="260" w:lineRule="exact"/>
              <w:jc w:val="left"/>
              <w:rPr>
                <w:rFonts w:asciiTheme="majorEastAsia" w:eastAsiaTheme="majorEastAsia" w:hAnsiTheme="majorEastAsia"/>
              </w:rPr>
            </w:pPr>
          </w:p>
        </w:tc>
        <w:tc>
          <w:tcPr>
            <w:tcW w:w="8932" w:type="dxa"/>
            <w:gridSpan w:val="6"/>
            <w:tcBorders>
              <w:top w:val="dotted" w:sz="4" w:space="0" w:color="auto"/>
              <w:bottom w:val="single" w:sz="4" w:space="0" w:color="auto"/>
            </w:tcBorders>
          </w:tcPr>
          <w:p w14:paraId="2C6A32B2"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当該費用に係るサービスの提供に当たっては、あらかじめ、計画相談支援対象障害者等（障害児相談支援対象保護者）に対し、当該サービスの内容及び費用について説明を行い、同意を得なければならない。</w:t>
            </w:r>
          </w:p>
        </w:tc>
      </w:tr>
      <w:tr w:rsidR="007C2D97" w:rsidRPr="007C2D97" w14:paraId="7C816442" w14:textId="77777777" w:rsidTr="0077379E">
        <w:tc>
          <w:tcPr>
            <w:tcW w:w="1133" w:type="dxa"/>
            <w:vMerge/>
          </w:tcPr>
          <w:p w14:paraId="67B7188C" w14:textId="77777777" w:rsidR="00D828F8" w:rsidRPr="007C2D97" w:rsidRDefault="00D828F8" w:rsidP="00D828F8">
            <w:pPr>
              <w:autoSpaceDE w:val="0"/>
              <w:autoSpaceDN w:val="0"/>
              <w:spacing w:line="260" w:lineRule="exact"/>
              <w:jc w:val="left"/>
              <w:rPr>
                <w:rFonts w:asciiTheme="majorEastAsia" w:eastAsiaTheme="majorEastAsia" w:hAnsiTheme="majorEastAsia"/>
              </w:rPr>
            </w:pPr>
          </w:p>
        </w:tc>
        <w:tc>
          <w:tcPr>
            <w:tcW w:w="5247" w:type="dxa"/>
            <w:gridSpan w:val="2"/>
            <w:tcBorders>
              <w:top w:val="single" w:sz="4" w:space="0" w:color="auto"/>
              <w:bottom w:val="single" w:sz="4" w:space="0" w:color="auto"/>
            </w:tcBorders>
          </w:tcPr>
          <w:p w14:paraId="763595EA"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3)　1)、2)の費用の支払を受けた場合、当該費用に係る領収書を計画相談支援対象障害者等（障害児相談支援対象保護者）に対し、交付していますか。</w:t>
            </w:r>
          </w:p>
        </w:tc>
        <w:tc>
          <w:tcPr>
            <w:tcW w:w="851" w:type="dxa"/>
            <w:gridSpan w:val="2"/>
            <w:tcBorders>
              <w:top w:val="single" w:sz="4" w:space="0" w:color="auto"/>
              <w:bottom w:val="single" w:sz="4" w:space="0" w:color="auto"/>
            </w:tcBorders>
          </w:tcPr>
          <w:p w14:paraId="00C51C43"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24D9D955"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5473650D"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4" w:type="dxa"/>
            <w:gridSpan w:val="2"/>
            <w:tcBorders>
              <w:top w:val="single" w:sz="4" w:space="0" w:color="auto"/>
              <w:bottom w:val="single" w:sz="4" w:space="0" w:color="auto"/>
            </w:tcBorders>
          </w:tcPr>
          <w:p w14:paraId="69F87A86"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09184664" w14:textId="77777777" w:rsidTr="0077379E">
        <w:tc>
          <w:tcPr>
            <w:tcW w:w="1133" w:type="dxa"/>
            <w:vMerge w:val="restart"/>
            <w:tcBorders>
              <w:top w:val="single" w:sz="8" w:space="0" w:color="auto"/>
            </w:tcBorders>
          </w:tcPr>
          <w:p w14:paraId="0AF0224E" w14:textId="77777777" w:rsidR="00D828F8" w:rsidRPr="007C2D97" w:rsidRDefault="00D828F8" w:rsidP="00D828F8">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hint="eastAsia"/>
              </w:rPr>
              <w:t>10 利用者</w:t>
            </w:r>
          </w:p>
          <w:p w14:paraId="3960B439" w14:textId="77777777" w:rsidR="00D828F8" w:rsidRPr="007C2D97" w:rsidRDefault="00D828F8" w:rsidP="00D828F8">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hint="eastAsia"/>
              </w:rPr>
              <w:t>負担額に</w:t>
            </w:r>
          </w:p>
          <w:p w14:paraId="4DEEB6CA" w14:textId="77777777" w:rsidR="00D828F8" w:rsidRPr="007C2D97" w:rsidRDefault="00D828F8" w:rsidP="00D828F8">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hint="eastAsia"/>
              </w:rPr>
              <w:t>係る管理</w:t>
            </w:r>
          </w:p>
          <w:p w14:paraId="59E7332E"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p w14:paraId="15A356B6"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基準13条</w:t>
            </w:r>
          </w:p>
          <w:p w14:paraId="36424648"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5247" w:type="dxa"/>
            <w:gridSpan w:val="2"/>
            <w:tcBorders>
              <w:top w:val="single" w:sz="8" w:space="0" w:color="auto"/>
              <w:bottom w:val="nil"/>
            </w:tcBorders>
          </w:tcPr>
          <w:p w14:paraId="278EFA8B"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サービスを提供している計画相談支援対象障害者等（障害児相談支援対象保護者に係る障がい児）が当該計画相談支援（当</w:t>
            </w:r>
          </w:p>
        </w:tc>
        <w:tc>
          <w:tcPr>
            <w:tcW w:w="851" w:type="dxa"/>
            <w:gridSpan w:val="2"/>
            <w:tcBorders>
              <w:top w:val="single" w:sz="8" w:space="0" w:color="auto"/>
              <w:bottom w:val="single" w:sz="4" w:space="0" w:color="auto"/>
            </w:tcBorders>
          </w:tcPr>
          <w:p w14:paraId="332E7DCA"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199C7950"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8" w:space="0" w:color="auto"/>
              <w:bottom w:val="single" w:sz="4" w:space="0" w:color="auto"/>
            </w:tcBorders>
          </w:tcPr>
          <w:p w14:paraId="22E6BE1E"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4F8FEB65" w14:textId="77777777" w:rsidTr="0077379E">
        <w:trPr>
          <w:trHeight w:val="480"/>
        </w:trPr>
        <w:tc>
          <w:tcPr>
            <w:tcW w:w="1133" w:type="dxa"/>
            <w:vMerge/>
          </w:tcPr>
          <w:p w14:paraId="0351145E" w14:textId="77777777" w:rsidR="00D828F8" w:rsidRPr="007C2D97" w:rsidRDefault="00D828F8" w:rsidP="00D828F8">
            <w:pPr>
              <w:autoSpaceDE w:val="0"/>
              <w:autoSpaceDN w:val="0"/>
              <w:spacing w:line="260" w:lineRule="exact"/>
              <w:jc w:val="left"/>
              <w:rPr>
                <w:rFonts w:asciiTheme="majorEastAsia" w:eastAsiaTheme="majorEastAsia" w:hAnsiTheme="majorEastAsia"/>
              </w:rPr>
            </w:pPr>
          </w:p>
        </w:tc>
        <w:tc>
          <w:tcPr>
            <w:tcW w:w="8932" w:type="dxa"/>
            <w:gridSpan w:val="6"/>
            <w:tcBorders>
              <w:top w:val="nil"/>
              <w:bottom w:val="dotted" w:sz="4" w:space="0" w:color="auto"/>
            </w:tcBorders>
          </w:tcPr>
          <w:p w14:paraId="588709CD"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該障害児相談支援）と同一の月に受けた障害福祉サービス等（通所支援）につき利用者負担額合計額を算定していますか。</w:t>
            </w:r>
          </w:p>
        </w:tc>
      </w:tr>
      <w:tr w:rsidR="007C2D97" w:rsidRPr="007C2D97" w14:paraId="0DF55B47" w14:textId="77777777" w:rsidTr="0077379E">
        <w:trPr>
          <w:trHeight w:val="300"/>
        </w:trPr>
        <w:tc>
          <w:tcPr>
            <w:tcW w:w="1133" w:type="dxa"/>
            <w:vMerge/>
          </w:tcPr>
          <w:p w14:paraId="5F465E14" w14:textId="77777777" w:rsidR="00D828F8" w:rsidRPr="007C2D97" w:rsidRDefault="00D828F8" w:rsidP="00D828F8">
            <w:pPr>
              <w:autoSpaceDE w:val="0"/>
              <w:autoSpaceDN w:val="0"/>
              <w:spacing w:line="260" w:lineRule="exact"/>
              <w:jc w:val="left"/>
              <w:rPr>
                <w:rFonts w:asciiTheme="majorEastAsia" w:eastAsiaTheme="majorEastAsia" w:hAnsiTheme="majorEastAsia"/>
              </w:rPr>
            </w:pPr>
          </w:p>
        </w:tc>
        <w:tc>
          <w:tcPr>
            <w:tcW w:w="8932" w:type="dxa"/>
            <w:gridSpan w:val="6"/>
            <w:tcBorders>
              <w:top w:val="dotted" w:sz="4" w:space="0" w:color="auto"/>
              <w:bottom w:val="single" w:sz="4" w:space="0" w:color="auto"/>
            </w:tcBorders>
          </w:tcPr>
          <w:p w14:paraId="2993FDAF"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具体的な取扱い方法は、次の事務処理要領に示されている。</w:t>
            </w:r>
          </w:p>
          <w:p w14:paraId="2D77E2F0"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w w:val="90"/>
              </w:rPr>
            </w:pPr>
            <w:r w:rsidRPr="007C2D97">
              <w:rPr>
                <w:rFonts w:asciiTheme="minorEastAsia" w:eastAsiaTheme="minorEastAsia" w:hAnsiTheme="minorEastAsia" w:hint="eastAsia"/>
              </w:rPr>
              <w:t xml:space="preserve">　「介護給付費等に係る支給決定事務等について（事務処理要領）」</w:t>
            </w:r>
            <w:r w:rsidRPr="007C2D97">
              <w:rPr>
                <w:rFonts w:asciiTheme="minorEastAsia" w:eastAsiaTheme="minorEastAsia" w:hAnsiTheme="minorEastAsia" w:hint="eastAsia"/>
                <w:w w:val="86"/>
              </w:rPr>
              <w:t>（厚生労働省社会・援護局障害保健福祉部）</w:t>
            </w:r>
          </w:p>
          <w:p w14:paraId="6B49EC26"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「障害児通所給付費に係る支給決定事務等について（事務処理要領）」</w:t>
            </w:r>
            <w:r w:rsidRPr="007C2D97">
              <w:rPr>
                <w:rFonts w:asciiTheme="minorEastAsia" w:eastAsiaTheme="minorEastAsia" w:hAnsiTheme="minorEastAsia" w:hint="eastAsia"/>
                <w:w w:val="86"/>
              </w:rPr>
              <w:t>（厚生労働省社会・援護局障害保健福祉部）</w:t>
            </w:r>
          </w:p>
        </w:tc>
      </w:tr>
      <w:tr w:rsidR="007C2D97" w:rsidRPr="007C2D97" w14:paraId="475902BC" w14:textId="77777777" w:rsidTr="0077379E">
        <w:tc>
          <w:tcPr>
            <w:tcW w:w="1133" w:type="dxa"/>
            <w:vMerge/>
          </w:tcPr>
          <w:p w14:paraId="18BB74CF" w14:textId="77777777" w:rsidR="00D828F8" w:rsidRPr="007C2D97" w:rsidRDefault="00D828F8" w:rsidP="00D828F8">
            <w:pPr>
              <w:autoSpaceDE w:val="0"/>
              <w:autoSpaceDN w:val="0"/>
              <w:spacing w:line="260" w:lineRule="exact"/>
              <w:jc w:val="left"/>
              <w:rPr>
                <w:rFonts w:asciiTheme="majorEastAsia" w:eastAsiaTheme="majorEastAsia" w:hAnsiTheme="majorEastAsia"/>
              </w:rPr>
            </w:pPr>
          </w:p>
        </w:tc>
        <w:tc>
          <w:tcPr>
            <w:tcW w:w="5247" w:type="dxa"/>
            <w:gridSpan w:val="2"/>
            <w:tcBorders>
              <w:top w:val="single" w:sz="4" w:space="0" w:color="auto"/>
              <w:bottom w:val="nil"/>
            </w:tcBorders>
          </w:tcPr>
          <w:p w14:paraId="6A7CDDA6" w14:textId="77777777" w:rsidR="00D828F8" w:rsidRPr="007C2D97" w:rsidRDefault="00D828F8" w:rsidP="00D828F8">
            <w:pPr>
              <w:autoSpaceDE w:val="0"/>
              <w:autoSpaceDN w:val="0"/>
              <w:spacing w:line="260" w:lineRule="exact"/>
              <w:ind w:left="180" w:hangingChars="100" w:hanging="180"/>
              <w:jc w:val="distribute"/>
              <w:rPr>
                <w:rFonts w:asciiTheme="minorEastAsia" w:eastAsiaTheme="minorEastAsia" w:hAnsiTheme="minorEastAsia"/>
              </w:rPr>
            </w:pPr>
            <w:r w:rsidRPr="007C2D97">
              <w:rPr>
                <w:rFonts w:asciiTheme="minorEastAsia" w:eastAsiaTheme="minorEastAsia" w:hAnsiTheme="minorEastAsia" w:hint="eastAsia"/>
              </w:rPr>
              <w:t>2)　利用者負担額合計額を市町村に報告するとともに、当該計画相談支援対象障害者等（当該障害児相談支援対象保護者）及び</w:t>
            </w:r>
          </w:p>
        </w:tc>
        <w:tc>
          <w:tcPr>
            <w:tcW w:w="851" w:type="dxa"/>
            <w:gridSpan w:val="2"/>
            <w:tcBorders>
              <w:top w:val="single" w:sz="4" w:space="0" w:color="auto"/>
              <w:bottom w:val="single" w:sz="4" w:space="0" w:color="auto"/>
            </w:tcBorders>
          </w:tcPr>
          <w:p w14:paraId="535008D6"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406FEA49"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bottom w:val="single" w:sz="4" w:space="0" w:color="auto"/>
            </w:tcBorders>
          </w:tcPr>
          <w:p w14:paraId="207BC59E"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79937298" w14:textId="77777777" w:rsidTr="0077379E">
        <w:tc>
          <w:tcPr>
            <w:tcW w:w="1133" w:type="dxa"/>
            <w:vMerge/>
          </w:tcPr>
          <w:p w14:paraId="3CCAB2F3" w14:textId="77777777" w:rsidR="00D828F8" w:rsidRPr="007C2D97" w:rsidRDefault="00D828F8" w:rsidP="00D828F8">
            <w:pPr>
              <w:autoSpaceDE w:val="0"/>
              <w:autoSpaceDN w:val="0"/>
              <w:spacing w:line="260" w:lineRule="exact"/>
              <w:jc w:val="left"/>
              <w:rPr>
                <w:rFonts w:asciiTheme="majorEastAsia" w:eastAsiaTheme="majorEastAsia" w:hAnsiTheme="majorEastAsia"/>
              </w:rPr>
            </w:pPr>
          </w:p>
        </w:tc>
        <w:tc>
          <w:tcPr>
            <w:tcW w:w="8932" w:type="dxa"/>
            <w:gridSpan w:val="6"/>
            <w:tcBorders>
              <w:top w:val="nil"/>
              <w:bottom w:val="single" w:sz="4" w:space="0" w:color="auto"/>
            </w:tcBorders>
          </w:tcPr>
          <w:p w14:paraId="473FE726"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当該計画相談支援対象障害者等（当該障害児相談支援対象保護者に係る障がい児）に対し障害福祉サービス等（通所支援）を提供した障害福祉サービス事業者等（障害児通所支援事業者）に通知していますか。</w:t>
            </w:r>
          </w:p>
        </w:tc>
      </w:tr>
      <w:tr w:rsidR="007C2D97" w:rsidRPr="007C2D97" w14:paraId="49518376" w14:textId="77777777" w:rsidTr="0077379E">
        <w:tc>
          <w:tcPr>
            <w:tcW w:w="1133" w:type="dxa"/>
            <w:vMerge w:val="restart"/>
            <w:tcBorders>
              <w:top w:val="single" w:sz="8" w:space="0" w:color="auto"/>
            </w:tcBorders>
          </w:tcPr>
          <w:p w14:paraId="28A03099" w14:textId="77777777" w:rsidR="00D828F8" w:rsidRPr="007C2D97" w:rsidRDefault="00D828F8" w:rsidP="00D828F8">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hint="eastAsia"/>
              </w:rPr>
              <w:t>11 給付費</w:t>
            </w:r>
          </w:p>
          <w:p w14:paraId="24752F55" w14:textId="77777777" w:rsidR="00D828F8" w:rsidRPr="007C2D97" w:rsidRDefault="00D828F8" w:rsidP="00D828F8">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hint="eastAsia"/>
              </w:rPr>
              <w:t>の額に係る通知等</w:t>
            </w:r>
          </w:p>
          <w:p w14:paraId="3EA589E0" w14:textId="77777777" w:rsidR="00D828F8" w:rsidRPr="007C2D97" w:rsidRDefault="00D828F8" w:rsidP="00D828F8">
            <w:pPr>
              <w:autoSpaceDE w:val="0"/>
              <w:autoSpaceDN w:val="0"/>
              <w:spacing w:line="260" w:lineRule="exact"/>
              <w:jc w:val="left"/>
              <w:rPr>
                <w:rFonts w:asciiTheme="majorEastAsia" w:eastAsiaTheme="majorEastAsia" w:hAnsiTheme="majorEastAsia"/>
              </w:rPr>
            </w:pPr>
          </w:p>
          <w:p w14:paraId="6FA7207A"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基準14条</w:t>
            </w:r>
          </w:p>
        </w:tc>
        <w:tc>
          <w:tcPr>
            <w:tcW w:w="5247" w:type="dxa"/>
            <w:gridSpan w:val="2"/>
            <w:tcBorders>
              <w:top w:val="single" w:sz="8" w:space="0" w:color="auto"/>
              <w:bottom w:val="nil"/>
            </w:tcBorders>
          </w:tcPr>
          <w:p w14:paraId="7995DACF"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法定代理受領により計画相談支援に係る計画相談支援給付費（障害児相談支援に係る障害児相談支援給付費）の支給を受</w:t>
            </w:r>
          </w:p>
        </w:tc>
        <w:tc>
          <w:tcPr>
            <w:tcW w:w="851" w:type="dxa"/>
            <w:gridSpan w:val="2"/>
            <w:tcBorders>
              <w:top w:val="single" w:sz="8" w:space="0" w:color="auto"/>
              <w:bottom w:val="single" w:sz="4" w:space="0" w:color="auto"/>
            </w:tcBorders>
          </w:tcPr>
          <w:p w14:paraId="04F82606"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3ED75A2B"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8" w:space="0" w:color="auto"/>
              <w:bottom w:val="single" w:sz="4" w:space="0" w:color="auto"/>
            </w:tcBorders>
          </w:tcPr>
          <w:p w14:paraId="66AB00FB"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6F2F4060" w14:textId="77777777" w:rsidTr="0077379E">
        <w:trPr>
          <w:trHeight w:val="510"/>
        </w:trPr>
        <w:tc>
          <w:tcPr>
            <w:tcW w:w="1133" w:type="dxa"/>
            <w:vMerge/>
          </w:tcPr>
          <w:p w14:paraId="572D1D62" w14:textId="77777777" w:rsidR="00D828F8" w:rsidRPr="007C2D97" w:rsidRDefault="00D828F8" w:rsidP="00D828F8">
            <w:pPr>
              <w:autoSpaceDE w:val="0"/>
              <w:autoSpaceDN w:val="0"/>
              <w:spacing w:line="260" w:lineRule="exact"/>
              <w:jc w:val="left"/>
              <w:rPr>
                <w:rFonts w:asciiTheme="majorEastAsia" w:eastAsiaTheme="majorEastAsia" w:hAnsiTheme="majorEastAsia"/>
              </w:rPr>
            </w:pPr>
          </w:p>
        </w:tc>
        <w:tc>
          <w:tcPr>
            <w:tcW w:w="8932" w:type="dxa"/>
            <w:gridSpan w:val="6"/>
            <w:tcBorders>
              <w:top w:val="nil"/>
              <w:bottom w:val="dotted" w:sz="4" w:space="0" w:color="auto"/>
            </w:tcBorders>
          </w:tcPr>
          <w:p w14:paraId="78CD186F"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けた場合は、計画相談支援対象障害者等（障害児相談支援対象保護者）に対し、当該計画相談支援給付費（障害児相談支援給付費）の額を通知していますか。</w:t>
            </w:r>
          </w:p>
        </w:tc>
      </w:tr>
      <w:tr w:rsidR="007C2D97" w:rsidRPr="007C2D97" w14:paraId="4F9ED520" w14:textId="77777777" w:rsidTr="0077379E">
        <w:trPr>
          <w:trHeight w:val="260"/>
        </w:trPr>
        <w:tc>
          <w:tcPr>
            <w:tcW w:w="1133" w:type="dxa"/>
            <w:vMerge/>
          </w:tcPr>
          <w:p w14:paraId="02C58C01" w14:textId="77777777" w:rsidR="00D828F8" w:rsidRPr="007C2D97" w:rsidRDefault="00D828F8" w:rsidP="00D828F8">
            <w:pPr>
              <w:autoSpaceDE w:val="0"/>
              <w:autoSpaceDN w:val="0"/>
              <w:spacing w:line="260" w:lineRule="exact"/>
              <w:jc w:val="left"/>
              <w:rPr>
                <w:rFonts w:asciiTheme="majorEastAsia" w:eastAsiaTheme="majorEastAsia" w:hAnsiTheme="majorEastAsia"/>
              </w:rPr>
            </w:pPr>
          </w:p>
        </w:tc>
        <w:tc>
          <w:tcPr>
            <w:tcW w:w="8932" w:type="dxa"/>
            <w:gridSpan w:val="6"/>
            <w:tcBorders>
              <w:top w:val="dotted" w:sz="4" w:space="0" w:color="auto"/>
              <w:bottom w:val="single" w:sz="4" w:space="0" w:color="auto"/>
            </w:tcBorders>
          </w:tcPr>
          <w:p w14:paraId="6F98AFD8"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通知には、通知日、サービス提供年月（必要に応じてサービス提供の内訳）、給付費の受領日・代理受領した給付費の額等を記載する。</w:t>
            </w:r>
          </w:p>
        </w:tc>
      </w:tr>
      <w:tr w:rsidR="007C2D97" w:rsidRPr="007C2D97" w14:paraId="2F30E863" w14:textId="77777777" w:rsidTr="0077379E">
        <w:tc>
          <w:tcPr>
            <w:tcW w:w="1133" w:type="dxa"/>
            <w:vMerge/>
          </w:tcPr>
          <w:p w14:paraId="1B630D83" w14:textId="77777777" w:rsidR="00D828F8" w:rsidRPr="007C2D97" w:rsidRDefault="00D828F8" w:rsidP="00D828F8">
            <w:pPr>
              <w:autoSpaceDE w:val="0"/>
              <w:autoSpaceDN w:val="0"/>
              <w:spacing w:line="260" w:lineRule="exact"/>
              <w:jc w:val="left"/>
              <w:rPr>
                <w:rFonts w:asciiTheme="majorEastAsia" w:eastAsiaTheme="majorEastAsia" w:hAnsiTheme="majorEastAsia"/>
              </w:rPr>
            </w:pPr>
          </w:p>
        </w:tc>
        <w:tc>
          <w:tcPr>
            <w:tcW w:w="5247" w:type="dxa"/>
            <w:gridSpan w:val="2"/>
            <w:tcBorders>
              <w:top w:val="single" w:sz="4" w:space="0" w:color="auto"/>
              <w:bottom w:val="nil"/>
            </w:tcBorders>
          </w:tcPr>
          <w:p w14:paraId="420A08BF" w14:textId="77777777" w:rsidR="00D828F8" w:rsidRPr="007C2D97" w:rsidRDefault="00D828F8" w:rsidP="00D828F8">
            <w:pPr>
              <w:autoSpaceDE w:val="0"/>
              <w:autoSpaceDN w:val="0"/>
              <w:spacing w:line="260" w:lineRule="exact"/>
              <w:ind w:left="180" w:hangingChars="100" w:hanging="180"/>
              <w:jc w:val="left"/>
              <w:rPr>
                <w:rFonts w:asciiTheme="minorEastAsia" w:eastAsiaTheme="minorEastAsia" w:hAnsiTheme="minorEastAsia"/>
              </w:rPr>
            </w:pPr>
            <w:r w:rsidRPr="007C2D97">
              <w:rPr>
                <w:rFonts w:asciiTheme="minorEastAsia" w:eastAsiaTheme="minorEastAsia" w:hAnsiTheme="minorEastAsia" w:hint="eastAsia"/>
              </w:rPr>
              <w:t>2)　法定代理受領を行わない計画相談支援に係る費用（障害児相談支援に係る費用）の額の支払を受けた場合は、その提供したサービスの内容、費用の額その他必要と認められる事項</w:t>
            </w:r>
          </w:p>
        </w:tc>
        <w:tc>
          <w:tcPr>
            <w:tcW w:w="851" w:type="dxa"/>
            <w:gridSpan w:val="2"/>
            <w:tcBorders>
              <w:top w:val="single" w:sz="4" w:space="0" w:color="auto"/>
              <w:bottom w:val="single" w:sz="4" w:space="0" w:color="auto"/>
            </w:tcBorders>
          </w:tcPr>
          <w:p w14:paraId="15FE5D08"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5A43C6FC"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75358B88"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4" w:type="dxa"/>
            <w:gridSpan w:val="2"/>
            <w:tcBorders>
              <w:top w:val="single" w:sz="4" w:space="0" w:color="auto"/>
              <w:bottom w:val="single" w:sz="4" w:space="0" w:color="auto"/>
            </w:tcBorders>
          </w:tcPr>
          <w:p w14:paraId="2236E661"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23613979" w14:textId="77777777" w:rsidTr="0077379E">
        <w:tc>
          <w:tcPr>
            <w:tcW w:w="1133" w:type="dxa"/>
            <w:vMerge/>
            <w:tcBorders>
              <w:bottom w:val="single" w:sz="8" w:space="0" w:color="auto"/>
            </w:tcBorders>
          </w:tcPr>
          <w:p w14:paraId="024FECF1" w14:textId="77777777" w:rsidR="00D828F8" w:rsidRPr="007C2D97" w:rsidRDefault="00D828F8" w:rsidP="00D828F8">
            <w:pPr>
              <w:autoSpaceDE w:val="0"/>
              <w:autoSpaceDN w:val="0"/>
              <w:spacing w:line="260" w:lineRule="exact"/>
              <w:jc w:val="left"/>
              <w:rPr>
                <w:rFonts w:asciiTheme="majorEastAsia" w:eastAsiaTheme="majorEastAsia" w:hAnsiTheme="majorEastAsia"/>
              </w:rPr>
            </w:pPr>
          </w:p>
        </w:tc>
        <w:tc>
          <w:tcPr>
            <w:tcW w:w="8932" w:type="dxa"/>
            <w:gridSpan w:val="6"/>
            <w:tcBorders>
              <w:top w:val="nil"/>
              <w:bottom w:val="single" w:sz="8" w:space="0" w:color="auto"/>
            </w:tcBorders>
          </w:tcPr>
          <w:p w14:paraId="4F419E42"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を記載したサービス提供証明書を計画相談支援対象障害者等（障害児相談支援対象保護者）に対して交付していますか。</w:t>
            </w:r>
          </w:p>
        </w:tc>
      </w:tr>
      <w:tr w:rsidR="007C2D97" w:rsidRPr="007C2D97" w14:paraId="74BF4E3E" w14:textId="77777777" w:rsidTr="0077379E">
        <w:trPr>
          <w:trHeight w:val="284"/>
        </w:trPr>
        <w:tc>
          <w:tcPr>
            <w:tcW w:w="1133" w:type="dxa"/>
            <w:vMerge w:val="restart"/>
            <w:tcBorders>
              <w:top w:val="single" w:sz="8" w:space="0" w:color="auto"/>
            </w:tcBorders>
          </w:tcPr>
          <w:p w14:paraId="63E6AC39" w14:textId="77777777" w:rsidR="00D828F8" w:rsidRPr="007C2D97" w:rsidRDefault="00D828F8" w:rsidP="00D828F8">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hint="eastAsia"/>
              </w:rPr>
              <w:t>12 相談支援の具体的</w:t>
            </w:r>
          </w:p>
          <w:p w14:paraId="2369FBAC" w14:textId="77777777" w:rsidR="00D828F8" w:rsidRPr="007C2D97" w:rsidRDefault="00D828F8" w:rsidP="00D828F8">
            <w:pPr>
              <w:autoSpaceDE w:val="0"/>
              <w:autoSpaceDN w:val="0"/>
              <w:spacing w:line="260" w:lineRule="exact"/>
              <w:jc w:val="left"/>
              <w:rPr>
                <w:rFonts w:asciiTheme="majorEastAsia" w:eastAsiaTheme="majorEastAsia" w:hAnsiTheme="majorEastAsia"/>
                <w:spacing w:val="-2"/>
              </w:rPr>
            </w:pPr>
            <w:r w:rsidRPr="007C2D97">
              <w:rPr>
                <w:rFonts w:asciiTheme="majorEastAsia" w:eastAsiaTheme="majorEastAsia" w:hAnsiTheme="majorEastAsia" w:hint="eastAsia"/>
              </w:rPr>
              <w:t>取扱</w:t>
            </w:r>
            <w:r w:rsidRPr="007C2D97">
              <w:rPr>
                <w:rFonts w:asciiTheme="majorEastAsia" w:eastAsiaTheme="majorEastAsia" w:hAnsiTheme="majorEastAsia" w:hint="eastAsia"/>
                <w:spacing w:val="-2"/>
              </w:rPr>
              <w:t>方針</w:t>
            </w:r>
          </w:p>
          <w:p w14:paraId="33E8BDB7"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p w14:paraId="02C2F338"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基準15条</w:t>
            </w:r>
          </w:p>
          <w:p w14:paraId="0BF967BD"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基準通知</w:t>
            </w:r>
          </w:p>
          <w:p w14:paraId="7A0D8092" w14:textId="77777777" w:rsidR="00D828F8" w:rsidRPr="007C2D97" w:rsidRDefault="00D828F8" w:rsidP="00D828F8">
            <w:pPr>
              <w:autoSpaceDE w:val="0"/>
              <w:autoSpaceDN w:val="0"/>
              <w:spacing w:line="260" w:lineRule="exact"/>
              <w:jc w:val="left"/>
              <w:rPr>
                <w:rFonts w:asciiTheme="majorEastAsia" w:eastAsiaTheme="majorEastAsia" w:hAnsiTheme="majorEastAsia"/>
                <w:spacing w:val="-2"/>
              </w:rPr>
            </w:pPr>
            <w:r w:rsidRPr="007C2D97">
              <w:rPr>
                <w:rFonts w:asciiTheme="minorEastAsia" w:eastAsiaTheme="minorEastAsia" w:hAnsiTheme="minorEastAsia"/>
              </w:rPr>
              <w:t>2 2 (</w:t>
            </w:r>
            <w:r w:rsidRPr="007C2D97">
              <w:rPr>
                <w:rFonts w:asciiTheme="minorEastAsia" w:eastAsiaTheme="minorEastAsia" w:hAnsiTheme="minorEastAsia" w:hint="eastAsia"/>
              </w:rPr>
              <w:t>11</w:t>
            </w:r>
            <w:r w:rsidRPr="007C2D97">
              <w:rPr>
                <w:rFonts w:asciiTheme="minorEastAsia" w:eastAsiaTheme="minorEastAsia" w:hAnsiTheme="minorEastAsia"/>
              </w:rPr>
              <w:t>)</w:t>
            </w:r>
          </w:p>
          <w:p w14:paraId="730A59BD" w14:textId="77777777" w:rsidR="00D828F8" w:rsidRPr="007C2D97" w:rsidRDefault="00D828F8" w:rsidP="00D828F8">
            <w:pPr>
              <w:autoSpaceDE w:val="0"/>
              <w:autoSpaceDN w:val="0"/>
              <w:spacing w:line="260" w:lineRule="exact"/>
              <w:jc w:val="left"/>
              <w:rPr>
                <w:rFonts w:asciiTheme="majorEastAsia" w:eastAsiaTheme="majorEastAsia" w:hAnsiTheme="majorEastAsia"/>
              </w:rPr>
            </w:pPr>
          </w:p>
        </w:tc>
        <w:tc>
          <w:tcPr>
            <w:tcW w:w="8932" w:type="dxa"/>
            <w:gridSpan w:val="6"/>
            <w:tcBorders>
              <w:top w:val="single" w:sz="8" w:space="0" w:color="auto"/>
              <w:bottom w:val="single" w:sz="4" w:space="0" w:color="auto"/>
            </w:tcBorders>
          </w:tcPr>
          <w:p w14:paraId="174BFAA0"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具体的取扱方針は、利用者（障がい児）に係るアセスメントの実施、サービス等利用計画案（障害児支援利用計画案）の作成、サービス担当者会議の開催、サービス等利用計画（障害児支援利用計画）の作成、サービス等利用計画（障害児支援利用計画）の実施状況の把握などの計画相談支援（障害児相談支援）を構成する一連の業務のあり方</w:t>
            </w:r>
            <w:r w:rsidR="00E5029B" w:rsidRPr="007C2D97">
              <w:rPr>
                <w:rFonts w:asciiTheme="majorEastAsia" w:eastAsiaTheme="majorEastAsia" w:hAnsiTheme="majorEastAsia" w:hint="eastAsia"/>
                <w:b/>
                <w:bCs/>
              </w:rPr>
              <w:t>並びに</w:t>
            </w:r>
            <w:r w:rsidRPr="007C2D97">
              <w:rPr>
                <w:rFonts w:asciiTheme="minorEastAsia" w:eastAsiaTheme="minorEastAsia" w:hAnsiTheme="minorEastAsia" w:hint="eastAsia"/>
              </w:rPr>
              <w:t>当該業務を行う相談支援専門員</w:t>
            </w:r>
            <w:r w:rsidR="00E5029B" w:rsidRPr="007C2D97">
              <w:rPr>
                <w:rFonts w:asciiTheme="majorEastAsia" w:eastAsiaTheme="majorEastAsia" w:hAnsiTheme="majorEastAsia" w:hint="eastAsia"/>
                <w:b/>
                <w:bCs/>
              </w:rPr>
              <w:t>及び相談支援員</w:t>
            </w:r>
            <w:r w:rsidRPr="007C2D97">
              <w:rPr>
                <w:rFonts w:asciiTheme="minorEastAsia" w:eastAsiaTheme="minorEastAsia" w:hAnsiTheme="minorEastAsia" w:hint="eastAsia"/>
              </w:rPr>
              <w:t>の責務を明らかにしたものである。</w:t>
            </w:r>
          </w:p>
          <w:p w14:paraId="6F218A30" w14:textId="15AF02A0" w:rsidR="00E5029B" w:rsidRPr="007C2D97" w:rsidRDefault="00E5029B" w:rsidP="00E5029B">
            <w:pPr>
              <w:autoSpaceDE w:val="0"/>
              <w:autoSpaceDN w:val="0"/>
              <w:spacing w:line="260" w:lineRule="exact"/>
              <w:ind w:left="180" w:hangingChars="100" w:hanging="180"/>
              <w:rPr>
                <w:rFonts w:asciiTheme="majorEastAsia" w:eastAsiaTheme="majorEastAsia" w:hAnsiTheme="majorEastAsia"/>
                <w:b/>
                <w:bCs/>
              </w:rPr>
            </w:pPr>
            <w:r w:rsidRPr="007C2D97">
              <w:rPr>
                <w:rFonts w:asciiTheme="minorEastAsia" w:eastAsiaTheme="minorEastAsia" w:hAnsiTheme="minorEastAsia" w:hint="eastAsia"/>
              </w:rPr>
              <w:t xml:space="preserve">　　</w:t>
            </w:r>
            <w:r w:rsidRPr="007C2D97">
              <w:rPr>
                <w:rFonts w:asciiTheme="majorEastAsia" w:eastAsiaTheme="majorEastAsia" w:hAnsiTheme="majorEastAsia" w:hint="eastAsia"/>
                <w:b/>
                <w:bCs/>
              </w:rPr>
              <w:t>なお、相談支援員が業務を行う場合、当該相談支援員に対して指導及び助言を行う主任相談支援専門員等が当該相談支援員の業務の状況等を把握し、助言等を定期的に行う体制を確保した上で利用者に対する支援を行う必要がある。また、相談支援員については、次に掲げる業務のうち、</w:t>
            </w:r>
            <w:r w:rsidR="000863B8" w:rsidRPr="007C2D97">
              <w:rPr>
                <w:rFonts w:asciiTheme="majorEastAsia" w:eastAsiaTheme="majorEastAsia" w:hAnsiTheme="majorEastAsia" w:hint="eastAsia"/>
                <w:b/>
                <w:bCs/>
              </w:rPr>
              <w:t>★10）</w:t>
            </w:r>
            <w:r w:rsidRPr="007C2D97">
              <w:rPr>
                <w:rFonts w:asciiTheme="majorEastAsia" w:eastAsiaTheme="majorEastAsia" w:hAnsiTheme="majorEastAsia" w:hint="eastAsia"/>
                <w:b/>
                <w:bCs/>
              </w:rPr>
              <w:t>から</w:t>
            </w:r>
            <w:r w:rsidR="000863B8" w:rsidRPr="007C2D97">
              <w:rPr>
                <w:rFonts w:asciiTheme="majorEastAsia" w:eastAsiaTheme="majorEastAsia" w:hAnsiTheme="majorEastAsia" w:hint="eastAsia"/>
                <w:b/>
                <w:bCs/>
              </w:rPr>
              <w:t>★14）</w:t>
            </w:r>
            <w:r w:rsidRPr="007C2D97">
              <w:rPr>
                <w:rFonts w:asciiTheme="majorEastAsia" w:eastAsiaTheme="majorEastAsia" w:hAnsiTheme="majorEastAsia" w:hint="eastAsia"/>
                <w:b/>
                <w:bCs/>
              </w:rPr>
              <w:t>まで及び</w:t>
            </w:r>
            <w:r w:rsidR="000863B8" w:rsidRPr="007C2D97">
              <w:rPr>
                <w:rFonts w:asciiTheme="majorEastAsia" w:eastAsiaTheme="majorEastAsia" w:hAnsiTheme="majorEastAsia" w:hint="eastAsia"/>
                <w:b/>
                <w:bCs/>
              </w:rPr>
              <w:t>（P17★「計画及びモニタリング期間変更」）</w:t>
            </w:r>
            <w:r w:rsidRPr="007C2D97">
              <w:rPr>
                <w:rFonts w:asciiTheme="majorEastAsia" w:eastAsiaTheme="majorEastAsia" w:hAnsiTheme="majorEastAsia" w:hint="eastAsia"/>
                <w:b/>
                <w:bCs/>
              </w:rPr>
              <w:t>の業務を単独で行うことはできないものであるが、当該主任相談支援専門員等が行うこれらの業務場面に同行した上で、利用者に対する支援のプロセス全体に関わることが必要である。</w:t>
            </w:r>
          </w:p>
        </w:tc>
      </w:tr>
      <w:tr w:rsidR="007C2D97" w:rsidRPr="007C2D97" w14:paraId="5BDC826A" w14:textId="77777777" w:rsidTr="0077379E">
        <w:trPr>
          <w:trHeight w:val="284"/>
        </w:trPr>
        <w:tc>
          <w:tcPr>
            <w:tcW w:w="1133" w:type="dxa"/>
            <w:vMerge/>
          </w:tcPr>
          <w:p w14:paraId="6A2995A2"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nil"/>
            </w:tcBorders>
          </w:tcPr>
          <w:p w14:paraId="585E6475"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管理者は、相談支援専門員に基本相談支援に関する業務及びサービス等利用計画の作成に関する業務（障害児支援利用計画</w:t>
            </w:r>
          </w:p>
        </w:tc>
        <w:tc>
          <w:tcPr>
            <w:tcW w:w="851" w:type="dxa"/>
            <w:gridSpan w:val="2"/>
            <w:tcBorders>
              <w:top w:val="single" w:sz="4" w:space="0" w:color="auto"/>
              <w:bottom w:val="single" w:sz="4" w:space="0" w:color="auto"/>
            </w:tcBorders>
          </w:tcPr>
          <w:p w14:paraId="3840B8F7"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2604BB1E"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bottom w:val="single" w:sz="4" w:space="0" w:color="auto"/>
            </w:tcBorders>
          </w:tcPr>
          <w:p w14:paraId="1E8B2A25"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6DDA9C3E" w14:textId="77777777" w:rsidTr="0077379E">
        <w:trPr>
          <w:trHeight w:val="290"/>
        </w:trPr>
        <w:tc>
          <w:tcPr>
            <w:tcW w:w="1133" w:type="dxa"/>
            <w:vMerge/>
          </w:tcPr>
          <w:p w14:paraId="35840675" w14:textId="77777777" w:rsidR="00D828F8" w:rsidRPr="007C2D97" w:rsidRDefault="00D828F8" w:rsidP="00D828F8">
            <w:pPr>
              <w:autoSpaceDE w:val="0"/>
              <w:autoSpaceDN w:val="0"/>
              <w:spacing w:line="260" w:lineRule="exact"/>
              <w:jc w:val="left"/>
              <w:rPr>
                <w:rFonts w:asciiTheme="majorEastAsia" w:eastAsiaTheme="majorEastAsia" w:hAnsiTheme="majorEastAsia"/>
              </w:rPr>
            </w:pPr>
          </w:p>
        </w:tc>
        <w:tc>
          <w:tcPr>
            <w:tcW w:w="8932" w:type="dxa"/>
            <w:gridSpan w:val="6"/>
            <w:tcBorders>
              <w:top w:val="nil"/>
              <w:bottom w:val="single" w:sz="4" w:space="0" w:color="auto"/>
            </w:tcBorders>
          </w:tcPr>
          <w:p w14:paraId="6300F60F"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の作成に関する業務）を担当させていますか。</w:t>
            </w:r>
          </w:p>
          <w:p w14:paraId="24F88A33" w14:textId="39ADFE48" w:rsidR="007F54D7" w:rsidRPr="007C2D97" w:rsidRDefault="007F54D7" w:rsidP="00D828F8">
            <w:pPr>
              <w:autoSpaceDE w:val="0"/>
              <w:autoSpaceDN w:val="0"/>
              <w:spacing w:line="260" w:lineRule="exact"/>
              <w:rPr>
                <w:rFonts w:asciiTheme="minorEastAsia" w:eastAsiaTheme="minorEastAsia" w:hAnsiTheme="minorEastAsia"/>
              </w:rPr>
            </w:pPr>
          </w:p>
        </w:tc>
      </w:tr>
      <w:tr w:rsidR="007C2D97" w:rsidRPr="007C2D97" w14:paraId="1F026DD3" w14:textId="77777777" w:rsidTr="0077379E">
        <w:trPr>
          <w:trHeight w:val="290"/>
        </w:trPr>
        <w:tc>
          <w:tcPr>
            <w:tcW w:w="1133" w:type="dxa"/>
            <w:vMerge/>
          </w:tcPr>
          <w:p w14:paraId="13F612E0" w14:textId="77777777" w:rsidR="003737EA" w:rsidRPr="007C2D97" w:rsidRDefault="003737EA" w:rsidP="00D828F8">
            <w:pPr>
              <w:autoSpaceDE w:val="0"/>
              <w:autoSpaceDN w:val="0"/>
              <w:spacing w:line="260" w:lineRule="exact"/>
              <w:jc w:val="left"/>
              <w:rPr>
                <w:rFonts w:asciiTheme="majorEastAsia" w:eastAsiaTheme="majorEastAsia" w:hAnsiTheme="majorEastAsia"/>
              </w:rPr>
            </w:pPr>
          </w:p>
        </w:tc>
        <w:tc>
          <w:tcPr>
            <w:tcW w:w="5180" w:type="dxa"/>
            <w:tcBorders>
              <w:top w:val="single" w:sz="4" w:space="0" w:color="auto"/>
              <w:bottom w:val="nil"/>
            </w:tcBorders>
          </w:tcPr>
          <w:p w14:paraId="6CF20173" w14:textId="33F896A7" w:rsidR="003737EA" w:rsidRPr="007C2D97" w:rsidRDefault="003737EA" w:rsidP="003737EA">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2）　指定計画相談支援の提供に当たっては、利用者が自立した日常生活又は社会生活を営むことができるよう、利用者の意</w:t>
            </w:r>
          </w:p>
        </w:tc>
        <w:tc>
          <w:tcPr>
            <w:tcW w:w="851" w:type="dxa"/>
            <w:gridSpan w:val="2"/>
            <w:tcBorders>
              <w:top w:val="single" w:sz="4" w:space="0" w:color="auto"/>
              <w:bottom w:val="single" w:sz="4" w:space="0" w:color="auto"/>
            </w:tcBorders>
          </w:tcPr>
          <w:p w14:paraId="3827ECEA" w14:textId="77777777" w:rsidR="003737EA" w:rsidRPr="007C2D97" w:rsidRDefault="003737EA" w:rsidP="003737EA">
            <w:pPr>
              <w:autoSpaceDE w:val="0"/>
              <w:autoSpaceDN w:val="0"/>
              <w:spacing w:line="260" w:lineRule="exact"/>
              <w:rPr>
                <w:rFonts w:asciiTheme="majorEastAsia" w:eastAsiaTheme="majorEastAsia" w:hAnsiTheme="majorEastAsia"/>
                <w:b/>
                <w:bCs/>
              </w:rPr>
            </w:pPr>
            <w:r w:rsidRPr="007C2D97">
              <w:rPr>
                <w:rFonts w:asciiTheme="majorEastAsia" w:eastAsiaTheme="majorEastAsia" w:hAnsiTheme="majorEastAsia" w:hint="eastAsia"/>
                <w:b/>
                <w:bCs/>
              </w:rPr>
              <w:t>□いる</w:t>
            </w:r>
          </w:p>
          <w:p w14:paraId="1B2E8CB2" w14:textId="6EB88F64" w:rsidR="003737EA" w:rsidRPr="007C2D97" w:rsidRDefault="003737EA" w:rsidP="003737EA">
            <w:pPr>
              <w:autoSpaceDE w:val="0"/>
              <w:autoSpaceDN w:val="0"/>
              <w:spacing w:line="260" w:lineRule="exact"/>
              <w:rPr>
                <w:rFonts w:asciiTheme="majorEastAsia" w:eastAsiaTheme="majorEastAsia" w:hAnsiTheme="majorEastAsia"/>
                <w:b/>
                <w:bCs/>
              </w:rPr>
            </w:pPr>
            <w:r w:rsidRPr="007C2D97">
              <w:rPr>
                <w:rFonts w:asciiTheme="majorEastAsia" w:eastAsiaTheme="majorEastAsia" w:hAnsiTheme="majorEastAsia" w:hint="eastAsia"/>
                <w:b/>
                <w:bCs/>
              </w:rPr>
              <w:t>□いない</w:t>
            </w:r>
          </w:p>
        </w:tc>
        <w:tc>
          <w:tcPr>
            <w:tcW w:w="2901" w:type="dxa"/>
            <w:gridSpan w:val="3"/>
            <w:tcBorders>
              <w:top w:val="single" w:sz="4" w:space="0" w:color="auto"/>
              <w:bottom w:val="single" w:sz="4" w:space="0" w:color="auto"/>
            </w:tcBorders>
          </w:tcPr>
          <w:p w14:paraId="623ED1C5" w14:textId="5D7BAEE9" w:rsidR="003737EA" w:rsidRPr="007C2D97" w:rsidRDefault="003737EA" w:rsidP="00D828F8">
            <w:pPr>
              <w:autoSpaceDE w:val="0"/>
              <w:autoSpaceDN w:val="0"/>
              <w:spacing w:line="260" w:lineRule="exact"/>
              <w:rPr>
                <w:rFonts w:asciiTheme="majorEastAsia" w:eastAsiaTheme="majorEastAsia" w:hAnsiTheme="majorEastAsia"/>
                <w:b/>
                <w:bCs/>
              </w:rPr>
            </w:pPr>
          </w:p>
        </w:tc>
      </w:tr>
      <w:tr w:rsidR="007C2D97" w:rsidRPr="007C2D97" w14:paraId="5595B410" w14:textId="77777777" w:rsidTr="0077379E">
        <w:trPr>
          <w:trHeight w:val="290"/>
        </w:trPr>
        <w:tc>
          <w:tcPr>
            <w:tcW w:w="1133" w:type="dxa"/>
            <w:vMerge/>
          </w:tcPr>
          <w:p w14:paraId="3B3C09C6" w14:textId="77777777" w:rsidR="001D660E" w:rsidRPr="007C2D97" w:rsidRDefault="001D660E" w:rsidP="00D828F8">
            <w:pPr>
              <w:autoSpaceDE w:val="0"/>
              <w:autoSpaceDN w:val="0"/>
              <w:spacing w:line="260" w:lineRule="exact"/>
              <w:jc w:val="left"/>
              <w:rPr>
                <w:rFonts w:asciiTheme="majorEastAsia" w:eastAsiaTheme="majorEastAsia" w:hAnsiTheme="majorEastAsia"/>
              </w:rPr>
            </w:pPr>
          </w:p>
        </w:tc>
        <w:tc>
          <w:tcPr>
            <w:tcW w:w="8932" w:type="dxa"/>
            <w:gridSpan w:val="6"/>
            <w:tcBorders>
              <w:top w:val="nil"/>
              <w:bottom w:val="single" w:sz="4" w:space="0" w:color="auto"/>
            </w:tcBorders>
          </w:tcPr>
          <w:p w14:paraId="094FCDC5" w14:textId="731F83E9" w:rsidR="001D660E" w:rsidRPr="007C2D97" w:rsidRDefault="003737EA" w:rsidP="003737EA">
            <w:pPr>
              <w:autoSpaceDE w:val="0"/>
              <w:autoSpaceDN w:val="0"/>
              <w:spacing w:line="260" w:lineRule="exact"/>
              <w:ind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思決定の支援に配慮していますか。</w:t>
            </w:r>
          </w:p>
        </w:tc>
      </w:tr>
      <w:tr w:rsidR="007C2D97" w:rsidRPr="007C2D97" w14:paraId="78F4EBA9" w14:textId="77777777" w:rsidTr="0077379E">
        <w:trPr>
          <w:trHeight w:val="290"/>
        </w:trPr>
        <w:tc>
          <w:tcPr>
            <w:tcW w:w="1133" w:type="dxa"/>
            <w:vMerge/>
          </w:tcPr>
          <w:p w14:paraId="114FC34B" w14:textId="77777777" w:rsidR="001D660E" w:rsidRPr="007C2D97" w:rsidRDefault="001D660E" w:rsidP="00D828F8">
            <w:pPr>
              <w:autoSpaceDE w:val="0"/>
              <w:autoSpaceDN w:val="0"/>
              <w:spacing w:line="260" w:lineRule="exact"/>
              <w:jc w:val="left"/>
              <w:rPr>
                <w:rFonts w:asciiTheme="majorEastAsia" w:eastAsiaTheme="majorEastAsia" w:hAnsiTheme="majorEastAsia"/>
              </w:rPr>
            </w:pPr>
          </w:p>
        </w:tc>
        <w:tc>
          <w:tcPr>
            <w:tcW w:w="8932" w:type="dxa"/>
            <w:gridSpan w:val="6"/>
            <w:tcBorders>
              <w:top w:val="nil"/>
              <w:bottom w:val="single" w:sz="4" w:space="0" w:color="auto"/>
            </w:tcBorders>
          </w:tcPr>
          <w:p w14:paraId="3C03CDA4" w14:textId="060998CD" w:rsidR="001D660E" w:rsidRPr="007C2D97" w:rsidRDefault="00EA005C" w:rsidP="001C5EF7">
            <w:pPr>
              <w:autoSpaceDE w:val="0"/>
              <w:autoSpaceDN w:val="0"/>
              <w:spacing w:line="260" w:lineRule="exact"/>
              <w:ind w:left="212" w:hangingChars="150" w:hanging="212"/>
              <w:rPr>
                <w:rFonts w:asciiTheme="minorEastAsia" w:eastAsiaTheme="minorEastAsia" w:hAnsiTheme="minorEastAsia"/>
              </w:rPr>
            </w:pPr>
            <w:r w:rsidRPr="007C2D97">
              <w:rPr>
                <w:rFonts w:asciiTheme="majorEastAsia" w:eastAsiaTheme="majorEastAsia" w:hAnsiTheme="majorEastAsia" w:hint="eastAsia"/>
                <w:b/>
                <w:w w:val="80"/>
              </w:rPr>
              <w:t xml:space="preserve">【児相談】 </w:t>
            </w:r>
            <w:r w:rsidRPr="007C2D97">
              <w:rPr>
                <w:rFonts w:asciiTheme="majorEastAsia" w:eastAsiaTheme="majorEastAsia" w:hAnsiTheme="majorEastAsia"/>
                <w:b/>
                <w:w w:val="80"/>
              </w:rPr>
              <w:t xml:space="preserve"> </w:t>
            </w:r>
            <w:r w:rsidRPr="007C2D97">
              <w:rPr>
                <w:rFonts w:asciiTheme="majorEastAsia" w:eastAsiaTheme="majorEastAsia" w:hAnsiTheme="majorEastAsia" w:hint="eastAsia"/>
                <w:b/>
                <w:bCs/>
              </w:rPr>
              <w:t>2）</w:t>
            </w:r>
            <w:r w:rsidRPr="007C2D97">
              <w:rPr>
                <w:rFonts w:asciiTheme="majorEastAsia" w:eastAsiaTheme="majorEastAsia" w:hAnsiTheme="majorEastAsia" w:hint="eastAsia"/>
                <w:b/>
              </w:rPr>
              <w:t xml:space="preserve">　</w:t>
            </w:r>
            <w:r w:rsidR="003A1ACA" w:rsidRPr="007C2D97">
              <w:rPr>
                <w:rFonts w:asciiTheme="majorEastAsia" w:eastAsiaTheme="majorEastAsia" w:hAnsiTheme="majorEastAsia" w:hint="eastAsia"/>
                <w:b/>
              </w:rPr>
              <w:t>指定</w:t>
            </w:r>
            <w:r w:rsidRPr="007C2D97">
              <w:rPr>
                <w:rFonts w:asciiTheme="majorEastAsia" w:eastAsiaTheme="majorEastAsia" w:hAnsiTheme="majorEastAsia" w:hint="eastAsia"/>
                <w:b/>
              </w:rPr>
              <w:t>障害児相談支援が、障がい児の意思を尊重し、障がい児の最善の利益の保障の下で行われることが重要であることに鑑み、障がい児が自立した日常生活又は社会生活を営むことができるよう、サ－ビスの提供に当たり、障がい児及びその保護者の意思をできる限り尊重していますか。</w:t>
            </w:r>
          </w:p>
        </w:tc>
      </w:tr>
      <w:tr w:rsidR="007C2D97" w:rsidRPr="007C2D97" w14:paraId="59C6F080" w14:textId="77777777" w:rsidTr="0077379E">
        <w:tc>
          <w:tcPr>
            <w:tcW w:w="1133" w:type="dxa"/>
            <w:vMerge/>
          </w:tcPr>
          <w:p w14:paraId="76A8EEEE"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nil"/>
            </w:tcBorders>
          </w:tcPr>
          <w:p w14:paraId="49E31CC4" w14:textId="4DE39D38" w:rsidR="00D828F8" w:rsidRPr="007C2D97" w:rsidRDefault="003737EA"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ajorEastAsia" w:eastAsiaTheme="majorEastAsia" w:hAnsiTheme="majorEastAsia" w:hint="eastAsia"/>
                <w:b/>
                <w:bCs/>
              </w:rPr>
              <w:t>3</w:t>
            </w:r>
            <w:r w:rsidR="00D828F8" w:rsidRPr="007C2D97">
              <w:rPr>
                <w:rFonts w:asciiTheme="majorEastAsia" w:eastAsiaTheme="majorEastAsia" w:hAnsiTheme="majorEastAsia" w:hint="eastAsia"/>
                <w:b/>
                <w:bCs/>
              </w:rPr>
              <w:t>)</w:t>
            </w:r>
            <w:r w:rsidR="00D828F8" w:rsidRPr="007C2D97">
              <w:rPr>
                <w:rFonts w:asciiTheme="minorEastAsia" w:eastAsiaTheme="minorEastAsia" w:hAnsiTheme="minorEastAsia" w:hint="eastAsia"/>
              </w:rPr>
              <w:t xml:space="preserve">　サービスの提供に当たっては、利用者等（障がい児等）の立場に立って懇切丁寧に行うことを旨とし、利用者（障がい児等）</w:t>
            </w:r>
          </w:p>
        </w:tc>
        <w:tc>
          <w:tcPr>
            <w:tcW w:w="851" w:type="dxa"/>
            <w:gridSpan w:val="2"/>
            <w:tcBorders>
              <w:top w:val="single" w:sz="4" w:space="0" w:color="auto"/>
              <w:bottom w:val="single" w:sz="4" w:space="0" w:color="auto"/>
            </w:tcBorders>
          </w:tcPr>
          <w:p w14:paraId="28D3723B"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52D211E8"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bottom w:val="single" w:sz="4" w:space="0" w:color="auto"/>
            </w:tcBorders>
          </w:tcPr>
          <w:p w14:paraId="6005CE44"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4B8BF181" w14:textId="77777777" w:rsidTr="0077379E">
        <w:trPr>
          <w:trHeight w:val="760"/>
        </w:trPr>
        <w:tc>
          <w:tcPr>
            <w:tcW w:w="1133" w:type="dxa"/>
            <w:vMerge/>
          </w:tcPr>
          <w:p w14:paraId="40054A9F"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nil"/>
              <w:bottom w:val="dotted" w:sz="4" w:space="0" w:color="auto"/>
            </w:tcBorders>
          </w:tcPr>
          <w:p w14:paraId="260C93B9"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又はその家族に対し、サービスの提供方法等について理解しやすいように説明を行うとともに、必要に応じ、同じ障がいを有する者（同じ障がいを有する障がい児の家族）による支援等適切な手法を通じて行っていますか。</w:t>
            </w:r>
          </w:p>
        </w:tc>
      </w:tr>
      <w:tr w:rsidR="007C2D97" w:rsidRPr="007C2D97" w14:paraId="5C3176C7" w14:textId="77777777" w:rsidTr="0077379E">
        <w:trPr>
          <w:trHeight w:val="1455"/>
        </w:trPr>
        <w:tc>
          <w:tcPr>
            <w:tcW w:w="1133" w:type="dxa"/>
            <w:vMerge/>
            <w:tcBorders>
              <w:bottom w:val="single" w:sz="4" w:space="0" w:color="FFFFFF" w:themeColor="background1"/>
            </w:tcBorders>
          </w:tcPr>
          <w:p w14:paraId="52BCBEC6"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dotted" w:sz="4" w:space="0" w:color="auto"/>
              <w:bottom w:val="single" w:sz="4" w:space="0" w:color="auto"/>
            </w:tcBorders>
          </w:tcPr>
          <w:p w14:paraId="2DEF94C3"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利用者（障がい児）及びその家族の主体的な参加及び自らの課題の解決に向けての意欲の醸成と相まって行われることが重要である。</w:t>
            </w:r>
          </w:p>
          <w:p w14:paraId="5B2AC6B8"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このためには、計画相談支援（障害児相談支援）について利用者（障がい児）及びその家族の十分な理解が求められるものであり、相談支援専門員は、計画相談支援（障害児相談支援）を懇切丁寧に行うことを旨とし、サービスの提供方法等について理解しやすいように説明を行うことが肝要である。</w:t>
            </w:r>
          </w:p>
          <w:p w14:paraId="13165E6F"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また、必要に応じて、同じ障がいを有する者（同じ障がいを有する障がい児の家族）による支援等適切な手法を通じて行うこととする。</w:t>
            </w:r>
          </w:p>
        </w:tc>
      </w:tr>
      <w:tr w:rsidR="007C2D97" w:rsidRPr="007C2D97" w14:paraId="14DAD12C" w14:textId="77777777" w:rsidTr="0077379E">
        <w:trPr>
          <w:trHeight w:val="47"/>
        </w:trPr>
        <w:tc>
          <w:tcPr>
            <w:tcW w:w="1133" w:type="dxa"/>
            <w:tcBorders>
              <w:top w:val="single" w:sz="4" w:space="0" w:color="FFFFFF" w:themeColor="background1"/>
              <w:bottom w:val="dashSmallGap" w:sz="4" w:space="0" w:color="auto"/>
            </w:tcBorders>
          </w:tcPr>
          <w:p w14:paraId="70A6A1CF"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single" w:sz="4" w:space="0" w:color="auto"/>
              <w:bottom w:val="single" w:sz="4" w:space="0" w:color="auto"/>
            </w:tcBorders>
          </w:tcPr>
          <w:p w14:paraId="439A6328" w14:textId="77777777" w:rsidR="00D828F8" w:rsidRPr="007C2D97" w:rsidRDefault="00D828F8" w:rsidP="00D828F8">
            <w:pPr>
              <w:autoSpaceDE w:val="0"/>
              <w:autoSpaceDN w:val="0"/>
              <w:spacing w:line="260" w:lineRule="exact"/>
              <w:ind w:left="180" w:hangingChars="100" w:hanging="180"/>
              <w:rPr>
                <w:rFonts w:asciiTheme="majorEastAsia" w:eastAsiaTheme="majorEastAsia" w:hAnsiTheme="majorEastAsia"/>
              </w:rPr>
            </w:pPr>
            <w:r w:rsidRPr="007C2D97">
              <w:rPr>
                <w:rFonts w:asciiTheme="majorEastAsia" w:eastAsiaTheme="majorEastAsia" w:hAnsiTheme="majorEastAsia" w:hint="eastAsia"/>
              </w:rPr>
              <w:t>【注】 以下の★印に規定するケアマネジメントの業務が行われていない場合は、減算となる。</w:t>
            </w:r>
          </w:p>
        </w:tc>
      </w:tr>
      <w:tr w:rsidR="007C2D97" w:rsidRPr="007C2D97" w14:paraId="52DB051D" w14:textId="77777777" w:rsidTr="0077379E">
        <w:trPr>
          <w:trHeight w:val="223"/>
        </w:trPr>
        <w:tc>
          <w:tcPr>
            <w:tcW w:w="1133" w:type="dxa"/>
            <w:vMerge w:val="restart"/>
            <w:tcBorders>
              <w:top w:val="dashSmallGap" w:sz="4" w:space="0" w:color="auto"/>
            </w:tcBorders>
          </w:tcPr>
          <w:p w14:paraId="29973E15" w14:textId="77777777" w:rsidR="003D1C4A" w:rsidRPr="007C2D97" w:rsidRDefault="003D1C4A" w:rsidP="00D828F8">
            <w:pPr>
              <w:autoSpaceDE w:val="0"/>
              <w:autoSpaceDN w:val="0"/>
              <w:spacing w:line="260" w:lineRule="exact"/>
              <w:jc w:val="left"/>
              <w:rPr>
                <w:rFonts w:ascii="ＭＳ Ｐゴシック" w:eastAsia="ＭＳ Ｐゴシック" w:hAnsi="ＭＳ Ｐゴシック"/>
                <w:w w:val="80"/>
              </w:rPr>
            </w:pPr>
            <w:r w:rsidRPr="007C2D97">
              <w:rPr>
                <w:rFonts w:ascii="ＭＳ Ｐゴシック" w:eastAsia="ＭＳ Ｐゴシック" w:hAnsi="ＭＳ Ｐゴシック" w:hint="eastAsia"/>
                <w:w w:val="80"/>
              </w:rPr>
              <w:t xml:space="preserve">①サービス利用支援 </w:t>
            </w:r>
            <w:r w:rsidRPr="007C2D97">
              <w:rPr>
                <w:rFonts w:ascii="ＭＳ Ｐゴシック" w:eastAsia="ＭＳ Ｐゴシック" w:hAnsi="ＭＳ Ｐゴシック" w:hint="eastAsia"/>
              </w:rPr>
              <w:t>（</w:t>
            </w:r>
            <w:r w:rsidRPr="007C2D97">
              <w:rPr>
                <w:rFonts w:ascii="ＭＳ Ｐゴシック" w:eastAsia="ＭＳ Ｐゴシック" w:hAnsi="ＭＳ Ｐゴシック" w:hint="eastAsia"/>
                <w:w w:val="80"/>
              </w:rPr>
              <w:t>【児相談】 障害児支援利用援助</w:t>
            </w:r>
            <w:r w:rsidRPr="007C2D97">
              <w:rPr>
                <w:rFonts w:ascii="ＭＳ Ｐゴシック" w:eastAsia="ＭＳ Ｐゴシック" w:hAnsi="ＭＳ Ｐゴシック" w:hint="eastAsia"/>
              </w:rPr>
              <w:t xml:space="preserve">） </w:t>
            </w:r>
            <w:r w:rsidRPr="007C2D97">
              <w:rPr>
                <w:rFonts w:ascii="ＭＳ Ｐゴシック" w:eastAsia="ＭＳ Ｐゴシック" w:hAnsi="ＭＳ Ｐゴシック" w:hint="eastAsia"/>
                <w:w w:val="80"/>
              </w:rPr>
              <w:t>の方針</w:t>
            </w:r>
          </w:p>
          <w:p w14:paraId="2A356ED7" w14:textId="77777777" w:rsidR="003D1C4A" w:rsidRPr="007C2D97" w:rsidRDefault="003D1C4A" w:rsidP="00D828F8">
            <w:pPr>
              <w:autoSpaceDE w:val="0"/>
              <w:autoSpaceDN w:val="0"/>
              <w:spacing w:line="260" w:lineRule="exact"/>
              <w:jc w:val="left"/>
              <w:rPr>
                <w:rFonts w:ascii="ＭＳ Ｐ明朝" w:eastAsia="ＭＳ Ｐ明朝" w:hAnsi="ＭＳ Ｐ明朝"/>
                <w:b/>
                <w:spacing w:val="-2"/>
                <w:w w:val="74"/>
              </w:rPr>
            </w:pPr>
          </w:p>
        </w:tc>
        <w:tc>
          <w:tcPr>
            <w:tcW w:w="8932" w:type="dxa"/>
            <w:gridSpan w:val="6"/>
            <w:tcBorders>
              <w:top w:val="single" w:sz="4" w:space="0" w:color="auto"/>
              <w:bottom w:val="nil"/>
            </w:tcBorders>
          </w:tcPr>
          <w:p w14:paraId="5EEA0552" w14:textId="51639B1E" w:rsidR="003D1C4A" w:rsidRPr="007C2D97" w:rsidRDefault="00AD3FEC"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当該方針は、「第１　基本方針」（Ｐ４</w:t>
            </w:r>
            <w:r w:rsidR="003D1C4A" w:rsidRPr="007C2D97">
              <w:rPr>
                <w:rFonts w:asciiTheme="minorEastAsia" w:eastAsiaTheme="minorEastAsia" w:hAnsiTheme="minorEastAsia" w:hint="eastAsia"/>
              </w:rPr>
              <w:t>）及び 「12 相談支援の具体的取扱方針」の 1) ～ 2) に規定する方針に基づき、以下に掲げるところによる。</w:t>
            </w:r>
          </w:p>
        </w:tc>
      </w:tr>
      <w:tr w:rsidR="007C2D97" w:rsidRPr="007C2D97" w14:paraId="5371DDF3" w14:textId="77777777" w:rsidTr="0077379E">
        <w:trPr>
          <w:trHeight w:val="223"/>
        </w:trPr>
        <w:tc>
          <w:tcPr>
            <w:tcW w:w="1133" w:type="dxa"/>
            <w:vMerge/>
          </w:tcPr>
          <w:p w14:paraId="375FF9B6" w14:textId="77777777" w:rsidR="003D1C4A" w:rsidRPr="007C2D97" w:rsidRDefault="003D1C4A" w:rsidP="00D828F8">
            <w:pPr>
              <w:autoSpaceDE w:val="0"/>
              <w:autoSpaceDN w:val="0"/>
              <w:spacing w:line="260" w:lineRule="exact"/>
              <w:jc w:val="left"/>
              <w:rPr>
                <w:rFonts w:ascii="ＭＳ Ｐ明朝" w:eastAsia="ＭＳ Ｐ明朝" w:hAnsi="ＭＳ Ｐ明朝"/>
                <w:b/>
                <w:spacing w:val="-2"/>
                <w:w w:val="74"/>
              </w:rPr>
            </w:pPr>
          </w:p>
        </w:tc>
        <w:tc>
          <w:tcPr>
            <w:tcW w:w="5247" w:type="dxa"/>
            <w:gridSpan w:val="2"/>
            <w:tcBorders>
              <w:top w:val="single" w:sz="4" w:space="0" w:color="auto"/>
              <w:bottom w:val="nil"/>
            </w:tcBorders>
          </w:tcPr>
          <w:p w14:paraId="77FB7C3A" w14:textId="5FB279CC" w:rsidR="003D1C4A" w:rsidRPr="007C2D97" w:rsidRDefault="003D1C4A"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1</w:t>
            </w:r>
            <w:r w:rsidRPr="007C2D97">
              <w:rPr>
                <w:rFonts w:asciiTheme="minorEastAsia" w:eastAsiaTheme="minorEastAsia" w:hAnsiTheme="minorEastAsia" w:hint="eastAsia"/>
              </w:rPr>
              <w:t>)　相談支援専門員は、サービス等利用計画（障害児支援利用計画）の作成に当たっては</w:t>
            </w:r>
            <w:r w:rsidRPr="007C2D97">
              <w:rPr>
                <w:rFonts w:asciiTheme="majorEastAsia" w:eastAsiaTheme="majorEastAsia" w:hAnsiTheme="majorEastAsia" w:hint="eastAsia"/>
                <w:b/>
                <w:bCs/>
              </w:rPr>
              <w:t>利用者の自己決定の尊重及び意思決</w:t>
            </w:r>
          </w:p>
        </w:tc>
        <w:tc>
          <w:tcPr>
            <w:tcW w:w="851" w:type="dxa"/>
            <w:gridSpan w:val="2"/>
            <w:tcBorders>
              <w:top w:val="single" w:sz="4" w:space="0" w:color="auto"/>
              <w:bottom w:val="single" w:sz="4" w:space="0" w:color="auto"/>
            </w:tcBorders>
          </w:tcPr>
          <w:p w14:paraId="05D9B75B" w14:textId="77777777" w:rsidR="003D1C4A" w:rsidRPr="007C2D97" w:rsidRDefault="003D1C4A"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0C5BE252" w14:textId="77777777" w:rsidR="003D1C4A" w:rsidRPr="007C2D97" w:rsidRDefault="003D1C4A"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bottom w:val="single" w:sz="4" w:space="0" w:color="auto"/>
            </w:tcBorders>
          </w:tcPr>
          <w:p w14:paraId="3C062979" w14:textId="77777777" w:rsidR="003D1C4A" w:rsidRPr="007C2D97" w:rsidRDefault="003D1C4A" w:rsidP="00D828F8">
            <w:pPr>
              <w:autoSpaceDE w:val="0"/>
              <w:autoSpaceDN w:val="0"/>
              <w:spacing w:line="260" w:lineRule="exact"/>
              <w:rPr>
                <w:rFonts w:asciiTheme="minorEastAsia" w:eastAsiaTheme="minorEastAsia" w:hAnsiTheme="minorEastAsia"/>
              </w:rPr>
            </w:pPr>
          </w:p>
        </w:tc>
      </w:tr>
      <w:tr w:rsidR="007C2D97" w:rsidRPr="007C2D97" w14:paraId="49D617E1" w14:textId="77777777" w:rsidTr="0077379E">
        <w:trPr>
          <w:trHeight w:val="50"/>
        </w:trPr>
        <w:tc>
          <w:tcPr>
            <w:tcW w:w="1133" w:type="dxa"/>
            <w:vMerge/>
          </w:tcPr>
          <w:p w14:paraId="525C88B2" w14:textId="77777777" w:rsidR="003D1C4A" w:rsidRPr="007C2D97" w:rsidRDefault="003D1C4A" w:rsidP="00D828F8">
            <w:pPr>
              <w:autoSpaceDE w:val="0"/>
              <w:autoSpaceDN w:val="0"/>
              <w:spacing w:line="260" w:lineRule="exact"/>
              <w:jc w:val="left"/>
              <w:rPr>
                <w:rFonts w:asciiTheme="minorEastAsia" w:eastAsiaTheme="minorEastAsia" w:hAnsiTheme="minorEastAsia"/>
                <w:w w:val="76"/>
              </w:rPr>
            </w:pPr>
          </w:p>
        </w:tc>
        <w:tc>
          <w:tcPr>
            <w:tcW w:w="8932" w:type="dxa"/>
            <w:gridSpan w:val="6"/>
            <w:tcBorders>
              <w:top w:val="nil"/>
              <w:bottom w:val="dotted" w:sz="4" w:space="0" w:color="auto"/>
            </w:tcBorders>
          </w:tcPr>
          <w:p w14:paraId="42F4F133" w14:textId="70204218" w:rsidR="003D1C4A" w:rsidRPr="007C2D97" w:rsidRDefault="003D1C4A" w:rsidP="001C5EF7">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w:t>
            </w:r>
            <w:r w:rsidRPr="007C2D97">
              <w:rPr>
                <w:rFonts w:asciiTheme="majorEastAsia" w:eastAsiaTheme="majorEastAsia" w:hAnsiTheme="majorEastAsia" w:hint="eastAsia"/>
                <w:b/>
                <w:bCs/>
              </w:rPr>
              <w:t>定の支援に配慮しつつ、</w:t>
            </w:r>
            <w:r w:rsidRPr="007C2D97">
              <w:rPr>
                <w:rFonts w:asciiTheme="minorEastAsia" w:eastAsiaTheme="minorEastAsia" w:hAnsiTheme="minorEastAsia" w:hint="eastAsia"/>
              </w:rPr>
              <w:t>利用者（障がい児等）の</w:t>
            </w:r>
            <w:r w:rsidR="001C5EF7" w:rsidRPr="007C2D97">
              <w:rPr>
                <w:rFonts w:asciiTheme="minorEastAsia" w:eastAsiaTheme="minorEastAsia" w:hAnsiTheme="minorEastAsia" w:hint="eastAsia"/>
                <w:b/>
              </w:rPr>
              <w:t>意見を尊重し、障がい児の</w:t>
            </w:r>
            <w:r w:rsidRPr="007C2D97">
              <w:rPr>
                <w:rFonts w:asciiTheme="minorEastAsia" w:eastAsiaTheme="minorEastAsia" w:hAnsiTheme="minorEastAsia" w:hint="eastAsia"/>
              </w:rPr>
              <w:t>希望等を踏まえて作成するよう努めていますか。</w:t>
            </w:r>
          </w:p>
        </w:tc>
      </w:tr>
      <w:tr w:rsidR="007C2D97" w:rsidRPr="007C2D97" w14:paraId="4FF86340" w14:textId="77777777" w:rsidTr="0077379E">
        <w:trPr>
          <w:trHeight w:val="50"/>
        </w:trPr>
        <w:tc>
          <w:tcPr>
            <w:tcW w:w="1133" w:type="dxa"/>
            <w:vMerge/>
            <w:tcBorders>
              <w:bottom w:val="single" w:sz="4" w:space="0" w:color="FFFFFF" w:themeColor="background1"/>
            </w:tcBorders>
          </w:tcPr>
          <w:p w14:paraId="376CECF3" w14:textId="77777777" w:rsidR="003D1C4A" w:rsidRPr="007C2D97" w:rsidRDefault="003D1C4A" w:rsidP="00D828F8">
            <w:pPr>
              <w:autoSpaceDE w:val="0"/>
              <w:autoSpaceDN w:val="0"/>
              <w:spacing w:line="260" w:lineRule="exact"/>
              <w:jc w:val="left"/>
              <w:rPr>
                <w:rFonts w:asciiTheme="minorEastAsia" w:eastAsiaTheme="minorEastAsia" w:hAnsiTheme="minorEastAsia"/>
                <w:w w:val="76"/>
              </w:rPr>
            </w:pPr>
          </w:p>
        </w:tc>
        <w:tc>
          <w:tcPr>
            <w:tcW w:w="8932" w:type="dxa"/>
            <w:gridSpan w:val="6"/>
            <w:tcBorders>
              <w:top w:val="dotted" w:sz="4" w:space="0" w:color="auto"/>
              <w:bottom w:val="single" w:sz="4" w:space="0" w:color="auto"/>
            </w:tcBorders>
          </w:tcPr>
          <w:p w14:paraId="4E206653" w14:textId="64603EA6" w:rsidR="003D1C4A" w:rsidRPr="007C2D97" w:rsidRDefault="003D1C4A" w:rsidP="003D1C4A">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　その際、「障害福祉サービスの利用等にあたっての意思決定支援ガイドラインについて」（平成29年３月31日付け障発0331第15号。以下「意思決定支援ガイドライン」という。）を踏まえて、利用者が自立した日常生活又は社会生活を営むことができるよう、意思決定支援ガイドラインに掲げる次の基本原則に十分に留意しつつ、利用者の意思決定の支援に配慮すること。</w:t>
            </w:r>
          </w:p>
          <w:p w14:paraId="4C025119" w14:textId="5B506156" w:rsidR="003D1C4A" w:rsidRPr="007C2D97" w:rsidRDefault="003D1C4A" w:rsidP="003D1C4A">
            <w:pPr>
              <w:autoSpaceDE w:val="0"/>
              <w:autoSpaceDN w:val="0"/>
              <w:spacing w:line="260" w:lineRule="exact"/>
              <w:ind w:firstLineChars="200" w:firstLine="361"/>
              <w:rPr>
                <w:rFonts w:asciiTheme="majorEastAsia" w:eastAsiaTheme="majorEastAsia" w:hAnsiTheme="majorEastAsia"/>
                <w:b/>
                <w:bCs/>
              </w:rPr>
            </w:pPr>
            <w:r w:rsidRPr="007C2D97">
              <w:rPr>
                <w:rFonts w:asciiTheme="majorEastAsia" w:eastAsiaTheme="majorEastAsia" w:hAnsiTheme="majorEastAsia" w:hint="eastAsia"/>
                <w:b/>
                <w:bCs/>
              </w:rPr>
              <w:t>ア　本人への支援は、自己決定の尊重に基づき行う。</w:t>
            </w:r>
          </w:p>
          <w:p w14:paraId="65E490E8" w14:textId="35B303D3" w:rsidR="003D1C4A" w:rsidRPr="007C2D97" w:rsidRDefault="003D1C4A" w:rsidP="003D1C4A">
            <w:pPr>
              <w:autoSpaceDE w:val="0"/>
              <w:autoSpaceDN w:val="0"/>
              <w:spacing w:line="260" w:lineRule="exact"/>
              <w:ind w:leftChars="200" w:left="539" w:hangingChars="100" w:hanging="180"/>
              <w:rPr>
                <w:rFonts w:asciiTheme="majorEastAsia" w:eastAsiaTheme="majorEastAsia" w:hAnsiTheme="majorEastAsia"/>
                <w:b/>
                <w:bCs/>
              </w:rPr>
            </w:pPr>
            <w:r w:rsidRPr="007C2D97">
              <w:rPr>
                <w:rFonts w:asciiTheme="majorEastAsia" w:eastAsiaTheme="majorEastAsia" w:hAnsiTheme="majorEastAsia" w:hint="eastAsia"/>
                <w:b/>
                <w:bCs/>
              </w:rPr>
              <w:t>イ　職員等の価値観においては不合理と思われる決定でも、他者への権利を侵害しないのであれば、その選択を尊重するように努める姿勢が求められる。</w:t>
            </w:r>
          </w:p>
          <w:p w14:paraId="35D68305" w14:textId="77777777" w:rsidR="003D1C4A" w:rsidRPr="007C2D97" w:rsidRDefault="003D1C4A" w:rsidP="003D1C4A">
            <w:pPr>
              <w:autoSpaceDE w:val="0"/>
              <w:autoSpaceDN w:val="0"/>
              <w:spacing w:line="260" w:lineRule="exact"/>
              <w:ind w:leftChars="198" w:left="536" w:hangingChars="100" w:hanging="180"/>
              <w:rPr>
                <w:rFonts w:asciiTheme="majorEastAsia" w:eastAsiaTheme="majorEastAsia" w:hAnsiTheme="majorEastAsia"/>
                <w:b/>
                <w:bCs/>
              </w:rPr>
            </w:pPr>
            <w:r w:rsidRPr="007C2D97">
              <w:rPr>
                <w:rFonts w:asciiTheme="majorEastAsia" w:eastAsiaTheme="majorEastAsia" w:hAnsiTheme="majorEastAsia" w:hint="eastAsia"/>
                <w:b/>
                <w:bCs/>
              </w:rPr>
              <w:t>ウ　本人の自己決定や意思確認がどうしても困難な場合は、本人をよく知る関係者が集まって、様々な情報を把握し、根拠を明確にしながら意思及び選好を推定する。</w:t>
            </w:r>
          </w:p>
          <w:p w14:paraId="68CB07D5" w14:textId="2FB109ED" w:rsidR="003D1C4A" w:rsidRPr="007C2D97" w:rsidRDefault="003D1C4A" w:rsidP="003D1C4A">
            <w:pPr>
              <w:autoSpaceDE w:val="0"/>
              <w:autoSpaceDN w:val="0"/>
              <w:spacing w:line="260" w:lineRule="exact"/>
              <w:ind w:leftChars="88" w:left="158" w:firstLineChars="110" w:firstLine="198"/>
              <w:rPr>
                <w:rFonts w:asciiTheme="minorEastAsia" w:eastAsiaTheme="minorEastAsia" w:hAnsiTheme="minorEastAsia"/>
              </w:rPr>
            </w:pPr>
            <w:r w:rsidRPr="007C2D97">
              <w:rPr>
                <w:rFonts w:asciiTheme="majorEastAsia" w:eastAsiaTheme="majorEastAsia" w:hAnsiTheme="majorEastAsia" w:hint="eastAsia"/>
                <w:b/>
                <w:bCs/>
              </w:rPr>
              <w:t>なお、相談支援専門員については、利用者の意思決定支援を適切に行うため、都道府県が実施する相談支援専門員を対象にした専門コース別研修の意思決定支援コースを受講することが望ましい。</w:t>
            </w:r>
          </w:p>
        </w:tc>
      </w:tr>
      <w:tr w:rsidR="007C2D97" w:rsidRPr="007C2D97" w14:paraId="358FC3B5" w14:textId="77777777" w:rsidTr="0077379E">
        <w:trPr>
          <w:trHeight w:val="50"/>
        </w:trPr>
        <w:tc>
          <w:tcPr>
            <w:tcW w:w="1133" w:type="dxa"/>
            <w:vMerge w:val="restart"/>
            <w:tcBorders>
              <w:top w:val="single" w:sz="4" w:space="0" w:color="FFFFFF" w:themeColor="background1"/>
            </w:tcBorders>
          </w:tcPr>
          <w:p w14:paraId="355EF139" w14:textId="77777777" w:rsidR="00D828F8" w:rsidRPr="007C2D97" w:rsidRDefault="00D828F8" w:rsidP="00D828F8">
            <w:pPr>
              <w:autoSpaceDE w:val="0"/>
              <w:autoSpaceDN w:val="0"/>
              <w:spacing w:line="260" w:lineRule="exact"/>
              <w:jc w:val="left"/>
              <w:rPr>
                <w:rFonts w:asciiTheme="minorEastAsia" w:eastAsiaTheme="minorEastAsia" w:hAnsiTheme="minorEastAsia"/>
                <w:w w:val="80"/>
              </w:rPr>
            </w:pPr>
            <w:r w:rsidRPr="007C2D97">
              <w:rPr>
                <w:rFonts w:asciiTheme="minorEastAsia" w:eastAsiaTheme="minorEastAsia" w:hAnsiTheme="minorEastAsia" w:hint="eastAsia"/>
                <w:w w:val="80"/>
              </w:rPr>
              <w:t xml:space="preserve">　継続的・計画</w:t>
            </w:r>
          </w:p>
          <w:p w14:paraId="1658F36C" w14:textId="77777777" w:rsidR="00D828F8" w:rsidRPr="007C2D97" w:rsidRDefault="00D828F8" w:rsidP="00D828F8">
            <w:pPr>
              <w:autoSpaceDE w:val="0"/>
              <w:autoSpaceDN w:val="0"/>
              <w:spacing w:line="260" w:lineRule="exact"/>
              <w:jc w:val="left"/>
              <w:rPr>
                <w:rFonts w:asciiTheme="minorEastAsia" w:eastAsiaTheme="minorEastAsia" w:hAnsiTheme="minorEastAsia"/>
                <w:w w:val="80"/>
              </w:rPr>
            </w:pPr>
            <w:r w:rsidRPr="007C2D97">
              <w:rPr>
                <w:rFonts w:asciiTheme="minorEastAsia" w:eastAsiaTheme="minorEastAsia" w:hAnsiTheme="minorEastAsia" w:hint="eastAsia"/>
                <w:w w:val="80"/>
              </w:rPr>
              <w:t xml:space="preserve">　的なサービス</w:t>
            </w:r>
          </w:p>
          <w:p w14:paraId="6D7F364C" w14:textId="77777777" w:rsidR="00D828F8" w:rsidRPr="007C2D97" w:rsidRDefault="00D828F8" w:rsidP="00D828F8">
            <w:pPr>
              <w:autoSpaceDE w:val="0"/>
              <w:autoSpaceDN w:val="0"/>
              <w:spacing w:line="260" w:lineRule="exact"/>
              <w:jc w:val="left"/>
              <w:rPr>
                <w:rFonts w:asciiTheme="minorEastAsia" w:eastAsiaTheme="minorEastAsia" w:hAnsiTheme="minorEastAsia"/>
                <w:w w:val="80"/>
              </w:rPr>
            </w:pPr>
            <w:r w:rsidRPr="007C2D97">
              <w:rPr>
                <w:rFonts w:asciiTheme="minorEastAsia" w:eastAsiaTheme="minorEastAsia" w:hAnsiTheme="minorEastAsia" w:hint="eastAsia"/>
                <w:w w:val="80"/>
              </w:rPr>
              <w:t xml:space="preserve">　利用</w:t>
            </w:r>
          </w:p>
          <w:p w14:paraId="4452E710"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nil"/>
            </w:tcBorders>
          </w:tcPr>
          <w:p w14:paraId="3B77288E"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2</w:t>
            </w:r>
            <w:r w:rsidRPr="007C2D97">
              <w:rPr>
                <w:rFonts w:asciiTheme="minorEastAsia" w:eastAsiaTheme="minorEastAsia" w:hAnsiTheme="minorEastAsia" w:hint="eastAsia"/>
              </w:rPr>
              <w:t>)　相談支援専門員は、サービス等利用計画（障害児支援利用計画）の作成に当たっては、利用者（障がい児）の自立した日常</w:t>
            </w:r>
          </w:p>
        </w:tc>
        <w:tc>
          <w:tcPr>
            <w:tcW w:w="851" w:type="dxa"/>
            <w:gridSpan w:val="2"/>
            <w:tcBorders>
              <w:top w:val="single" w:sz="4" w:space="0" w:color="auto"/>
              <w:bottom w:val="single" w:sz="4" w:space="0" w:color="auto"/>
            </w:tcBorders>
          </w:tcPr>
          <w:p w14:paraId="655B9DF5"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06C7C00F"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bottom w:val="single" w:sz="4" w:space="0" w:color="auto"/>
            </w:tcBorders>
          </w:tcPr>
          <w:p w14:paraId="381FC32F"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5DA94C42" w14:textId="77777777" w:rsidTr="0077379E">
        <w:trPr>
          <w:trHeight w:val="520"/>
        </w:trPr>
        <w:tc>
          <w:tcPr>
            <w:tcW w:w="1133" w:type="dxa"/>
            <w:vMerge/>
          </w:tcPr>
          <w:p w14:paraId="6753C43A"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nil"/>
              <w:bottom w:val="dotted" w:sz="4" w:space="0" w:color="auto"/>
            </w:tcBorders>
          </w:tcPr>
          <w:p w14:paraId="139BDE3B"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生活の支援を効果的に行うため、利用者（障がい児）の心身又は家族の状況等に応じ、継続的かつ計画的に適切な福祉サービス等の利用が行われるようにしていますか。</w:t>
            </w:r>
          </w:p>
        </w:tc>
      </w:tr>
      <w:tr w:rsidR="007C2D97" w:rsidRPr="007C2D97" w14:paraId="488A9229" w14:textId="77777777" w:rsidTr="0077379E">
        <w:trPr>
          <w:trHeight w:val="250"/>
        </w:trPr>
        <w:tc>
          <w:tcPr>
            <w:tcW w:w="1133" w:type="dxa"/>
            <w:vMerge/>
            <w:tcBorders>
              <w:bottom w:val="single" w:sz="4" w:space="0" w:color="FFFFFF" w:themeColor="background1"/>
            </w:tcBorders>
          </w:tcPr>
          <w:p w14:paraId="42DF5D1D"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dotted" w:sz="4" w:space="0" w:color="auto"/>
              <w:bottom w:val="single" w:sz="4" w:space="0" w:color="auto"/>
            </w:tcBorders>
          </w:tcPr>
          <w:p w14:paraId="0E03F2E9"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継続が困難な、あるいは必要性に乏しい福祉サービス等の利用を助長することがあってはならない。</w:t>
            </w:r>
          </w:p>
        </w:tc>
      </w:tr>
      <w:tr w:rsidR="007C2D97" w:rsidRPr="007C2D97" w14:paraId="51AD7F91" w14:textId="77777777" w:rsidTr="0077379E">
        <w:trPr>
          <w:trHeight w:val="50"/>
        </w:trPr>
        <w:tc>
          <w:tcPr>
            <w:tcW w:w="1133" w:type="dxa"/>
            <w:vMerge w:val="restart"/>
            <w:tcBorders>
              <w:top w:val="single" w:sz="4" w:space="0" w:color="FFFFFF" w:themeColor="background1"/>
            </w:tcBorders>
          </w:tcPr>
          <w:p w14:paraId="07160D9C" w14:textId="77777777" w:rsidR="00D828F8" w:rsidRPr="007C2D97" w:rsidRDefault="00D828F8" w:rsidP="00D828F8">
            <w:pPr>
              <w:autoSpaceDE w:val="0"/>
              <w:autoSpaceDN w:val="0"/>
              <w:spacing w:line="260" w:lineRule="exact"/>
              <w:jc w:val="left"/>
              <w:rPr>
                <w:rFonts w:asciiTheme="minorEastAsia" w:eastAsiaTheme="minorEastAsia" w:hAnsiTheme="minorEastAsia"/>
                <w:w w:val="80"/>
              </w:rPr>
            </w:pPr>
            <w:r w:rsidRPr="007C2D97">
              <w:rPr>
                <w:rFonts w:asciiTheme="minorEastAsia" w:eastAsiaTheme="minorEastAsia" w:hAnsiTheme="minorEastAsia" w:hint="eastAsia"/>
                <w:w w:val="80"/>
              </w:rPr>
              <w:t xml:space="preserve">　総合的な計画</w:t>
            </w:r>
          </w:p>
          <w:p w14:paraId="7414BD8F" w14:textId="77777777" w:rsidR="00D828F8" w:rsidRPr="007C2D97" w:rsidRDefault="00D828F8" w:rsidP="00D828F8">
            <w:pPr>
              <w:autoSpaceDE w:val="0"/>
              <w:autoSpaceDN w:val="0"/>
              <w:spacing w:line="260" w:lineRule="exact"/>
              <w:jc w:val="left"/>
              <w:rPr>
                <w:rFonts w:asciiTheme="minorEastAsia" w:eastAsiaTheme="minorEastAsia" w:hAnsiTheme="minorEastAsia"/>
                <w:w w:val="80"/>
              </w:rPr>
            </w:pPr>
          </w:p>
          <w:p w14:paraId="5AB91760"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nil"/>
            </w:tcBorders>
          </w:tcPr>
          <w:p w14:paraId="09C2A49B" w14:textId="287B9606" w:rsidR="00D828F8" w:rsidRPr="007C2D97" w:rsidRDefault="00D828F8" w:rsidP="00A0560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3</w:t>
            </w:r>
            <w:r w:rsidRPr="007C2D97">
              <w:rPr>
                <w:rFonts w:asciiTheme="minorEastAsia" w:eastAsiaTheme="minorEastAsia" w:hAnsiTheme="minorEastAsia" w:hint="eastAsia"/>
              </w:rPr>
              <w:t>)　サービス等利用計画（障害児支援利用計画）の作成に当たっては、利用者（障がい児）の日常生活全般を支援する観点</w:t>
            </w:r>
            <w:r w:rsidR="001C5EF7" w:rsidRPr="007C2D97">
              <w:rPr>
                <w:rFonts w:asciiTheme="majorEastAsia" w:eastAsiaTheme="majorEastAsia" w:hAnsiTheme="majorEastAsia" w:hint="eastAsia"/>
                <w:b/>
              </w:rPr>
              <w:t>及び</w:t>
            </w:r>
          </w:p>
        </w:tc>
        <w:tc>
          <w:tcPr>
            <w:tcW w:w="851" w:type="dxa"/>
            <w:gridSpan w:val="2"/>
            <w:tcBorders>
              <w:top w:val="single" w:sz="4" w:space="0" w:color="auto"/>
              <w:bottom w:val="single" w:sz="4" w:space="0" w:color="auto"/>
            </w:tcBorders>
          </w:tcPr>
          <w:p w14:paraId="0B3182E9"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0577EBC1"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bottom w:val="single" w:sz="4" w:space="0" w:color="auto"/>
            </w:tcBorders>
          </w:tcPr>
          <w:p w14:paraId="649C0D0C"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4CC04731" w14:textId="77777777" w:rsidTr="0077379E">
        <w:trPr>
          <w:trHeight w:val="276"/>
        </w:trPr>
        <w:tc>
          <w:tcPr>
            <w:tcW w:w="1133" w:type="dxa"/>
            <w:vMerge/>
          </w:tcPr>
          <w:p w14:paraId="0803C156"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nil"/>
              <w:bottom w:val="dotted" w:sz="4" w:space="0" w:color="auto"/>
            </w:tcBorders>
          </w:tcPr>
          <w:p w14:paraId="131CA3B0" w14:textId="776F0C98"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w:t>
            </w:r>
            <w:r w:rsidR="001C5EF7" w:rsidRPr="007C2D97">
              <w:rPr>
                <w:rFonts w:asciiTheme="majorEastAsia" w:eastAsiaTheme="majorEastAsia" w:hAnsiTheme="majorEastAsia" w:hint="eastAsia"/>
                <w:b/>
              </w:rPr>
              <w:t>インクルージョンの観点</w:t>
            </w:r>
            <w:r w:rsidR="001C5EF7" w:rsidRPr="007C2D97">
              <w:rPr>
                <w:rFonts w:asciiTheme="minorEastAsia" w:eastAsiaTheme="minorEastAsia" w:hAnsiTheme="minorEastAsia" w:hint="eastAsia"/>
              </w:rPr>
              <w:t>から、</w:t>
            </w:r>
            <w:r w:rsidRPr="007C2D97">
              <w:rPr>
                <w:rFonts w:asciiTheme="minorEastAsia" w:eastAsiaTheme="minorEastAsia" w:hAnsiTheme="minorEastAsia" w:hint="eastAsia"/>
              </w:rPr>
              <w:t>障害福祉サービス等又は地域相談支援（通所支援）に加えて、障害福祉サービス等又は地域相談支援以外（通所支援以外）の福祉サービス等、当該地域の住民による自発的な活動によるサービス等の利用も含めてサービス等利用計画（障害児支援利用計画）上に位置付けるよう努めていますか。</w:t>
            </w:r>
          </w:p>
        </w:tc>
      </w:tr>
      <w:tr w:rsidR="007C2D97" w:rsidRPr="007C2D97" w14:paraId="4F9E06F3" w14:textId="77777777" w:rsidTr="0077379E">
        <w:trPr>
          <w:trHeight w:val="260"/>
        </w:trPr>
        <w:tc>
          <w:tcPr>
            <w:tcW w:w="1133" w:type="dxa"/>
            <w:vMerge/>
            <w:tcBorders>
              <w:bottom w:val="single" w:sz="4" w:space="0" w:color="FFFFFF" w:themeColor="background1"/>
            </w:tcBorders>
          </w:tcPr>
          <w:p w14:paraId="0777FBBF"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dotted" w:sz="4" w:space="0" w:color="auto"/>
              <w:bottom w:val="single" w:sz="4" w:space="0" w:color="auto"/>
            </w:tcBorders>
          </w:tcPr>
          <w:p w14:paraId="210172CE" w14:textId="331FE052" w:rsidR="00D828F8" w:rsidRPr="007C2D97" w:rsidRDefault="00D828F8" w:rsidP="005D3A8D">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計画の作成又は変更に当たっては、利用者（障がい児）及びその家族の希望やアセスメントに基づき、障害福祉サービス等以外（通所支援以外）の、例えば、保健医療サービス、地域生活支援事業等の市町村が一般施策として行うサービス</w:t>
            </w:r>
            <w:r w:rsidR="000B13C2" w:rsidRPr="007C2D97">
              <w:rPr>
                <w:rFonts w:asciiTheme="majorEastAsia" w:eastAsiaTheme="majorEastAsia" w:hAnsiTheme="majorEastAsia" w:hint="eastAsia"/>
                <w:b/>
                <w:bCs/>
              </w:rPr>
              <w:t>、</w:t>
            </w:r>
            <w:r w:rsidRPr="007C2D97">
              <w:rPr>
                <w:rFonts w:asciiTheme="minorEastAsia" w:eastAsiaTheme="minorEastAsia" w:hAnsiTheme="minorEastAsia" w:hint="eastAsia"/>
              </w:rPr>
              <w:t>当該地域の住民による自発的な活動によるサービス等の利用</w:t>
            </w:r>
            <w:r w:rsidR="000B13C2" w:rsidRPr="007C2D97">
              <w:rPr>
                <w:rFonts w:asciiTheme="majorEastAsia" w:eastAsiaTheme="majorEastAsia" w:hAnsiTheme="majorEastAsia" w:hint="eastAsia"/>
                <w:b/>
                <w:bCs/>
              </w:rPr>
              <w:t>、児童の保育所等への移行支援</w:t>
            </w:r>
            <w:r w:rsidR="005D3A8D" w:rsidRPr="007C2D97">
              <w:rPr>
                <w:rFonts w:ascii="ＭＳ ゴシック" w:eastAsia="ＭＳ ゴシック" w:hAnsi="ＭＳ ゴシック" w:hint="eastAsia"/>
                <w:b/>
                <w:bCs/>
              </w:rPr>
              <w:t>及び</w:t>
            </w:r>
            <w:r w:rsidR="005D3A8D" w:rsidRPr="007C2D97">
              <w:rPr>
                <w:rFonts w:ascii="ＭＳ ゴシック" w:eastAsia="ＭＳ ゴシック" w:hAnsi="ＭＳ ゴシック" w:hint="eastAsia"/>
                <w:b/>
              </w:rPr>
              <w:t>地域との交流の機会の確保等の取組</w:t>
            </w:r>
            <w:r w:rsidR="005D3A8D" w:rsidRPr="007C2D97">
              <w:rPr>
                <w:rFonts w:ascii="ＭＳ ゴシック" w:eastAsia="ＭＳ ゴシック" w:hAnsi="ＭＳ ゴシック" w:hint="eastAsia"/>
                <w:b/>
                <w:bCs/>
              </w:rPr>
              <w:t>、</w:t>
            </w:r>
            <w:r w:rsidR="000B13C2" w:rsidRPr="007C2D97">
              <w:rPr>
                <w:rFonts w:ascii="ＭＳ ゴシック" w:eastAsia="ＭＳ ゴシック" w:hAnsi="ＭＳ ゴシック" w:hint="eastAsia"/>
                <w:b/>
                <w:bCs/>
              </w:rPr>
              <w:t>並</w:t>
            </w:r>
            <w:r w:rsidR="000B13C2" w:rsidRPr="007C2D97">
              <w:rPr>
                <w:rFonts w:asciiTheme="majorEastAsia" w:eastAsiaTheme="majorEastAsia" w:hAnsiTheme="majorEastAsia" w:hint="eastAsia"/>
                <w:b/>
                <w:bCs/>
              </w:rPr>
              <w:t>びに入所施設や及び精神科病院から地域への移行支援等の取組等</w:t>
            </w:r>
            <w:r w:rsidRPr="007C2D97">
              <w:rPr>
                <w:rFonts w:asciiTheme="minorEastAsia" w:eastAsiaTheme="minorEastAsia" w:hAnsiTheme="minorEastAsia" w:hint="eastAsia"/>
              </w:rPr>
              <w:t>も含めて計画に位置付けることにより総合的な計画となるよう努めなければならない。</w:t>
            </w:r>
          </w:p>
        </w:tc>
      </w:tr>
      <w:tr w:rsidR="007C2D97" w:rsidRPr="007C2D97" w14:paraId="025BD3CE" w14:textId="77777777" w:rsidTr="0077379E">
        <w:trPr>
          <w:trHeight w:val="50"/>
        </w:trPr>
        <w:tc>
          <w:tcPr>
            <w:tcW w:w="1133" w:type="dxa"/>
            <w:vMerge w:val="restart"/>
            <w:tcBorders>
              <w:top w:val="single" w:sz="4" w:space="0" w:color="FFFFFF" w:themeColor="background1"/>
            </w:tcBorders>
          </w:tcPr>
          <w:p w14:paraId="7C7D885E" w14:textId="77777777" w:rsidR="00D828F8" w:rsidRPr="007C2D97" w:rsidRDefault="00D828F8" w:rsidP="00D828F8">
            <w:pPr>
              <w:autoSpaceDE w:val="0"/>
              <w:autoSpaceDN w:val="0"/>
              <w:spacing w:line="260" w:lineRule="exact"/>
              <w:jc w:val="left"/>
              <w:rPr>
                <w:rFonts w:asciiTheme="minorEastAsia" w:eastAsiaTheme="minorEastAsia" w:hAnsiTheme="minorEastAsia"/>
                <w:w w:val="80"/>
              </w:rPr>
            </w:pPr>
            <w:r w:rsidRPr="007C2D97">
              <w:rPr>
                <w:rFonts w:asciiTheme="minorEastAsia" w:eastAsiaTheme="minorEastAsia" w:hAnsiTheme="minorEastAsia" w:hint="eastAsia"/>
                <w:w w:val="80"/>
              </w:rPr>
              <w:t xml:space="preserve">　利用者等</w:t>
            </w:r>
          </w:p>
          <w:p w14:paraId="76E57428" w14:textId="77777777" w:rsidR="00D828F8" w:rsidRPr="007C2D97" w:rsidRDefault="00D828F8" w:rsidP="00D828F8">
            <w:pPr>
              <w:autoSpaceDE w:val="0"/>
              <w:autoSpaceDN w:val="0"/>
              <w:spacing w:line="260" w:lineRule="exact"/>
              <w:jc w:val="left"/>
              <w:rPr>
                <w:rFonts w:asciiTheme="minorEastAsia" w:eastAsiaTheme="minorEastAsia" w:hAnsiTheme="minorEastAsia"/>
                <w:w w:val="80"/>
              </w:rPr>
            </w:pPr>
            <w:r w:rsidRPr="007C2D97">
              <w:rPr>
                <w:rFonts w:asciiTheme="minorEastAsia" w:eastAsiaTheme="minorEastAsia" w:hAnsiTheme="minorEastAsia" w:hint="eastAsia"/>
                <w:w w:val="80"/>
              </w:rPr>
              <w:t>（障がい児等）</w:t>
            </w:r>
          </w:p>
          <w:p w14:paraId="5BA62607" w14:textId="77777777" w:rsidR="00D828F8" w:rsidRPr="007C2D97" w:rsidRDefault="00D828F8" w:rsidP="00D828F8">
            <w:pPr>
              <w:autoSpaceDE w:val="0"/>
              <w:autoSpaceDN w:val="0"/>
              <w:spacing w:line="260" w:lineRule="exact"/>
              <w:jc w:val="left"/>
              <w:rPr>
                <w:rFonts w:asciiTheme="minorEastAsia" w:eastAsiaTheme="minorEastAsia" w:hAnsiTheme="minorEastAsia"/>
                <w:w w:val="80"/>
              </w:rPr>
            </w:pPr>
            <w:r w:rsidRPr="007C2D97">
              <w:rPr>
                <w:rFonts w:asciiTheme="minorEastAsia" w:eastAsiaTheme="minorEastAsia" w:hAnsiTheme="minorEastAsia" w:hint="eastAsia"/>
                <w:w w:val="80"/>
              </w:rPr>
              <w:t xml:space="preserve">　によるサービ</w:t>
            </w:r>
          </w:p>
          <w:p w14:paraId="100DD25B" w14:textId="77777777" w:rsidR="00D828F8" w:rsidRPr="007C2D97" w:rsidRDefault="00D828F8" w:rsidP="00D828F8">
            <w:pPr>
              <w:autoSpaceDE w:val="0"/>
              <w:autoSpaceDN w:val="0"/>
              <w:spacing w:line="260" w:lineRule="exact"/>
              <w:jc w:val="left"/>
              <w:rPr>
                <w:rFonts w:asciiTheme="minorEastAsia" w:eastAsiaTheme="minorEastAsia" w:hAnsiTheme="minorEastAsia"/>
                <w:w w:val="80"/>
              </w:rPr>
            </w:pPr>
            <w:r w:rsidRPr="007C2D97">
              <w:rPr>
                <w:rFonts w:asciiTheme="minorEastAsia" w:eastAsiaTheme="minorEastAsia" w:hAnsiTheme="minorEastAsia" w:hint="eastAsia"/>
                <w:w w:val="80"/>
              </w:rPr>
              <w:t xml:space="preserve">　スの選択</w:t>
            </w:r>
          </w:p>
          <w:p w14:paraId="7D4BB18A"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nil"/>
            </w:tcBorders>
          </w:tcPr>
          <w:p w14:paraId="5BE6FC15"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lastRenderedPageBreak/>
              <w:t>4</w:t>
            </w:r>
            <w:r w:rsidRPr="007C2D97">
              <w:rPr>
                <w:rFonts w:asciiTheme="minorEastAsia" w:eastAsiaTheme="minorEastAsia" w:hAnsiTheme="minorEastAsia" w:hint="eastAsia"/>
              </w:rPr>
              <w:t>)　サービス等利用計画（障害児支援利用計画）の作成の開始に当たっては、利用者等（障がい児等）によるサービスの選択に</w:t>
            </w:r>
          </w:p>
        </w:tc>
        <w:tc>
          <w:tcPr>
            <w:tcW w:w="851" w:type="dxa"/>
            <w:gridSpan w:val="2"/>
            <w:tcBorders>
              <w:top w:val="single" w:sz="4" w:space="0" w:color="auto"/>
              <w:bottom w:val="single" w:sz="4" w:space="0" w:color="auto"/>
            </w:tcBorders>
          </w:tcPr>
          <w:p w14:paraId="4761A2B2"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07AB642E"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bottom w:val="single" w:sz="4" w:space="0" w:color="auto"/>
            </w:tcBorders>
          </w:tcPr>
          <w:p w14:paraId="552EE032"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0623EDDA" w14:textId="77777777" w:rsidTr="0077379E">
        <w:trPr>
          <w:trHeight w:val="313"/>
        </w:trPr>
        <w:tc>
          <w:tcPr>
            <w:tcW w:w="1133" w:type="dxa"/>
            <w:vMerge/>
          </w:tcPr>
          <w:p w14:paraId="17D9400F"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nil"/>
              <w:bottom w:val="dotted" w:sz="4" w:space="0" w:color="auto"/>
            </w:tcBorders>
          </w:tcPr>
          <w:p w14:paraId="047B381A"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資するよう、当該地域における障害福祉サービス事業者等又は一般相談支援事業者（障害児通所支援事業者等）に関するサービスの内容、利用料等の情報を適正に利用者又はその家族に対して提供していますか。</w:t>
            </w:r>
          </w:p>
        </w:tc>
      </w:tr>
      <w:tr w:rsidR="007C2D97" w:rsidRPr="007C2D97" w14:paraId="05969854" w14:textId="77777777" w:rsidTr="0077379E">
        <w:trPr>
          <w:trHeight w:val="50"/>
        </w:trPr>
        <w:tc>
          <w:tcPr>
            <w:tcW w:w="1133" w:type="dxa"/>
            <w:vMerge/>
            <w:tcBorders>
              <w:bottom w:val="nil"/>
            </w:tcBorders>
          </w:tcPr>
          <w:p w14:paraId="2B6884B6"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dotted" w:sz="4" w:space="0" w:color="auto"/>
              <w:bottom w:val="single" w:sz="4" w:space="0" w:color="auto"/>
            </w:tcBorders>
          </w:tcPr>
          <w:p w14:paraId="63B7FCA7"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相談支援専門員は、利用者等（障がい児等）がサービスを選択することを基本に、これを支援するものである。</w:t>
            </w:r>
          </w:p>
          <w:p w14:paraId="246477E6"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このため、相談支援専門員は、当該利用者等（当該障がい児等）が居住する地域の障害福祉サービス事業者等又は一般相談支援事業者（障害児通所支援事業者等）に関するサービスの内容、利用料等の情報を適正に利用者（障がい児）又はその家族に対して提供することにより、利用者等（障がい児等）にサービスの選択を求めるべきものであり、特定の福祉サービス等の事業を行う者に不当に偏した情報を提供するようなことや、利用者等（障がい児等）の選択を求めることなく同一の事業主体の福祉サービスのみによるサービス等利用計画案（障害児支援利用計画案）を最初から提示することがあってはならない。</w:t>
            </w:r>
          </w:p>
          <w:p w14:paraId="3D58753E"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特定相談】特に、地域移行支援型ホームの利用を希望する者に係るサービス等利用計画案の作成に当たっては、利用者ができる限り病院の敷地外である地域生活に移行することが可能となるよう、当該地域移行支援型ホームの利用のほかに、当該者が地域生活に移行可能となるような支援策が考えられる場合にはそれを当該者に提示するように努めなければならない。</w:t>
            </w:r>
          </w:p>
        </w:tc>
      </w:tr>
      <w:tr w:rsidR="007C2D97" w:rsidRPr="007C2D97" w14:paraId="4C4DF064" w14:textId="77777777" w:rsidTr="0077379E">
        <w:trPr>
          <w:trHeight w:val="276"/>
        </w:trPr>
        <w:tc>
          <w:tcPr>
            <w:tcW w:w="1133" w:type="dxa"/>
            <w:vMerge w:val="restart"/>
            <w:tcBorders>
              <w:top w:val="nil"/>
            </w:tcBorders>
          </w:tcPr>
          <w:p w14:paraId="7D5E88F5" w14:textId="77777777" w:rsidR="00D828F8" w:rsidRPr="007C2D97" w:rsidRDefault="00D828F8" w:rsidP="00D828F8">
            <w:pPr>
              <w:autoSpaceDE w:val="0"/>
              <w:autoSpaceDN w:val="0"/>
              <w:spacing w:line="260" w:lineRule="exact"/>
              <w:jc w:val="left"/>
              <w:rPr>
                <w:rFonts w:asciiTheme="minorEastAsia" w:eastAsiaTheme="minorEastAsia" w:hAnsiTheme="minorEastAsia"/>
                <w:w w:val="80"/>
              </w:rPr>
            </w:pPr>
            <w:r w:rsidRPr="007C2D97">
              <w:rPr>
                <w:rFonts w:asciiTheme="minorEastAsia" w:eastAsiaTheme="minorEastAsia" w:hAnsiTheme="minorEastAsia" w:hint="eastAsia"/>
                <w:w w:val="80"/>
              </w:rPr>
              <w:t xml:space="preserve">　アセスメント</w:t>
            </w:r>
          </w:p>
          <w:p w14:paraId="2EB912EB" w14:textId="77777777" w:rsidR="00D828F8" w:rsidRPr="007C2D97" w:rsidRDefault="00D828F8" w:rsidP="00D828F8">
            <w:pPr>
              <w:autoSpaceDE w:val="0"/>
              <w:autoSpaceDN w:val="0"/>
              <w:spacing w:line="260" w:lineRule="exact"/>
              <w:jc w:val="left"/>
              <w:rPr>
                <w:rFonts w:asciiTheme="minorEastAsia" w:eastAsiaTheme="minorEastAsia" w:hAnsiTheme="minorEastAsia"/>
                <w:b/>
                <w:w w:val="80"/>
              </w:rPr>
            </w:pPr>
            <w:r w:rsidRPr="007C2D97">
              <w:rPr>
                <w:rFonts w:asciiTheme="minorEastAsia" w:eastAsiaTheme="minorEastAsia" w:hAnsiTheme="minorEastAsia" w:hint="eastAsia"/>
                <w:w w:val="80"/>
              </w:rPr>
              <w:t xml:space="preserve">　の実施</w:t>
            </w:r>
          </w:p>
          <w:p w14:paraId="0D179B37" w14:textId="77777777" w:rsidR="00D828F8" w:rsidRPr="007C2D97" w:rsidRDefault="00D828F8" w:rsidP="00D828F8">
            <w:pPr>
              <w:autoSpaceDE w:val="0"/>
              <w:autoSpaceDN w:val="0"/>
              <w:spacing w:line="260" w:lineRule="exact"/>
              <w:jc w:val="left"/>
              <w:rPr>
                <w:rFonts w:asciiTheme="minorEastAsia" w:eastAsiaTheme="minorEastAsia" w:hAnsiTheme="minorEastAsia"/>
                <w:b/>
                <w:w w:val="80"/>
              </w:rPr>
            </w:pPr>
          </w:p>
          <w:p w14:paraId="5DAA384A"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nil"/>
            </w:tcBorders>
          </w:tcPr>
          <w:p w14:paraId="663E4845"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5</w:t>
            </w:r>
            <w:r w:rsidRPr="007C2D97">
              <w:rPr>
                <w:rFonts w:asciiTheme="minorEastAsia" w:eastAsiaTheme="minorEastAsia" w:hAnsiTheme="minorEastAsia" w:hint="eastAsia"/>
              </w:rPr>
              <w:t>)　相談支援専門員は、サービス等利用計画（障害児支援利用計画）の作成に当たっては、適切な方法により、利用者（障がい</w:t>
            </w:r>
          </w:p>
        </w:tc>
        <w:tc>
          <w:tcPr>
            <w:tcW w:w="851" w:type="dxa"/>
            <w:gridSpan w:val="2"/>
            <w:tcBorders>
              <w:top w:val="single" w:sz="4" w:space="0" w:color="auto"/>
              <w:bottom w:val="single" w:sz="4" w:space="0" w:color="auto"/>
            </w:tcBorders>
          </w:tcPr>
          <w:p w14:paraId="7E6773A7"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61CCBFC8"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bottom w:val="single" w:sz="4" w:space="0" w:color="auto"/>
            </w:tcBorders>
          </w:tcPr>
          <w:p w14:paraId="06E64E13"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3740056A" w14:textId="77777777" w:rsidTr="0077379E">
        <w:trPr>
          <w:trHeight w:val="750"/>
        </w:trPr>
        <w:tc>
          <w:tcPr>
            <w:tcW w:w="1133" w:type="dxa"/>
            <w:vMerge/>
            <w:tcBorders>
              <w:top w:val="nil"/>
            </w:tcBorders>
          </w:tcPr>
          <w:p w14:paraId="650BFCB9"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nil"/>
              <w:bottom w:val="dotted" w:sz="4" w:space="0" w:color="auto"/>
            </w:tcBorders>
          </w:tcPr>
          <w:p w14:paraId="17EB4197"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児）について、その心身の状況、その置かれている環境及び日常生活全般の状況等の評価を通じて利用者（障がい児）の希望する生活や利用者（障がい児）が自立した日常生活を営むことができるよう支援する上で解決すべき課題等の把握（</w:t>
            </w:r>
            <w:r w:rsidRPr="007C2D97">
              <w:rPr>
                <w:rFonts w:asciiTheme="minorEastAsia" w:eastAsiaTheme="minorEastAsia" w:hAnsiTheme="minorEastAsia" w:hint="eastAsia"/>
                <w:u w:val="single"/>
              </w:rPr>
              <w:t>以下「アセスメント」という</w:t>
            </w:r>
            <w:r w:rsidRPr="007C2D97">
              <w:rPr>
                <w:rFonts w:asciiTheme="minorEastAsia" w:eastAsiaTheme="minorEastAsia" w:hAnsiTheme="minorEastAsia" w:hint="eastAsia"/>
              </w:rPr>
              <w:t>。）を行っていますか。</w:t>
            </w:r>
          </w:p>
        </w:tc>
      </w:tr>
      <w:tr w:rsidR="007C2D97" w:rsidRPr="007C2D97" w14:paraId="609CD79F" w14:textId="77777777" w:rsidTr="0077379E">
        <w:trPr>
          <w:trHeight w:val="280"/>
        </w:trPr>
        <w:tc>
          <w:tcPr>
            <w:tcW w:w="1133" w:type="dxa"/>
            <w:vMerge/>
            <w:tcBorders>
              <w:top w:val="nil"/>
              <w:bottom w:val="single" w:sz="4" w:space="0" w:color="FFFFFF" w:themeColor="background1"/>
            </w:tcBorders>
          </w:tcPr>
          <w:p w14:paraId="2E1C78E5"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dotted" w:sz="4" w:space="0" w:color="auto"/>
              <w:bottom w:val="single" w:sz="4" w:space="0" w:color="auto"/>
            </w:tcBorders>
          </w:tcPr>
          <w:p w14:paraId="1556A450"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アセスメントとは、利用者（障がい児）が既に提供を受けている福祉サービス等や障がい者（障がい児）の状況等の利用者（障がい児）を取り巻く環境等の評価を通じて利用者（障がい児）が生活の質を維持・向上させていく上で生じている問題点を明らかにし、利用者（障がい児）が自立した日常生活を営むことができるように支援する上で解決すべき課題を把握することであり、利用者（障がい児）の生活全般についてその状態を十分把握することが重要である。</w:t>
            </w:r>
          </w:p>
          <w:p w14:paraId="37EA509A" w14:textId="178B610F"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アセスメントは、相談支援専門員の個人的な考え方や手法のみによって行われてはならず、利用者（障がい児）の課題を客観的に抽出するための手法として合理的なものと認められる適切な方法を用いなければならないものである。</w:t>
            </w:r>
            <w:r w:rsidR="000B13C2" w:rsidRPr="007C2D97">
              <w:rPr>
                <w:rFonts w:asciiTheme="majorEastAsia" w:eastAsiaTheme="majorEastAsia" w:hAnsiTheme="majorEastAsia" w:hint="eastAsia"/>
                <w:b/>
                <w:bCs/>
              </w:rPr>
              <w:t>そのため、必要に応じ、自らが行うアセスメントに加え、専門機関が行うアセスメントや障害支援区分認定における医師意見書等を本人同意のもと活用することも重要である。</w:t>
            </w:r>
          </w:p>
          <w:p w14:paraId="3322FEFC"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アセスメントの記録は、５年間保存しなければならない。</w:t>
            </w:r>
          </w:p>
        </w:tc>
      </w:tr>
      <w:tr w:rsidR="007C2D97" w:rsidRPr="007C2D97" w14:paraId="70BEBA79" w14:textId="77777777" w:rsidTr="0077379E">
        <w:trPr>
          <w:trHeight w:val="280"/>
        </w:trPr>
        <w:tc>
          <w:tcPr>
            <w:tcW w:w="1133" w:type="dxa"/>
            <w:tcBorders>
              <w:top w:val="nil"/>
              <w:bottom w:val="single" w:sz="4" w:space="0" w:color="FFFFFF" w:themeColor="background1"/>
            </w:tcBorders>
          </w:tcPr>
          <w:p w14:paraId="53C120F0" w14:textId="77777777" w:rsidR="009644E4" w:rsidRPr="007C2D97" w:rsidRDefault="009644E4" w:rsidP="00D828F8">
            <w:pPr>
              <w:autoSpaceDE w:val="0"/>
              <w:autoSpaceDN w:val="0"/>
              <w:spacing w:line="260" w:lineRule="exact"/>
              <w:jc w:val="left"/>
              <w:rPr>
                <w:rFonts w:asciiTheme="minorEastAsia" w:eastAsiaTheme="minorEastAsia" w:hAnsiTheme="minorEastAsia"/>
              </w:rPr>
            </w:pPr>
          </w:p>
        </w:tc>
        <w:tc>
          <w:tcPr>
            <w:tcW w:w="5180" w:type="dxa"/>
            <w:tcBorders>
              <w:top w:val="single" w:sz="4" w:space="0" w:color="auto"/>
              <w:bottom w:val="nil"/>
            </w:tcBorders>
          </w:tcPr>
          <w:p w14:paraId="08B8D9EA" w14:textId="0C360293" w:rsidR="009644E4" w:rsidRPr="007C2D97" w:rsidRDefault="009644E4" w:rsidP="00D828F8">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6）　相談支援専門員は、アセスメントに当たっては、利用者が自ら意思を決定することに困難を抱える場合には、適切に意</w:t>
            </w:r>
          </w:p>
        </w:tc>
        <w:tc>
          <w:tcPr>
            <w:tcW w:w="992" w:type="dxa"/>
            <w:gridSpan w:val="4"/>
            <w:tcBorders>
              <w:top w:val="single" w:sz="4" w:space="0" w:color="auto"/>
              <w:bottom w:val="single" w:sz="4" w:space="0" w:color="auto"/>
            </w:tcBorders>
          </w:tcPr>
          <w:p w14:paraId="14CCABB8" w14:textId="77777777" w:rsidR="009644E4" w:rsidRPr="007C2D97" w:rsidRDefault="009644E4" w:rsidP="009644E4">
            <w:pPr>
              <w:autoSpaceDE w:val="0"/>
              <w:autoSpaceDN w:val="0"/>
              <w:spacing w:line="260" w:lineRule="exact"/>
              <w:rPr>
                <w:rFonts w:asciiTheme="majorEastAsia" w:eastAsiaTheme="majorEastAsia" w:hAnsiTheme="majorEastAsia"/>
                <w:b/>
                <w:bCs/>
              </w:rPr>
            </w:pPr>
            <w:r w:rsidRPr="007C2D97">
              <w:rPr>
                <w:rFonts w:asciiTheme="majorEastAsia" w:eastAsiaTheme="majorEastAsia" w:hAnsiTheme="majorEastAsia" w:hint="eastAsia"/>
                <w:b/>
                <w:bCs/>
              </w:rPr>
              <w:t>□いる</w:t>
            </w:r>
          </w:p>
          <w:p w14:paraId="368CAC5E" w14:textId="0AE4676C" w:rsidR="009644E4" w:rsidRPr="007C2D97" w:rsidRDefault="009644E4" w:rsidP="009644E4">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□いない</w:t>
            </w:r>
          </w:p>
        </w:tc>
        <w:tc>
          <w:tcPr>
            <w:tcW w:w="2760" w:type="dxa"/>
            <w:tcBorders>
              <w:top w:val="single" w:sz="4" w:space="0" w:color="auto"/>
              <w:bottom w:val="single" w:sz="4" w:space="0" w:color="auto"/>
            </w:tcBorders>
          </w:tcPr>
          <w:p w14:paraId="33196830" w14:textId="6DA25C39" w:rsidR="009644E4" w:rsidRPr="007C2D97" w:rsidRDefault="009644E4" w:rsidP="00D828F8">
            <w:pPr>
              <w:autoSpaceDE w:val="0"/>
              <w:autoSpaceDN w:val="0"/>
              <w:spacing w:line="260" w:lineRule="exact"/>
              <w:ind w:left="180" w:hangingChars="100" w:hanging="180"/>
              <w:rPr>
                <w:rFonts w:asciiTheme="majorEastAsia" w:eastAsiaTheme="majorEastAsia" w:hAnsiTheme="majorEastAsia"/>
                <w:b/>
                <w:bCs/>
              </w:rPr>
            </w:pPr>
          </w:p>
        </w:tc>
      </w:tr>
      <w:tr w:rsidR="007C2D97" w:rsidRPr="007C2D97" w14:paraId="69837FE7" w14:textId="77777777" w:rsidTr="0077379E">
        <w:trPr>
          <w:trHeight w:val="280"/>
        </w:trPr>
        <w:tc>
          <w:tcPr>
            <w:tcW w:w="1133" w:type="dxa"/>
            <w:tcBorders>
              <w:top w:val="nil"/>
              <w:bottom w:val="single" w:sz="4" w:space="0" w:color="FFFFFF" w:themeColor="background1"/>
            </w:tcBorders>
          </w:tcPr>
          <w:p w14:paraId="52D300BE" w14:textId="77777777" w:rsidR="003737EA" w:rsidRPr="007C2D97" w:rsidRDefault="003737EA"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nil"/>
              <w:bottom w:val="single" w:sz="4" w:space="0" w:color="auto"/>
            </w:tcBorders>
          </w:tcPr>
          <w:p w14:paraId="03D04F6B" w14:textId="7DCA0C26" w:rsidR="003737EA" w:rsidRPr="007C2D97" w:rsidRDefault="009644E4" w:rsidP="00D828F8">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 xml:space="preserve">　思決定の支援を行うため、当該利用者の意思及び選好並びに判断能力等について丁寧に把握していますか。</w:t>
            </w:r>
          </w:p>
        </w:tc>
      </w:tr>
      <w:tr w:rsidR="007C2D97" w:rsidRPr="007C2D97" w14:paraId="2E74605F" w14:textId="77777777" w:rsidTr="0077379E">
        <w:trPr>
          <w:trHeight w:val="51"/>
        </w:trPr>
        <w:tc>
          <w:tcPr>
            <w:tcW w:w="1133" w:type="dxa"/>
            <w:vMerge w:val="restart"/>
            <w:tcBorders>
              <w:top w:val="single" w:sz="4" w:space="0" w:color="FFFFFF" w:themeColor="background1"/>
            </w:tcBorders>
          </w:tcPr>
          <w:p w14:paraId="7C08D2F0" w14:textId="77777777" w:rsidR="00D828F8" w:rsidRPr="007C2D97" w:rsidRDefault="00D828F8" w:rsidP="00D828F8">
            <w:pPr>
              <w:autoSpaceDE w:val="0"/>
              <w:autoSpaceDN w:val="0"/>
              <w:spacing w:line="260" w:lineRule="exact"/>
              <w:jc w:val="left"/>
              <w:rPr>
                <w:rFonts w:asciiTheme="minorEastAsia" w:eastAsiaTheme="minorEastAsia" w:hAnsiTheme="minorEastAsia"/>
                <w:w w:val="80"/>
              </w:rPr>
            </w:pPr>
            <w:r w:rsidRPr="007C2D97">
              <w:rPr>
                <w:rFonts w:asciiTheme="minorEastAsia" w:eastAsiaTheme="minorEastAsia" w:hAnsiTheme="minorEastAsia" w:hint="eastAsia"/>
                <w:b/>
                <w:w w:val="80"/>
              </w:rPr>
              <w:t xml:space="preserve">　</w:t>
            </w:r>
            <w:r w:rsidRPr="007C2D97">
              <w:rPr>
                <w:rFonts w:asciiTheme="minorEastAsia" w:eastAsiaTheme="minorEastAsia" w:hAnsiTheme="minorEastAsia" w:hint="eastAsia"/>
                <w:w w:val="80"/>
              </w:rPr>
              <w:t>アセスメント</w:t>
            </w:r>
          </w:p>
          <w:p w14:paraId="79913BC4" w14:textId="77777777" w:rsidR="00D828F8" w:rsidRPr="007C2D97" w:rsidRDefault="00D828F8" w:rsidP="00D828F8">
            <w:pPr>
              <w:autoSpaceDE w:val="0"/>
              <w:autoSpaceDN w:val="0"/>
              <w:spacing w:line="260" w:lineRule="exact"/>
              <w:jc w:val="left"/>
              <w:rPr>
                <w:rFonts w:asciiTheme="minorEastAsia" w:eastAsiaTheme="minorEastAsia" w:hAnsiTheme="minorEastAsia"/>
                <w:w w:val="80"/>
              </w:rPr>
            </w:pPr>
            <w:r w:rsidRPr="007C2D97">
              <w:rPr>
                <w:rFonts w:asciiTheme="minorEastAsia" w:eastAsiaTheme="minorEastAsia" w:hAnsiTheme="minorEastAsia" w:hint="eastAsia"/>
                <w:w w:val="80"/>
              </w:rPr>
              <w:t xml:space="preserve">　における</w:t>
            </w:r>
          </w:p>
          <w:p w14:paraId="53AED4B3" w14:textId="77777777" w:rsidR="00D828F8" w:rsidRPr="007C2D97" w:rsidRDefault="00D828F8" w:rsidP="00D828F8">
            <w:pPr>
              <w:autoSpaceDE w:val="0"/>
              <w:autoSpaceDN w:val="0"/>
              <w:spacing w:line="260" w:lineRule="exact"/>
              <w:jc w:val="left"/>
              <w:rPr>
                <w:rFonts w:asciiTheme="minorEastAsia" w:eastAsiaTheme="minorEastAsia" w:hAnsiTheme="minorEastAsia"/>
                <w:b/>
                <w:w w:val="80"/>
              </w:rPr>
            </w:pPr>
            <w:r w:rsidRPr="007C2D97">
              <w:rPr>
                <w:rFonts w:asciiTheme="minorEastAsia" w:eastAsiaTheme="minorEastAsia" w:hAnsiTheme="minorEastAsia" w:hint="eastAsia"/>
                <w:w w:val="80"/>
              </w:rPr>
              <w:t xml:space="preserve">　留意点</w:t>
            </w:r>
          </w:p>
          <w:p w14:paraId="7522B2A9" w14:textId="77777777" w:rsidR="00D828F8" w:rsidRPr="007C2D97" w:rsidRDefault="00D828F8" w:rsidP="00D828F8">
            <w:pPr>
              <w:autoSpaceDE w:val="0"/>
              <w:autoSpaceDN w:val="0"/>
              <w:spacing w:line="260" w:lineRule="exact"/>
              <w:jc w:val="left"/>
              <w:rPr>
                <w:rFonts w:asciiTheme="minorEastAsia" w:eastAsiaTheme="minorEastAsia" w:hAnsiTheme="minorEastAsia"/>
                <w:b/>
                <w:w w:val="80"/>
              </w:rPr>
            </w:pPr>
          </w:p>
          <w:p w14:paraId="4F2D0337"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nil"/>
            </w:tcBorders>
          </w:tcPr>
          <w:p w14:paraId="0CE13EB5" w14:textId="687037E6"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w:t>
            </w:r>
            <w:r w:rsidR="009644E4" w:rsidRPr="007C2D97">
              <w:rPr>
                <w:rFonts w:asciiTheme="majorEastAsia" w:eastAsiaTheme="majorEastAsia" w:hAnsiTheme="majorEastAsia" w:hint="eastAsia"/>
                <w:b/>
                <w:bCs/>
              </w:rPr>
              <w:t>7）</w:t>
            </w:r>
            <w:r w:rsidRPr="007C2D97">
              <w:rPr>
                <w:rFonts w:asciiTheme="minorEastAsia" w:eastAsiaTheme="minorEastAsia" w:hAnsiTheme="minorEastAsia" w:hint="eastAsia"/>
              </w:rPr>
              <w:t xml:space="preserve">　相談支援専門員は、アセスメントの実施に当たっては、</w:t>
            </w:r>
            <w:r w:rsidRPr="007C2D97">
              <w:rPr>
                <w:rFonts w:asciiTheme="minorEastAsia" w:eastAsiaTheme="minorEastAsia" w:hAnsiTheme="minorEastAsia" w:hint="eastAsia"/>
                <w:u w:val="wave"/>
              </w:rPr>
              <w:t>利用者の居宅、障害者支援施設等、精神科病院（障がい児の居</w:t>
            </w:r>
          </w:p>
        </w:tc>
        <w:tc>
          <w:tcPr>
            <w:tcW w:w="851" w:type="dxa"/>
            <w:gridSpan w:val="2"/>
            <w:tcBorders>
              <w:top w:val="single" w:sz="4" w:space="0" w:color="auto"/>
              <w:bottom w:val="single" w:sz="4" w:space="0" w:color="auto"/>
            </w:tcBorders>
          </w:tcPr>
          <w:p w14:paraId="382F648B"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0D310A95"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bottom w:val="single" w:sz="4" w:space="0" w:color="auto"/>
            </w:tcBorders>
          </w:tcPr>
          <w:p w14:paraId="2D6FA0B1"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691AB3A2" w14:textId="77777777" w:rsidTr="0077379E">
        <w:trPr>
          <w:trHeight w:val="467"/>
        </w:trPr>
        <w:tc>
          <w:tcPr>
            <w:tcW w:w="1133" w:type="dxa"/>
            <w:vMerge/>
          </w:tcPr>
          <w:p w14:paraId="41A1ED96"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nil"/>
              <w:bottom w:val="dotted" w:sz="4" w:space="0" w:color="auto"/>
            </w:tcBorders>
          </w:tcPr>
          <w:p w14:paraId="7C245B7F" w14:textId="341D5BFB"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w:t>
            </w:r>
            <w:r w:rsidR="009644E4" w:rsidRPr="007C2D97">
              <w:rPr>
                <w:rFonts w:asciiTheme="minorEastAsia" w:eastAsiaTheme="minorEastAsia" w:hAnsiTheme="minorEastAsia" w:hint="eastAsia"/>
                <w:u w:val="wave"/>
              </w:rPr>
              <w:t>宅）</w:t>
            </w:r>
            <w:r w:rsidRPr="007C2D97">
              <w:rPr>
                <w:rFonts w:asciiTheme="minorEastAsia" w:eastAsiaTheme="minorEastAsia" w:hAnsiTheme="minorEastAsia" w:hint="eastAsia"/>
                <w:u w:val="wave"/>
              </w:rPr>
              <w:t>を訪問</w:t>
            </w:r>
            <w:r w:rsidRPr="007C2D97">
              <w:rPr>
                <w:rFonts w:asciiTheme="minorEastAsia" w:eastAsiaTheme="minorEastAsia" w:hAnsiTheme="minorEastAsia" w:hint="eastAsia"/>
              </w:rPr>
              <w:t>し、</w:t>
            </w:r>
            <w:r w:rsidRPr="007C2D97">
              <w:rPr>
                <w:rFonts w:asciiTheme="minorEastAsia" w:eastAsiaTheme="minorEastAsia" w:hAnsiTheme="minorEastAsia" w:hint="eastAsia"/>
                <w:u w:val="wave"/>
              </w:rPr>
              <w:t>利用者（障がい児）及びその家族に面接</w:t>
            </w:r>
            <w:r w:rsidRPr="007C2D97">
              <w:rPr>
                <w:rFonts w:asciiTheme="minorEastAsia" w:eastAsiaTheme="minorEastAsia" w:hAnsiTheme="minorEastAsia" w:hint="eastAsia"/>
              </w:rPr>
              <w:t>していますか。</w:t>
            </w:r>
          </w:p>
          <w:p w14:paraId="19D70655" w14:textId="77777777" w:rsidR="00D828F8" w:rsidRPr="007C2D97" w:rsidRDefault="00D828F8" w:rsidP="00D828F8">
            <w:pPr>
              <w:autoSpaceDE w:val="0"/>
              <w:autoSpaceDN w:val="0"/>
              <w:spacing w:line="260" w:lineRule="exact"/>
              <w:ind w:leftChars="100" w:left="180" w:firstLineChars="100" w:firstLine="176"/>
              <w:rPr>
                <w:rFonts w:asciiTheme="minorEastAsia" w:eastAsiaTheme="minorEastAsia" w:hAnsiTheme="minorEastAsia"/>
                <w:spacing w:val="-2"/>
              </w:rPr>
            </w:pPr>
            <w:r w:rsidRPr="007C2D97">
              <w:rPr>
                <w:rFonts w:asciiTheme="minorEastAsia" w:eastAsiaTheme="minorEastAsia" w:hAnsiTheme="minorEastAsia" w:hint="eastAsia"/>
                <w:spacing w:val="-2"/>
              </w:rPr>
              <w:t>この場合、面接の趣旨を利用者（障がい児）及びその家族に対して十分に説明し、理解を得ていますか。</w:t>
            </w:r>
          </w:p>
        </w:tc>
      </w:tr>
      <w:tr w:rsidR="007C2D97" w:rsidRPr="007C2D97" w14:paraId="45979CAE" w14:textId="77777777" w:rsidTr="0077379E">
        <w:trPr>
          <w:trHeight w:val="540"/>
        </w:trPr>
        <w:tc>
          <w:tcPr>
            <w:tcW w:w="1133" w:type="dxa"/>
            <w:vMerge/>
            <w:tcBorders>
              <w:bottom w:val="single" w:sz="4" w:space="0" w:color="FFFFFF" w:themeColor="background1"/>
            </w:tcBorders>
          </w:tcPr>
          <w:p w14:paraId="406A3601"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dotted" w:sz="4" w:space="0" w:color="auto"/>
              <w:bottom w:val="single" w:sz="4" w:space="0" w:color="auto"/>
            </w:tcBorders>
          </w:tcPr>
          <w:p w14:paraId="1C259042" w14:textId="75DA7FCD" w:rsidR="00280CA5" w:rsidRPr="007C2D97" w:rsidRDefault="00280CA5"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相談支援専門員は、アセスメントの実施に当たっては、</w:t>
            </w:r>
            <w:r w:rsidR="00A05608" w:rsidRPr="007C2D97">
              <w:rPr>
                <w:rFonts w:asciiTheme="majorEastAsia" w:eastAsiaTheme="majorEastAsia" w:hAnsiTheme="majorEastAsia" w:hint="eastAsia"/>
                <w:b/>
                <w:bCs/>
              </w:rPr>
              <w:t>利用者（</w:t>
            </w:r>
            <w:r w:rsidR="00A05608" w:rsidRPr="007C2D97">
              <w:rPr>
                <w:rFonts w:asciiTheme="majorEastAsia" w:eastAsiaTheme="majorEastAsia" w:hAnsiTheme="majorEastAsia" w:hint="eastAsia"/>
                <w:b/>
              </w:rPr>
              <w:t>障がい児）が居所において日頃生活している様子や生活環境等を実地で確認することが必要である。</w:t>
            </w:r>
            <w:r w:rsidRPr="007C2D97">
              <w:rPr>
                <w:rFonts w:asciiTheme="majorEastAsia" w:eastAsiaTheme="majorEastAsia" w:hAnsiTheme="majorEastAsia" w:hint="eastAsia"/>
                <w:b/>
                <w:bCs/>
              </w:rPr>
              <w:t>そのため、</w:t>
            </w:r>
            <w:r w:rsidRPr="007C2D97">
              <w:rPr>
                <w:rFonts w:asciiTheme="minorEastAsia" w:eastAsiaTheme="minorEastAsia" w:hAnsiTheme="minorEastAsia" w:hint="eastAsia"/>
              </w:rPr>
              <w:t>必ず利用者</w:t>
            </w:r>
            <w:r w:rsidR="00A05608" w:rsidRPr="007C2D97">
              <w:rPr>
                <w:rFonts w:asciiTheme="majorEastAsia" w:eastAsiaTheme="majorEastAsia" w:hAnsiTheme="majorEastAsia" w:hint="eastAsia"/>
                <w:b/>
                <w:bCs/>
              </w:rPr>
              <w:t>（</w:t>
            </w:r>
            <w:r w:rsidR="00A05608" w:rsidRPr="007C2D97">
              <w:rPr>
                <w:rFonts w:asciiTheme="majorEastAsia" w:eastAsiaTheme="majorEastAsia" w:hAnsiTheme="majorEastAsia" w:hint="eastAsia"/>
                <w:b/>
              </w:rPr>
              <w:t>障がい児）</w:t>
            </w:r>
            <w:r w:rsidRPr="007C2D97">
              <w:rPr>
                <w:rFonts w:asciiTheme="minorEastAsia" w:eastAsiaTheme="minorEastAsia" w:hAnsiTheme="minorEastAsia" w:hint="eastAsia"/>
              </w:rPr>
              <w:t>の居宅、障害者支援施設等、精神科病院を訪問し、利用者</w:t>
            </w:r>
            <w:r w:rsidR="00A05608" w:rsidRPr="007C2D97">
              <w:rPr>
                <w:rFonts w:asciiTheme="majorEastAsia" w:eastAsiaTheme="majorEastAsia" w:hAnsiTheme="majorEastAsia" w:hint="eastAsia"/>
                <w:b/>
                <w:bCs/>
              </w:rPr>
              <w:t>（</w:t>
            </w:r>
            <w:r w:rsidR="00A05608" w:rsidRPr="007C2D97">
              <w:rPr>
                <w:rFonts w:asciiTheme="majorEastAsia" w:eastAsiaTheme="majorEastAsia" w:hAnsiTheme="majorEastAsia" w:hint="eastAsia"/>
                <w:b/>
              </w:rPr>
              <w:t>障がい児）</w:t>
            </w:r>
            <w:r w:rsidRPr="007C2D97">
              <w:rPr>
                <w:rFonts w:asciiTheme="minorEastAsia" w:eastAsiaTheme="minorEastAsia" w:hAnsiTheme="minorEastAsia" w:hint="eastAsia"/>
              </w:rPr>
              <w:t>及びその家族に面接して行わなければならない</w:t>
            </w:r>
            <w:r w:rsidRPr="007C2D97">
              <w:rPr>
                <w:rFonts w:asciiTheme="majorEastAsia" w:eastAsiaTheme="majorEastAsia" w:hAnsiTheme="majorEastAsia" w:hint="eastAsia"/>
                <w:b/>
                <w:bCs/>
              </w:rPr>
              <w:t>ものである。</w:t>
            </w:r>
          </w:p>
          <w:p w14:paraId="45A68A45" w14:textId="498FB7CF"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w:t>
            </w:r>
            <w:r w:rsidR="00280CA5" w:rsidRPr="007C2D97">
              <w:rPr>
                <w:rFonts w:asciiTheme="majorEastAsia" w:eastAsiaTheme="majorEastAsia" w:hAnsiTheme="majorEastAsia" w:hint="eastAsia"/>
                <w:b/>
                <w:bCs/>
              </w:rPr>
              <w:t>なお、</w:t>
            </w:r>
            <w:r w:rsidR="00280CA5" w:rsidRPr="007C2D97">
              <w:rPr>
                <w:rFonts w:asciiTheme="minorEastAsia" w:eastAsiaTheme="minorEastAsia" w:hAnsiTheme="minorEastAsia" w:hint="eastAsia"/>
              </w:rPr>
              <w:t>この場合において、</w:t>
            </w:r>
            <w:r w:rsidRPr="007C2D97">
              <w:rPr>
                <w:rFonts w:asciiTheme="minorEastAsia" w:eastAsiaTheme="minorEastAsia" w:hAnsiTheme="minorEastAsia" w:hint="eastAsia"/>
              </w:rPr>
              <w:t>利用者（障がい児）やその家族との間の信頼関係、協働関係の構築が重要であり、相談支援専門員は、面接の趣旨を利用者（障がい児）及びその家族に対して十分に説明し、理解を得なければならない。このため、相談支援専門員は面接技法等の研鑽に努めることが重要である。</w:t>
            </w:r>
          </w:p>
          <w:p w14:paraId="211364F7" w14:textId="5A143476"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アセスメントについて、基準省令では相談支援専門員が利用者</w:t>
            </w:r>
            <w:r w:rsidR="000715BD" w:rsidRPr="007C2D97">
              <w:rPr>
                <w:rFonts w:ascii="ＭＳ ゴシック" w:eastAsia="ＭＳ ゴシック" w:hAnsi="ＭＳ ゴシック" w:hint="eastAsia"/>
                <w:b/>
                <w:bCs/>
              </w:rPr>
              <w:t>（</w:t>
            </w:r>
            <w:r w:rsidR="000715BD" w:rsidRPr="007C2D97">
              <w:rPr>
                <w:rFonts w:ascii="ＭＳ ゴシック" w:eastAsia="ＭＳ ゴシック" w:hAnsi="ＭＳ ゴシック" w:hint="eastAsia"/>
                <w:b/>
              </w:rPr>
              <w:t>障がい児）</w:t>
            </w:r>
            <w:r w:rsidRPr="007C2D97">
              <w:rPr>
                <w:rFonts w:asciiTheme="minorEastAsia" w:eastAsiaTheme="minorEastAsia" w:hAnsiTheme="minorEastAsia" w:hint="eastAsia"/>
              </w:rPr>
              <w:t>等の居宅等に訪問して行うことを必須としているが、</w:t>
            </w:r>
            <w:r w:rsidRPr="007C2D97">
              <w:rPr>
                <w:rFonts w:asciiTheme="minorEastAsia" w:eastAsiaTheme="minorEastAsia" w:hAnsiTheme="minorEastAsia" w:hint="eastAsia"/>
                <w:u w:val="wave"/>
              </w:rPr>
              <w:t>相談支援専門員の訪問の結果、再度利用者</w:t>
            </w:r>
            <w:r w:rsidR="000715BD" w:rsidRPr="007C2D97">
              <w:rPr>
                <w:rFonts w:ascii="ＭＳ ゴシック" w:eastAsia="ＭＳ ゴシック" w:hAnsi="ＭＳ ゴシック" w:hint="eastAsia"/>
                <w:b/>
                <w:bCs/>
                <w:u w:val="wave"/>
              </w:rPr>
              <w:t>（</w:t>
            </w:r>
            <w:r w:rsidR="000715BD" w:rsidRPr="007C2D97">
              <w:rPr>
                <w:rFonts w:ascii="ＭＳ ゴシック" w:eastAsia="ＭＳ ゴシック" w:hAnsi="ＭＳ ゴシック" w:hint="eastAsia"/>
                <w:b/>
                <w:u w:val="wave"/>
              </w:rPr>
              <w:t>障がい児）</w:t>
            </w:r>
            <w:r w:rsidRPr="007C2D97">
              <w:rPr>
                <w:rFonts w:asciiTheme="minorEastAsia" w:eastAsiaTheme="minorEastAsia" w:hAnsiTheme="minorEastAsia" w:hint="eastAsia"/>
                <w:u w:val="wave"/>
              </w:rPr>
              <w:t>等へ確認する事項が生じた場合等</w:t>
            </w:r>
            <w:r w:rsidRPr="007C2D97">
              <w:rPr>
                <w:rFonts w:asciiTheme="minorEastAsia" w:eastAsiaTheme="minorEastAsia" w:hAnsiTheme="minorEastAsia" w:hint="eastAsia"/>
              </w:rPr>
              <w:t>には、内容が軽微であれば訪問せず、電話や郵送、電子メール等による確認でも差し支えない。</w:t>
            </w:r>
          </w:p>
          <w:p w14:paraId="001520CA" w14:textId="77777777" w:rsidR="00D828F8" w:rsidRPr="007C2D97" w:rsidRDefault="00D828F8" w:rsidP="00D828F8">
            <w:pPr>
              <w:autoSpaceDE w:val="0"/>
              <w:autoSpaceDN w:val="0"/>
              <w:spacing w:line="260" w:lineRule="exact"/>
              <w:ind w:left="359" w:hangingChars="200" w:hanging="359"/>
              <w:rPr>
                <w:rFonts w:asciiTheme="minorEastAsia" w:eastAsiaTheme="minorEastAsia" w:hAnsiTheme="minorEastAsia"/>
              </w:rPr>
            </w:pPr>
            <w:r w:rsidRPr="007C2D97">
              <w:rPr>
                <w:rFonts w:asciiTheme="minorEastAsia" w:eastAsiaTheme="minorEastAsia" w:hAnsiTheme="minorEastAsia" w:hint="eastAsia"/>
              </w:rPr>
              <w:t xml:space="preserve">　（「計画相談支援・障害児相談支援の体制整備を進めるに当たっての基本的考え方等について」平成26年2月27日事務連絡／厚生労働省社会･援護局障害保健福祉部障害福祉課地域生活支援推進室）</w:t>
            </w:r>
          </w:p>
        </w:tc>
      </w:tr>
      <w:tr w:rsidR="007C2D97" w:rsidRPr="007C2D97" w14:paraId="6E5E9F80" w14:textId="77777777" w:rsidTr="0077379E">
        <w:trPr>
          <w:trHeight w:val="117"/>
        </w:trPr>
        <w:tc>
          <w:tcPr>
            <w:tcW w:w="1133" w:type="dxa"/>
            <w:vMerge w:val="restart"/>
            <w:tcBorders>
              <w:top w:val="single" w:sz="4" w:space="0" w:color="FFFFFF" w:themeColor="background1"/>
            </w:tcBorders>
          </w:tcPr>
          <w:p w14:paraId="64629AFF" w14:textId="77777777" w:rsidR="00D828F8" w:rsidRPr="007C2D97" w:rsidRDefault="00D828F8" w:rsidP="00D828F8">
            <w:pPr>
              <w:autoSpaceDE w:val="0"/>
              <w:autoSpaceDN w:val="0"/>
              <w:spacing w:line="260" w:lineRule="exact"/>
              <w:jc w:val="left"/>
              <w:rPr>
                <w:rFonts w:asciiTheme="minorEastAsia" w:eastAsiaTheme="minorEastAsia" w:hAnsiTheme="minorEastAsia"/>
                <w:w w:val="80"/>
              </w:rPr>
            </w:pPr>
            <w:r w:rsidRPr="007C2D97">
              <w:rPr>
                <w:rFonts w:asciiTheme="minorEastAsia" w:eastAsiaTheme="minorEastAsia" w:hAnsiTheme="minorEastAsia" w:hint="eastAsia"/>
                <w:b/>
                <w:w w:val="80"/>
              </w:rPr>
              <w:t xml:space="preserve">　</w:t>
            </w:r>
            <w:r w:rsidRPr="007C2D97">
              <w:rPr>
                <w:rFonts w:asciiTheme="minorEastAsia" w:eastAsiaTheme="minorEastAsia" w:hAnsiTheme="minorEastAsia" w:hint="eastAsia"/>
                <w:w w:val="80"/>
              </w:rPr>
              <w:t>計画案の作成</w:t>
            </w:r>
          </w:p>
          <w:p w14:paraId="35E123AB"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nil"/>
            </w:tcBorders>
          </w:tcPr>
          <w:p w14:paraId="19223AB4" w14:textId="0284BDE5" w:rsidR="00D828F8" w:rsidRPr="007C2D97" w:rsidRDefault="009644E4"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ajorEastAsia" w:eastAsiaTheme="majorEastAsia" w:hAnsiTheme="majorEastAsia" w:hint="eastAsia"/>
                <w:b/>
                <w:bCs/>
              </w:rPr>
              <w:t>8）</w:t>
            </w:r>
            <w:r w:rsidR="00D828F8" w:rsidRPr="007C2D97">
              <w:rPr>
                <w:rFonts w:asciiTheme="minorEastAsia" w:eastAsiaTheme="minorEastAsia" w:hAnsiTheme="minorEastAsia" w:hint="eastAsia"/>
              </w:rPr>
              <w:t>相談支援専門員は、利用者（障がい児）についてのアセスメントに基づき、当該地域における障害福祉サービス等又は地域</w:t>
            </w:r>
          </w:p>
        </w:tc>
        <w:tc>
          <w:tcPr>
            <w:tcW w:w="851" w:type="dxa"/>
            <w:gridSpan w:val="2"/>
            <w:tcBorders>
              <w:top w:val="single" w:sz="4" w:space="0" w:color="auto"/>
              <w:bottom w:val="single" w:sz="4" w:space="0" w:color="auto"/>
            </w:tcBorders>
          </w:tcPr>
          <w:p w14:paraId="5132CE3A"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251E61CF"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bottom w:val="single" w:sz="4" w:space="0" w:color="auto"/>
            </w:tcBorders>
          </w:tcPr>
          <w:p w14:paraId="199B1AC4"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7FE8526F" w14:textId="77777777" w:rsidTr="0077379E">
        <w:trPr>
          <w:trHeight w:val="117"/>
        </w:trPr>
        <w:tc>
          <w:tcPr>
            <w:tcW w:w="1133" w:type="dxa"/>
            <w:vMerge/>
            <w:tcBorders>
              <w:top w:val="single" w:sz="4" w:space="0" w:color="FFFFFF" w:themeColor="background1"/>
            </w:tcBorders>
          </w:tcPr>
          <w:p w14:paraId="3F19EA96" w14:textId="77777777" w:rsidR="00D828F8" w:rsidRPr="007C2D97" w:rsidRDefault="00D828F8" w:rsidP="00D828F8">
            <w:pPr>
              <w:autoSpaceDE w:val="0"/>
              <w:autoSpaceDN w:val="0"/>
              <w:spacing w:line="260" w:lineRule="exact"/>
              <w:jc w:val="left"/>
              <w:rPr>
                <w:rFonts w:asciiTheme="minorEastAsia" w:eastAsiaTheme="minorEastAsia" w:hAnsiTheme="minorEastAsia"/>
                <w:b/>
                <w:w w:val="80"/>
              </w:rPr>
            </w:pPr>
          </w:p>
        </w:tc>
        <w:tc>
          <w:tcPr>
            <w:tcW w:w="8932" w:type="dxa"/>
            <w:gridSpan w:val="6"/>
            <w:tcBorders>
              <w:top w:val="nil"/>
              <w:bottom w:val="nil"/>
            </w:tcBorders>
          </w:tcPr>
          <w:p w14:paraId="60494459" w14:textId="77777777" w:rsidR="00D828F8" w:rsidRPr="007C2D97" w:rsidRDefault="00D828F8" w:rsidP="00D828F8">
            <w:pPr>
              <w:autoSpaceDE w:val="0"/>
              <w:autoSpaceDN w:val="0"/>
              <w:spacing w:line="260" w:lineRule="exact"/>
              <w:ind w:leftChars="100" w:left="180"/>
              <w:rPr>
                <w:rFonts w:asciiTheme="minorEastAsia" w:eastAsiaTheme="minorEastAsia" w:hAnsiTheme="minorEastAsia"/>
              </w:rPr>
            </w:pPr>
            <w:r w:rsidRPr="007C2D97">
              <w:rPr>
                <w:rFonts w:asciiTheme="minorEastAsia" w:eastAsiaTheme="minorEastAsia" w:hAnsiTheme="minorEastAsia" w:hint="eastAsia"/>
              </w:rPr>
              <w:t>相談支援が提供される体制（通所支援が提供される体制）を勘案して、当該アセスメントにより把握された解決すべき課題等に対応するための最も適切な福祉サービス等の組合せについて検討し、次の項目を記載したサービス等利用計画案（障害児支援利用計画案）を作成していますか。</w:t>
            </w:r>
          </w:p>
          <w:p w14:paraId="75CFEB96"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①利用者（障がい児）及びその家族の生活に対する意向</w:t>
            </w:r>
          </w:p>
          <w:p w14:paraId="448DD0DA"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②総合的な援助の方針</w:t>
            </w:r>
          </w:p>
          <w:p w14:paraId="0F9222AD"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③生活全般の解決すべき課題</w:t>
            </w:r>
          </w:p>
          <w:p w14:paraId="7448F467"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④提供される福祉サービス等の目標及びその達成時期</w:t>
            </w:r>
          </w:p>
          <w:p w14:paraId="2DD4FE0B"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⑤福祉サービス等の種類、内容、量</w:t>
            </w:r>
          </w:p>
          <w:p w14:paraId="5F22B1C1"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⑥福祉サービス等を提供する上での留意事項</w:t>
            </w:r>
          </w:p>
          <w:p w14:paraId="510A1713"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lastRenderedPageBreak/>
              <w:t xml:space="preserve">　　⑦モニタリング期間に係る提案　等</w:t>
            </w:r>
          </w:p>
          <w:p w14:paraId="0B240534"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相談支援専門員は、サービス等利用計画（障害児支援利用計画）が利用者（障がい児）の生活の質に直接影響する重要なものであることを十分に認識し、計画案を作成しなければならない。</w:t>
            </w:r>
          </w:p>
        </w:tc>
      </w:tr>
      <w:tr w:rsidR="007C2D97" w:rsidRPr="007C2D97" w14:paraId="1A040705" w14:textId="77777777" w:rsidTr="0077379E">
        <w:trPr>
          <w:trHeight w:val="2260"/>
        </w:trPr>
        <w:tc>
          <w:tcPr>
            <w:tcW w:w="1133" w:type="dxa"/>
            <w:vMerge/>
            <w:tcBorders>
              <w:bottom w:val="single" w:sz="4" w:space="0" w:color="FFFFFF" w:themeColor="background1"/>
            </w:tcBorders>
          </w:tcPr>
          <w:p w14:paraId="0EAF7585"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dotted" w:sz="4" w:space="0" w:color="auto"/>
              <w:bottom w:val="single" w:sz="4" w:space="0" w:color="auto"/>
            </w:tcBorders>
          </w:tcPr>
          <w:p w14:paraId="7C3C3944" w14:textId="77777777" w:rsidR="00D828F8" w:rsidRPr="007C2D97" w:rsidRDefault="00D828F8" w:rsidP="00D828F8">
            <w:pPr>
              <w:autoSpaceDE w:val="0"/>
              <w:autoSpaceDN w:val="0"/>
              <w:spacing w:line="260" w:lineRule="exact"/>
              <w:ind w:leftChars="100" w:left="180"/>
              <w:rPr>
                <w:rFonts w:asciiTheme="minorEastAsia" w:eastAsiaTheme="minorEastAsia" w:hAnsiTheme="minorEastAsia"/>
              </w:rPr>
            </w:pPr>
            <w:r w:rsidRPr="007C2D97">
              <w:rPr>
                <w:rFonts w:asciiTheme="minorEastAsia" w:eastAsiaTheme="minorEastAsia" w:hAnsiTheme="minorEastAsia" w:hint="eastAsia"/>
              </w:rPr>
              <w:t xml:space="preserve">　したがって、計画案は、利用者（障がい児）及びその家族の希望並びに利用者（障がい児）について把握された解決すべき課題をまず明らかにした上で、当該地域における障害福祉サービス等又は地域相談支援（通所支援）が提供される体制を勘案し、実現可能なものとする必要がある。</w:t>
            </w:r>
          </w:p>
          <w:p w14:paraId="2D6DF09F"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w:t>
            </w:r>
            <w:r w:rsidRPr="007C2D97">
              <w:rPr>
                <w:rFonts w:asciiTheme="minorEastAsia" w:eastAsiaTheme="minorEastAsia" w:hAnsiTheme="minorEastAsia" w:hint="eastAsia"/>
                <w:spacing w:val="-2"/>
              </w:rPr>
              <w:t xml:space="preserve">　当該計画案には、提供される福祉サービス等について、その長期的な目標及びそれを達成するための短期的な目標並びにそれらの達成時期、市町村に対するモニタリング期間に係る提案等を明確に盛り込む必要がある。</w:t>
            </w:r>
          </w:p>
          <w:p w14:paraId="6DB4D49B" w14:textId="5BF57E57" w:rsidR="00D828F8" w:rsidRPr="007C2D97" w:rsidRDefault="00D828F8" w:rsidP="00D828F8">
            <w:pPr>
              <w:autoSpaceDE w:val="0"/>
              <w:autoSpaceDN w:val="0"/>
              <w:spacing w:line="260" w:lineRule="exact"/>
              <w:ind w:left="180" w:hangingChars="100" w:hanging="180"/>
              <w:rPr>
                <w:rFonts w:asciiTheme="majorEastAsia" w:eastAsiaTheme="majorEastAsia" w:hAnsiTheme="majorEastAsia"/>
              </w:rPr>
            </w:pPr>
            <w:r w:rsidRPr="007C2D97">
              <w:rPr>
                <w:rFonts w:asciiTheme="minorEastAsia" w:eastAsiaTheme="minorEastAsia" w:hAnsiTheme="minorEastAsia" w:hint="eastAsia"/>
              </w:rPr>
              <w:t xml:space="preserve">　　特に、モニタリング期間については、利用する予定のサービスの種類のみをもって一律に設定することのないよう利用者（障がい児）の心身の状況</w:t>
            </w:r>
            <w:r w:rsidR="00BC1D8A" w:rsidRPr="007C2D97">
              <w:rPr>
                <w:rFonts w:asciiTheme="majorEastAsia" w:eastAsiaTheme="majorEastAsia" w:hAnsiTheme="majorEastAsia" w:hint="eastAsia"/>
                <w:b/>
                <w:bCs/>
              </w:rPr>
              <w:t>や相談支援事業者が必要な利用者</w:t>
            </w:r>
            <w:r w:rsidR="006A1417" w:rsidRPr="007C2D97">
              <w:rPr>
                <w:rFonts w:asciiTheme="majorEastAsia" w:eastAsiaTheme="majorEastAsia" w:hAnsiTheme="majorEastAsia" w:hint="eastAsia"/>
                <w:b/>
                <w:bCs/>
              </w:rPr>
              <w:t>（</w:t>
            </w:r>
            <w:r w:rsidR="006A1417" w:rsidRPr="007C2D97">
              <w:rPr>
                <w:rFonts w:asciiTheme="majorEastAsia" w:eastAsiaTheme="majorEastAsia" w:hAnsiTheme="majorEastAsia" w:hint="eastAsia"/>
                <w:b/>
              </w:rPr>
              <w:t>障がい児）</w:t>
            </w:r>
            <w:r w:rsidR="00BC1D8A" w:rsidRPr="007C2D97">
              <w:rPr>
                <w:rFonts w:asciiTheme="majorEastAsia" w:eastAsiaTheme="majorEastAsia" w:hAnsiTheme="majorEastAsia" w:hint="eastAsia"/>
                <w:b/>
                <w:bCs/>
              </w:rPr>
              <w:t>との関わりの内容・頻度</w:t>
            </w:r>
            <w:r w:rsidRPr="007C2D97">
              <w:rPr>
                <w:rFonts w:asciiTheme="minorEastAsia" w:eastAsiaTheme="minorEastAsia" w:hAnsiTheme="minorEastAsia" w:hint="eastAsia"/>
              </w:rPr>
              <w:t>等を勘案した上で、柔軟かつ適切に提案</w:t>
            </w:r>
            <w:r w:rsidR="00BC1D8A" w:rsidRPr="007C2D97">
              <w:rPr>
                <w:rFonts w:asciiTheme="majorEastAsia" w:eastAsiaTheme="majorEastAsia" w:hAnsiTheme="majorEastAsia" w:hint="eastAsia"/>
                <w:b/>
                <w:bCs/>
              </w:rPr>
              <w:t>しなければならない</w:t>
            </w:r>
            <w:r w:rsidR="00BC1D8A" w:rsidRPr="007C2D97">
              <w:rPr>
                <w:rFonts w:asciiTheme="majorEastAsia" w:eastAsiaTheme="majorEastAsia" w:hAnsiTheme="majorEastAsia" w:hint="eastAsia"/>
              </w:rPr>
              <w:t>。</w:t>
            </w:r>
            <w:r w:rsidR="00BC1D8A" w:rsidRPr="007C2D97">
              <w:rPr>
                <w:rFonts w:asciiTheme="majorEastAsia" w:eastAsiaTheme="majorEastAsia" w:hAnsiTheme="majorEastAsia" w:hint="eastAsia"/>
                <w:b/>
                <w:bCs/>
              </w:rPr>
              <w:t>また、障害者の日常生活及び社会生活を総合的に支援するための法律施行規則（平成18年厚生労働省令第19号）第６条の16に規定するモニタリングの実施標準期間（以下「実施標準期間」という。）は相談支援事業者としての必要な関わりの標準的な頻度について示したものであるが、利用者</w:t>
            </w:r>
            <w:r w:rsidR="00683A94" w:rsidRPr="007C2D97">
              <w:rPr>
                <w:rFonts w:asciiTheme="majorEastAsia" w:eastAsiaTheme="majorEastAsia" w:hAnsiTheme="majorEastAsia" w:hint="eastAsia"/>
                <w:b/>
                <w:bCs/>
              </w:rPr>
              <w:t>（</w:t>
            </w:r>
            <w:r w:rsidR="00683A94" w:rsidRPr="007C2D97">
              <w:rPr>
                <w:rFonts w:asciiTheme="majorEastAsia" w:eastAsiaTheme="majorEastAsia" w:hAnsiTheme="majorEastAsia" w:hint="eastAsia"/>
                <w:b/>
              </w:rPr>
              <w:t>障がい児）</w:t>
            </w:r>
            <w:r w:rsidR="00BC1D8A" w:rsidRPr="007C2D97">
              <w:rPr>
                <w:rFonts w:asciiTheme="majorEastAsia" w:eastAsiaTheme="majorEastAsia" w:hAnsiTheme="majorEastAsia" w:hint="eastAsia"/>
                <w:b/>
                <w:bCs/>
              </w:rPr>
              <w:t>の心身の状況や生活環境等により丁寧な関わりが必要と判断すべき状況にある利用者</w:t>
            </w:r>
            <w:r w:rsidR="00683A94" w:rsidRPr="007C2D97">
              <w:rPr>
                <w:rFonts w:asciiTheme="majorEastAsia" w:eastAsiaTheme="majorEastAsia" w:hAnsiTheme="majorEastAsia" w:hint="eastAsia"/>
                <w:b/>
                <w:bCs/>
              </w:rPr>
              <w:t>（</w:t>
            </w:r>
            <w:r w:rsidR="00683A94" w:rsidRPr="007C2D97">
              <w:rPr>
                <w:rFonts w:asciiTheme="majorEastAsia" w:eastAsiaTheme="majorEastAsia" w:hAnsiTheme="majorEastAsia" w:hint="eastAsia"/>
                <w:b/>
              </w:rPr>
              <w:t>障がい児）</w:t>
            </w:r>
            <w:r w:rsidR="00BC1D8A" w:rsidRPr="007C2D97">
              <w:rPr>
                <w:rFonts w:asciiTheme="majorEastAsia" w:eastAsiaTheme="majorEastAsia" w:hAnsiTheme="majorEastAsia" w:hint="eastAsia"/>
                <w:b/>
                <w:bCs/>
              </w:rPr>
              <w:t>については、実施標準期間より高い頻度のモニタリング期間を提案すること。</w:t>
            </w:r>
          </w:p>
          <w:p w14:paraId="27559A0F" w14:textId="63D8A78F" w:rsidR="00D828F8" w:rsidRPr="007C2D97" w:rsidRDefault="00D828F8" w:rsidP="007C2C6B">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その上で、当該達成時期にはモニタリングの実施によりサービス等利用計画及び各障害福祉サービス等又は地域相談支援の評価（障害児支援利用計画及び通所支援の評価）を行い得るようにすることが重要である。</w:t>
            </w:r>
          </w:p>
        </w:tc>
      </w:tr>
      <w:tr w:rsidR="007C2D97" w:rsidRPr="007C2D97" w14:paraId="78FFFCE2" w14:textId="77777777" w:rsidTr="0077379E">
        <w:tc>
          <w:tcPr>
            <w:tcW w:w="1133" w:type="dxa"/>
            <w:vMerge w:val="restart"/>
            <w:tcBorders>
              <w:top w:val="single" w:sz="4" w:space="0" w:color="FFFFFF" w:themeColor="background1"/>
            </w:tcBorders>
          </w:tcPr>
          <w:p w14:paraId="278E0EEE" w14:textId="77777777" w:rsidR="00D828F8" w:rsidRPr="007C2D97" w:rsidRDefault="00D828F8" w:rsidP="00D828F8">
            <w:pPr>
              <w:autoSpaceDE w:val="0"/>
              <w:autoSpaceDN w:val="0"/>
              <w:spacing w:line="260" w:lineRule="exact"/>
              <w:rPr>
                <w:rFonts w:ascii="ＭＳ Ｐ明朝" w:eastAsia="ＭＳ Ｐ明朝" w:hAnsi="ＭＳ Ｐ明朝"/>
                <w:w w:val="80"/>
              </w:rPr>
            </w:pPr>
            <w:r w:rsidRPr="007C2D97">
              <w:rPr>
                <w:rFonts w:asciiTheme="minorEastAsia" w:eastAsiaTheme="minorEastAsia" w:hAnsiTheme="minorEastAsia" w:hint="eastAsia"/>
                <w:w w:val="80"/>
              </w:rPr>
              <w:t xml:space="preserve">　</w:t>
            </w:r>
            <w:r w:rsidRPr="007C2D97">
              <w:rPr>
                <w:rFonts w:ascii="ＭＳ Ｐ明朝" w:eastAsia="ＭＳ Ｐ明朝" w:hAnsi="ＭＳ Ｐ明朝" w:hint="eastAsia"/>
                <w:w w:val="80"/>
              </w:rPr>
              <w:t>【特定相談】</w:t>
            </w:r>
          </w:p>
          <w:p w14:paraId="0FDF7836" w14:textId="77777777" w:rsidR="00D828F8" w:rsidRPr="007C2D97" w:rsidRDefault="00D828F8" w:rsidP="00D828F8">
            <w:pPr>
              <w:autoSpaceDE w:val="0"/>
              <w:autoSpaceDN w:val="0"/>
              <w:spacing w:line="260" w:lineRule="exact"/>
              <w:jc w:val="left"/>
              <w:rPr>
                <w:rFonts w:asciiTheme="minorEastAsia" w:eastAsiaTheme="minorEastAsia" w:hAnsiTheme="minorEastAsia"/>
                <w:w w:val="80"/>
              </w:rPr>
            </w:pPr>
            <w:r w:rsidRPr="007C2D97">
              <w:rPr>
                <w:rFonts w:asciiTheme="minorEastAsia" w:eastAsiaTheme="minorEastAsia" w:hAnsiTheme="minorEastAsia" w:hint="eastAsia"/>
                <w:w w:val="80"/>
              </w:rPr>
              <w:t xml:space="preserve">　短期入所の</w:t>
            </w:r>
          </w:p>
          <w:p w14:paraId="0B13687E" w14:textId="77777777" w:rsidR="00D828F8" w:rsidRPr="007C2D97" w:rsidRDefault="00D828F8" w:rsidP="00D828F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w w:val="80"/>
              </w:rPr>
              <w:t xml:space="preserve">　位置付け</w:t>
            </w:r>
          </w:p>
        </w:tc>
        <w:tc>
          <w:tcPr>
            <w:tcW w:w="5247" w:type="dxa"/>
            <w:gridSpan w:val="2"/>
            <w:tcBorders>
              <w:top w:val="single" w:sz="4" w:space="0" w:color="auto"/>
              <w:bottom w:val="nil"/>
            </w:tcBorders>
          </w:tcPr>
          <w:p w14:paraId="029C5815" w14:textId="7F7E1108" w:rsidR="00D828F8" w:rsidRPr="007C2D97" w:rsidRDefault="009644E4" w:rsidP="006A1417">
            <w:pPr>
              <w:autoSpaceDE w:val="0"/>
              <w:autoSpaceDN w:val="0"/>
              <w:spacing w:line="260" w:lineRule="exact"/>
              <w:ind w:left="180" w:hangingChars="100" w:hanging="180"/>
              <w:rPr>
                <w:rFonts w:asciiTheme="minorEastAsia" w:eastAsiaTheme="minorEastAsia" w:hAnsiTheme="minorEastAsia"/>
              </w:rPr>
            </w:pPr>
            <w:r w:rsidRPr="007C2D97">
              <w:rPr>
                <w:rFonts w:asciiTheme="majorEastAsia" w:eastAsiaTheme="majorEastAsia" w:hAnsiTheme="majorEastAsia" w:hint="eastAsia"/>
                <w:b/>
                <w:bCs/>
              </w:rPr>
              <w:t>9）</w:t>
            </w:r>
            <w:r w:rsidR="00D828F8" w:rsidRPr="007C2D97">
              <w:rPr>
                <w:rFonts w:asciiTheme="minorEastAsia" w:eastAsiaTheme="minorEastAsia" w:hAnsiTheme="minorEastAsia" w:hint="eastAsia"/>
              </w:rPr>
              <w:t>【特定相談】サービス等利用計画案に短期入所を位置付ける場合にあっては、利用者の居宅における自立した日常生活又は社会生活の維持に十分に留意するものとし、利用者の心身の状</w:t>
            </w:r>
          </w:p>
        </w:tc>
        <w:tc>
          <w:tcPr>
            <w:tcW w:w="851" w:type="dxa"/>
            <w:gridSpan w:val="2"/>
            <w:tcBorders>
              <w:top w:val="single" w:sz="4" w:space="0" w:color="auto"/>
              <w:bottom w:val="single" w:sz="4" w:space="0" w:color="auto"/>
            </w:tcBorders>
          </w:tcPr>
          <w:p w14:paraId="42EBDAD8"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6D3779AB"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044386DE"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4" w:type="dxa"/>
            <w:gridSpan w:val="2"/>
            <w:tcBorders>
              <w:top w:val="single" w:sz="4" w:space="0" w:color="auto"/>
              <w:bottom w:val="single" w:sz="4" w:space="0" w:color="auto"/>
            </w:tcBorders>
          </w:tcPr>
          <w:p w14:paraId="2D999BEF"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7B2C4482" w14:textId="77777777" w:rsidTr="0077379E">
        <w:trPr>
          <w:trHeight w:val="475"/>
        </w:trPr>
        <w:tc>
          <w:tcPr>
            <w:tcW w:w="1133" w:type="dxa"/>
            <w:vMerge/>
          </w:tcPr>
          <w:p w14:paraId="0F955ADF"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nil"/>
              <w:bottom w:val="dotted" w:sz="4" w:space="0" w:color="auto"/>
            </w:tcBorders>
          </w:tcPr>
          <w:p w14:paraId="6FCBDEB9"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況等を勘案して特に必要と認められる場合を除き、短期入所を利用する日数が年間１８０日を超えないようにしていますか。</w:t>
            </w:r>
          </w:p>
        </w:tc>
      </w:tr>
      <w:tr w:rsidR="007C2D97" w:rsidRPr="007C2D97" w14:paraId="264CB6B7" w14:textId="77777777" w:rsidTr="0077379E">
        <w:trPr>
          <w:trHeight w:val="1002"/>
        </w:trPr>
        <w:tc>
          <w:tcPr>
            <w:tcW w:w="1133" w:type="dxa"/>
            <w:vMerge/>
            <w:tcBorders>
              <w:bottom w:val="single" w:sz="4" w:space="0" w:color="FFFFFF" w:themeColor="background1"/>
            </w:tcBorders>
          </w:tcPr>
          <w:p w14:paraId="6C4D1F3E" w14:textId="77777777" w:rsidR="00D828F8" w:rsidRPr="007C2D97" w:rsidRDefault="00D828F8" w:rsidP="00D828F8">
            <w:pPr>
              <w:autoSpaceDE w:val="0"/>
              <w:autoSpaceDN w:val="0"/>
              <w:spacing w:line="260" w:lineRule="exact"/>
              <w:jc w:val="left"/>
              <w:rPr>
                <w:rFonts w:asciiTheme="minorEastAsia" w:eastAsiaTheme="minorEastAsia" w:hAnsiTheme="minorEastAsia"/>
                <w:w w:val="80"/>
              </w:rPr>
            </w:pPr>
          </w:p>
        </w:tc>
        <w:tc>
          <w:tcPr>
            <w:tcW w:w="8932" w:type="dxa"/>
            <w:gridSpan w:val="6"/>
            <w:tcBorders>
              <w:top w:val="dotted" w:sz="4" w:space="0" w:color="auto"/>
              <w:bottom w:val="single" w:sz="4" w:space="0" w:color="auto"/>
            </w:tcBorders>
          </w:tcPr>
          <w:p w14:paraId="65B47CA4"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短期入所の利用日数に係る「日数が年間１８０日を越えない」という目安については、サービス等利用計画案の作成過程における個々の利用者の心身の状況やその置かれている環境等の適切な評価に基づき、在宅生活の維持のための必要性に応じて弾力的に運用することが可能であり、年間１８０日以内であるかについて機械的な適用を求めるものではない。</w:t>
            </w:r>
          </w:p>
          <w:p w14:paraId="581E87CD"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spacing w:val="-2"/>
              </w:rPr>
            </w:pPr>
            <w:r w:rsidRPr="007C2D97">
              <w:rPr>
                <w:rFonts w:asciiTheme="minorEastAsia" w:eastAsiaTheme="minorEastAsia" w:hAnsiTheme="minorEastAsia" w:hint="eastAsia"/>
              </w:rPr>
              <w:t xml:space="preserve">　　</w:t>
            </w:r>
            <w:r w:rsidRPr="007C2D97">
              <w:rPr>
                <w:rFonts w:asciiTheme="minorEastAsia" w:eastAsiaTheme="minorEastAsia" w:hAnsiTheme="minorEastAsia" w:hint="eastAsia"/>
                <w:spacing w:val="-2"/>
              </w:rPr>
              <w:t>したがって、利用者の心身の状況及び本人、家族等の意向に照らし、この目安を越えて短期入所の利用が特に必要と認められる場合においては、これを上回る日数の短期入所を計画案に位置付けることも可能である。</w:t>
            </w:r>
          </w:p>
        </w:tc>
      </w:tr>
      <w:tr w:rsidR="007C2D97" w:rsidRPr="007C2D97" w14:paraId="31D4ACCF" w14:textId="77777777" w:rsidTr="0077379E">
        <w:trPr>
          <w:trHeight w:val="193"/>
        </w:trPr>
        <w:tc>
          <w:tcPr>
            <w:tcW w:w="1133" w:type="dxa"/>
            <w:vMerge w:val="restart"/>
            <w:tcBorders>
              <w:top w:val="single" w:sz="4" w:space="0" w:color="FFFFFF" w:themeColor="background1"/>
            </w:tcBorders>
          </w:tcPr>
          <w:p w14:paraId="680A4BE4" w14:textId="77777777" w:rsidR="00D828F8" w:rsidRPr="007C2D97" w:rsidRDefault="00D828F8" w:rsidP="00D828F8">
            <w:pPr>
              <w:autoSpaceDE w:val="0"/>
              <w:autoSpaceDN w:val="0"/>
              <w:spacing w:line="260" w:lineRule="exact"/>
              <w:jc w:val="left"/>
              <w:rPr>
                <w:rFonts w:asciiTheme="minorEastAsia" w:eastAsiaTheme="minorEastAsia" w:hAnsiTheme="minorEastAsia"/>
                <w:w w:val="80"/>
              </w:rPr>
            </w:pPr>
            <w:r w:rsidRPr="007C2D97">
              <w:rPr>
                <w:rFonts w:asciiTheme="minorEastAsia" w:eastAsiaTheme="minorEastAsia" w:hAnsiTheme="minorEastAsia" w:hint="eastAsia"/>
                <w:w w:val="80"/>
              </w:rPr>
              <w:t xml:space="preserve">　計画案の</w:t>
            </w:r>
          </w:p>
          <w:p w14:paraId="6E0E599E" w14:textId="77777777" w:rsidR="00D828F8" w:rsidRPr="007C2D97" w:rsidRDefault="00D828F8" w:rsidP="00D828F8">
            <w:pPr>
              <w:autoSpaceDE w:val="0"/>
              <w:autoSpaceDN w:val="0"/>
              <w:spacing w:line="260" w:lineRule="exact"/>
              <w:jc w:val="left"/>
              <w:rPr>
                <w:rFonts w:asciiTheme="minorEastAsia" w:eastAsiaTheme="minorEastAsia" w:hAnsiTheme="minorEastAsia"/>
                <w:w w:val="80"/>
              </w:rPr>
            </w:pPr>
            <w:r w:rsidRPr="007C2D97">
              <w:rPr>
                <w:rFonts w:asciiTheme="minorEastAsia" w:eastAsiaTheme="minorEastAsia" w:hAnsiTheme="minorEastAsia" w:hint="eastAsia"/>
                <w:w w:val="80"/>
              </w:rPr>
              <w:t xml:space="preserve">　説明・同意</w:t>
            </w:r>
          </w:p>
          <w:p w14:paraId="379102E7" w14:textId="77777777" w:rsidR="00D828F8" w:rsidRPr="007C2D97" w:rsidRDefault="00D828F8" w:rsidP="00D828F8">
            <w:pPr>
              <w:autoSpaceDE w:val="0"/>
              <w:autoSpaceDN w:val="0"/>
              <w:spacing w:line="260" w:lineRule="exact"/>
              <w:jc w:val="left"/>
              <w:rPr>
                <w:rFonts w:asciiTheme="minorEastAsia" w:eastAsiaTheme="minorEastAsia" w:hAnsiTheme="minorEastAsia"/>
                <w:b/>
                <w:w w:val="80"/>
              </w:rPr>
            </w:pPr>
          </w:p>
          <w:p w14:paraId="51291F2D"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nil"/>
            </w:tcBorders>
          </w:tcPr>
          <w:p w14:paraId="319DD139" w14:textId="4CA1150D"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w:t>
            </w:r>
            <w:r w:rsidR="00DA004C" w:rsidRPr="007C2D97">
              <w:rPr>
                <w:rFonts w:asciiTheme="majorEastAsia" w:eastAsiaTheme="majorEastAsia" w:hAnsiTheme="majorEastAsia" w:hint="eastAsia"/>
                <w:b/>
                <w:bCs/>
              </w:rPr>
              <w:t>10）</w:t>
            </w:r>
            <w:r w:rsidRPr="007C2D97">
              <w:rPr>
                <w:rFonts w:asciiTheme="minorEastAsia" w:eastAsiaTheme="minorEastAsia" w:hAnsiTheme="minorEastAsia" w:hint="eastAsia"/>
              </w:rPr>
              <w:t>相談支援専門員は、サービス等利用計画案（障害児支援利用計画案）に位置付けた福祉サービス等について、介護給付費</w:t>
            </w:r>
          </w:p>
        </w:tc>
        <w:tc>
          <w:tcPr>
            <w:tcW w:w="851" w:type="dxa"/>
            <w:gridSpan w:val="2"/>
            <w:tcBorders>
              <w:top w:val="single" w:sz="4" w:space="0" w:color="auto"/>
              <w:bottom w:val="single" w:sz="4" w:space="0" w:color="auto"/>
            </w:tcBorders>
          </w:tcPr>
          <w:p w14:paraId="0E704350"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03D3121B"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bottom w:val="single" w:sz="4" w:space="0" w:color="auto"/>
            </w:tcBorders>
          </w:tcPr>
          <w:p w14:paraId="536A5892"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6B622191" w14:textId="77777777" w:rsidTr="0077379E">
        <w:trPr>
          <w:trHeight w:val="539"/>
        </w:trPr>
        <w:tc>
          <w:tcPr>
            <w:tcW w:w="1133" w:type="dxa"/>
            <w:vMerge/>
            <w:tcBorders>
              <w:top w:val="nil"/>
            </w:tcBorders>
          </w:tcPr>
          <w:p w14:paraId="46F65DE3"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nil"/>
              <w:bottom w:val="dotted" w:sz="4" w:space="0" w:color="auto"/>
            </w:tcBorders>
          </w:tcPr>
          <w:p w14:paraId="747C9B63"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等（障害児通所給付費等）の対象となるかを区分した上で、当該計画案の内容について、利用者又はその家族（障がい児及びその家族）に対して説明し、文書により利用者等（障がい児等）の同意を得ていますか。</w:t>
            </w:r>
          </w:p>
        </w:tc>
      </w:tr>
      <w:tr w:rsidR="007C2D97" w:rsidRPr="007C2D97" w14:paraId="7F7E9C3D" w14:textId="77777777" w:rsidTr="0077379E">
        <w:trPr>
          <w:trHeight w:val="2060"/>
        </w:trPr>
        <w:tc>
          <w:tcPr>
            <w:tcW w:w="1133" w:type="dxa"/>
            <w:vMerge/>
            <w:tcBorders>
              <w:top w:val="nil"/>
              <w:bottom w:val="single" w:sz="4" w:space="0" w:color="FFFFFF" w:themeColor="background1"/>
            </w:tcBorders>
          </w:tcPr>
          <w:p w14:paraId="2EAEBA94"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dotted" w:sz="4" w:space="0" w:color="auto"/>
              <w:bottom w:val="single" w:sz="4" w:space="0" w:color="auto"/>
            </w:tcBorders>
          </w:tcPr>
          <w:p w14:paraId="00387FD5"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計画案に位置付ける福祉サービスの選択は、利用者（障がい児等）自身が行うことが基本であり、また、当該計画案は利用者（障がい児等）の希望を尊重して作成されなければならない。</w:t>
            </w:r>
          </w:p>
          <w:p w14:paraId="128CCD79" w14:textId="530AA2FA"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このため、当該計画案の作成に当たって、これに位置付けるサービス</w:t>
            </w:r>
            <w:r w:rsidR="00BC1D8A" w:rsidRPr="007C2D97">
              <w:rPr>
                <w:rFonts w:asciiTheme="majorEastAsia" w:eastAsiaTheme="majorEastAsia" w:hAnsiTheme="majorEastAsia" w:hint="eastAsia"/>
                <w:b/>
                <w:bCs/>
              </w:rPr>
              <w:t>及びその</w:t>
            </w:r>
            <w:r w:rsidRPr="007C2D97">
              <w:rPr>
                <w:rFonts w:asciiTheme="minorEastAsia" w:eastAsiaTheme="minorEastAsia" w:hAnsiTheme="minorEastAsia" w:hint="eastAsia"/>
              </w:rPr>
              <w:t>内容についても利用者（障がい児等）の希望を尊重するとともに、作成された計画案についても、最終的には、その内容について説明を行った上で文書によって利用者（障がい児等）の同意を得ることを義務づけることにより、利用者（障がい児等）によるサービスの選択やサービス内容等への利用者（障がい児等）の意向の反映の機会を保障するものである。</w:t>
            </w:r>
          </w:p>
          <w:p w14:paraId="5A1B233D" w14:textId="7B38A742" w:rsidR="00BC1D8A" w:rsidRPr="007C2D97" w:rsidRDefault="00BC1D8A"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w:t>
            </w:r>
            <w:r w:rsidRPr="007C2D97">
              <w:rPr>
                <w:rFonts w:asciiTheme="majorEastAsia" w:eastAsiaTheme="majorEastAsia" w:hAnsiTheme="majorEastAsia" w:hint="eastAsia"/>
                <w:b/>
                <w:bCs/>
              </w:rPr>
              <w:t>また、相談支援員がサービス等利用計画案の原案の作成までの業務を担う場合には、提供する相談支援の連続性や利用者</w:t>
            </w:r>
            <w:r w:rsidR="006A1417" w:rsidRPr="007C2D97">
              <w:rPr>
                <w:rFonts w:asciiTheme="majorEastAsia" w:eastAsiaTheme="majorEastAsia" w:hAnsiTheme="majorEastAsia" w:hint="eastAsia"/>
                <w:b/>
                <w:bCs/>
              </w:rPr>
              <w:t>（</w:t>
            </w:r>
            <w:r w:rsidR="006A1417" w:rsidRPr="007C2D97">
              <w:rPr>
                <w:rFonts w:asciiTheme="majorEastAsia" w:eastAsiaTheme="majorEastAsia" w:hAnsiTheme="majorEastAsia" w:hint="eastAsia"/>
                <w:b/>
              </w:rPr>
              <w:t>障がい児等）</w:t>
            </w:r>
            <w:r w:rsidRPr="007C2D97">
              <w:rPr>
                <w:rFonts w:asciiTheme="majorEastAsia" w:eastAsiaTheme="majorEastAsia" w:hAnsiTheme="majorEastAsia" w:hint="eastAsia"/>
                <w:b/>
                <w:bCs/>
              </w:rPr>
              <w:t>との関係性の醸成の観点から、担当する相談支援専門員又は主任相談支援専門員の指導の下、当該相談支援員が利用者</w:t>
            </w:r>
            <w:r w:rsidR="00683A94" w:rsidRPr="007C2D97">
              <w:rPr>
                <w:rFonts w:asciiTheme="majorEastAsia" w:eastAsiaTheme="majorEastAsia" w:hAnsiTheme="majorEastAsia" w:hint="eastAsia"/>
                <w:b/>
                <w:bCs/>
              </w:rPr>
              <w:t>（</w:t>
            </w:r>
            <w:r w:rsidR="00683A94" w:rsidRPr="007C2D97">
              <w:rPr>
                <w:rFonts w:asciiTheme="majorEastAsia" w:eastAsiaTheme="majorEastAsia" w:hAnsiTheme="majorEastAsia" w:hint="eastAsia"/>
                <w:b/>
              </w:rPr>
              <w:t>障がい児</w:t>
            </w:r>
            <w:r w:rsidR="00583A65" w:rsidRPr="007C2D97">
              <w:rPr>
                <w:rFonts w:asciiTheme="majorEastAsia" w:eastAsiaTheme="majorEastAsia" w:hAnsiTheme="majorEastAsia" w:hint="eastAsia"/>
                <w:b/>
              </w:rPr>
              <w:t>等</w:t>
            </w:r>
            <w:r w:rsidR="00683A94" w:rsidRPr="007C2D97">
              <w:rPr>
                <w:rFonts w:asciiTheme="majorEastAsia" w:eastAsiaTheme="majorEastAsia" w:hAnsiTheme="majorEastAsia" w:hint="eastAsia"/>
                <w:b/>
              </w:rPr>
              <w:t>）</w:t>
            </w:r>
            <w:r w:rsidRPr="007C2D97">
              <w:rPr>
                <w:rFonts w:asciiTheme="majorEastAsia" w:eastAsiaTheme="majorEastAsia" w:hAnsiTheme="majorEastAsia" w:hint="eastAsia"/>
                <w:b/>
                <w:bCs/>
              </w:rPr>
              <w:t>への説明に同席することが望ましい。</w:t>
            </w:r>
          </w:p>
          <w:p w14:paraId="3EB34C30"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説明に当たっては、当該計画案に位置付けたサービスが、利用者負担が生じる介護給付等（障害児通所給付費等）の対象となるか区分した上で行う必要がある。</w:t>
            </w:r>
          </w:p>
        </w:tc>
      </w:tr>
      <w:tr w:rsidR="007C2D97" w:rsidRPr="007C2D97" w14:paraId="7973C86A" w14:textId="77777777" w:rsidTr="0077379E">
        <w:trPr>
          <w:trHeight w:val="359"/>
        </w:trPr>
        <w:tc>
          <w:tcPr>
            <w:tcW w:w="1133" w:type="dxa"/>
            <w:vMerge w:val="restart"/>
            <w:tcBorders>
              <w:top w:val="single" w:sz="4" w:space="0" w:color="FFFFFF" w:themeColor="background1"/>
            </w:tcBorders>
          </w:tcPr>
          <w:p w14:paraId="373CDB87" w14:textId="77777777" w:rsidR="00D828F8" w:rsidRPr="007C2D97" w:rsidRDefault="00D828F8" w:rsidP="00D828F8">
            <w:pPr>
              <w:autoSpaceDE w:val="0"/>
              <w:autoSpaceDN w:val="0"/>
              <w:spacing w:line="260" w:lineRule="exact"/>
              <w:jc w:val="left"/>
              <w:rPr>
                <w:rFonts w:asciiTheme="minorEastAsia" w:eastAsiaTheme="minorEastAsia" w:hAnsiTheme="minorEastAsia"/>
                <w:w w:val="80"/>
              </w:rPr>
            </w:pPr>
            <w:r w:rsidRPr="007C2D97">
              <w:rPr>
                <w:rFonts w:asciiTheme="minorEastAsia" w:eastAsiaTheme="minorEastAsia" w:hAnsiTheme="minorEastAsia" w:hint="eastAsia"/>
                <w:w w:val="80"/>
              </w:rPr>
              <w:t xml:space="preserve">　計画案の交付</w:t>
            </w:r>
          </w:p>
          <w:p w14:paraId="34BE9E30"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nil"/>
            </w:tcBorders>
          </w:tcPr>
          <w:p w14:paraId="0FC7709B" w14:textId="0126EC0A" w:rsidR="00D828F8" w:rsidRPr="007C2D97" w:rsidRDefault="00D828F8" w:rsidP="00D828F8">
            <w:pPr>
              <w:autoSpaceDE w:val="0"/>
              <w:autoSpaceDN w:val="0"/>
              <w:spacing w:line="260" w:lineRule="exact"/>
              <w:ind w:left="180" w:hangingChars="100" w:hanging="180"/>
              <w:jc w:val="left"/>
              <w:rPr>
                <w:rFonts w:asciiTheme="minorEastAsia" w:eastAsiaTheme="minorEastAsia" w:hAnsiTheme="minorEastAsia"/>
              </w:rPr>
            </w:pPr>
            <w:r w:rsidRPr="007C2D97">
              <w:rPr>
                <w:rFonts w:asciiTheme="minorEastAsia" w:eastAsiaTheme="minorEastAsia" w:hAnsiTheme="minorEastAsia"/>
              </w:rPr>
              <w:t>★</w:t>
            </w:r>
            <w:r w:rsidRPr="007C2D97">
              <w:rPr>
                <w:rFonts w:asciiTheme="majorEastAsia" w:eastAsiaTheme="majorEastAsia" w:hAnsiTheme="majorEastAsia" w:hint="eastAsia"/>
                <w:b/>
                <w:bCs/>
              </w:rPr>
              <w:t>1</w:t>
            </w:r>
            <w:r w:rsidR="00DA004C" w:rsidRPr="007C2D97">
              <w:rPr>
                <w:rFonts w:asciiTheme="majorEastAsia" w:eastAsiaTheme="majorEastAsia" w:hAnsiTheme="majorEastAsia" w:hint="eastAsia"/>
                <w:b/>
                <w:bCs/>
              </w:rPr>
              <w:t>1</w:t>
            </w:r>
            <w:r w:rsidRPr="007C2D97">
              <w:rPr>
                <w:rFonts w:asciiTheme="majorEastAsia" w:eastAsiaTheme="majorEastAsia" w:hAnsiTheme="majorEastAsia"/>
                <w:b/>
                <w:bCs/>
              </w:rPr>
              <w:t>)</w:t>
            </w:r>
            <w:r w:rsidRPr="007C2D97">
              <w:rPr>
                <w:rFonts w:asciiTheme="minorEastAsia" w:eastAsiaTheme="minorEastAsia" w:hAnsiTheme="minorEastAsia"/>
              </w:rPr>
              <w:t xml:space="preserve">　</w:t>
            </w:r>
            <w:r w:rsidRPr="007C2D97">
              <w:rPr>
                <w:rFonts w:asciiTheme="minorEastAsia" w:eastAsiaTheme="minorEastAsia" w:hAnsiTheme="minorEastAsia" w:hint="eastAsia"/>
              </w:rPr>
              <w:t>相談支援専門員は、サービス等利用計画案（障害児支援利用計画案）を作成した際には、当該計画案を利用者等（障</w:t>
            </w:r>
          </w:p>
        </w:tc>
        <w:tc>
          <w:tcPr>
            <w:tcW w:w="851" w:type="dxa"/>
            <w:gridSpan w:val="2"/>
            <w:tcBorders>
              <w:top w:val="single" w:sz="4" w:space="0" w:color="auto"/>
              <w:bottom w:val="single" w:sz="4" w:space="0" w:color="auto"/>
            </w:tcBorders>
          </w:tcPr>
          <w:p w14:paraId="7137A3A0"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7E8D2F9A"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bottom w:val="single" w:sz="4" w:space="0" w:color="auto"/>
            </w:tcBorders>
          </w:tcPr>
          <w:p w14:paraId="0968182A"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13865CDF" w14:textId="77777777" w:rsidTr="0077379E">
        <w:trPr>
          <w:trHeight w:val="112"/>
        </w:trPr>
        <w:tc>
          <w:tcPr>
            <w:tcW w:w="1133" w:type="dxa"/>
            <w:vMerge/>
            <w:tcBorders>
              <w:top w:val="nil"/>
            </w:tcBorders>
          </w:tcPr>
          <w:p w14:paraId="69DC7D72"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nil"/>
              <w:bottom w:val="dotted" w:sz="4" w:space="0" w:color="auto"/>
            </w:tcBorders>
          </w:tcPr>
          <w:p w14:paraId="4AC570D4"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がい児等）に交付していますか。</w:t>
            </w:r>
          </w:p>
        </w:tc>
      </w:tr>
      <w:tr w:rsidR="007C2D97" w:rsidRPr="007C2D97" w14:paraId="50A773CB" w14:textId="77777777" w:rsidTr="0077379E">
        <w:trPr>
          <w:trHeight w:val="240"/>
        </w:trPr>
        <w:tc>
          <w:tcPr>
            <w:tcW w:w="1133" w:type="dxa"/>
            <w:vMerge/>
            <w:tcBorders>
              <w:top w:val="nil"/>
              <w:bottom w:val="single" w:sz="4" w:space="0" w:color="FFFFFF" w:themeColor="background1"/>
            </w:tcBorders>
          </w:tcPr>
          <w:p w14:paraId="24A5810C"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dotted" w:sz="4" w:space="0" w:color="auto"/>
              <w:bottom w:val="single" w:sz="4" w:space="0" w:color="auto"/>
            </w:tcBorders>
          </w:tcPr>
          <w:p w14:paraId="7C547F60"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サービス等利用計画案（障害児支援利用計画案）は、５年間保存しなければならない。</w:t>
            </w:r>
          </w:p>
        </w:tc>
      </w:tr>
      <w:tr w:rsidR="007C2D97" w:rsidRPr="007C2D97" w14:paraId="743047D5" w14:textId="77777777" w:rsidTr="0077379E">
        <w:trPr>
          <w:trHeight w:val="275"/>
        </w:trPr>
        <w:tc>
          <w:tcPr>
            <w:tcW w:w="1133" w:type="dxa"/>
            <w:vMerge w:val="restart"/>
            <w:tcBorders>
              <w:top w:val="single" w:sz="4" w:space="0" w:color="FFFFFF" w:themeColor="background1"/>
            </w:tcBorders>
          </w:tcPr>
          <w:p w14:paraId="43121E91" w14:textId="77777777" w:rsidR="00D828F8" w:rsidRPr="007C2D97" w:rsidRDefault="00D828F8" w:rsidP="00D828F8">
            <w:pPr>
              <w:autoSpaceDE w:val="0"/>
              <w:autoSpaceDN w:val="0"/>
              <w:spacing w:line="260" w:lineRule="exact"/>
              <w:jc w:val="left"/>
              <w:rPr>
                <w:rFonts w:asciiTheme="minorEastAsia" w:eastAsiaTheme="minorEastAsia" w:hAnsiTheme="minorEastAsia"/>
                <w:w w:val="80"/>
              </w:rPr>
            </w:pPr>
            <w:r w:rsidRPr="007C2D97">
              <w:rPr>
                <w:rFonts w:asciiTheme="minorEastAsia" w:eastAsiaTheme="minorEastAsia" w:hAnsiTheme="minorEastAsia" w:hint="eastAsia"/>
                <w:w w:val="80"/>
              </w:rPr>
              <w:t xml:space="preserve">　サービス担当</w:t>
            </w:r>
          </w:p>
          <w:p w14:paraId="292B8921" w14:textId="77777777" w:rsidR="00D828F8" w:rsidRPr="007C2D97" w:rsidRDefault="00D828F8" w:rsidP="00D828F8">
            <w:pPr>
              <w:autoSpaceDE w:val="0"/>
              <w:autoSpaceDN w:val="0"/>
              <w:spacing w:line="260" w:lineRule="exact"/>
              <w:jc w:val="left"/>
              <w:rPr>
                <w:rFonts w:asciiTheme="minorEastAsia" w:eastAsiaTheme="minorEastAsia" w:hAnsiTheme="minorEastAsia"/>
                <w:w w:val="80"/>
              </w:rPr>
            </w:pPr>
            <w:r w:rsidRPr="007C2D97">
              <w:rPr>
                <w:rFonts w:asciiTheme="minorEastAsia" w:eastAsiaTheme="minorEastAsia" w:hAnsiTheme="minorEastAsia" w:hint="eastAsia"/>
                <w:w w:val="80"/>
              </w:rPr>
              <w:t xml:space="preserve">　者会議の開催</w:t>
            </w:r>
          </w:p>
          <w:p w14:paraId="3E89DB32" w14:textId="4424FCF1" w:rsidR="00D828F8" w:rsidRPr="007C2D97" w:rsidRDefault="00D828F8" w:rsidP="00247A4A">
            <w:pPr>
              <w:autoSpaceDE w:val="0"/>
              <w:autoSpaceDN w:val="0"/>
              <w:spacing w:line="260" w:lineRule="exact"/>
              <w:ind w:left="139" w:hangingChars="100" w:hanging="139"/>
              <w:jc w:val="left"/>
              <w:rPr>
                <w:rFonts w:asciiTheme="minorEastAsia" w:eastAsiaTheme="minorEastAsia" w:hAnsiTheme="minorEastAsia"/>
                <w:w w:val="80"/>
              </w:rPr>
            </w:pPr>
            <w:r w:rsidRPr="007C2D97">
              <w:rPr>
                <w:rFonts w:asciiTheme="minorEastAsia" w:eastAsiaTheme="minorEastAsia" w:hAnsiTheme="minorEastAsia" w:hint="eastAsia"/>
                <w:w w:val="80"/>
              </w:rPr>
              <w:t xml:space="preserve">　による</w:t>
            </w:r>
            <w:r w:rsidR="00247A4A" w:rsidRPr="007C2D97">
              <w:rPr>
                <w:rFonts w:asciiTheme="majorEastAsia" w:eastAsiaTheme="majorEastAsia" w:hAnsiTheme="majorEastAsia" w:hint="eastAsia"/>
                <w:b/>
                <w:bCs/>
                <w:w w:val="80"/>
              </w:rPr>
              <w:t>利用者の意向等の再確認及び</w:t>
            </w:r>
            <w:r w:rsidRPr="007C2D97">
              <w:rPr>
                <w:rFonts w:asciiTheme="minorEastAsia" w:eastAsiaTheme="minorEastAsia" w:hAnsiTheme="minorEastAsia" w:hint="eastAsia"/>
                <w:w w:val="80"/>
              </w:rPr>
              <w:t>専門的意見の聴取</w:t>
            </w:r>
          </w:p>
          <w:p w14:paraId="49AAD7B8" w14:textId="77777777" w:rsidR="00D828F8" w:rsidRPr="007C2D97" w:rsidRDefault="00D828F8" w:rsidP="00D828F8">
            <w:pPr>
              <w:autoSpaceDE w:val="0"/>
              <w:autoSpaceDN w:val="0"/>
              <w:spacing w:line="260" w:lineRule="exact"/>
              <w:jc w:val="left"/>
              <w:rPr>
                <w:rFonts w:asciiTheme="minorEastAsia" w:eastAsiaTheme="minorEastAsia" w:hAnsiTheme="minorEastAsia"/>
                <w:w w:val="80"/>
              </w:rPr>
            </w:pPr>
          </w:p>
          <w:p w14:paraId="3A227D6B"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nil"/>
            </w:tcBorders>
          </w:tcPr>
          <w:p w14:paraId="583247F6" w14:textId="39D990D1"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w:t>
            </w:r>
            <w:r w:rsidRPr="007C2D97">
              <w:rPr>
                <w:rFonts w:asciiTheme="majorEastAsia" w:eastAsiaTheme="majorEastAsia" w:hAnsiTheme="majorEastAsia" w:hint="eastAsia"/>
                <w:b/>
                <w:bCs/>
              </w:rPr>
              <w:t>1</w:t>
            </w:r>
            <w:r w:rsidR="00DA004C" w:rsidRPr="007C2D97">
              <w:rPr>
                <w:rFonts w:asciiTheme="majorEastAsia" w:eastAsiaTheme="majorEastAsia" w:hAnsiTheme="majorEastAsia" w:hint="eastAsia"/>
                <w:b/>
                <w:bCs/>
              </w:rPr>
              <w:t>2</w:t>
            </w:r>
            <w:r w:rsidRPr="007C2D97">
              <w:rPr>
                <w:rFonts w:asciiTheme="majorEastAsia" w:eastAsiaTheme="majorEastAsia" w:hAnsiTheme="majorEastAsia" w:hint="eastAsia"/>
                <w:b/>
                <w:bCs/>
              </w:rPr>
              <w:t>)</w:t>
            </w:r>
            <w:r w:rsidRPr="007C2D97">
              <w:rPr>
                <w:rFonts w:asciiTheme="minorEastAsia" w:eastAsiaTheme="minorEastAsia" w:hAnsiTheme="minorEastAsia" w:hint="eastAsia"/>
              </w:rPr>
              <w:t xml:space="preserve">　相談支援専門員は、支給決定又は地域相談支援給付決定（通所給付決定）を踏まえてサービス等利用計画案（障害児支</w:t>
            </w:r>
          </w:p>
        </w:tc>
        <w:tc>
          <w:tcPr>
            <w:tcW w:w="851" w:type="dxa"/>
            <w:gridSpan w:val="2"/>
            <w:tcBorders>
              <w:top w:val="single" w:sz="4" w:space="0" w:color="auto"/>
              <w:bottom w:val="single" w:sz="4" w:space="0" w:color="auto"/>
            </w:tcBorders>
          </w:tcPr>
          <w:p w14:paraId="1BFF9D42"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3840AE3D"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bottom w:val="single" w:sz="4" w:space="0" w:color="auto"/>
            </w:tcBorders>
          </w:tcPr>
          <w:p w14:paraId="24693C05"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735DC741" w14:textId="77777777" w:rsidTr="0077379E">
        <w:trPr>
          <w:trHeight w:val="878"/>
        </w:trPr>
        <w:tc>
          <w:tcPr>
            <w:tcW w:w="1133" w:type="dxa"/>
            <w:vMerge/>
            <w:tcBorders>
              <w:top w:val="nil"/>
            </w:tcBorders>
          </w:tcPr>
          <w:p w14:paraId="7B40A32C"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nil"/>
              <w:bottom w:val="dotted" w:sz="4" w:space="0" w:color="auto"/>
            </w:tcBorders>
          </w:tcPr>
          <w:p w14:paraId="79C0C54B" w14:textId="123BA78B" w:rsidR="00D828F8" w:rsidRPr="007C2D97" w:rsidRDefault="00D828F8" w:rsidP="00683A94">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援利用計画案）の変更を行い、指定障害福祉サービス事業者等、一般相談支援事業者その他の者（障害児通所支援事業者等その他の者）との連絡調整等を行うとともに、サービス担当者会議</w:t>
            </w:r>
            <w:r w:rsidR="00F857B1" w:rsidRPr="007C2D97">
              <w:rPr>
                <w:rFonts w:asciiTheme="minorEastAsia" w:eastAsiaTheme="minorEastAsia" w:hAnsiTheme="minorEastAsia" w:hint="eastAsia"/>
              </w:rPr>
              <w:t>（相談支援専門員がサービス等利用計画の作成のために</w:t>
            </w:r>
            <w:r w:rsidR="00F857B1" w:rsidRPr="007C2D97">
              <w:rPr>
                <w:rFonts w:asciiTheme="majorEastAsia" w:eastAsiaTheme="majorEastAsia" w:hAnsiTheme="majorEastAsia" w:hint="eastAsia"/>
                <w:b/>
                <w:bCs/>
              </w:rPr>
              <w:t>利用者</w:t>
            </w:r>
            <w:r w:rsidR="00683A94" w:rsidRPr="007C2D97">
              <w:rPr>
                <w:rFonts w:asciiTheme="majorEastAsia" w:eastAsiaTheme="majorEastAsia" w:hAnsiTheme="majorEastAsia" w:hint="eastAsia"/>
                <w:b/>
                <w:bCs/>
              </w:rPr>
              <w:t>（</w:t>
            </w:r>
            <w:r w:rsidR="00683A94" w:rsidRPr="007C2D97">
              <w:rPr>
                <w:rFonts w:asciiTheme="majorEastAsia" w:eastAsiaTheme="majorEastAsia" w:hAnsiTheme="majorEastAsia" w:hint="eastAsia"/>
                <w:b/>
              </w:rPr>
              <w:t>障がい児）</w:t>
            </w:r>
            <w:r w:rsidR="00F857B1" w:rsidRPr="007C2D97">
              <w:rPr>
                <w:rFonts w:asciiTheme="majorEastAsia" w:eastAsiaTheme="majorEastAsia" w:hAnsiTheme="majorEastAsia" w:hint="eastAsia"/>
                <w:b/>
                <w:bCs/>
              </w:rPr>
              <w:t>及び</w:t>
            </w:r>
            <w:r w:rsidR="00F857B1" w:rsidRPr="007C2D97">
              <w:rPr>
                <w:rFonts w:asciiTheme="minorEastAsia" w:eastAsiaTheme="minorEastAsia" w:hAnsiTheme="minorEastAsia" w:hint="eastAsia"/>
              </w:rPr>
              <w:t>当該変更を行ったサービス等利用計画案に位置付けた福祉サービス等の担当者（以下この条において「担当者」という。）を招集して行う会議をいい、テレビ電話装置その他の情報通信機器（</w:t>
            </w:r>
            <w:r w:rsidR="00F857B1" w:rsidRPr="007C2D97">
              <w:rPr>
                <w:rFonts w:asciiTheme="majorEastAsia" w:eastAsiaTheme="majorEastAsia" w:hAnsiTheme="majorEastAsia" w:hint="eastAsia"/>
                <w:b/>
                <w:bCs/>
              </w:rPr>
              <w:t>次条</w:t>
            </w:r>
            <w:r w:rsidR="00F857B1" w:rsidRPr="007C2D97">
              <w:rPr>
                <w:rFonts w:asciiTheme="minorEastAsia" w:eastAsiaTheme="minorEastAsia" w:hAnsiTheme="minorEastAsia" w:hint="eastAsia"/>
              </w:rPr>
              <w:t>、「テレビ電話装置等」という。）を活用して行うことができるものとする。以下同じ。）</w:t>
            </w:r>
            <w:r w:rsidRPr="007C2D97">
              <w:rPr>
                <w:rFonts w:asciiTheme="minorEastAsia" w:eastAsiaTheme="minorEastAsia" w:hAnsiTheme="minorEastAsia" w:hint="eastAsia"/>
              </w:rPr>
              <w:t>の開催等により、当該計画案の内容について説明を行うととともに、</w:t>
            </w:r>
            <w:r w:rsidR="00F857B1" w:rsidRPr="007C2D97">
              <w:rPr>
                <w:rFonts w:asciiTheme="majorEastAsia" w:eastAsiaTheme="majorEastAsia" w:hAnsiTheme="majorEastAsia" w:hint="eastAsia"/>
                <w:b/>
                <w:bCs/>
              </w:rPr>
              <w:t>当該利用者</w:t>
            </w:r>
            <w:r w:rsidR="00683A94" w:rsidRPr="007C2D97">
              <w:rPr>
                <w:rFonts w:asciiTheme="majorEastAsia" w:eastAsiaTheme="majorEastAsia" w:hAnsiTheme="majorEastAsia" w:hint="eastAsia"/>
                <w:b/>
                <w:bCs/>
              </w:rPr>
              <w:t>（</w:t>
            </w:r>
            <w:r w:rsidR="00683A94" w:rsidRPr="007C2D97">
              <w:rPr>
                <w:rFonts w:asciiTheme="majorEastAsia" w:eastAsiaTheme="majorEastAsia" w:hAnsiTheme="majorEastAsia" w:hint="eastAsia"/>
                <w:b/>
              </w:rPr>
              <w:t>障がい児）</w:t>
            </w:r>
            <w:r w:rsidR="00F857B1" w:rsidRPr="007C2D97">
              <w:rPr>
                <w:rFonts w:asciiTheme="majorEastAsia" w:eastAsiaTheme="majorEastAsia" w:hAnsiTheme="majorEastAsia" w:hint="eastAsia"/>
                <w:b/>
                <w:bCs/>
              </w:rPr>
              <w:lastRenderedPageBreak/>
              <w:t>の生活に対する意向等を改めて確認した上で</w:t>
            </w:r>
            <w:r w:rsidRPr="007C2D97">
              <w:rPr>
                <w:rFonts w:asciiTheme="minorEastAsia" w:eastAsiaTheme="minorEastAsia" w:hAnsiTheme="minorEastAsia" w:hint="eastAsia"/>
              </w:rPr>
              <w:t>計画案に位置付けた福祉サービス等の担当者から、専門的な見地からの意見を求めていますか。</w:t>
            </w:r>
          </w:p>
        </w:tc>
      </w:tr>
      <w:tr w:rsidR="007C2D97" w:rsidRPr="007C2D97" w14:paraId="3803FD21" w14:textId="77777777" w:rsidTr="0077379E">
        <w:trPr>
          <w:trHeight w:val="480"/>
        </w:trPr>
        <w:tc>
          <w:tcPr>
            <w:tcW w:w="1133" w:type="dxa"/>
            <w:vMerge/>
            <w:tcBorders>
              <w:top w:val="nil"/>
              <w:bottom w:val="single" w:sz="4" w:space="0" w:color="FFFFFF" w:themeColor="background1"/>
            </w:tcBorders>
          </w:tcPr>
          <w:p w14:paraId="6FB1EFF0"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dotted" w:sz="4" w:space="0" w:color="auto"/>
              <w:bottom w:val="single" w:sz="4" w:space="0" w:color="auto"/>
            </w:tcBorders>
          </w:tcPr>
          <w:p w14:paraId="6517E08C" w14:textId="5F3B9FB5" w:rsidR="001271DA" w:rsidRPr="007C2D97" w:rsidRDefault="001271DA" w:rsidP="001271DA">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w:t>
            </w:r>
            <w:r w:rsidRPr="007C2D97">
              <w:rPr>
                <w:rFonts w:asciiTheme="majorEastAsia" w:eastAsiaTheme="majorEastAsia" w:hAnsiTheme="majorEastAsia" w:hint="eastAsia"/>
                <w:b/>
                <w:bCs/>
              </w:rPr>
              <w:t>ア</w:t>
            </w:r>
            <w:r w:rsidR="00C854B8" w:rsidRPr="007C2D97">
              <w:rPr>
                <w:rFonts w:asciiTheme="majorEastAsia" w:eastAsiaTheme="majorEastAsia" w:hAnsiTheme="majorEastAsia" w:hint="eastAsia"/>
                <w:b/>
                <w:bCs/>
              </w:rPr>
              <w:t xml:space="preserve">　</w:t>
            </w:r>
            <w:r w:rsidRPr="007C2D97">
              <w:rPr>
                <w:rFonts w:asciiTheme="majorEastAsia" w:eastAsiaTheme="majorEastAsia" w:hAnsiTheme="majorEastAsia" w:hint="eastAsia"/>
                <w:b/>
                <w:bCs/>
              </w:rPr>
              <w:t>趣旨</w:t>
            </w:r>
          </w:p>
          <w:p w14:paraId="4291FF5E" w14:textId="79B60145" w:rsidR="001271DA" w:rsidRPr="007C2D97" w:rsidRDefault="001271DA" w:rsidP="001271DA">
            <w:pPr>
              <w:autoSpaceDE w:val="0"/>
              <w:autoSpaceDN w:val="0"/>
              <w:spacing w:line="260" w:lineRule="exact"/>
              <w:ind w:leftChars="200" w:left="359" w:firstLineChars="100" w:firstLine="180"/>
              <w:rPr>
                <w:rFonts w:asciiTheme="majorEastAsia" w:eastAsiaTheme="majorEastAsia" w:hAnsiTheme="majorEastAsia"/>
                <w:b/>
                <w:bCs/>
              </w:rPr>
            </w:pPr>
            <w:r w:rsidRPr="007C2D97">
              <w:rPr>
                <w:rFonts w:asciiTheme="minorEastAsia" w:eastAsiaTheme="minorEastAsia" w:hAnsiTheme="minorEastAsia" w:hint="eastAsia"/>
              </w:rPr>
              <w:t>相談支援専門員は、</w:t>
            </w:r>
            <w:r w:rsidRPr="007C2D97">
              <w:rPr>
                <w:rFonts w:asciiTheme="majorEastAsia" w:eastAsiaTheme="majorEastAsia" w:hAnsiTheme="majorEastAsia" w:hint="eastAsia"/>
                <w:b/>
                <w:bCs/>
              </w:rPr>
              <w:t>利用者</w:t>
            </w:r>
            <w:r w:rsidR="00683A94" w:rsidRPr="007C2D97">
              <w:rPr>
                <w:rFonts w:ascii="ＭＳ ゴシック" w:eastAsia="ＭＳ ゴシック" w:hAnsi="ＭＳ ゴシック" w:hint="eastAsia"/>
                <w:b/>
                <w:bCs/>
              </w:rPr>
              <w:t>（</w:t>
            </w:r>
            <w:r w:rsidR="00683A94" w:rsidRPr="007C2D97">
              <w:rPr>
                <w:rFonts w:ascii="ＭＳ ゴシック" w:eastAsia="ＭＳ ゴシック" w:hAnsi="ＭＳ ゴシック" w:hint="eastAsia"/>
                <w:b/>
              </w:rPr>
              <w:t>障がい児）</w:t>
            </w:r>
            <w:r w:rsidRPr="007C2D97">
              <w:rPr>
                <w:rFonts w:asciiTheme="majorEastAsia" w:eastAsiaTheme="majorEastAsia" w:hAnsiTheme="majorEastAsia" w:hint="eastAsia"/>
                <w:b/>
                <w:bCs/>
              </w:rPr>
              <w:t>の意向を踏まえた</w:t>
            </w:r>
            <w:r w:rsidRPr="007C2D97">
              <w:rPr>
                <w:rFonts w:asciiTheme="minorEastAsia" w:eastAsiaTheme="minorEastAsia" w:hAnsiTheme="minorEastAsia" w:hint="eastAsia"/>
              </w:rPr>
              <w:t>効果的かつ実現可能な質の高いサービス等利用計画を作成するため、支給決定が行われた後に、各サービスが共通の目標を達成するための具体的なサービスの内容について、</w:t>
            </w:r>
            <w:r w:rsidRPr="007C2D97">
              <w:rPr>
                <w:rFonts w:asciiTheme="majorEastAsia" w:eastAsiaTheme="majorEastAsia" w:hAnsiTheme="majorEastAsia" w:hint="eastAsia"/>
                <w:b/>
                <w:bCs/>
              </w:rPr>
              <w:t>利用</w:t>
            </w:r>
            <w:r w:rsidRPr="007C2D97">
              <w:rPr>
                <w:rFonts w:ascii="ＭＳ ゴシック" w:eastAsia="ＭＳ ゴシック" w:hAnsi="ＭＳ ゴシック" w:hint="eastAsia"/>
                <w:b/>
                <w:bCs/>
              </w:rPr>
              <w:t>者</w:t>
            </w:r>
            <w:r w:rsidR="00683A94" w:rsidRPr="007C2D97">
              <w:rPr>
                <w:rFonts w:ascii="ＭＳ ゴシック" w:eastAsia="ＭＳ ゴシック" w:hAnsi="ＭＳ ゴシック" w:hint="eastAsia"/>
                <w:b/>
                <w:bCs/>
              </w:rPr>
              <w:t>（</w:t>
            </w:r>
            <w:r w:rsidR="00683A94" w:rsidRPr="007C2D97">
              <w:rPr>
                <w:rFonts w:ascii="ＭＳ ゴシック" w:eastAsia="ＭＳ ゴシック" w:hAnsi="ＭＳ ゴシック" w:hint="eastAsia"/>
                <w:b/>
              </w:rPr>
              <w:t>障がい児）</w:t>
            </w:r>
            <w:r w:rsidRPr="007C2D97">
              <w:rPr>
                <w:rFonts w:asciiTheme="majorEastAsia" w:eastAsiaTheme="majorEastAsia" w:hAnsiTheme="majorEastAsia" w:hint="eastAsia"/>
                <w:b/>
                <w:bCs/>
              </w:rPr>
              <w:t>及び</w:t>
            </w:r>
            <w:r w:rsidRPr="007C2D97">
              <w:rPr>
                <w:rFonts w:asciiTheme="minorEastAsia" w:eastAsiaTheme="minorEastAsia" w:hAnsiTheme="minorEastAsia" w:hint="eastAsia"/>
              </w:rPr>
              <w:t>支給決定の内容を踏まえて変更を行ったサービス等利用計画案に位置づけた担当者からなるサービス担当者会議の開催等により、</w:t>
            </w:r>
            <w:r w:rsidRPr="007C2D97">
              <w:rPr>
                <w:rFonts w:asciiTheme="majorEastAsia" w:eastAsiaTheme="majorEastAsia" w:hAnsiTheme="majorEastAsia" w:hint="eastAsia"/>
                <w:b/>
                <w:bCs/>
              </w:rPr>
              <w:t>利用者</w:t>
            </w:r>
            <w:r w:rsidR="00683A94" w:rsidRPr="007C2D97">
              <w:rPr>
                <w:rFonts w:asciiTheme="majorEastAsia" w:eastAsiaTheme="majorEastAsia" w:hAnsiTheme="majorEastAsia" w:hint="eastAsia"/>
                <w:b/>
                <w:bCs/>
              </w:rPr>
              <w:t>（</w:t>
            </w:r>
            <w:r w:rsidR="00683A94" w:rsidRPr="007C2D97">
              <w:rPr>
                <w:rFonts w:asciiTheme="majorEastAsia" w:eastAsiaTheme="majorEastAsia" w:hAnsiTheme="majorEastAsia" w:hint="eastAsia"/>
                <w:b/>
              </w:rPr>
              <w:t>障がい児）</w:t>
            </w:r>
            <w:r w:rsidRPr="007C2D97">
              <w:rPr>
                <w:rFonts w:asciiTheme="majorEastAsia" w:eastAsiaTheme="majorEastAsia" w:hAnsiTheme="majorEastAsia" w:hint="eastAsia"/>
                <w:b/>
                <w:bCs/>
              </w:rPr>
              <w:t>の望む生活やサービスへの希望等を改めて参加者全員で共有した上</w:t>
            </w:r>
            <w:r w:rsidRPr="007C2D97">
              <w:rPr>
                <w:rFonts w:asciiTheme="minorEastAsia" w:eastAsiaTheme="minorEastAsia" w:hAnsiTheme="minorEastAsia" w:hint="eastAsia"/>
              </w:rPr>
              <w:t>で当該計画案の内容について説明を行うとともに、専門的な見地からの意見を求め</w:t>
            </w:r>
            <w:r w:rsidRPr="007C2D97">
              <w:rPr>
                <w:rFonts w:asciiTheme="majorEastAsia" w:eastAsiaTheme="majorEastAsia" w:hAnsiTheme="majorEastAsia" w:hint="eastAsia"/>
                <w:b/>
                <w:bCs/>
              </w:rPr>
              <w:t>なければならない。</w:t>
            </w:r>
          </w:p>
          <w:p w14:paraId="75FE84AC" w14:textId="0D6AC391" w:rsidR="001271DA" w:rsidRPr="007C2D97" w:rsidRDefault="001271DA" w:rsidP="00C854B8">
            <w:pPr>
              <w:autoSpaceDE w:val="0"/>
              <w:autoSpaceDN w:val="0"/>
              <w:spacing w:line="260" w:lineRule="exact"/>
              <w:ind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イ</w:t>
            </w:r>
            <w:r w:rsidR="00C854B8" w:rsidRPr="007C2D97">
              <w:rPr>
                <w:rFonts w:asciiTheme="majorEastAsia" w:eastAsiaTheme="majorEastAsia" w:hAnsiTheme="majorEastAsia" w:hint="eastAsia"/>
                <w:b/>
                <w:bCs/>
              </w:rPr>
              <w:t xml:space="preserve">　</w:t>
            </w:r>
            <w:r w:rsidRPr="007C2D97">
              <w:rPr>
                <w:rFonts w:asciiTheme="majorEastAsia" w:eastAsiaTheme="majorEastAsia" w:hAnsiTheme="majorEastAsia" w:hint="eastAsia"/>
                <w:b/>
                <w:bCs/>
              </w:rPr>
              <w:t>会議の出席者</w:t>
            </w:r>
          </w:p>
          <w:p w14:paraId="4034BE49" w14:textId="6CB24BCF" w:rsidR="001271DA" w:rsidRPr="007C2D97" w:rsidRDefault="001271DA" w:rsidP="001271DA">
            <w:pPr>
              <w:autoSpaceDE w:val="0"/>
              <w:autoSpaceDN w:val="0"/>
              <w:spacing w:line="260" w:lineRule="exact"/>
              <w:ind w:leftChars="200" w:left="359"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サービス担当者会議については、原則として利用者</w:t>
            </w:r>
            <w:r w:rsidR="00683A94" w:rsidRPr="007C2D97">
              <w:rPr>
                <w:rFonts w:ascii="ＭＳ ゴシック" w:eastAsia="ＭＳ ゴシック" w:hAnsi="ＭＳ ゴシック" w:hint="eastAsia"/>
                <w:b/>
                <w:bCs/>
              </w:rPr>
              <w:t>（</w:t>
            </w:r>
            <w:r w:rsidR="00683A94" w:rsidRPr="007C2D97">
              <w:rPr>
                <w:rFonts w:ascii="ＭＳ ゴシック" w:eastAsia="ＭＳ ゴシック" w:hAnsi="ＭＳ ゴシック" w:hint="eastAsia"/>
                <w:b/>
              </w:rPr>
              <w:t>障がい児）</w:t>
            </w:r>
            <w:r w:rsidRPr="007C2D97">
              <w:rPr>
                <w:rFonts w:ascii="ＭＳ ゴシック" w:eastAsia="ＭＳ ゴシック" w:hAnsi="ＭＳ ゴシック" w:hint="eastAsia"/>
                <w:b/>
                <w:bCs/>
              </w:rPr>
              <w:t>等が同席した上で行わなければならないものである。ただし、例えば当該利用者</w:t>
            </w:r>
            <w:r w:rsidR="00683A94" w:rsidRPr="007C2D97">
              <w:rPr>
                <w:rFonts w:ascii="ＭＳ ゴシック" w:eastAsia="ＭＳ ゴシック" w:hAnsi="ＭＳ ゴシック" w:hint="eastAsia"/>
                <w:b/>
                <w:bCs/>
              </w:rPr>
              <w:t>（</w:t>
            </w:r>
            <w:r w:rsidR="00683A94" w:rsidRPr="007C2D97">
              <w:rPr>
                <w:rFonts w:ascii="ＭＳ ゴシック" w:eastAsia="ＭＳ ゴシック" w:hAnsi="ＭＳ ゴシック" w:hint="eastAsia"/>
                <w:b/>
              </w:rPr>
              <w:t>障がい児）</w:t>
            </w:r>
            <w:r w:rsidRPr="007C2D97">
              <w:rPr>
                <w:rFonts w:ascii="ＭＳ ゴシック" w:eastAsia="ＭＳ ゴシック" w:hAnsi="ＭＳ ゴシック" w:hint="eastAsia"/>
                <w:b/>
                <w:bCs/>
              </w:rPr>
              <w:t>の病状により、会議への同席自体が極めて困難な場合等、やむを得ない場合については、例外的にテレビ電話装置（リアルタイムでの画像を介したコミュニケーションが可能な機器をいう。以下同じ。）の活用等、同席以外の方法により希望する生活及びサービスに対する意向等を改めて確認することで差し支えない。</w:t>
            </w:r>
          </w:p>
          <w:p w14:paraId="4274BD7A" w14:textId="2481D2B2" w:rsidR="001271DA" w:rsidRPr="007C2D97" w:rsidRDefault="001271DA" w:rsidP="001271DA">
            <w:pPr>
              <w:autoSpaceDE w:val="0"/>
              <w:autoSpaceDN w:val="0"/>
              <w:spacing w:line="260" w:lineRule="exact"/>
              <w:ind w:leftChars="200" w:left="359"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様々な専門的見地からの意見等を踏まえてサービス等利用計画を作成するため、サービス担当者会議には担当者のみならず、必要な本人の生活に関係する者や支援関係者が参加するよう、調整に努めること。</w:t>
            </w:r>
          </w:p>
          <w:p w14:paraId="62628DC0" w14:textId="528B31A5" w:rsidR="001271DA" w:rsidRPr="007C2D97" w:rsidRDefault="001271DA" w:rsidP="001271DA">
            <w:pPr>
              <w:autoSpaceDE w:val="0"/>
              <w:autoSpaceDN w:val="0"/>
              <w:spacing w:line="260" w:lineRule="exact"/>
              <w:ind w:leftChars="200" w:left="359"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また、相談支援員がサービス等利用計画案の原案の作成までの業務を担う場合には、提供する相談支援の連続性や利用者</w:t>
            </w:r>
            <w:r w:rsidR="00683A94" w:rsidRPr="007C2D97">
              <w:rPr>
                <w:rFonts w:ascii="ＭＳ ゴシック" w:eastAsia="ＭＳ ゴシック" w:hAnsi="ＭＳ ゴシック" w:hint="eastAsia"/>
                <w:b/>
                <w:bCs/>
              </w:rPr>
              <w:t>（</w:t>
            </w:r>
            <w:r w:rsidR="00683A94" w:rsidRPr="007C2D97">
              <w:rPr>
                <w:rFonts w:ascii="ＭＳ ゴシック" w:eastAsia="ＭＳ ゴシック" w:hAnsi="ＭＳ ゴシック" w:hint="eastAsia"/>
                <w:b/>
              </w:rPr>
              <w:t>障がい児）</w:t>
            </w:r>
            <w:r w:rsidRPr="007C2D97">
              <w:rPr>
                <w:rFonts w:ascii="ＭＳ ゴシック" w:eastAsia="ＭＳ ゴシック" w:hAnsi="ＭＳ ゴシック" w:hint="eastAsia"/>
                <w:b/>
                <w:bCs/>
              </w:rPr>
              <w:t>との関係性の醸成の観点から、担当する相談支援専門員又は主任相談支援専門員の指導の下、当該相談支援員がサービス担当者会議に出席することが望ましい。</w:t>
            </w:r>
          </w:p>
          <w:p w14:paraId="79E4FA4E" w14:textId="53DD38DD" w:rsidR="001271DA" w:rsidRPr="007C2D97" w:rsidRDefault="001271DA" w:rsidP="00C854B8">
            <w:pPr>
              <w:autoSpaceDE w:val="0"/>
              <w:autoSpaceDN w:val="0"/>
              <w:spacing w:line="260" w:lineRule="exact"/>
              <w:ind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ウ</w:t>
            </w:r>
            <w:r w:rsidR="00C854B8" w:rsidRPr="007C2D97">
              <w:rPr>
                <w:rFonts w:asciiTheme="majorEastAsia" w:eastAsiaTheme="majorEastAsia" w:hAnsiTheme="majorEastAsia" w:hint="eastAsia"/>
                <w:b/>
                <w:bCs/>
              </w:rPr>
              <w:t xml:space="preserve">　</w:t>
            </w:r>
            <w:r w:rsidRPr="007C2D97">
              <w:rPr>
                <w:rFonts w:asciiTheme="majorEastAsia" w:eastAsiaTheme="majorEastAsia" w:hAnsiTheme="majorEastAsia" w:hint="eastAsia"/>
                <w:b/>
                <w:bCs/>
              </w:rPr>
              <w:t>その他留意事項</w:t>
            </w:r>
          </w:p>
          <w:p w14:paraId="6F799F84" w14:textId="77777777" w:rsidR="00583A65" w:rsidRPr="007C2D97" w:rsidRDefault="001271DA" w:rsidP="006A1417">
            <w:pPr>
              <w:autoSpaceDE w:val="0"/>
              <w:autoSpaceDN w:val="0"/>
              <w:spacing w:line="260" w:lineRule="exact"/>
              <w:ind w:leftChars="200" w:left="359" w:firstLineChars="100" w:firstLine="180"/>
              <w:rPr>
                <w:rFonts w:asciiTheme="minorEastAsia" w:eastAsiaTheme="minorEastAsia" w:hAnsiTheme="minorEastAsia"/>
              </w:rPr>
            </w:pPr>
            <w:r w:rsidRPr="007C2D97">
              <w:rPr>
                <w:rFonts w:asciiTheme="majorEastAsia" w:eastAsiaTheme="majorEastAsia" w:hAnsiTheme="majorEastAsia" w:hint="eastAsia"/>
                <w:b/>
                <w:bCs/>
              </w:rPr>
              <w:t>指定障害福祉サービス基準第12条、「障害者の日常生活及び社会生活を総合的に支援するための法律に基づく指定障害者支援施設等の人員、設備及び運営に関する基準」（平成18年厚生労働省令第172号。以下「指定障害者支援施設基準」という。）第10条</w:t>
            </w:r>
            <w:r w:rsidRPr="007C2D97">
              <w:rPr>
                <w:rFonts w:asciiTheme="minorEastAsia" w:eastAsiaTheme="minorEastAsia" w:hAnsiTheme="minorEastAsia" w:hint="eastAsia"/>
              </w:rPr>
              <w:t>及</w:t>
            </w:r>
            <w:r w:rsidR="00C854B8" w:rsidRPr="007C2D97">
              <w:rPr>
                <w:rFonts w:asciiTheme="minorEastAsia" w:eastAsiaTheme="minorEastAsia" w:hAnsiTheme="minorEastAsia" w:hint="eastAsia"/>
              </w:rPr>
              <w:t>び「障害者の日常生活及び社会生活を総合的に支援するための法律に基づく指定地域相談支援の事業の人員及び運営に関する基準」（平成24年厚生労働省令第27号。</w:t>
            </w:r>
            <w:r w:rsidR="00C854B8" w:rsidRPr="007C2D97">
              <w:rPr>
                <w:rFonts w:asciiTheme="majorEastAsia" w:eastAsiaTheme="majorEastAsia" w:hAnsiTheme="majorEastAsia" w:hint="eastAsia"/>
                <w:b/>
                <w:bCs/>
              </w:rPr>
              <w:t>以下「指定地域相談支援基準」という。）</w:t>
            </w:r>
            <w:r w:rsidR="00C854B8" w:rsidRPr="007C2D97">
              <w:rPr>
                <w:rFonts w:asciiTheme="minorEastAsia" w:eastAsiaTheme="minorEastAsia" w:hAnsiTheme="minorEastAsia" w:hint="eastAsia"/>
              </w:rPr>
              <w:t>第8条において、指定障害福祉サービス事業者、</w:t>
            </w:r>
            <w:r w:rsidR="00C854B8" w:rsidRPr="007C2D97">
              <w:rPr>
                <w:rFonts w:asciiTheme="majorEastAsia" w:eastAsiaTheme="majorEastAsia" w:hAnsiTheme="majorEastAsia" w:hint="eastAsia"/>
                <w:b/>
                <w:bCs/>
              </w:rPr>
              <w:t>指定障害者支援施設等</w:t>
            </w:r>
            <w:r w:rsidR="00C854B8" w:rsidRPr="007C2D97">
              <w:rPr>
                <w:rFonts w:asciiTheme="minorEastAsia" w:eastAsiaTheme="minorEastAsia" w:hAnsiTheme="minorEastAsia" w:hint="eastAsia"/>
              </w:rPr>
              <w:t>及び指定一般相談支援事業者は、市町村又は一般相談支援事業を行う者又は特定相談支援事業を行う者が行う連絡調整に協力しなければならない旨の規定を置いている。</w:t>
            </w:r>
          </w:p>
          <w:p w14:paraId="54CA4C52" w14:textId="008E55AE" w:rsidR="00583A65" w:rsidRPr="007C2D97" w:rsidRDefault="00583A65" w:rsidP="00583A65">
            <w:pPr>
              <w:autoSpaceDE w:val="0"/>
              <w:autoSpaceDN w:val="0"/>
              <w:spacing w:line="260" w:lineRule="exact"/>
              <w:ind w:left="180" w:hangingChars="100" w:hanging="180"/>
              <w:rPr>
                <w:rFonts w:ascii="ＭＳ ゴシック" w:eastAsia="ＭＳ ゴシック" w:hAnsi="ＭＳ ゴシック"/>
                <w:b/>
              </w:rPr>
            </w:pPr>
            <w:r w:rsidRPr="007C2D97">
              <w:rPr>
                <w:rFonts w:ascii="ＭＳ ゴシック" w:eastAsia="ＭＳ ゴシック" w:hAnsi="ＭＳ ゴシック" w:hint="eastAsia"/>
                <w:b/>
              </w:rPr>
              <w:t>※　相談支援専門員は、障がい児の意見が尊重され、その最善の利益が優先して考慮される体制を確保する必要がある。</w:t>
            </w:r>
          </w:p>
          <w:p w14:paraId="5218D3DD" w14:textId="1B5CFCE9" w:rsidR="00C854B8" w:rsidRPr="007C2D97" w:rsidRDefault="00583A65" w:rsidP="00335CE9">
            <w:pPr>
              <w:autoSpaceDE w:val="0"/>
              <w:autoSpaceDN w:val="0"/>
              <w:spacing w:line="260" w:lineRule="exact"/>
              <w:ind w:left="180" w:hangingChars="100" w:hanging="180"/>
              <w:rPr>
                <w:rFonts w:ascii="ＭＳ ゴシック" w:eastAsia="ＭＳ ゴシック" w:hAnsi="ＭＳ ゴシック"/>
              </w:rPr>
            </w:pPr>
            <w:r w:rsidRPr="007C2D97">
              <w:rPr>
                <w:rFonts w:ascii="ＭＳ ゴシック" w:eastAsia="ＭＳ ゴシック" w:hAnsi="ＭＳ ゴシック" w:hint="eastAsia"/>
                <w:b/>
              </w:rPr>
              <w:t>※　サービス担当者会議については、障がい児の意見を尊重し、障がい児の最善の利益を保障することが重要であることに鑑み、当該障がい児の年齢や発達の程度に応じて、障がい児本人や保護者が参加することが望ましい。なお、その年齢や発達の程度により意見を表明することが難しい障がい児がいることを考慮し、言葉による表現だけでなく、身体の動きや表情、発声なども観察し、意見を尊重することが重要である。</w:t>
            </w:r>
          </w:p>
          <w:p w14:paraId="65D503E9" w14:textId="23B40393" w:rsidR="00D828F8" w:rsidRPr="007C2D97" w:rsidRDefault="00C854B8" w:rsidP="00A3258F">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会議等の記録は、5年間保存しなければならない。</w:t>
            </w:r>
          </w:p>
        </w:tc>
      </w:tr>
      <w:tr w:rsidR="007C2D97" w:rsidRPr="007C2D97" w14:paraId="5E2AA18D" w14:textId="77777777" w:rsidTr="0077379E">
        <w:trPr>
          <w:trHeight w:val="217"/>
        </w:trPr>
        <w:tc>
          <w:tcPr>
            <w:tcW w:w="1133" w:type="dxa"/>
            <w:vMerge w:val="restart"/>
            <w:tcBorders>
              <w:top w:val="single" w:sz="4" w:space="0" w:color="FFFFFF" w:themeColor="background1"/>
            </w:tcBorders>
          </w:tcPr>
          <w:p w14:paraId="0C129BA8" w14:textId="77777777" w:rsidR="00D828F8" w:rsidRPr="007C2D97" w:rsidRDefault="00D828F8" w:rsidP="00D828F8">
            <w:pPr>
              <w:autoSpaceDE w:val="0"/>
              <w:autoSpaceDN w:val="0"/>
              <w:spacing w:line="240" w:lineRule="exact"/>
              <w:jc w:val="left"/>
              <w:rPr>
                <w:rFonts w:asciiTheme="minorEastAsia" w:eastAsiaTheme="minorEastAsia" w:hAnsiTheme="minorEastAsia"/>
                <w:w w:val="80"/>
              </w:rPr>
            </w:pPr>
            <w:r w:rsidRPr="007C2D97">
              <w:rPr>
                <w:rFonts w:asciiTheme="minorEastAsia" w:eastAsiaTheme="minorEastAsia" w:hAnsiTheme="minorEastAsia" w:hint="eastAsia"/>
                <w:w w:val="80"/>
              </w:rPr>
              <w:t xml:space="preserve">　サービス担当</w:t>
            </w:r>
          </w:p>
          <w:p w14:paraId="40EA2624" w14:textId="77777777" w:rsidR="00D828F8" w:rsidRPr="007C2D97" w:rsidRDefault="00D828F8" w:rsidP="00D828F8">
            <w:pPr>
              <w:autoSpaceDE w:val="0"/>
              <w:autoSpaceDN w:val="0"/>
              <w:spacing w:line="240" w:lineRule="exact"/>
              <w:jc w:val="left"/>
              <w:rPr>
                <w:rFonts w:asciiTheme="minorEastAsia" w:eastAsiaTheme="minorEastAsia" w:hAnsiTheme="minorEastAsia"/>
                <w:w w:val="80"/>
              </w:rPr>
            </w:pPr>
            <w:r w:rsidRPr="007C2D97">
              <w:rPr>
                <w:rFonts w:asciiTheme="minorEastAsia" w:eastAsiaTheme="minorEastAsia" w:hAnsiTheme="minorEastAsia" w:hint="eastAsia"/>
                <w:w w:val="80"/>
              </w:rPr>
              <w:t xml:space="preserve">　者会議を踏ま</w:t>
            </w:r>
          </w:p>
          <w:p w14:paraId="71C61010" w14:textId="77777777" w:rsidR="00D828F8" w:rsidRPr="007C2D97" w:rsidRDefault="00D828F8" w:rsidP="00D828F8">
            <w:pPr>
              <w:autoSpaceDE w:val="0"/>
              <w:autoSpaceDN w:val="0"/>
              <w:spacing w:line="240" w:lineRule="exact"/>
              <w:jc w:val="left"/>
              <w:rPr>
                <w:rFonts w:asciiTheme="minorEastAsia" w:eastAsiaTheme="minorEastAsia" w:hAnsiTheme="minorEastAsia"/>
                <w:w w:val="80"/>
              </w:rPr>
            </w:pPr>
            <w:r w:rsidRPr="007C2D97">
              <w:rPr>
                <w:rFonts w:asciiTheme="minorEastAsia" w:eastAsiaTheme="minorEastAsia" w:hAnsiTheme="minorEastAsia" w:hint="eastAsia"/>
                <w:w w:val="80"/>
              </w:rPr>
              <w:t xml:space="preserve">　えた計画案の</w:t>
            </w:r>
          </w:p>
          <w:p w14:paraId="56631F9C" w14:textId="77777777" w:rsidR="00D828F8" w:rsidRPr="007C2D97" w:rsidRDefault="00D828F8" w:rsidP="00D828F8">
            <w:pPr>
              <w:autoSpaceDE w:val="0"/>
              <w:autoSpaceDN w:val="0"/>
              <w:spacing w:line="240" w:lineRule="exact"/>
              <w:jc w:val="left"/>
              <w:rPr>
                <w:rFonts w:asciiTheme="minorEastAsia" w:eastAsiaTheme="minorEastAsia" w:hAnsiTheme="minorEastAsia"/>
              </w:rPr>
            </w:pPr>
            <w:r w:rsidRPr="007C2D97">
              <w:rPr>
                <w:rFonts w:asciiTheme="minorEastAsia" w:eastAsiaTheme="minorEastAsia" w:hAnsiTheme="minorEastAsia" w:hint="eastAsia"/>
                <w:w w:val="80"/>
              </w:rPr>
              <w:t xml:space="preserve">　説明・同意</w:t>
            </w:r>
          </w:p>
        </w:tc>
        <w:tc>
          <w:tcPr>
            <w:tcW w:w="5247" w:type="dxa"/>
            <w:gridSpan w:val="2"/>
            <w:tcBorders>
              <w:top w:val="single" w:sz="4" w:space="0" w:color="auto"/>
              <w:bottom w:val="nil"/>
            </w:tcBorders>
          </w:tcPr>
          <w:p w14:paraId="33C08FCB" w14:textId="5032B729"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w:t>
            </w:r>
            <w:r w:rsidRPr="007C2D97">
              <w:rPr>
                <w:rFonts w:asciiTheme="majorEastAsia" w:eastAsiaTheme="majorEastAsia" w:hAnsiTheme="majorEastAsia" w:hint="eastAsia"/>
                <w:b/>
                <w:bCs/>
              </w:rPr>
              <w:t>1</w:t>
            </w:r>
            <w:r w:rsidR="00C13ECC" w:rsidRPr="007C2D97">
              <w:rPr>
                <w:rFonts w:asciiTheme="majorEastAsia" w:eastAsiaTheme="majorEastAsia" w:hAnsiTheme="majorEastAsia" w:hint="eastAsia"/>
                <w:b/>
                <w:bCs/>
              </w:rPr>
              <w:t>3</w:t>
            </w:r>
            <w:r w:rsidRPr="007C2D97">
              <w:rPr>
                <w:rFonts w:asciiTheme="majorEastAsia" w:eastAsiaTheme="majorEastAsia" w:hAnsiTheme="majorEastAsia" w:hint="eastAsia"/>
                <w:b/>
                <w:bCs/>
              </w:rPr>
              <w:t>)</w:t>
            </w:r>
            <w:r w:rsidRPr="007C2D97">
              <w:rPr>
                <w:rFonts w:asciiTheme="minorEastAsia" w:eastAsiaTheme="minorEastAsia" w:hAnsiTheme="minorEastAsia" w:hint="eastAsia"/>
              </w:rPr>
              <w:t xml:space="preserve">　相談支援専門員は、サービス担当者会議を踏まえた</w:t>
            </w:r>
            <w:r w:rsidRPr="007C2D97">
              <w:rPr>
                <w:rFonts w:asciiTheme="majorEastAsia" w:eastAsiaTheme="majorEastAsia" w:hAnsiTheme="majorEastAsia" w:hint="eastAsia"/>
                <w:b/>
                <w:bCs/>
              </w:rPr>
              <w:t>サービス等利用</w:t>
            </w:r>
            <w:r w:rsidRPr="007C2D97">
              <w:rPr>
                <w:rFonts w:asciiTheme="minorEastAsia" w:eastAsiaTheme="minorEastAsia" w:hAnsiTheme="minorEastAsia" w:hint="eastAsia"/>
              </w:rPr>
              <w:t>計画案（障害児支援利用計画案）の内容について、</w:t>
            </w:r>
          </w:p>
        </w:tc>
        <w:tc>
          <w:tcPr>
            <w:tcW w:w="851" w:type="dxa"/>
            <w:gridSpan w:val="2"/>
            <w:tcBorders>
              <w:top w:val="single" w:sz="4" w:space="0" w:color="auto"/>
              <w:bottom w:val="single" w:sz="4" w:space="0" w:color="auto"/>
            </w:tcBorders>
          </w:tcPr>
          <w:p w14:paraId="7D593CB4"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637ABD0D"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bottom w:val="single" w:sz="4" w:space="0" w:color="auto"/>
            </w:tcBorders>
          </w:tcPr>
          <w:p w14:paraId="76B378B5"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4D878EC2" w14:textId="77777777" w:rsidTr="0077379E">
        <w:trPr>
          <w:trHeight w:val="310"/>
        </w:trPr>
        <w:tc>
          <w:tcPr>
            <w:tcW w:w="1133" w:type="dxa"/>
            <w:vMerge/>
            <w:tcBorders>
              <w:top w:val="nil"/>
              <w:bottom w:val="single" w:sz="4" w:space="0" w:color="FFFFFF" w:themeColor="background1"/>
            </w:tcBorders>
          </w:tcPr>
          <w:p w14:paraId="24848A59"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nil"/>
              <w:bottom w:val="single" w:sz="4" w:space="0" w:color="auto"/>
            </w:tcBorders>
          </w:tcPr>
          <w:p w14:paraId="0BBC2FEF"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利用者又はその家族（障がい児及びその家族）に対して説明し、文書により利用者</w:t>
            </w:r>
            <w:r w:rsidRPr="007C2D97">
              <w:rPr>
                <w:rFonts w:asciiTheme="majorEastAsia" w:eastAsiaTheme="majorEastAsia" w:hAnsiTheme="majorEastAsia" w:hint="eastAsia"/>
                <w:b/>
                <w:bCs/>
              </w:rPr>
              <w:t>等</w:t>
            </w:r>
            <w:r w:rsidRPr="007C2D97">
              <w:rPr>
                <w:rFonts w:asciiTheme="minorEastAsia" w:eastAsiaTheme="minorEastAsia" w:hAnsiTheme="minorEastAsia" w:hint="eastAsia"/>
              </w:rPr>
              <w:t>（障がい児等）の同意を得ていますか。</w:t>
            </w:r>
          </w:p>
        </w:tc>
      </w:tr>
      <w:tr w:rsidR="007C2D97" w:rsidRPr="007C2D97" w14:paraId="1C45587E" w14:textId="77777777" w:rsidTr="0077379E">
        <w:trPr>
          <w:trHeight w:val="276"/>
        </w:trPr>
        <w:tc>
          <w:tcPr>
            <w:tcW w:w="1133" w:type="dxa"/>
            <w:vMerge w:val="restart"/>
            <w:tcBorders>
              <w:top w:val="single" w:sz="4" w:space="0" w:color="FFFFFF" w:themeColor="background1"/>
            </w:tcBorders>
          </w:tcPr>
          <w:p w14:paraId="647C8563" w14:textId="77777777" w:rsidR="00D828F8" w:rsidRPr="007C2D97" w:rsidRDefault="00D828F8" w:rsidP="00D828F8">
            <w:pPr>
              <w:autoSpaceDE w:val="0"/>
              <w:autoSpaceDN w:val="0"/>
              <w:spacing w:line="260" w:lineRule="exact"/>
              <w:jc w:val="left"/>
              <w:rPr>
                <w:rFonts w:asciiTheme="minorEastAsia" w:eastAsiaTheme="minorEastAsia" w:hAnsiTheme="minorEastAsia"/>
                <w:w w:val="80"/>
              </w:rPr>
            </w:pPr>
            <w:r w:rsidRPr="007C2D97">
              <w:rPr>
                <w:rFonts w:asciiTheme="minorEastAsia" w:eastAsiaTheme="minorEastAsia" w:hAnsiTheme="minorEastAsia" w:hint="eastAsia"/>
                <w:w w:val="80"/>
              </w:rPr>
              <w:t xml:space="preserve">　計画の交付</w:t>
            </w:r>
          </w:p>
          <w:p w14:paraId="181609CC"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nil"/>
            </w:tcBorders>
          </w:tcPr>
          <w:p w14:paraId="2082A0FE" w14:textId="4CDAA33E"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w:t>
            </w:r>
            <w:r w:rsidR="00C13ECC" w:rsidRPr="007C2D97">
              <w:rPr>
                <w:rFonts w:asciiTheme="majorEastAsia" w:eastAsiaTheme="majorEastAsia" w:hAnsiTheme="majorEastAsia" w:hint="eastAsia"/>
                <w:b/>
                <w:bCs/>
              </w:rPr>
              <w:t>14</w:t>
            </w:r>
            <w:r w:rsidRPr="007C2D97">
              <w:rPr>
                <w:rFonts w:asciiTheme="majorEastAsia" w:eastAsiaTheme="majorEastAsia" w:hAnsiTheme="majorEastAsia" w:hint="eastAsia"/>
                <w:b/>
                <w:bCs/>
              </w:rPr>
              <w:t>)</w:t>
            </w:r>
            <w:r w:rsidRPr="007C2D97">
              <w:rPr>
                <w:rFonts w:asciiTheme="minorEastAsia" w:eastAsiaTheme="minorEastAsia" w:hAnsiTheme="minorEastAsia" w:hint="eastAsia"/>
              </w:rPr>
              <w:t xml:space="preserve">　相談支援専門員は、サービス等利用計画（障害児支援利用計画）を作成した際には、当該計画を利用者等（障がい児等）</w:t>
            </w:r>
          </w:p>
        </w:tc>
        <w:tc>
          <w:tcPr>
            <w:tcW w:w="851" w:type="dxa"/>
            <w:gridSpan w:val="2"/>
            <w:tcBorders>
              <w:top w:val="single" w:sz="4" w:space="0" w:color="auto"/>
              <w:bottom w:val="single" w:sz="4" w:space="0" w:color="auto"/>
            </w:tcBorders>
          </w:tcPr>
          <w:p w14:paraId="4E66E77F"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5CCBC7F4"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bottom w:val="single" w:sz="4" w:space="0" w:color="auto"/>
            </w:tcBorders>
          </w:tcPr>
          <w:p w14:paraId="10C2CD29"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49B8CDB8" w14:textId="77777777" w:rsidTr="0077379E">
        <w:trPr>
          <w:trHeight w:val="200"/>
        </w:trPr>
        <w:tc>
          <w:tcPr>
            <w:tcW w:w="1133" w:type="dxa"/>
            <w:vMerge/>
            <w:tcBorders>
              <w:top w:val="nil"/>
            </w:tcBorders>
          </w:tcPr>
          <w:p w14:paraId="2B608EE6"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nil"/>
              <w:bottom w:val="dotted" w:sz="4" w:space="0" w:color="auto"/>
            </w:tcBorders>
          </w:tcPr>
          <w:p w14:paraId="3256DF14"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及び担当者に交付していますか。</w:t>
            </w:r>
          </w:p>
        </w:tc>
      </w:tr>
      <w:tr w:rsidR="007C2D97" w:rsidRPr="007C2D97" w14:paraId="510D56E5" w14:textId="77777777" w:rsidTr="0077379E">
        <w:trPr>
          <w:trHeight w:val="967"/>
        </w:trPr>
        <w:tc>
          <w:tcPr>
            <w:tcW w:w="1133" w:type="dxa"/>
            <w:vMerge/>
            <w:tcBorders>
              <w:top w:val="nil"/>
              <w:bottom w:val="dashSmallGap" w:sz="4" w:space="0" w:color="auto"/>
            </w:tcBorders>
          </w:tcPr>
          <w:p w14:paraId="51B8E24F"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dotted" w:sz="4" w:space="0" w:color="auto"/>
              <w:bottom w:val="single" w:sz="4" w:space="0" w:color="auto"/>
            </w:tcBorders>
          </w:tcPr>
          <w:p w14:paraId="3CCEE211" w14:textId="78BEBE69"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相談支援専門員は、担当者に対して計画を交付する際に、当該計画の趣旨及び内容等について十分に説明し、各担当者との共有、連携を図った上で、各担当者が自ら提供する福祉サービス等の当該計画における位置付けを理解できるように配慮する必要がある。</w:t>
            </w:r>
          </w:p>
          <w:p w14:paraId="489BC14C" w14:textId="579A4634" w:rsidR="00F60231" w:rsidRPr="007C2D97" w:rsidRDefault="00F60231"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w:t>
            </w:r>
            <w:r w:rsidRPr="007C2D97">
              <w:rPr>
                <w:rFonts w:asciiTheme="majorEastAsia" w:eastAsiaTheme="majorEastAsia" w:hAnsiTheme="majorEastAsia" w:hint="eastAsia"/>
                <w:b/>
                <w:bCs/>
              </w:rPr>
              <w:t>なお、指定障害福祉サービス事業者</w:t>
            </w:r>
            <w:r w:rsidR="00683A94" w:rsidRPr="007C2D97">
              <w:rPr>
                <w:rFonts w:ascii="ＭＳ ゴシック" w:eastAsia="ＭＳ ゴシック" w:hAnsi="ＭＳ ゴシック" w:hint="eastAsia"/>
                <w:b/>
                <w:bCs/>
              </w:rPr>
              <w:t>（</w:t>
            </w:r>
            <w:r w:rsidR="000B06BD" w:rsidRPr="007C2D97">
              <w:rPr>
                <w:rFonts w:ascii="ＭＳ ゴシック" w:eastAsia="ＭＳ ゴシック" w:hAnsi="ＭＳ ゴシック" w:hint="eastAsia"/>
                <w:b/>
                <w:bCs/>
              </w:rPr>
              <w:t>指定</w:t>
            </w:r>
            <w:r w:rsidR="00683A94" w:rsidRPr="007C2D97">
              <w:rPr>
                <w:rFonts w:ascii="ＭＳ ゴシック" w:eastAsia="ＭＳ ゴシック" w:hAnsi="ＭＳ ゴシック" w:hint="eastAsia"/>
                <w:b/>
              </w:rPr>
              <w:t>障害児通所支援事業者）</w:t>
            </w:r>
            <w:r w:rsidRPr="007C2D97">
              <w:rPr>
                <w:rFonts w:ascii="ＭＳ ゴシック" w:eastAsia="ＭＳ ゴシック" w:hAnsi="ＭＳ ゴシック" w:hint="eastAsia"/>
                <w:b/>
                <w:bCs/>
              </w:rPr>
              <w:t>、指定障害者支援施設等及び指定一般相談支援事業者は、指定特定相談支援事業者</w:t>
            </w:r>
            <w:r w:rsidR="000B06BD" w:rsidRPr="007C2D97">
              <w:rPr>
                <w:rFonts w:ascii="ＭＳ ゴシック" w:eastAsia="ＭＳ ゴシック" w:hAnsi="ＭＳ ゴシック" w:hint="eastAsia"/>
                <w:b/>
                <w:bCs/>
              </w:rPr>
              <w:t>（指定</w:t>
            </w:r>
            <w:r w:rsidR="000B06BD" w:rsidRPr="007C2D97">
              <w:rPr>
                <w:rFonts w:ascii="ＭＳ ゴシック" w:eastAsia="ＭＳ ゴシック" w:hAnsi="ＭＳ ゴシック" w:hint="eastAsia"/>
                <w:b/>
              </w:rPr>
              <w:t>障害児相談支援事業者）</w:t>
            </w:r>
            <w:r w:rsidRPr="007C2D97">
              <w:rPr>
                <w:rFonts w:ascii="ＭＳ ゴシック" w:eastAsia="ＭＳ ゴシック" w:hAnsi="ＭＳ ゴシック" w:hint="eastAsia"/>
                <w:b/>
                <w:bCs/>
              </w:rPr>
              <w:t>に対し個別支援計画を交付しなければならないこととしており、福祉サービス等の提供事業所と相互に計画書及びモニタ</w:t>
            </w:r>
            <w:r w:rsidRPr="007C2D97">
              <w:rPr>
                <w:rFonts w:asciiTheme="majorEastAsia" w:eastAsiaTheme="majorEastAsia" w:hAnsiTheme="majorEastAsia" w:hint="eastAsia"/>
                <w:b/>
                <w:bCs/>
              </w:rPr>
              <w:t>リング結果を交換すること並びに相互の会議に出席する等により連携を一層促進することが重要である。</w:t>
            </w:r>
          </w:p>
          <w:p w14:paraId="28D7217D"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サービス等利用計画（障害児支援利用計画）は、５年間保存しなければならない。</w:t>
            </w:r>
          </w:p>
          <w:p w14:paraId="24C0634B" w14:textId="77777777" w:rsidR="007F54D7" w:rsidRPr="007C2D97" w:rsidRDefault="007F54D7" w:rsidP="00D828F8">
            <w:pPr>
              <w:autoSpaceDE w:val="0"/>
              <w:autoSpaceDN w:val="0"/>
              <w:spacing w:line="260" w:lineRule="exact"/>
              <w:rPr>
                <w:rFonts w:asciiTheme="minorEastAsia" w:eastAsiaTheme="minorEastAsia" w:hAnsiTheme="minorEastAsia"/>
              </w:rPr>
            </w:pPr>
          </w:p>
          <w:p w14:paraId="4290EB04" w14:textId="77777777" w:rsidR="007F54D7" w:rsidRPr="007C2D97" w:rsidRDefault="007F54D7" w:rsidP="00D828F8">
            <w:pPr>
              <w:autoSpaceDE w:val="0"/>
              <w:autoSpaceDN w:val="0"/>
              <w:spacing w:line="260" w:lineRule="exact"/>
              <w:rPr>
                <w:rFonts w:asciiTheme="minorEastAsia" w:eastAsiaTheme="minorEastAsia" w:hAnsiTheme="minorEastAsia"/>
              </w:rPr>
            </w:pPr>
          </w:p>
          <w:p w14:paraId="04209B40" w14:textId="52AECB95" w:rsidR="007F54D7" w:rsidRPr="007C2D97" w:rsidRDefault="007F54D7" w:rsidP="00D828F8">
            <w:pPr>
              <w:autoSpaceDE w:val="0"/>
              <w:autoSpaceDN w:val="0"/>
              <w:spacing w:line="260" w:lineRule="exact"/>
              <w:rPr>
                <w:rFonts w:asciiTheme="minorEastAsia" w:eastAsiaTheme="minorEastAsia" w:hAnsiTheme="minorEastAsia"/>
              </w:rPr>
            </w:pPr>
          </w:p>
          <w:p w14:paraId="16C4F164" w14:textId="77777777" w:rsidR="007C2C6B" w:rsidRPr="007C2D97" w:rsidRDefault="007C2C6B" w:rsidP="00D828F8">
            <w:pPr>
              <w:autoSpaceDE w:val="0"/>
              <w:autoSpaceDN w:val="0"/>
              <w:spacing w:line="260" w:lineRule="exact"/>
              <w:rPr>
                <w:rFonts w:asciiTheme="minorEastAsia" w:eastAsiaTheme="minorEastAsia" w:hAnsiTheme="minorEastAsia"/>
              </w:rPr>
            </w:pPr>
          </w:p>
          <w:p w14:paraId="35D34B6B" w14:textId="77777777" w:rsidR="007F54D7" w:rsidRPr="007C2D97" w:rsidRDefault="007F54D7" w:rsidP="00D828F8">
            <w:pPr>
              <w:autoSpaceDE w:val="0"/>
              <w:autoSpaceDN w:val="0"/>
              <w:spacing w:line="260" w:lineRule="exact"/>
              <w:rPr>
                <w:rFonts w:asciiTheme="minorEastAsia" w:eastAsiaTheme="minorEastAsia" w:hAnsiTheme="minorEastAsia"/>
              </w:rPr>
            </w:pPr>
          </w:p>
          <w:p w14:paraId="67C37932" w14:textId="71F096BA" w:rsidR="007F54D7" w:rsidRPr="007C2D97" w:rsidRDefault="007F54D7" w:rsidP="00D828F8">
            <w:pPr>
              <w:autoSpaceDE w:val="0"/>
              <w:autoSpaceDN w:val="0"/>
              <w:spacing w:line="260" w:lineRule="exact"/>
              <w:rPr>
                <w:rFonts w:asciiTheme="minorEastAsia" w:eastAsiaTheme="minorEastAsia" w:hAnsiTheme="minorEastAsia"/>
              </w:rPr>
            </w:pPr>
          </w:p>
        </w:tc>
      </w:tr>
      <w:tr w:rsidR="007C2D97" w:rsidRPr="007C2D97" w14:paraId="785FF756" w14:textId="77777777" w:rsidTr="0077379E">
        <w:trPr>
          <w:trHeight w:val="276"/>
        </w:trPr>
        <w:tc>
          <w:tcPr>
            <w:tcW w:w="1133" w:type="dxa"/>
            <w:vMerge w:val="restart"/>
            <w:tcBorders>
              <w:top w:val="dashSmallGap" w:sz="4" w:space="0" w:color="auto"/>
            </w:tcBorders>
          </w:tcPr>
          <w:p w14:paraId="07CB5FF8" w14:textId="77777777" w:rsidR="00D828F8" w:rsidRPr="007C2D97" w:rsidRDefault="00D828F8" w:rsidP="00D828F8">
            <w:pPr>
              <w:autoSpaceDE w:val="0"/>
              <w:autoSpaceDN w:val="0"/>
              <w:spacing w:line="260" w:lineRule="exact"/>
              <w:jc w:val="left"/>
              <w:rPr>
                <w:rFonts w:ascii="ＭＳ Ｐゴシック" w:eastAsia="ＭＳ Ｐゴシック" w:hAnsi="ＭＳ Ｐゴシック"/>
                <w:w w:val="80"/>
              </w:rPr>
            </w:pPr>
            <w:r w:rsidRPr="007C2D97">
              <w:rPr>
                <w:rFonts w:ascii="ＭＳ Ｐゴシック" w:eastAsia="ＭＳ Ｐゴシック" w:hAnsi="ＭＳ Ｐゴシック" w:hint="eastAsia"/>
                <w:w w:val="80"/>
              </w:rPr>
              <w:lastRenderedPageBreak/>
              <w:t xml:space="preserve">②継続サービス利用支援 </w:t>
            </w:r>
            <w:r w:rsidRPr="007C2D97">
              <w:rPr>
                <w:rFonts w:ascii="ＭＳ Ｐゴシック" w:eastAsia="ＭＳ Ｐゴシック" w:hAnsi="ＭＳ Ｐゴシック" w:hint="eastAsia"/>
              </w:rPr>
              <w:t>（</w:t>
            </w:r>
            <w:r w:rsidRPr="007C2D97">
              <w:rPr>
                <w:rFonts w:ascii="ＭＳ Ｐゴシック" w:eastAsia="ＭＳ Ｐゴシック" w:hAnsi="ＭＳ Ｐゴシック" w:hint="eastAsia"/>
                <w:w w:val="80"/>
              </w:rPr>
              <w:t xml:space="preserve">【児相談】 </w:t>
            </w:r>
            <w:r w:rsidRPr="007C2D97">
              <w:rPr>
                <w:rFonts w:ascii="ＭＳ Ｐゴシック" w:eastAsia="ＭＳ Ｐゴシック" w:hAnsi="ＭＳ Ｐゴシック" w:hint="eastAsia"/>
                <w:spacing w:val="-4"/>
                <w:w w:val="80"/>
              </w:rPr>
              <w:t>継続障害児支援利用援助</w:t>
            </w:r>
            <w:r w:rsidRPr="007C2D97">
              <w:rPr>
                <w:rFonts w:ascii="ＭＳ Ｐゴシック" w:eastAsia="ＭＳ Ｐゴシック" w:hAnsi="ＭＳ Ｐゴシック" w:hint="eastAsia"/>
              </w:rPr>
              <w:t>）</w:t>
            </w:r>
            <w:r w:rsidRPr="007C2D97">
              <w:rPr>
                <w:rFonts w:ascii="ＭＳ Ｐゴシック" w:eastAsia="ＭＳ Ｐゴシック" w:hAnsi="ＭＳ Ｐゴシック" w:hint="eastAsia"/>
                <w:w w:val="80"/>
              </w:rPr>
              <w:t xml:space="preserve"> の方針</w:t>
            </w:r>
          </w:p>
          <w:p w14:paraId="202D593B" w14:textId="77777777" w:rsidR="00D828F8" w:rsidRPr="007C2D97" w:rsidRDefault="00D828F8" w:rsidP="00D828F8">
            <w:pPr>
              <w:autoSpaceDE w:val="0"/>
              <w:autoSpaceDN w:val="0"/>
              <w:spacing w:line="260" w:lineRule="exact"/>
              <w:jc w:val="left"/>
              <w:rPr>
                <w:rFonts w:asciiTheme="minorEastAsia" w:eastAsiaTheme="minorEastAsia" w:hAnsiTheme="minorEastAsia"/>
                <w:spacing w:val="-2"/>
                <w:w w:val="76"/>
              </w:rPr>
            </w:pPr>
          </w:p>
          <w:p w14:paraId="06C4DF63" w14:textId="77777777" w:rsidR="00D828F8" w:rsidRPr="007C2D97" w:rsidRDefault="00D828F8" w:rsidP="00D828F8">
            <w:pPr>
              <w:autoSpaceDE w:val="0"/>
              <w:autoSpaceDN w:val="0"/>
              <w:spacing w:line="260" w:lineRule="exact"/>
              <w:ind w:firstLineChars="50" w:firstLine="64"/>
              <w:jc w:val="left"/>
              <w:rPr>
                <w:rFonts w:asciiTheme="minorEastAsia" w:eastAsiaTheme="minorEastAsia" w:hAnsiTheme="minorEastAsia"/>
                <w:spacing w:val="-2"/>
                <w:w w:val="76"/>
              </w:rPr>
            </w:pPr>
            <w:r w:rsidRPr="007C2D97">
              <w:rPr>
                <w:rFonts w:asciiTheme="minorEastAsia" w:eastAsiaTheme="minorEastAsia" w:hAnsiTheme="minorEastAsia" w:hint="eastAsia"/>
                <w:spacing w:val="-2"/>
                <w:w w:val="76"/>
              </w:rPr>
              <w:t>計画の実施状況</w:t>
            </w:r>
          </w:p>
          <w:p w14:paraId="49BAA039" w14:textId="77777777" w:rsidR="00D828F8" w:rsidRPr="007C2D97" w:rsidRDefault="00D828F8" w:rsidP="00D828F8">
            <w:pPr>
              <w:autoSpaceDE w:val="0"/>
              <w:autoSpaceDN w:val="0"/>
              <w:spacing w:line="260" w:lineRule="exact"/>
              <w:ind w:firstLineChars="50" w:firstLine="64"/>
              <w:jc w:val="left"/>
              <w:rPr>
                <w:rFonts w:asciiTheme="minorEastAsia" w:eastAsiaTheme="minorEastAsia" w:hAnsiTheme="minorEastAsia"/>
                <w:spacing w:val="-2"/>
                <w:w w:val="76"/>
              </w:rPr>
            </w:pPr>
            <w:r w:rsidRPr="007C2D97">
              <w:rPr>
                <w:rFonts w:asciiTheme="minorEastAsia" w:eastAsiaTheme="minorEastAsia" w:hAnsiTheme="minorEastAsia" w:hint="eastAsia"/>
                <w:spacing w:val="-2"/>
                <w:w w:val="76"/>
              </w:rPr>
              <w:t>の把握・評価等</w:t>
            </w:r>
          </w:p>
          <w:p w14:paraId="17A17A95" w14:textId="77777777" w:rsidR="00D828F8" w:rsidRPr="007C2D97" w:rsidRDefault="00D828F8" w:rsidP="00D828F8">
            <w:pPr>
              <w:autoSpaceDE w:val="0"/>
              <w:autoSpaceDN w:val="0"/>
              <w:spacing w:line="260" w:lineRule="exact"/>
              <w:jc w:val="left"/>
              <w:rPr>
                <w:rFonts w:ascii="ＭＳ Ｐ明朝" w:eastAsia="ＭＳ Ｐ明朝" w:hAnsi="ＭＳ Ｐ明朝"/>
                <w:b/>
                <w:spacing w:val="-2"/>
                <w:w w:val="70"/>
              </w:rPr>
            </w:pPr>
          </w:p>
        </w:tc>
        <w:tc>
          <w:tcPr>
            <w:tcW w:w="8932" w:type="dxa"/>
            <w:gridSpan w:val="6"/>
            <w:tcBorders>
              <w:top w:val="single" w:sz="4" w:space="0" w:color="auto"/>
              <w:bottom w:val="single" w:sz="4" w:space="0" w:color="auto"/>
            </w:tcBorders>
          </w:tcPr>
          <w:p w14:paraId="28E871BC"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当該方針は、「第１　基本方針」（Ｐ３）及び「12 相談支援の具体的取扱方針」の 1) ～ 13) に規定する方針に基づき、以下に掲げるところによる。</w:t>
            </w:r>
          </w:p>
        </w:tc>
      </w:tr>
      <w:tr w:rsidR="007C2D97" w:rsidRPr="007C2D97" w14:paraId="560B8882" w14:textId="77777777" w:rsidTr="0077379E">
        <w:trPr>
          <w:trHeight w:val="276"/>
        </w:trPr>
        <w:tc>
          <w:tcPr>
            <w:tcW w:w="1133" w:type="dxa"/>
            <w:vMerge/>
          </w:tcPr>
          <w:p w14:paraId="14A0875F"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nil"/>
            </w:tcBorders>
          </w:tcPr>
          <w:p w14:paraId="6D75F4FE"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相談支援専門員は、サービス等利用計画（障害児支援利用計画）の作成後、計画の実施状況の把握（利用者（障がい児）に</w:t>
            </w:r>
          </w:p>
        </w:tc>
        <w:tc>
          <w:tcPr>
            <w:tcW w:w="851" w:type="dxa"/>
            <w:gridSpan w:val="2"/>
            <w:tcBorders>
              <w:top w:val="single" w:sz="4" w:space="0" w:color="auto"/>
              <w:bottom w:val="single" w:sz="4" w:space="0" w:color="auto"/>
            </w:tcBorders>
          </w:tcPr>
          <w:p w14:paraId="614497ED"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1F854F6B"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bottom w:val="single" w:sz="4" w:space="0" w:color="auto"/>
            </w:tcBorders>
          </w:tcPr>
          <w:p w14:paraId="58447A0F"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5C78531F" w14:textId="77777777" w:rsidTr="0077379E">
        <w:trPr>
          <w:trHeight w:val="914"/>
        </w:trPr>
        <w:tc>
          <w:tcPr>
            <w:tcW w:w="1133" w:type="dxa"/>
            <w:vMerge/>
          </w:tcPr>
          <w:p w14:paraId="1380D51F"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nil"/>
              <w:bottom w:val="dotted" w:sz="4" w:space="0" w:color="auto"/>
            </w:tcBorders>
          </w:tcPr>
          <w:p w14:paraId="507CBD55"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ついての継続的な評価を含む。</w:t>
            </w:r>
            <w:r w:rsidRPr="007C2D97">
              <w:rPr>
                <w:rFonts w:asciiTheme="majorEastAsia" w:eastAsiaTheme="majorEastAsia" w:hAnsiTheme="majorEastAsia" w:hint="eastAsia"/>
                <w:b/>
                <w:bCs/>
                <w:u w:val="single"/>
              </w:rPr>
              <w:t>以下</w:t>
            </w:r>
            <w:r w:rsidRPr="007C2D97">
              <w:rPr>
                <w:rFonts w:asciiTheme="minorEastAsia" w:eastAsiaTheme="minorEastAsia" w:hAnsiTheme="minorEastAsia" w:hint="eastAsia"/>
                <w:u w:val="single"/>
              </w:rPr>
              <w:t>「モニタリング」という</w:t>
            </w:r>
            <w:r w:rsidRPr="007C2D97">
              <w:rPr>
                <w:rFonts w:asciiTheme="minorEastAsia" w:eastAsiaTheme="minorEastAsia" w:hAnsiTheme="minorEastAsia" w:hint="eastAsia"/>
              </w:rPr>
              <w:t>。）を行い、必要に応じて計画の変更、福祉サービス等の事業を行う者等との連絡調整その他の便宜の提供を行うとともに、新たな支給決定又は地域相談支援給付決定（通所給付決定）が必要であると認められる場合には、利用者等（障がい児等）に対し、申請の勧奨を行っていますか。</w:t>
            </w:r>
          </w:p>
        </w:tc>
      </w:tr>
      <w:tr w:rsidR="007C2D97" w:rsidRPr="007C2D97" w14:paraId="1633931D" w14:textId="77777777" w:rsidTr="0077379E">
        <w:trPr>
          <w:trHeight w:val="520"/>
        </w:trPr>
        <w:tc>
          <w:tcPr>
            <w:tcW w:w="1133" w:type="dxa"/>
            <w:vMerge/>
            <w:tcBorders>
              <w:bottom w:val="nil"/>
            </w:tcBorders>
          </w:tcPr>
          <w:p w14:paraId="0F19C606"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dotted" w:sz="4" w:space="0" w:color="auto"/>
              <w:bottom w:val="single" w:sz="4" w:space="0" w:color="auto"/>
            </w:tcBorders>
          </w:tcPr>
          <w:p w14:paraId="6ACE8E06"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計画相談支援（障害児相談支援）においては、利用者（障がい児）の有する解決すべき課題に即した適切なサービスを組み合わせて利用者（障がい児）に提供し続けることが重要である。</w:t>
            </w:r>
          </w:p>
          <w:p w14:paraId="112B5EB7" w14:textId="64E660FE" w:rsidR="00D828F8" w:rsidRPr="007C2D97" w:rsidRDefault="00D828F8" w:rsidP="00D828F8">
            <w:pPr>
              <w:autoSpaceDE w:val="0"/>
              <w:autoSpaceDN w:val="0"/>
              <w:spacing w:line="260" w:lineRule="exact"/>
              <w:ind w:leftChars="100" w:left="180"/>
              <w:rPr>
                <w:rFonts w:asciiTheme="minorEastAsia" w:eastAsiaTheme="minorEastAsia" w:hAnsiTheme="minorEastAsia"/>
              </w:rPr>
            </w:pPr>
            <w:r w:rsidRPr="007C2D97">
              <w:rPr>
                <w:rFonts w:asciiTheme="minorEastAsia" w:eastAsiaTheme="minorEastAsia" w:hAnsiTheme="minorEastAsia" w:hint="eastAsia"/>
              </w:rPr>
              <w:t xml:space="preserve">　このために相談支援専門員は、利用者（障がい児）の解決すべき課題の変化に留意することが重要であり、計画の作成後においても、利用者（障がい児）及びその家族、</w:t>
            </w:r>
            <w:r w:rsidR="00F60231" w:rsidRPr="007C2D97">
              <w:rPr>
                <w:rFonts w:asciiTheme="majorEastAsia" w:eastAsiaTheme="majorEastAsia" w:hAnsiTheme="majorEastAsia" w:hint="eastAsia"/>
                <w:b/>
                <w:bCs/>
              </w:rPr>
              <w:t>各担当者</w:t>
            </w:r>
            <w:r w:rsidRPr="007C2D97">
              <w:rPr>
                <w:rFonts w:asciiTheme="minorEastAsia" w:eastAsiaTheme="minorEastAsia" w:hAnsiTheme="minorEastAsia" w:hint="eastAsia"/>
              </w:rPr>
              <w:t>等との連絡を継続的に行うことにより、</w:t>
            </w:r>
            <w:r w:rsidR="00F60231" w:rsidRPr="007C2D97">
              <w:rPr>
                <w:rFonts w:asciiTheme="minorEastAsia" w:eastAsiaTheme="minorEastAsia" w:hAnsiTheme="minorEastAsia" w:hint="eastAsia"/>
              </w:rPr>
              <w:t>サービス等利用</w:t>
            </w:r>
            <w:r w:rsidRPr="007C2D97">
              <w:rPr>
                <w:rFonts w:asciiTheme="minorEastAsia" w:eastAsiaTheme="minorEastAsia" w:hAnsiTheme="minorEastAsia" w:hint="eastAsia"/>
              </w:rPr>
              <w:t>計画の実施状況や利用者（障がい児）についての解決すべき課題の把握を行い、</w:t>
            </w:r>
            <w:r w:rsidR="00F60231" w:rsidRPr="007C2D97">
              <w:rPr>
                <w:rFonts w:asciiTheme="minorEastAsia" w:eastAsiaTheme="minorEastAsia" w:hAnsiTheme="minorEastAsia" w:hint="eastAsia"/>
              </w:rPr>
              <w:t>必要に応じてサービス等利用計画</w:t>
            </w:r>
            <w:r w:rsidR="00F60231" w:rsidRPr="007C2D97">
              <w:rPr>
                <w:rFonts w:asciiTheme="majorEastAsia" w:eastAsiaTheme="majorEastAsia" w:hAnsiTheme="majorEastAsia" w:hint="eastAsia"/>
                <w:b/>
                <w:bCs/>
              </w:rPr>
              <w:t>及びモニタリング期間</w:t>
            </w:r>
            <w:r w:rsidR="00F60231" w:rsidRPr="007C2D97">
              <w:rPr>
                <w:rFonts w:asciiTheme="minorEastAsia" w:eastAsiaTheme="minorEastAsia" w:hAnsiTheme="minorEastAsia" w:hint="eastAsia"/>
              </w:rPr>
              <w:t>の変更、</w:t>
            </w:r>
            <w:r w:rsidR="00F60231" w:rsidRPr="007C2D97">
              <w:rPr>
                <w:rFonts w:asciiTheme="majorEastAsia" w:eastAsiaTheme="majorEastAsia" w:hAnsiTheme="majorEastAsia" w:hint="eastAsia"/>
                <w:b/>
                <w:bCs/>
              </w:rPr>
              <w:t>各担当者</w:t>
            </w:r>
            <w:r w:rsidR="00F60231" w:rsidRPr="007C2D97">
              <w:rPr>
                <w:rFonts w:asciiTheme="minorEastAsia" w:eastAsiaTheme="minorEastAsia" w:hAnsiTheme="minorEastAsia" w:hint="eastAsia"/>
              </w:rPr>
              <w:t>等との連絡調整その他の便宜の提供を行うとともに、新たな支給決定又は地域相談支援給付決定が必要であると認められる場合には、利</w:t>
            </w:r>
            <w:r w:rsidRPr="007C2D97">
              <w:rPr>
                <w:rFonts w:asciiTheme="minorEastAsia" w:eastAsiaTheme="minorEastAsia" w:hAnsiTheme="minorEastAsia" w:hint="eastAsia"/>
              </w:rPr>
              <w:t>用者等（障がい児等）に対し、申請の勧奨を行うものとする。</w:t>
            </w:r>
          </w:p>
          <w:p w14:paraId="47DD4090" w14:textId="115BFC4F"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利用者（障がい児）の解決すべき課題の変化は、利用者（障がい児）に直接サービスを提供する</w:t>
            </w:r>
            <w:r w:rsidR="006A37CD" w:rsidRPr="007C2D97">
              <w:rPr>
                <w:rFonts w:asciiTheme="majorEastAsia" w:eastAsiaTheme="majorEastAsia" w:hAnsiTheme="majorEastAsia" w:hint="eastAsia"/>
                <w:b/>
                <w:bCs/>
              </w:rPr>
              <w:t>各担当者</w:t>
            </w:r>
            <w:r w:rsidRPr="007C2D97">
              <w:rPr>
                <w:rFonts w:asciiTheme="minorEastAsia" w:eastAsiaTheme="minorEastAsia" w:hAnsiTheme="minorEastAsia" w:hint="eastAsia"/>
              </w:rPr>
              <w:t>等により把握されることも多いことから、相談支援専門員は、当該</w:t>
            </w:r>
            <w:r w:rsidR="006A37CD" w:rsidRPr="007C2D97">
              <w:rPr>
                <w:rFonts w:asciiTheme="majorEastAsia" w:eastAsiaTheme="majorEastAsia" w:hAnsiTheme="majorEastAsia" w:hint="eastAsia"/>
                <w:b/>
                <w:bCs/>
              </w:rPr>
              <w:t>各担当者</w:t>
            </w:r>
            <w:r w:rsidRPr="007C2D97">
              <w:rPr>
                <w:rFonts w:asciiTheme="minorEastAsia" w:eastAsiaTheme="minorEastAsia" w:hAnsiTheme="minorEastAsia" w:hint="eastAsia"/>
              </w:rPr>
              <w:t>等のサービス担当者と緊密な連携を図り、利用者（障がい児）の解決すべき課題の変化が認められる場合には、円滑に連絡が行われるよう体制の整備に努めなければならない。</w:t>
            </w:r>
          </w:p>
          <w:p w14:paraId="0E02A2FE" w14:textId="5933817D"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w:t>
            </w:r>
            <w:r w:rsidR="006A37CD" w:rsidRPr="007C2D97">
              <w:rPr>
                <w:rFonts w:asciiTheme="majorEastAsia" w:eastAsiaTheme="majorEastAsia" w:hAnsiTheme="majorEastAsia" w:hint="eastAsia"/>
                <w:b/>
                <w:bCs/>
              </w:rPr>
              <w:t>各担当者</w:t>
            </w:r>
            <w:r w:rsidRPr="007C2D97">
              <w:rPr>
                <w:rFonts w:asciiTheme="minorEastAsia" w:eastAsiaTheme="minorEastAsia" w:hAnsiTheme="minorEastAsia" w:hint="eastAsia"/>
              </w:rPr>
              <w:t>等との連絡調整に関する記録は、５年間保存しなければならない。</w:t>
            </w:r>
          </w:p>
        </w:tc>
      </w:tr>
      <w:tr w:rsidR="007C2D97" w:rsidRPr="007C2D97" w14:paraId="1E56AFA9" w14:textId="77777777" w:rsidTr="0077379E">
        <w:trPr>
          <w:trHeight w:val="379"/>
        </w:trPr>
        <w:tc>
          <w:tcPr>
            <w:tcW w:w="1133" w:type="dxa"/>
            <w:vMerge w:val="restart"/>
            <w:tcBorders>
              <w:top w:val="single" w:sz="4" w:space="0" w:color="FFFFFF" w:themeColor="background1"/>
            </w:tcBorders>
          </w:tcPr>
          <w:p w14:paraId="539F72C9" w14:textId="77777777" w:rsidR="00D828F8" w:rsidRPr="007C2D97" w:rsidRDefault="00D828F8" w:rsidP="00D828F8">
            <w:pPr>
              <w:autoSpaceDE w:val="0"/>
              <w:autoSpaceDN w:val="0"/>
              <w:spacing w:line="260" w:lineRule="exact"/>
              <w:jc w:val="left"/>
              <w:rPr>
                <w:rFonts w:asciiTheme="minorEastAsia" w:eastAsiaTheme="minorEastAsia" w:hAnsiTheme="minorEastAsia"/>
                <w:spacing w:val="-2"/>
                <w:w w:val="76"/>
              </w:rPr>
            </w:pPr>
            <w:r w:rsidRPr="007C2D97">
              <w:rPr>
                <w:rFonts w:asciiTheme="minorEastAsia" w:eastAsiaTheme="minorEastAsia" w:hAnsiTheme="minorEastAsia" w:hint="eastAsia"/>
                <w:spacing w:val="-2"/>
                <w:w w:val="76"/>
              </w:rPr>
              <w:t xml:space="preserve">　モニタリング</w:t>
            </w:r>
          </w:p>
          <w:p w14:paraId="27036C27" w14:textId="77777777" w:rsidR="00D828F8" w:rsidRPr="007C2D97" w:rsidRDefault="00D828F8" w:rsidP="00D828F8">
            <w:pPr>
              <w:autoSpaceDE w:val="0"/>
              <w:autoSpaceDN w:val="0"/>
              <w:spacing w:line="260" w:lineRule="exact"/>
              <w:jc w:val="left"/>
              <w:rPr>
                <w:rFonts w:asciiTheme="minorEastAsia" w:eastAsiaTheme="minorEastAsia" w:hAnsiTheme="minorEastAsia"/>
                <w:b/>
                <w:spacing w:val="-2"/>
                <w:w w:val="76"/>
              </w:rPr>
            </w:pPr>
            <w:r w:rsidRPr="007C2D97">
              <w:rPr>
                <w:rFonts w:asciiTheme="minorEastAsia" w:eastAsiaTheme="minorEastAsia" w:hAnsiTheme="minorEastAsia"/>
                <w:spacing w:val="-2"/>
                <w:w w:val="76"/>
              </w:rPr>
              <w:t xml:space="preserve">　</w:t>
            </w:r>
            <w:r w:rsidRPr="007C2D97">
              <w:rPr>
                <w:rFonts w:asciiTheme="minorEastAsia" w:eastAsiaTheme="minorEastAsia" w:hAnsiTheme="minorEastAsia" w:hint="eastAsia"/>
                <w:spacing w:val="-2"/>
                <w:w w:val="76"/>
              </w:rPr>
              <w:t>の実施</w:t>
            </w:r>
          </w:p>
          <w:p w14:paraId="4958D38F" w14:textId="77777777" w:rsidR="00D828F8" w:rsidRPr="007C2D97" w:rsidRDefault="00D828F8" w:rsidP="00D828F8">
            <w:pPr>
              <w:autoSpaceDE w:val="0"/>
              <w:autoSpaceDN w:val="0"/>
              <w:spacing w:line="260" w:lineRule="exact"/>
              <w:jc w:val="left"/>
              <w:rPr>
                <w:rFonts w:asciiTheme="minorEastAsia" w:eastAsiaTheme="minorEastAsia" w:hAnsiTheme="minorEastAsia"/>
                <w:spacing w:val="-2"/>
                <w:w w:val="76"/>
              </w:rPr>
            </w:pPr>
          </w:p>
          <w:p w14:paraId="6FB8E20C"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nil"/>
            </w:tcBorders>
          </w:tcPr>
          <w:p w14:paraId="22C4E30B" w14:textId="77777777" w:rsidR="00D828F8" w:rsidRPr="007C2D97" w:rsidRDefault="00D828F8" w:rsidP="00D828F8">
            <w:pPr>
              <w:autoSpaceDE w:val="0"/>
              <w:autoSpaceDN w:val="0"/>
              <w:spacing w:line="260" w:lineRule="exact"/>
              <w:ind w:left="180" w:hangingChars="100" w:hanging="180"/>
              <w:jc w:val="left"/>
              <w:rPr>
                <w:rFonts w:asciiTheme="minorEastAsia" w:eastAsiaTheme="minorEastAsia" w:hAnsiTheme="minorEastAsia"/>
              </w:rPr>
            </w:pPr>
            <w:r w:rsidRPr="007C2D97">
              <w:rPr>
                <w:rFonts w:asciiTheme="minorEastAsia" w:eastAsiaTheme="minorEastAsia" w:hAnsiTheme="minorEastAsia"/>
              </w:rPr>
              <w:t>★</w:t>
            </w:r>
            <w:r w:rsidRPr="007C2D97">
              <w:rPr>
                <w:rFonts w:asciiTheme="minorEastAsia" w:eastAsiaTheme="minorEastAsia" w:hAnsiTheme="minorEastAsia" w:hint="eastAsia"/>
              </w:rPr>
              <w:t>2)　相談支援専門員は、モニタリングに当たっては、利用者（障がい児）及びその家族、福祉サービス等の事業を行う者</w:t>
            </w:r>
          </w:p>
        </w:tc>
        <w:tc>
          <w:tcPr>
            <w:tcW w:w="851" w:type="dxa"/>
            <w:gridSpan w:val="2"/>
            <w:tcBorders>
              <w:top w:val="single" w:sz="4" w:space="0" w:color="auto"/>
              <w:bottom w:val="single" w:sz="4" w:space="0" w:color="auto"/>
            </w:tcBorders>
          </w:tcPr>
          <w:p w14:paraId="7646DA0F"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17287314"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bottom w:val="single" w:sz="4" w:space="0" w:color="auto"/>
            </w:tcBorders>
          </w:tcPr>
          <w:p w14:paraId="05D38309"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149E7693" w14:textId="77777777" w:rsidTr="0077379E">
        <w:trPr>
          <w:trHeight w:val="595"/>
        </w:trPr>
        <w:tc>
          <w:tcPr>
            <w:tcW w:w="1133" w:type="dxa"/>
            <w:vMerge/>
          </w:tcPr>
          <w:p w14:paraId="7E9DB37E"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nil"/>
              <w:bottom w:val="dotted" w:sz="4" w:space="0" w:color="auto"/>
            </w:tcBorders>
          </w:tcPr>
          <w:p w14:paraId="02FBE575" w14:textId="535B335E" w:rsidR="00D828F8" w:rsidRPr="007C2D97" w:rsidRDefault="00D828F8" w:rsidP="00EF7B1A">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等との連絡を継続的に行うこととし、モニタリング期間ごとに、</w:t>
            </w:r>
            <w:r w:rsidRPr="007C2D97">
              <w:rPr>
                <w:rFonts w:asciiTheme="minorEastAsia" w:eastAsiaTheme="minorEastAsia" w:hAnsiTheme="minorEastAsia" w:hint="eastAsia"/>
                <w:u w:val="wave"/>
              </w:rPr>
              <w:t>利用者</w:t>
            </w:r>
            <w:r w:rsidR="00335CE9" w:rsidRPr="007C2D97">
              <w:rPr>
                <w:rFonts w:ascii="ＭＳ ゴシック" w:eastAsia="ＭＳ ゴシック" w:hAnsi="ＭＳ ゴシック" w:hint="eastAsia"/>
                <w:b/>
                <w:u w:val="wave"/>
              </w:rPr>
              <w:t>（障がい児）</w:t>
            </w:r>
            <w:r w:rsidRPr="007C2D97">
              <w:rPr>
                <w:rFonts w:asciiTheme="minorEastAsia" w:eastAsiaTheme="minorEastAsia" w:hAnsiTheme="minorEastAsia" w:hint="eastAsia"/>
                <w:u w:val="wave"/>
              </w:rPr>
              <w:t>の居宅、障害者支援施設等、精神科病院を訪問</w:t>
            </w:r>
            <w:r w:rsidRPr="007C2D97">
              <w:rPr>
                <w:rFonts w:asciiTheme="minorEastAsia" w:eastAsiaTheme="minorEastAsia" w:hAnsiTheme="minorEastAsia" w:hint="eastAsia"/>
              </w:rPr>
              <w:t>し、</w:t>
            </w:r>
            <w:r w:rsidRPr="007C2D97">
              <w:rPr>
                <w:rFonts w:asciiTheme="minorEastAsia" w:eastAsiaTheme="minorEastAsia" w:hAnsiTheme="minorEastAsia" w:hint="eastAsia"/>
                <w:u w:val="wave"/>
              </w:rPr>
              <w:t>利用者等（障がい児等）に面接</w:t>
            </w:r>
            <w:r w:rsidRPr="007C2D97">
              <w:rPr>
                <w:rFonts w:asciiTheme="minorEastAsia" w:eastAsiaTheme="minorEastAsia" w:hAnsiTheme="minorEastAsia" w:hint="eastAsia"/>
              </w:rPr>
              <w:t>するほか、その結果を記録していますか。</w:t>
            </w:r>
          </w:p>
        </w:tc>
      </w:tr>
      <w:tr w:rsidR="007C2D97" w:rsidRPr="007C2D97" w14:paraId="5262B051" w14:textId="77777777" w:rsidTr="0077379E">
        <w:trPr>
          <w:trHeight w:val="843"/>
        </w:trPr>
        <w:tc>
          <w:tcPr>
            <w:tcW w:w="1133" w:type="dxa"/>
            <w:vMerge/>
            <w:tcBorders>
              <w:bottom w:val="nil"/>
            </w:tcBorders>
          </w:tcPr>
          <w:p w14:paraId="1E379A4E"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dotted" w:sz="4" w:space="0" w:color="auto"/>
              <w:bottom w:val="nil"/>
            </w:tcBorders>
          </w:tcPr>
          <w:p w14:paraId="562775F4"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モニタリング期間は、利用者</w:t>
            </w:r>
            <w:r w:rsidRPr="007C2D97">
              <w:rPr>
                <w:rFonts w:asciiTheme="minorEastAsia" w:eastAsiaTheme="minorEastAsia" w:hAnsiTheme="minorEastAsia" w:hint="eastAsia"/>
              </w:rPr>
              <w:t>（障がい児）の心身の状況、その置かれている環境、支給決定に係る障がい者等又は地域相談支援給付決定障がい者（当該障がい児）の総合的な援助の方針及び生活全般の解決すべき課題、提供される障害福祉サービス又は地域相談支援（障害児通所支援）の目標及びその達成時期、障害福祉サービス又は地域相談支援（障害児通所支援）の種類、内容及び量、障害福祉サービス又は地域相談支援（障害児通所支援）を提供する上での留意事項並びに以下の対象者の区分に対応したモニタリング実施標準期間を勘案して、市町村が必要と認める期間とする。　（規則６条の１６、児規則１条の２の７）</w:t>
            </w:r>
          </w:p>
          <w:p w14:paraId="42E506C1" w14:textId="77777777" w:rsidR="00D828F8" w:rsidRPr="007C2D97" w:rsidRDefault="00D828F8" w:rsidP="00D828F8">
            <w:pPr>
              <w:autoSpaceDE w:val="0"/>
              <w:autoSpaceDN w:val="0"/>
              <w:spacing w:line="260" w:lineRule="exact"/>
              <w:jc w:val="left"/>
            </w:pPr>
            <w:r w:rsidRPr="007C2D97">
              <w:rPr>
                <w:rFonts w:asciiTheme="minorEastAsia" w:eastAsiaTheme="minorEastAsia" w:hAnsiTheme="minorEastAsia"/>
              </w:rPr>
              <w:t>【モニタリング実施標準期間】</w:t>
            </w:r>
            <w:r w:rsidRPr="007C2D97">
              <w:rPr>
                <w:rFonts w:asciiTheme="minorEastAsia" w:eastAsiaTheme="minorEastAsia" w:hAnsiTheme="minorEastAsia" w:hint="eastAsia"/>
                <w:spacing w:val="-4"/>
                <w:w w:val="76"/>
              </w:rPr>
              <w:t xml:space="preserve">　　　　　　　　　　　　　　　　　　　　　　　　　　　　　　　　　  </w:t>
            </w:r>
            <w:r w:rsidRPr="007C2D97">
              <w:rPr>
                <w:rFonts w:asciiTheme="minorEastAsia" w:eastAsiaTheme="minorEastAsia" w:hAnsiTheme="minorEastAsia"/>
              </w:rPr>
              <w:t>（平成３０年度改定）</w:t>
            </w:r>
          </w:p>
          <w:tbl>
            <w:tblPr>
              <w:tblStyle w:val="a7"/>
              <w:tblW w:w="0" w:type="auto"/>
              <w:tblInd w:w="80" w:type="dxa"/>
              <w:tblLayout w:type="fixed"/>
              <w:tblLook w:val="04A0" w:firstRow="1" w:lastRow="0" w:firstColumn="1" w:lastColumn="0" w:noHBand="0" w:noVBand="1"/>
            </w:tblPr>
            <w:tblGrid>
              <w:gridCol w:w="292"/>
              <w:gridCol w:w="425"/>
              <w:gridCol w:w="5804"/>
              <w:gridCol w:w="2126"/>
              <w:gridCol w:w="11"/>
            </w:tblGrid>
            <w:tr w:rsidR="007C2D97" w:rsidRPr="007C2D97" w14:paraId="0780F6D0" w14:textId="77777777" w:rsidTr="00F80FC4">
              <w:trPr>
                <w:gridAfter w:val="1"/>
                <w:wAfter w:w="11" w:type="dxa"/>
                <w:trHeight w:val="31"/>
              </w:trPr>
              <w:tc>
                <w:tcPr>
                  <w:tcW w:w="6521" w:type="dxa"/>
                  <w:gridSpan w:val="3"/>
                  <w:tcBorders>
                    <w:top w:val="single" w:sz="6" w:space="0" w:color="auto"/>
                    <w:left w:val="single" w:sz="6" w:space="0" w:color="auto"/>
                  </w:tcBorders>
                  <w:noWrap/>
                  <w:tcMar>
                    <w:top w:w="28" w:type="dxa"/>
                    <w:left w:w="28" w:type="dxa"/>
                    <w:bottom w:w="28" w:type="dxa"/>
                    <w:right w:w="28" w:type="dxa"/>
                  </w:tcMar>
                  <w:vAlign w:val="center"/>
                </w:tcPr>
                <w:p w14:paraId="6740F047" w14:textId="77777777" w:rsidR="00D828F8" w:rsidRPr="007C2D97" w:rsidRDefault="00D828F8" w:rsidP="00D828F8">
                  <w:pPr>
                    <w:spacing w:line="240" w:lineRule="exact"/>
                    <w:jc w:val="center"/>
                  </w:pPr>
                  <w:r w:rsidRPr="007C2D97">
                    <w:t>対象者</w:t>
                  </w:r>
                </w:p>
              </w:tc>
              <w:tc>
                <w:tcPr>
                  <w:tcW w:w="2126" w:type="dxa"/>
                  <w:tcBorders>
                    <w:top w:val="single" w:sz="6" w:space="0" w:color="auto"/>
                    <w:right w:val="single" w:sz="6" w:space="0" w:color="auto"/>
                  </w:tcBorders>
                  <w:noWrap/>
                  <w:tcMar>
                    <w:top w:w="28" w:type="dxa"/>
                    <w:left w:w="28" w:type="dxa"/>
                    <w:bottom w:w="28" w:type="dxa"/>
                    <w:right w:w="28" w:type="dxa"/>
                  </w:tcMar>
                  <w:vAlign w:val="center"/>
                </w:tcPr>
                <w:p w14:paraId="414ECFA6" w14:textId="77777777" w:rsidR="00D828F8" w:rsidRPr="007C2D97" w:rsidRDefault="00D828F8" w:rsidP="00D828F8">
                  <w:pPr>
                    <w:spacing w:line="240" w:lineRule="exact"/>
                    <w:jc w:val="center"/>
                    <w:rPr>
                      <w:spacing w:val="-4"/>
                    </w:rPr>
                  </w:pPr>
                  <w:r w:rsidRPr="007C2D97">
                    <w:rPr>
                      <w:rFonts w:hint="eastAsia"/>
                      <w:spacing w:val="-4"/>
                    </w:rPr>
                    <w:t>モニタリング実施標準期間</w:t>
                  </w:r>
                </w:p>
              </w:tc>
            </w:tr>
            <w:tr w:rsidR="007C2D97" w:rsidRPr="007C2D97" w14:paraId="22396BD3" w14:textId="77777777" w:rsidTr="00F80FC4">
              <w:trPr>
                <w:gridAfter w:val="1"/>
                <w:wAfter w:w="11" w:type="dxa"/>
                <w:trHeight w:val="100"/>
              </w:trPr>
              <w:tc>
                <w:tcPr>
                  <w:tcW w:w="8647" w:type="dxa"/>
                  <w:gridSpan w:val="4"/>
                  <w:tcBorders>
                    <w:top w:val="double" w:sz="4" w:space="0" w:color="auto"/>
                    <w:left w:val="single" w:sz="6" w:space="0" w:color="auto"/>
                    <w:right w:val="single" w:sz="6" w:space="0" w:color="auto"/>
                  </w:tcBorders>
                  <w:shd w:val="pct10" w:color="auto" w:fill="auto"/>
                  <w:noWrap/>
                  <w:tcMar>
                    <w:top w:w="28" w:type="dxa"/>
                    <w:left w:w="57" w:type="dxa"/>
                    <w:bottom w:w="28" w:type="dxa"/>
                    <w:right w:w="57" w:type="dxa"/>
                  </w:tcMar>
                  <w:vAlign w:val="center"/>
                </w:tcPr>
                <w:p w14:paraId="7989456D" w14:textId="77777777" w:rsidR="00D828F8" w:rsidRPr="007C2D97" w:rsidRDefault="00D828F8" w:rsidP="00D828F8">
                  <w:pPr>
                    <w:spacing w:line="240" w:lineRule="exact"/>
                    <w:ind w:firstLineChars="50" w:firstLine="90"/>
                    <w:jc w:val="left"/>
                  </w:pPr>
                  <w:r w:rsidRPr="007C2D97">
                    <w:rPr>
                      <w:rFonts w:hint="eastAsia"/>
                    </w:rPr>
                    <w:t>【特定相談】</w:t>
                  </w:r>
                </w:p>
              </w:tc>
            </w:tr>
            <w:tr w:rsidR="007C2D97" w:rsidRPr="007C2D97" w14:paraId="645EB530" w14:textId="77777777" w:rsidTr="00F80FC4">
              <w:trPr>
                <w:gridAfter w:val="1"/>
                <w:wAfter w:w="11" w:type="dxa"/>
                <w:trHeight w:val="19"/>
              </w:trPr>
              <w:tc>
                <w:tcPr>
                  <w:tcW w:w="6521" w:type="dxa"/>
                  <w:gridSpan w:val="3"/>
                  <w:tcBorders>
                    <w:left w:val="single" w:sz="6" w:space="0" w:color="auto"/>
                  </w:tcBorders>
                  <w:noWrap/>
                  <w:tcMar>
                    <w:top w:w="28" w:type="dxa"/>
                    <w:left w:w="57" w:type="dxa"/>
                    <w:bottom w:w="28" w:type="dxa"/>
                    <w:right w:w="57" w:type="dxa"/>
                  </w:tcMar>
                  <w:vAlign w:val="center"/>
                </w:tcPr>
                <w:p w14:paraId="0FEA2FA2" w14:textId="77777777" w:rsidR="00D828F8" w:rsidRPr="007C2D97" w:rsidRDefault="00D828F8" w:rsidP="00D828F8">
                  <w:pPr>
                    <w:spacing w:line="240" w:lineRule="exact"/>
                  </w:pPr>
                  <w:r w:rsidRPr="007C2D97">
                    <w:rPr>
                      <w:rFonts w:hint="eastAsia"/>
                    </w:rPr>
                    <w:t>①　新規又は変更によりサービスの種類、内容又は量に著しく変動があった者</w:t>
                  </w:r>
                </w:p>
              </w:tc>
              <w:tc>
                <w:tcPr>
                  <w:tcW w:w="2126" w:type="dxa"/>
                  <w:tcBorders>
                    <w:right w:val="single" w:sz="6" w:space="0" w:color="auto"/>
                  </w:tcBorders>
                  <w:noWrap/>
                  <w:tcMar>
                    <w:top w:w="28" w:type="dxa"/>
                    <w:left w:w="57" w:type="dxa"/>
                    <w:bottom w:w="28" w:type="dxa"/>
                    <w:right w:w="57" w:type="dxa"/>
                  </w:tcMar>
                  <w:vAlign w:val="center"/>
                </w:tcPr>
                <w:p w14:paraId="26321340" w14:textId="77777777" w:rsidR="00D828F8" w:rsidRPr="007C2D97" w:rsidRDefault="00D828F8" w:rsidP="00D828F8">
                  <w:pPr>
                    <w:spacing w:line="240" w:lineRule="exact"/>
                    <w:jc w:val="center"/>
                  </w:pPr>
                  <w:r w:rsidRPr="007C2D97">
                    <w:rPr>
                      <w:rFonts w:hint="eastAsia"/>
                    </w:rPr>
                    <w:t>１月間</w:t>
                  </w:r>
                </w:p>
                <w:p w14:paraId="6A1936F8" w14:textId="77777777" w:rsidR="00D828F8" w:rsidRPr="007C2D97" w:rsidRDefault="00D828F8" w:rsidP="00D828F8">
                  <w:pPr>
                    <w:spacing w:line="240" w:lineRule="exact"/>
                    <w:jc w:val="center"/>
                  </w:pPr>
                  <w:r w:rsidRPr="007C2D97">
                    <w:rPr>
                      <w:rFonts w:hint="eastAsia"/>
                    </w:rPr>
                    <w:t>※利用開始から３月のみ</w:t>
                  </w:r>
                </w:p>
              </w:tc>
            </w:tr>
            <w:tr w:rsidR="007C2D97" w:rsidRPr="007C2D97" w14:paraId="3622A161" w14:textId="77777777" w:rsidTr="00F80FC4">
              <w:tc>
                <w:tcPr>
                  <w:tcW w:w="292" w:type="dxa"/>
                  <w:tcBorders>
                    <w:left w:val="single" w:sz="6" w:space="0" w:color="auto"/>
                    <w:bottom w:val="single" w:sz="4" w:space="0" w:color="FFFFFF" w:themeColor="background1"/>
                    <w:right w:val="single" w:sz="4" w:space="0" w:color="FFFFFF" w:themeColor="background1"/>
                  </w:tcBorders>
                  <w:tcMar>
                    <w:top w:w="28" w:type="dxa"/>
                    <w:left w:w="57" w:type="dxa"/>
                    <w:bottom w:w="28" w:type="dxa"/>
                    <w:right w:w="57" w:type="dxa"/>
                  </w:tcMar>
                  <w:vAlign w:val="center"/>
                </w:tcPr>
                <w:p w14:paraId="2059DE43" w14:textId="77777777" w:rsidR="00D828F8" w:rsidRPr="007C2D97" w:rsidRDefault="00D828F8" w:rsidP="00D828F8">
                  <w:pPr>
                    <w:spacing w:line="240" w:lineRule="exact"/>
                  </w:pPr>
                  <w:r w:rsidRPr="007C2D97">
                    <w:rPr>
                      <w:rFonts w:hint="eastAsia"/>
                    </w:rPr>
                    <w:t>②</w:t>
                  </w:r>
                </w:p>
              </w:tc>
              <w:tc>
                <w:tcPr>
                  <w:tcW w:w="8366" w:type="dxa"/>
                  <w:gridSpan w:val="4"/>
                  <w:tcBorders>
                    <w:left w:val="single" w:sz="4" w:space="0" w:color="FFFFFF" w:themeColor="background1"/>
                    <w:bottom w:val="dotted" w:sz="4" w:space="0" w:color="auto"/>
                    <w:right w:val="single" w:sz="6" w:space="0" w:color="auto"/>
                  </w:tcBorders>
                  <w:noWrap/>
                  <w:tcMar>
                    <w:top w:w="28" w:type="dxa"/>
                    <w:bottom w:w="28" w:type="dxa"/>
                  </w:tcMar>
                  <w:vAlign w:val="center"/>
                </w:tcPr>
                <w:p w14:paraId="32B0726E" w14:textId="77777777" w:rsidR="00D828F8" w:rsidRPr="007C2D97" w:rsidRDefault="00D828F8" w:rsidP="00D828F8">
                  <w:pPr>
                    <w:spacing w:line="240" w:lineRule="exact"/>
                    <w:ind w:left="80"/>
                  </w:pPr>
                  <w:r w:rsidRPr="007C2D97">
                    <w:rPr>
                      <w:rFonts w:hint="eastAsia"/>
                    </w:rPr>
                    <w:t>在宅の障害福祉サービス利用者又は地域定着支援利用者（①を除く）</w:t>
                  </w:r>
                </w:p>
              </w:tc>
            </w:tr>
            <w:tr w:rsidR="007C2D97" w:rsidRPr="007C2D97" w14:paraId="1889F5C7" w14:textId="77777777" w:rsidTr="00F80FC4">
              <w:trPr>
                <w:gridAfter w:val="1"/>
                <w:wAfter w:w="11" w:type="dxa"/>
                <w:trHeight w:val="45"/>
              </w:trPr>
              <w:tc>
                <w:tcPr>
                  <w:tcW w:w="292" w:type="dxa"/>
                  <w:vMerge w:val="restart"/>
                  <w:tcBorders>
                    <w:top w:val="single" w:sz="4" w:space="0" w:color="FFFFFF" w:themeColor="background1"/>
                    <w:left w:val="single" w:sz="6" w:space="0" w:color="auto"/>
                    <w:right w:val="single" w:sz="4" w:space="0" w:color="auto"/>
                  </w:tcBorders>
                  <w:tcMar>
                    <w:top w:w="28" w:type="dxa"/>
                    <w:left w:w="57" w:type="dxa"/>
                    <w:bottom w:w="28" w:type="dxa"/>
                    <w:right w:w="57" w:type="dxa"/>
                  </w:tcMar>
                  <w:vAlign w:val="center"/>
                </w:tcPr>
                <w:p w14:paraId="6995E1A6" w14:textId="77777777" w:rsidR="00D828F8" w:rsidRPr="007C2D97" w:rsidRDefault="00D828F8" w:rsidP="00D828F8">
                  <w:pPr>
                    <w:spacing w:line="240" w:lineRule="exact"/>
                  </w:pPr>
                </w:p>
              </w:tc>
              <w:tc>
                <w:tcPr>
                  <w:tcW w:w="425" w:type="dxa"/>
                  <w:vMerge w:val="restart"/>
                  <w:tcBorders>
                    <w:top w:val="single" w:sz="4" w:space="0" w:color="auto"/>
                    <w:left w:val="single" w:sz="4" w:space="0" w:color="auto"/>
                  </w:tcBorders>
                  <w:tcMar>
                    <w:top w:w="28" w:type="dxa"/>
                    <w:bottom w:w="28" w:type="dxa"/>
                  </w:tcMar>
                  <w:vAlign w:val="center"/>
                </w:tcPr>
                <w:p w14:paraId="35FE8E39" w14:textId="77777777" w:rsidR="00D828F8" w:rsidRPr="007C2D97" w:rsidRDefault="00D828F8" w:rsidP="00D828F8">
                  <w:pPr>
                    <w:spacing w:line="240" w:lineRule="exact"/>
                  </w:pPr>
                  <w:r w:rsidRPr="007C2D97">
                    <w:rPr>
                      <w:rFonts w:hint="eastAsia"/>
                    </w:rPr>
                    <w:t>a)</w:t>
                  </w:r>
                </w:p>
              </w:tc>
              <w:tc>
                <w:tcPr>
                  <w:tcW w:w="5804" w:type="dxa"/>
                  <w:tcBorders>
                    <w:bottom w:val="dotted" w:sz="4" w:space="0" w:color="auto"/>
                  </w:tcBorders>
                  <w:noWrap/>
                  <w:tcMar>
                    <w:top w:w="28" w:type="dxa"/>
                    <w:bottom w:w="28" w:type="dxa"/>
                  </w:tcMar>
                  <w:vAlign w:val="center"/>
                </w:tcPr>
                <w:p w14:paraId="01A2F049" w14:textId="77777777" w:rsidR="00D828F8" w:rsidRPr="007C2D97" w:rsidRDefault="00D828F8" w:rsidP="00D828F8">
                  <w:pPr>
                    <w:spacing w:line="240" w:lineRule="exact"/>
                    <w:ind w:firstLineChars="100" w:firstLine="180"/>
                  </w:pPr>
                  <w:r w:rsidRPr="007C2D97">
                    <w:rPr>
                      <w:rFonts w:hint="eastAsia"/>
                    </w:rPr>
                    <w:t>障害者支援施設からの退所等に伴い、一定期間、集中的に支援を行うことが必要である者</w:t>
                  </w:r>
                  <w:r w:rsidRPr="007C2D97">
                    <w:t xml:space="preserve">　</w:t>
                  </w:r>
                </w:p>
              </w:tc>
              <w:tc>
                <w:tcPr>
                  <w:tcW w:w="2126" w:type="dxa"/>
                  <w:vMerge w:val="restart"/>
                  <w:tcBorders>
                    <w:right w:val="single" w:sz="6" w:space="0" w:color="auto"/>
                  </w:tcBorders>
                  <w:noWrap/>
                  <w:tcMar>
                    <w:top w:w="28" w:type="dxa"/>
                    <w:left w:w="57" w:type="dxa"/>
                    <w:bottom w:w="28" w:type="dxa"/>
                    <w:right w:w="57" w:type="dxa"/>
                  </w:tcMar>
                  <w:vAlign w:val="center"/>
                </w:tcPr>
                <w:p w14:paraId="62E8D03F" w14:textId="77777777" w:rsidR="00D828F8" w:rsidRPr="007C2D97" w:rsidRDefault="00D828F8" w:rsidP="00D828F8">
                  <w:pPr>
                    <w:spacing w:line="240" w:lineRule="exact"/>
                    <w:jc w:val="center"/>
                  </w:pPr>
                  <w:r w:rsidRPr="007C2D97">
                    <w:t>１月間</w:t>
                  </w:r>
                </w:p>
              </w:tc>
            </w:tr>
            <w:tr w:rsidR="007C2D97" w:rsidRPr="007C2D97" w14:paraId="32A385C6" w14:textId="77777777" w:rsidTr="00F80FC4">
              <w:trPr>
                <w:gridAfter w:val="1"/>
                <w:wAfter w:w="11" w:type="dxa"/>
                <w:trHeight w:val="45"/>
              </w:trPr>
              <w:tc>
                <w:tcPr>
                  <w:tcW w:w="292" w:type="dxa"/>
                  <w:vMerge/>
                  <w:tcBorders>
                    <w:top w:val="nil"/>
                    <w:left w:val="single" w:sz="6" w:space="0" w:color="auto"/>
                    <w:right w:val="single" w:sz="4" w:space="0" w:color="auto"/>
                  </w:tcBorders>
                  <w:tcMar>
                    <w:top w:w="28" w:type="dxa"/>
                    <w:left w:w="57" w:type="dxa"/>
                    <w:bottom w:w="28" w:type="dxa"/>
                    <w:right w:w="57" w:type="dxa"/>
                  </w:tcMar>
                  <w:vAlign w:val="center"/>
                </w:tcPr>
                <w:p w14:paraId="7FA6A004" w14:textId="77777777" w:rsidR="00D828F8" w:rsidRPr="007C2D97" w:rsidRDefault="00D828F8" w:rsidP="00D828F8">
                  <w:pPr>
                    <w:spacing w:line="240" w:lineRule="exact"/>
                  </w:pPr>
                </w:p>
              </w:tc>
              <w:tc>
                <w:tcPr>
                  <w:tcW w:w="425" w:type="dxa"/>
                  <w:vMerge/>
                  <w:tcBorders>
                    <w:left w:val="single" w:sz="4" w:space="0" w:color="auto"/>
                  </w:tcBorders>
                  <w:tcMar>
                    <w:top w:w="28" w:type="dxa"/>
                    <w:bottom w:w="28" w:type="dxa"/>
                  </w:tcMar>
                  <w:vAlign w:val="center"/>
                </w:tcPr>
                <w:p w14:paraId="3655B9A8" w14:textId="77777777" w:rsidR="00D828F8" w:rsidRPr="007C2D97" w:rsidRDefault="00D828F8" w:rsidP="00D828F8">
                  <w:pPr>
                    <w:spacing w:line="240" w:lineRule="exact"/>
                  </w:pPr>
                </w:p>
              </w:tc>
              <w:tc>
                <w:tcPr>
                  <w:tcW w:w="5804" w:type="dxa"/>
                  <w:tcBorders>
                    <w:top w:val="dotted" w:sz="4" w:space="0" w:color="auto"/>
                    <w:bottom w:val="dotted" w:sz="4" w:space="0" w:color="auto"/>
                  </w:tcBorders>
                  <w:noWrap/>
                  <w:tcMar>
                    <w:top w:w="28" w:type="dxa"/>
                    <w:bottom w:w="28" w:type="dxa"/>
                  </w:tcMar>
                  <w:vAlign w:val="center"/>
                </w:tcPr>
                <w:p w14:paraId="11C033C8" w14:textId="77777777" w:rsidR="00D828F8" w:rsidRPr="007C2D97" w:rsidRDefault="00D828F8" w:rsidP="00D828F8">
                  <w:pPr>
                    <w:spacing w:line="240" w:lineRule="exact"/>
                    <w:ind w:leftChars="8" w:left="14" w:firstLineChars="100" w:firstLine="180"/>
                  </w:pPr>
                  <w:r w:rsidRPr="007C2D97">
                    <w:rPr>
                      <w:rFonts w:hint="eastAsia"/>
                    </w:rPr>
                    <w:t>単身の世帯に属するため又はその同居している家族等の障がい、疾病等のため、自ら障害福祉サービス事業者等との連絡調整を行うことが困難である者</w:t>
                  </w:r>
                </w:p>
              </w:tc>
              <w:tc>
                <w:tcPr>
                  <w:tcW w:w="2126" w:type="dxa"/>
                  <w:vMerge/>
                  <w:tcBorders>
                    <w:right w:val="single" w:sz="6" w:space="0" w:color="auto"/>
                  </w:tcBorders>
                  <w:noWrap/>
                  <w:tcMar>
                    <w:top w:w="28" w:type="dxa"/>
                    <w:left w:w="57" w:type="dxa"/>
                    <w:bottom w:w="28" w:type="dxa"/>
                    <w:right w:w="57" w:type="dxa"/>
                  </w:tcMar>
                  <w:vAlign w:val="center"/>
                </w:tcPr>
                <w:p w14:paraId="158F39A7" w14:textId="77777777" w:rsidR="00D828F8" w:rsidRPr="007C2D97" w:rsidRDefault="00D828F8" w:rsidP="00D828F8">
                  <w:pPr>
                    <w:spacing w:line="240" w:lineRule="exact"/>
                    <w:jc w:val="center"/>
                  </w:pPr>
                </w:p>
              </w:tc>
            </w:tr>
            <w:tr w:rsidR="007C2D97" w:rsidRPr="007C2D97" w14:paraId="1D17B3BF" w14:textId="77777777" w:rsidTr="00F80FC4">
              <w:trPr>
                <w:gridAfter w:val="1"/>
                <w:wAfter w:w="11" w:type="dxa"/>
                <w:trHeight w:val="45"/>
              </w:trPr>
              <w:tc>
                <w:tcPr>
                  <w:tcW w:w="292" w:type="dxa"/>
                  <w:vMerge/>
                  <w:tcBorders>
                    <w:top w:val="nil"/>
                    <w:left w:val="single" w:sz="6" w:space="0" w:color="auto"/>
                    <w:right w:val="single" w:sz="4" w:space="0" w:color="auto"/>
                  </w:tcBorders>
                  <w:tcMar>
                    <w:top w:w="28" w:type="dxa"/>
                    <w:left w:w="57" w:type="dxa"/>
                    <w:bottom w:w="28" w:type="dxa"/>
                    <w:right w:w="57" w:type="dxa"/>
                  </w:tcMar>
                  <w:vAlign w:val="center"/>
                </w:tcPr>
                <w:p w14:paraId="464FC90F" w14:textId="77777777" w:rsidR="00D828F8" w:rsidRPr="007C2D97" w:rsidRDefault="00D828F8" w:rsidP="00D828F8">
                  <w:pPr>
                    <w:spacing w:line="240" w:lineRule="exact"/>
                  </w:pPr>
                </w:p>
              </w:tc>
              <w:tc>
                <w:tcPr>
                  <w:tcW w:w="425" w:type="dxa"/>
                  <w:vMerge/>
                  <w:tcBorders>
                    <w:left w:val="single" w:sz="4" w:space="0" w:color="auto"/>
                    <w:bottom w:val="single" w:sz="4" w:space="0" w:color="auto"/>
                  </w:tcBorders>
                  <w:tcMar>
                    <w:top w:w="28" w:type="dxa"/>
                    <w:bottom w:w="28" w:type="dxa"/>
                  </w:tcMar>
                  <w:vAlign w:val="center"/>
                </w:tcPr>
                <w:p w14:paraId="7DE10CE7" w14:textId="77777777" w:rsidR="00D828F8" w:rsidRPr="007C2D97" w:rsidRDefault="00D828F8" w:rsidP="00D828F8">
                  <w:pPr>
                    <w:spacing w:line="240" w:lineRule="exact"/>
                  </w:pPr>
                </w:p>
              </w:tc>
              <w:tc>
                <w:tcPr>
                  <w:tcW w:w="5804" w:type="dxa"/>
                  <w:tcBorders>
                    <w:top w:val="dotted" w:sz="4" w:space="0" w:color="auto"/>
                    <w:bottom w:val="single" w:sz="4" w:space="0" w:color="auto"/>
                  </w:tcBorders>
                  <w:noWrap/>
                  <w:tcMar>
                    <w:top w:w="28" w:type="dxa"/>
                    <w:bottom w:w="28" w:type="dxa"/>
                  </w:tcMar>
                  <w:vAlign w:val="center"/>
                </w:tcPr>
                <w:p w14:paraId="3DB8EC8F" w14:textId="77777777" w:rsidR="00D828F8" w:rsidRPr="007C2D97" w:rsidRDefault="00D828F8" w:rsidP="00D828F8">
                  <w:pPr>
                    <w:spacing w:line="240" w:lineRule="exact"/>
                    <w:ind w:leftChars="8" w:left="14" w:firstLineChars="100" w:firstLine="180"/>
                  </w:pPr>
                  <w:r w:rsidRPr="007C2D97">
                    <w:rPr>
                      <w:rFonts w:hint="eastAsia"/>
                    </w:rPr>
                    <w:t>常時介護を要する障がい者等であって、意思疎通を図ることに著しい支障があるもののうち、四肢の麻痺及び寝たきりの状態にあるもの若しくは知的障がい又は精神障がいにより行動上著しい困難を有する者（重度障害者等包括支援の支給決定を受けていない者に限る）</w:t>
                  </w:r>
                </w:p>
              </w:tc>
              <w:tc>
                <w:tcPr>
                  <w:tcW w:w="2126" w:type="dxa"/>
                  <w:vMerge/>
                  <w:tcBorders>
                    <w:right w:val="single" w:sz="6" w:space="0" w:color="auto"/>
                  </w:tcBorders>
                  <w:noWrap/>
                  <w:tcMar>
                    <w:top w:w="28" w:type="dxa"/>
                    <w:left w:w="57" w:type="dxa"/>
                    <w:bottom w:w="28" w:type="dxa"/>
                    <w:right w:w="57" w:type="dxa"/>
                  </w:tcMar>
                  <w:vAlign w:val="center"/>
                </w:tcPr>
                <w:p w14:paraId="7A58007D" w14:textId="77777777" w:rsidR="00D828F8" w:rsidRPr="007C2D97" w:rsidRDefault="00D828F8" w:rsidP="00D828F8">
                  <w:pPr>
                    <w:spacing w:line="240" w:lineRule="exact"/>
                    <w:jc w:val="center"/>
                  </w:pPr>
                </w:p>
              </w:tc>
            </w:tr>
            <w:tr w:rsidR="007C2D97" w:rsidRPr="007C2D97" w14:paraId="772245FD" w14:textId="77777777" w:rsidTr="00F80FC4">
              <w:trPr>
                <w:gridAfter w:val="1"/>
                <w:wAfter w:w="11" w:type="dxa"/>
                <w:trHeight w:val="45"/>
              </w:trPr>
              <w:tc>
                <w:tcPr>
                  <w:tcW w:w="292" w:type="dxa"/>
                  <w:vMerge/>
                  <w:tcBorders>
                    <w:top w:val="nil"/>
                    <w:left w:val="single" w:sz="6" w:space="0" w:color="auto"/>
                    <w:right w:val="single" w:sz="4" w:space="0" w:color="auto"/>
                  </w:tcBorders>
                  <w:tcMar>
                    <w:top w:w="28" w:type="dxa"/>
                    <w:left w:w="57" w:type="dxa"/>
                    <w:bottom w:w="28" w:type="dxa"/>
                    <w:right w:w="57" w:type="dxa"/>
                  </w:tcMar>
                  <w:vAlign w:val="center"/>
                </w:tcPr>
                <w:p w14:paraId="31577570" w14:textId="77777777" w:rsidR="00D828F8" w:rsidRPr="007C2D97" w:rsidRDefault="00D828F8" w:rsidP="00D828F8">
                  <w:pPr>
                    <w:spacing w:line="240" w:lineRule="exact"/>
                  </w:pPr>
                </w:p>
              </w:tc>
              <w:tc>
                <w:tcPr>
                  <w:tcW w:w="425" w:type="dxa"/>
                  <w:tcBorders>
                    <w:top w:val="single" w:sz="4" w:space="0" w:color="auto"/>
                    <w:left w:val="single" w:sz="4" w:space="0" w:color="auto"/>
                    <w:bottom w:val="single" w:sz="4" w:space="0" w:color="auto"/>
                  </w:tcBorders>
                  <w:tcMar>
                    <w:top w:w="28" w:type="dxa"/>
                    <w:bottom w:w="28" w:type="dxa"/>
                  </w:tcMar>
                  <w:vAlign w:val="center"/>
                </w:tcPr>
                <w:p w14:paraId="0341155E" w14:textId="77777777" w:rsidR="00D828F8" w:rsidRPr="007C2D97" w:rsidRDefault="00D828F8" w:rsidP="00D828F8">
                  <w:pPr>
                    <w:spacing w:line="240" w:lineRule="exact"/>
                  </w:pPr>
                  <w:r w:rsidRPr="007C2D97">
                    <w:rPr>
                      <w:rFonts w:hint="eastAsia"/>
                    </w:rPr>
                    <w:t>b)</w:t>
                  </w:r>
                </w:p>
              </w:tc>
              <w:tc>
                <w:tcPr>
                  <w:tcW w:w="5804" w:type="dxa"/>
                  <w:tcBorders>
                    <w:top w:val="single" w:sz="4" w:space="0" w:color="auto"/>
                    <w:bottom w:val="single" w:sz="4" w:space="0" w:color="auto"/>
                  </w:tcBorders>
                  <w:noWrap/>
                  <w:tcMar>
                    <w:top w:w="28" w:type="dxa"/>
                    <w:bottom w:w="28" w:type="dxa"/>
                  </w:tcMar>
                  <w:vAlign w:val="center"/>
                </w:tcPr>
                <w:p w14:paraId="72DD7C28" w14:textId="77777777" w:rsidR="00D828F8" w:rsidRPr="007C2D97" w:rsidRDefault="00D828F8" w:rsidP="00D828F8">
                  <w:pPr>
                    <w:spacing w:line="240" w:lineRule="exact"/>
                    <w:ind w:firstLineChars="100" w:firstLine="180"/>
                  </w:pPr>
                  <w:r w:rsidRPr="007C2D97">
                    <w:rPr>
                      <w:rFonts w:hint="eastAsia"/>
                    </w:rPr>
                    <w:t>就労定着支援、自立生活援助、日中サービス支援型共同生活援助を利用する者　［新サービス利用者］</w:t>
                  </w:r>
                </w:p>
              </w:tc>
              <w:tc>
                <w:tcPr>
                  <w:tcW w:w="2126" w:type="dxa"/>
                  <w:tcBorders>
                    <w:right w:val="single" w:sz="6" w:space="0" w:color="auto"/>
                  </w:tcBorders>
                  <w:noWrap/>
                  <w:tcMar>
                    <w:top w:w="28" w:type="dxa"/>
                    <w:left w:w="57" w:type="dxa"/>
                    <w:bottom w:w="28" w:type="dxa"/>
                    <w:right w:w="57" w:type="dxa"/>
                  </w:tcMar>
                  <w:vAlign w:val="center"/>
                </w:tcPr>
                <w:p w14:paraId="35F0EF8A" w14:textId="77777777" w:rsidR="00D828F8" w:rsidRPr="007C2D97" w:rsidRDefault="00D828F8" w:rsidP="00D828F8">
                  <w:pPr>
                    <w:spacing w:line="240" w:lineRule="exact"/>
                    <w:jc w:val="center"/>
                  </w:pPr>
                  <w:r w:rsidRPr="007C2D97">
                    <w:rPr>
                      <w:rFonts w:hint="eastAsia"/>
                    </w:rPr>
                    <w:t>３月間</w:t>
                  </w:r>
                </w:p>
              </w:tc>
            </w:tr>
            <w:tr w:rsidR="007C2D97" w:rsidRPr="007C2D97" w14:paraId="59510E41" w14:textId="77777777" w:rsidTr="00F80FC4">
              <w:trPr>
                <w:gridAfter w:val="1"/>
                <w:wAfter w:w="11" w:type="dxa"/>
                <w:trHeight w:val="45"/>
              </w:trPr>
              <w:tc>
                <w:tcPr>
                  <w:tcW w:w="292" w:type="dxa"/>
                  <w:vMerge/>
                  <w:tcBorders>
                    <w:left w:val="single" w:sz="6" w:space="0" w:color="auto"/>
                    <w:right w:val="single" w:sz="4" w:space="0" w:color="auto"/>
                  </w:tcBorders>
                  <w:tcMar>
                    <w:top w:w="28" w:type="dxa"/>
                    <w:left w:w="57" w:type="dxa"/>
                    <w:bottom w:w="28" w:type="dxa"/>
                    <w:right w:w="57" w:type="dxa"/>
                  </w:tcMar>
                  <w:vAlign w:val="center"/>
                </w:tcPr>
                <w:p w14:paraId="78E3F856" w14:textId="77777777" w:rsidR="00D828F8" w:rsidRPr="007C2D97" w:rsidRDefault="00D828F8" w:rsidP="00D828F8">
                  <w:pPr>
                    <w:spacing w:line="240" w:lineRule="exact"/>
                  </w:pPr>
                </w:p>
              </w:tc>
              <w:tc>
                <w:tcPr>
                  <w:tcW w:w="425" w:type="dxa"/>
                  <w:vMerge w:val="restart"/>
                  <w:tcBorders>
                    <w:top w:val="single" w:sz="4" w:space="0" w:color="auto"/>
                    <w:left w:val="single" w:sz="4" w:space="0" w:color="auto"/>
                  </w:tcBorders>
                  <w:tcMar>
                    <w:top w:w="28" w:type="dxa"/>
                    <w:bottom w:w="28" w:type="dxa"/>
                  </w:tcMar>
                  <w:vAlign w:val="center"/>
                </w:tcPr>
                <w:p w14:paraId="5CBAFE24" w14:textId="77777777" w:rsidR="00D828F8" w:rsidRPr="007C2D97" w:rsidRDefault="00D828F8" w:rsidP="00D828F8">
                  <w:pPr>
                    <w:spacing w:line="240" w:lineRule="exact"/>
                  </w:pPr>
                  <w:r w:rsidRPr="007C2D97">
                    <w:rPr>
                      <w:rFonts w:hint="eastAsia"/>
                    </w:rPr>
                    <w:t>c)</w:t>
                  </w:r>
                </w:p>
              </w:tc>
              <w:tc>
                <w:tcPr>
                  <w:tcW w:w="5804" w:type="dxa"/>
                  <w:tcBorders>
                    <w:top w:val="single" w:sz="4" w:space="0" w:color="auto"/>
                    <w:bottom w:val="dotted" w:sz="4" w:space="0" w:color="auto"/>
                  </w:tcBorders>
                  <w:noWrap/>
                  <w:tcMar>
                    <w:top w:w="28" w:type="dxa"/>
                    <w:bottom w:w="28" w:type="dxa"/>
                  </w:tcMar>
                  <w:vAlign w:val="center"/>
                </w:tcPr>
                <w:p w14:paraId="0CB49182" w14:textId="77777777" w:rsidR="00D828F8" w:rsidRPr="007C2D97" w:rsidRDefault="00D828F8" w:rsidP="00D828F8">
                  <w:pPr>
                    <w:spacing w:line="240" w:lineRule="exact"/>
                    <w:ind w:firstLineChars="100" w:firstLine="180"/>
                  </w:pPr>
                  <w:r w:rsidRPr="007C2D97">
                    <w:rPr>
                      <w:rFonts w:hint="eastAsia"/>
                    </w:rPr>
                    <w:t>居宅介護、行動援護、同行援護、重度訪問介護、短期入所、就労移行支援、自立訓練を利用する者</w:t>
                  </w:r>
                </w:p>
              </w:tc>
              <w:tc>
                <w:tcPr>
                  <w:tcW w:w="2126" w:type="dxa"/>
                  <w:vMerge w:val="restart"/>
                  <w:tcBorders>
                    <w:right w:val="single" w:sz="6" w:space="0" w:color="auto"/>
                  </w:tcBorders>
                  <w:noWrap/>
                  <w:tcMar>
                    <w:top w:w="28" w:type="dxa"/>
                    <w:left w:w="57" w:type="dxa"/>
                    <w:bottom w:w="28" w:type="dxa"/>
                    <w:right w:w="57" w:type="dxa"/>
                  </w:tcMar>
                  <w:vAlign w:val="center"/>
                </w:tcPr>
                <w:p w14:paraId="063EE752" w14:textId="77777777" w:rsidR="00D828F8" w:rsidRPr="007C2D97" w:rsidRDefault="00D828F8" w:rsidP="00D828F8">
                  <w:pPr>
                    <w:spacing w:line="240" w:lineRule="exact"/>
                    <w:jc w:val="center"/>
                  </w:pPr>
                  <w:r w:rsidRPr="007C2D97">
                    <w:rPr>
                      <w:rFonts w:hint="eastAsia"/>
                    </w:rPr>
                    <w:t>３月間</w:t>
                  </w:r>
                </w:p>
                <w:p w14:paraId="363CE605" w14:textId="77777777" w:rsidR="00D828F8" w:rsidRPr="007C2D97" w:rsidRDefault="00D828F8" w:rsidP="00D828F8">
                  <w:pPr>
                    <w:spacing w:line="240" w:lineRule="exact"/>
                    <w:jc w:val="center"/>
                  </w:pPr>
                </w:p>
              </w:tc>
            </w:tr>
            <w:tr w:rsidR="007C2D97" w:rsidRPr="007C2D97" w14:paraId="63627240" w14:textId="77777777" w:rsidTr="00F80FC4">
              <w:trPr>
                <w:gridAfter w:val="1"/>
                <w:wAfter w:w="11" w:type="dxa"/>
                <w:trHeight w:val="45"/>
              </w:trPr>
              <w:tc>
                <w:tcPr>
                  <w:tcW w:w="292" w:type="dxa"/>
                  <w:vMerge/>
                  <w:tcBorders>
                    <w:left w:val="single" w:sz="6" w:space="0" w:color="auto"/>
                    <w:right w:val="single" w:sz="4" w:space="0" w:color="auto"/>
                  </w:tcBorders>
                  <w:tcMar>
                    <w:top w:w="28" w:type="dxa"/>
                    <w:left w:w="57" w:type="dxa"/>
                    <w:bottom w:w="28" w:type="dxa"/>
                    <w:right w:w="57" w:type="dxa"/>
                  </w:tcMar>
                  <w:vAlign w:val="center"/>
                </w:tcPr>
                <w:p w14:paraId="159CB58C" w14:textId="77777777" w:rsidR="00D828F8" w:rsidRPr="007C2D97" w:rsidRDefault="00D828F8" w:rsidP="00D828F8">
                  <w:pPr>
                    <w:spacing w:line="240" w:lineRule="exact"/>
                  </w:pPr>
                </w:p>
              </w:tc>
              <w:tc>
                <w:tcPr>
                  <w:tcW w:w="425" w:type="dxa"/>
                  <w:vMerge/>
                  <w:tcBorders>
                    <w:left w:val="single" w:sz="4" w:space="0" w:color="auto"/>
                    <w:bottom w:val="single" w:sz="4" w:space="0" w:color="auto"/>
                  </w:tcBorders>
                  <w:tcMar>
                    <w:top w:w="28" w:type="dxa"/>
                    <w:bottom w:w="28" w:type="dxa"/>
                  </w:tcMar>
                  <w:vAlign w:val="center"/>
                </w:tcPr>
                <w:p w14:paraId="37ED7ED9" w14:textId="77777777" w:rsidR="00D828F8" w:rsidRPr="007C2D97" w:rsidRDefault="00D828F8" w:rsidP="00D828F8">
                  <w:pPr>
                    <w:spacing w:line="240" w:lineRule="exact"/>
                  </w:pPr>
                </w:p>
              </w:tc>
              <w:tc>
                <w:tcPr>
                  <w:tcW w:w="5804" w:type="dxa"/>
                  <w:tcBorders>
                    <w:top w:val="dotted" w:sz="4" w:space="0" w:color="auto"/>
                  </w:tcBorders>
                  <w:noWrap/>
                  <w:tcMar>
                    <w:top w:w="28" w:type="dxa"/>
                    <w:bottom w:w="28" w:type="dxa"/>
                  </w:tcMar>
                  <w:vAlign w:val="center"/>
                </w:tcPr>
                <w:p w14:paraId="2D280D25" w14:textId="77777777" w:rsidR="00D828F8" w:rsidRPr="007C2D97" w:rsidRDefault="00D828F8" w:rsidP="00D828F8">
                  <w:pPr>
                    <w:spacing w:line="240" w:lineRule="exact"/>
                    <w:ind w:left="539" w:hangingChars="300" w:hanging="539"/>
                  </w:pPr>
                  <w:r w:rsidRPr="007C2D97">
                    <w:rPr>
                      <w:rFonts w:hint="eastAsia"/>
                    </w:rPr>
                    <w:t>６５歳以上で介護保険におけるケアマネジメントを受けていない者</w:t>
                  </w:r>
                </w:p>
              </w:tc>
              <w:tc>
                <w:tcPr>
                  <w:tcW w:w="2126" w:type="dxa"/>
                  <w:vMerge/>
                  <w:tcBorders>
                    <w:right w:val="single" w:sz="6" w:space="0" w:color="auto"/>
                  </w:tcBorders>
                  <w:noWrap/>
                  <w:tcMar>
                    <w:top w:w="28" w:type="dxa"/>
                    <w:left w:w="57" w:type="dxa"/>
                    <w:bottom w:w="28" w:type="dxa"/>
                    <w:right w:w="57" w:type="dxa"/>
                  </w:tcMar>
                  <w:vAlign w:val="center"/>
                </w:tcPr>
                <w:p w14:paraId="748D14C3" w14:textId="77777777" w:rsidR="00D828F8" w:rsidRPr="007C2D97" w:rsidRDefault="00D828F8" w:rsidP="00D828F8">
                  <w:pPr>
                    <w:spacing w:line="240" w:lineRule="exact"/>
                    <w:jc w:val="center"/>
                  </w:pPr>
                </w:p>
              </w:tc>
            </w:tr>
            <w:tr w:rsidR="007C2D97" w:rsidRPr="007C2D97" w14:paraId="48F30108" w14:textId="77777777" w:rsidTr="00F80FC4">
              <w:trPr>
                <w:gridAfter w:val="1"/>
                <w:wAfter w:w="11" w:type="dxa"/>
                <w:trHeight w:val="45"/>
              </w:trPr>
              <w:tc>
                <w:tcPr>
                  <w:tcW w:w="292" w:type="dxa"/>
                  <w:vMerge/>
                  <w:tcBorders>
                    <w:left w:val="single" w:sz="6" w:space="0" w:color="auto"/>
                    <w:right w:val="single" w:sz="4" w:space="0" w:color="auto"/>
                  </w:tcBorders>
                  <w:tcMar>
                    <w:top w:w="28" w:type="dxa"/>
                    <w:left w:w="57" w:type="dxa"/>
                    <w:bottom w:w="28" w:type="dxa"/>
                    <w:right w:w="57" w:type="dxa"/>
                  </w:tcMar>
                  <w:vAlign w:val="center"/>
                </w:tcPr>
                <w:p w14:paraId="52C5F35D" w14:textId="77777777" w:rsidR="00D828F8" w:rsidRPr="007C2D97" w:rsidRDefault="00D828F8" w:rsidP="00D828F8">
                  <w:pPr>
                    <w:spacing w:line="240" w:lineRule="exact"/>
                  </w:pPr>
                </w:p>
              </w:tc>
              <w:tc>
                <w:tcPr>
                  <w:tcW w:w="425" w:type="dxa"/>
                  <w:tcBorders>
                    <w:top w:val="single" w:sz="4" w:space="0" w:color="auto"/>
                    <w:left w:val="single" w:sz="4" w:space="0" w:color="auto"/>
                  </w:tcBorders>
                  <w:tcMar>
                    <w:top w:w="28" w:type="dxa"/>
                    <w:bottom w:w="28" w:type="dxa"/>
                  </w:tcMar>
                  <w:vAlign w:val="center"/>
                </w:tcPr>
                <w:p w14:paraId="0F162921" w14:textId="77777777" w:rsidR="00D828F8" w:rsidRPr="007C2D97" w:rsidRDefault="00D828F8" w:rsidP="00D828F8">
                  <w:pPr>
                    <w:spacing w:line="240" w:lineRule="exact"/>
                  </w:pPr>
                  <w:r w:rsidRPr="007C2D97">
                    <w:rPr>
                      <w:rFonts w:hint="eastAsia"/>
                    </w:rPr>
                    <w:t>d)</w:t>
                  </w:r>
                </w:p>
              </w:tc>
              <w:tc>
                <w:tcPr>
                  <w:tcW w:w="5804" w:type="dxa"/>
                  <w:noWrap/>
                  <w:tcMar>
                    <w:top w:w="28" w:type="dxa"/>
                    <w:bottom w:w="28" w:type="dxa"/>
                  </w:tcMar>
                  <w:vAlign w:val="center"/>
                </w:tcPr>
                <w:p w14:paraId="60349181" w14:textId="77777777" w:rsidR="00D828F8" w:rsidRPr="007C2D97" w:rsidRDefault="00D828F8" w:rsidP="00D828F8">
                  <w:pPr>
                    <w:spacing w:line="240" w:lineRule="exact"/>
                    <w:ind w:firstLineChars="100" w:firstLine="180"/>
                  </w:pPr>
                  <w:r w:rsidRPr="007C2D97">
                    <w:rPr>
                      <w:rFonts w:hint="eastAsia"/>
                    </w:rPr>
                    <w:t>a)</w:t>
                  </w:r>
                  <w:r w:rsidRPr="007C2D97">
                    <w:t xml:space="preserve"> ～ c</w:t>
                  </w:r>
                  <w:r w:rsidRPr="007C2D97">
                    <w:rPr>
                      <w:rFonts w:hint="eastAsia"/>
                    </w:rPr>
                    <w:t>)</w:t>
                  </w:r>
                  <w:r w:rsidRPr="007C2D97">
                    <w:t xml:space="preserve"> 以外の者</w:t>
                  </w:r>
                </w:p>
              </w:tc>
              <w:tc>
                <w:tcPr>
                  <w:tcW w:w="2126" w:type="dxa"/>
                  <w:tcBorders>
                    <w:right w:val="single" w:sz="6" w:space="0" w:color="auto"/>
                  </w:tcBorders>
                  <w:noWrap/>
                  <w:tcMar>
                    <w:top w:w="28" w:type="dxa"/>
                    <w:left w:w="57" w:type="dxa"/>
                    <w:bottom w:w="28" w:type="dxa"/>
                    <w:right w:w="57" w:type="dxa"/>
                  </w:tcMar>
                  <w:vAlign w:val="center"/>
                </w:tcPr>
                <w:p w14:paraId="5BBEFCBF" w14:textId="77777777" w:rsidR="00D828F8" w:rsidRPr="007C2D97" w:rsidRDefault="00D828F8" w:rsidP="00D828F8">
                  <w:pPr>
                    <w:spacing w:line="240" w:lineRule="exact"/>
                    <w:jc w:val="center"/>
                  </w:pPr>
                  <w:r w:rsidRPr="007C2D97">
                    <w:rPr>
                      <w:rFonts w:hint="eastAsia"/>
                    </w:rPr>
                    <w:t>６月間</w:t>
                  </w:r>
                </w:p>
              </w:tc>
            </w:tr>
            <w:tr w:rsidR="007C2D97" w:rsidRPr="007C2D97" w14:paraId="6D1E1A60" w14:textId="77777777" w:rsidTr="00F80FC4">
              <w:trPr>
                <w:gridAfter w:val="1"/>
                <w:wAfter w:w="11" w:type="dxa"/>
                <w:trHeight w:val="45"/>
              </w:trPr>
              <w:tc>
                <w:tcPr>
                  <w:tcW w:w="6521" w:type="dxa"/>
                  <w:gridSpan w:val="3"/>
                  <w:tcBorders>
                    <w:left w:val="single" w:sz="6" w:space="0" w:color="auto"/>
                  </w:tcBorders>
                  <w:noWrap/>
                  <w:tcMar>
                    <w:top w:w="28" w:type="dxa"/>
                    <w:left w:w="57" w:type="dxa"/>
                    <w:bottom w:w="28" w:type="dxa"/>
                    <w:right w:w="57" w:type="dxa"/>
                  </w:tcMar>
                  <w:vAlign w:val="center"/>
                </w:tcPr>
                <w:p w14:paraId="2D7B5AFC" w14:textId="77777777" w:rsidR="00D828F8" w:rsidRPr="007C2D97" w:rsidRDefault="00D828F8" w:rsidP="00D828F8">
                  <w:pPr>
                    <w:spacing w:line="240" w:lineRule="exact"/>
                    <w:ind w:left="180" w:hangingChars="100" w:hanging="180"/>
                  </w:pPr>
                  <w:r w:rsidRPr="007C2D97">
                    <w:rPr>
                      <w:rFonts w:hint="eastAsia"/>
                    </w:rPr>
                    <w:t>③　療養介護、重度障害者等包括支援、障害者支援施設、のぞみの園を利用する者（①、④を除く）</w:t>
                  </w:r>
                </w:p>
              </w:tc>
              <w:tc>
                <w:tcPr>
                  <w:tcW w:w="2126" w:type="dxa"/>
                  <w:tcBorders>
                    <w:right w:val="single" w:sz="6" w:space="0" w:color="auto"/>
                  </w:tcBorders>
                  <w:noWrap/>
                  <w:tcMar>
                    <w:top w:w="28" w:type="dxa"/>
                    <w:left w:w="57" w:type="dxa"/>
                    <w:bottom w:w="28" w:type="dxa"/>
                    <w:right w:w="57" w:type="dxa"/>
                  </w:tcMar>
                  <w:vAlign w:val="center"/>
                </w:tcPr>
                <w:p w14:paraId="705E4F88" w14:textId="77777777" w:rsidR="00D828F8" w:rsidRPr="007C2D97" w:rsidRDefault="00D828F8" w:rsidP="00D828F8">
                  <w:pPr>
                    <w:spacing w:line="240" w:lineRule="exact"/>
                    <w:jc w:val="center"/>
                    <w:rPr>
                      <w:spacing w:val="-2"/>
                      <w:w w:val="88"/>
                    </w:rPr>
                  </w:pPr>
                  <w:r w:rsidRPr="007C2D97">
                    <w:rPr>
                      <w:rFonts w:hint="eastAsia"/>
                    </w:rPr>
                    <w:t>６月間</w:t>
                  </w:r>
                </w:p>
              </w:tc>
            </w:tr>
            <w:tr w:rsidR="007C2D97" w:rsidRPr="007C2D97" w14:paraId="42688222" w14:textId="77777777" w:rsidTr="00F80FC4">
              <w:trPr>
                <w:gridAfter w:val="1"/>
                <w:wAfter w:w="11" w:type="dxa"/>
              </w:trPr>
              <w:tc>
                <w:tcPr>
                  <w:tcW w:w="6521" w:type="dxa"/>
                  <w:gridSpan w:val="3"/>
                  <w:tcBorders>
                    <w:left w:val="single" w:sz="6" w:space="0" w:color="auto"/>
                    <w:bottom w:val="double" w:sz="4" w:space="0" w:color="auto"/>
                  </w:tcBorders>
                  <w:noWrap/>
                  <w:tcMar>
                    <w:top w:w="28" w:type="dxa"/>
                    <w:left w:w="57" w:type="dxa"/>
                    <w:bottom w:w="28" w:type="dxa"/>
                    <w:right w:w="57" w:type="dxa"/>
                  </w:tcMar>
                  <w:vAlign w:val="center"/>
                </w:tcPr>
                <w:p w14:paraId="36E6CC63" w14:textId="77777777" w:rsidR="00D828F8" w:rsidRPr="007C2D97" w:rsidRDefault="00D828F8" w:rsidP="00D828F8">
                  <w:pPr>
                    <w:spacing w:line="240" w:lineRule="exact"/>
                  </w:pPr>
                  <w:r w:rsidRPr="007C2D97">
                    <w:rPr>
                      <w:rFonts w:hint="eastAsia"/>
                    </w:rPr>
                    <w:t>④　地域移行支援、地域定着支援を利用する者（①、②を除く）</w:t>
                  </w:r>
                </w:p>
              </w:tc>
              <w:tc>
                <w:tcPr>
                  <w:tcW w:w="2126" w:type="dxa"/>
                  <w:tcBorders>
                    <w:bottom w:val="double" w:sz="4" w:space="0" w:color="auto"/>
                    <w:right w:val="single" w:sz="6" w:space="0" w:color="auto"/>
                  </w:tcBorders>
                  <w:noWrap/>
                  <w:tcMar>
                    <w:top w:w="28" w:type="dxa"/>
                    <w:left w:w="57" w:type="dxa"/>
                    <w:bottom w:w="28" w:type="dxa"/>
                    <w:right w:w="57" w:type="dxa"/>
                  </w:tcMar>
                  <w:vAlign w:val="center"/>
                </w:tcPr>
                <w:p w14:paraId="4F3BC103" w14:textId="77777777" w:rsidR="00D828F8" w:rsidRPr="007C2D97" w:rsidRDefault="00D828F8" w:rsidP="00D828F8">
                  <w:pPr>
                    <w:spacing w:line="240" w:lineRule="exact"/>
                    <w:jc w:val="center"/>
                  </w:pPr>
                  <w:r w:rsidRPr="007C2D97">
                    <w:rPr>
                      <w:rFonts w:hint="eastAsia"/>
                    </w:rPr>
                    <w:t>６月間</w:t>
                  </w:r>
                </w:p>
              </w:tc>
            </w:tr>
            <w:tr w:rsidR="007C2D97" w:rsidRPr="007C2D97" w14:paraId="616E096C" w14:textId="77777777" w:rsidTr="00F80FC4">
              <w:trPr>
                <w:gridAfter w:val="1"/>
                <w:wAfter w:w="11" w:type="dxa"/>
              </w:trPr>
              <w:tc>
                <w:tcPr>
                  <w:tcW w:w="8647" w:type="dxa"/>
                  <w:gridSpan w:val="4"/>
                  <w:tcBorders>
                    <w:left w:val="single" w:sz="6" w:space="0" w:color="auto"/>
                    <w:right w:val="single" w:sz="6" w:space="0" w:color="auto"/>
                  </w:tcBorders>
                  <w:shd w:val="pct10" w:color="auto" w:fill="auto"/>
                  <w:noWrap/>
                  <w:tcMar>
                    <w:top w:w="28" w:type="dxa"/>
                    <w:left w:w="57" w:type="dxa"/>
                    <w:bottom w:w="28" w:type="dxa"/>
                    <w:right w:w="57" w:type="dxa"/>
                  </w:tcMar>
                  <w:vAlign w:val="center"/>
                </w:tcPr>
                <w:p w14:paraId="3E55175C" w14:textId="77777777" w:rsidR="00D828F8" w:rsidRPr="007C2D97" w:rsidRDefault="00D828F8" w:rsidP="00D828F8">
                  <w:pPr>
                    <w:spacing w:line="240" w:lineRule="exact"/>
                    <w:ind w:firstLineChars="50" w:firstLine="90"/>
                    <w:jc w:val="left"/>
                  </w:pPr>
                  <w:r w:rsidRPr="007C2D97">
                    <w:lastRenderedPageBreak/>
                    <w:t>【児</w:t>
                  </w:r>
                  <w:r w:rsidRPr="007C2D97">
                    <w:rPr>
                      <w:rFonts w:hint="eastAsia"/>
                    </w:rPr>
                    <w:t>相談</w:t>
                  </w:r>
                  <w:r w:rsidRPr="007C2D97">
                    <w:t>】（</w:t>
                  </w:r>
                  <w:r w:rsidRPr="007C2D97">
                    <w:rPr>
                      <w:rFonts w:hint="eastAsia"/>
                    </w:rPr>
                    <w:t>平成３０年度改定で、モニタリング</w:t>
                  </w:r>
                  <w:r w:rsidRPr="007C2D97">
                    <w:rPr>
                      <w:rFonts w:hAnsi="ＭＳ 明朝" w:cs="ＭＳ 明朝"/>
                    </w:rPr>
                    <w:t>実施標準期間の見直しは行われていない。）</w:t>
                  </w:r>
                </w:p>
              </w:tc>
            </w:tr>
            <w:tr w:rsidR="007C2D97" w:rsidRPr="007C2D97" w14:paraId="79EB3260" w14:textId="77777777" w:rsidTr="00F80FC4">
              <w:trPr>
                <w:gridAfter w:val="1"/>
                <w:wAfter w:w="11" w:type="dxa"/>
              </w:trPr>
              <w:tc>
                <w:tcPr>
                  <w:tcW w:w="6521" w:type="dxa"/>
                  <w:gridSpan w:val="3"/>
                  <w:tcBorders>
                    <w:left w:val="single" w:sz="6" w:space="0" w:color="auto"/>
                  </w:tcBorders>
                  <w:noWrap/>
                  <w:tcMar>
                    <w:top w:w="28" w:type="dxa"/>
                    <w:left w:w="57" w:type="dxa"/>
                    <w:bottom w:w="28" w:type="dxa"/>
                    <w:right w:w="57" w:type="dxa"/>
                  </w:tcMar>
                  <w:vAlign w:val="center"/>
                </w:tcPr>
                <w:p w14:paraId="556C6EBE" w14:textId="77777777" w:rsidR="00D828F8" w:rsidRPr="007C2D97" w:rsidRDefault="00D828F8" w:rsidP="00D828F8">
                  <w:pPr>
                    <w:spacing w:line="240" w:lineRule="exact"/>
                    <w:ind w:left="180" w:hangingChars="100" w:hanging="180"/>
                  </w:pPr>
                  <w:r w:rsidRPr="007C2D97">
                    <w:rPr>
                      <w:rFonts w:hint="eastAsia"/>
                    </w:rPr>
                    <w:t>①　新規又は変更により障害児通所支援の種類、内容又は量に著しく変動があった者</w:t>
                  </w:r>
                </w:p>
              </w:tc>
              <w:tc>
                <w:tcPr>
                  <w:tcW w:w="2126" w:type="dxa"/>
                  <w:tcBorders>
                    <w:right w:val="single" w:sz="6" w:space="0" w:color="auto"/>
                  </w:tcBorders>
                  <w:noWrap/>
                  <w:tcMar>
                    <w:top w:w="28" w:type="dxa"/>
                    <w:left w:w="57" w:type="dxa"/>
                    <w:bottom w:w="28" w:type="dxa"/>
                    <w:right w:w="57" w:type="dxa"/>
                  </w:tcMar>
                  <w:vAlign w:val="center"/>
                </w:tcPr>
                <w:p w14:paraId="3BE14830" w14:textId="77777777" w:rsidR="00D828F8" w:rsidRPr="007C2D97" w:rsidRDefault="00D828F8" w:rsidP="00D828F8">
                  <w:pPr>
                    <w:spacing w:line="240" w:lineRule="exact"/>
                    <w:jc w:val="center"/>
                  </w:pPr>
                  <w:r w:rsidRPr="007C2D97">
                    <w:rPr>
                      <w:rFonts w:hint="eastAsia"/>
                    </w:rPr>
                    <w:t>１月間</w:t>
                  </w:r>
                </w:p>
                <w:p w14:paraId="4C9B391F" w14:textId="77777777" w:rsidR="00D828F8" w:rsidRPr="007C2D97" w:rsidRDefault="00D828F8" w:rsidP="00D828F8">
                  <w:pPr>
                    <w:spacing w:line="240" w:lineRule="exact"/>
                    <w:jc w:val="center"/>
                  </w:pPr>
                  <w:r w:rsidRPr="007C2D97">
                    <w:rPr>
                      <w:rFonts w:hint="eastAsia"/>
                    </w:rPr>
                    <w:t>※利用開始から３月のみ</w:t>
                  </w:r>
                </w:p>
              </w:tc>
            </w:tr>
            <w:tr w:rsidR="007C2D97" w:rsidRPr="007C2D97" w14:paraId="7C26966D" w14:textId="77777777" w:rsidTr="00F80FC4">
              <w:trPr>
                <w:gridAfter w:val="1"/>
                <w:wAfter w:w="11" w:type="dxa"/>
              </w:trPr>
              <w:tc>
                <w:tcPr>
                  <w:tcW w:w="6521" w:type="dxa"/>
                  <w:gridSpan w:val="3"/>
                  <w:tcBorders>
                    <w:left w:val="single" w:sz="6" w:space="0" w:color="auto"/>
                  </w:tcBorders>
                  <w:noWrap/>
                  <w:tcMar>
                    <w:top w:w="28" w:type="dxa"/>
                    <w:left w:w="57" w:type="dxa"/>
                    <w:bottom w:w="28" w:type="dxa"/>
                    <w:right w:w="57" w:type="dxa"/>
                  </w:tcMar>
                  <w:vAlign w:val="center"/>
                </w:tcPr>
                <w:p w14:paraId="4EF87E17" w14:textId="77777777" w:rsidR="00D828F8" w:rsidRPr="007C2D97" w:rsidRDefault="00D828F8" w:rsidP="00D828F8">
                  <w:pPr>
                    <w:spacing w:line="240" w:lineRule="exact"/>
                  </w:pPr>
                  <w:r w:rsidRPr="007C2D97">
                    <w:rPr>
                      <w:rFonts w:hint="eastAsia"/>
                    </w:rPr>
                    <w:t>②　①以外で、次に該当する者</w:t>
                  </w:r>
                </w:p>
                <w:p w14:paraId="2E0A23E1" w14:textId="77777777" w:rsidR="00D828F8" w:rsidRPr="007C2D97" w:rsidRDefault="00D828F8" w:rsidP="00D828F8">
                  <w:pPr>
                    <w:spacing w:line="240" w:lineRule="exact"/>
                    <w:ind w:left="539" w:hangingChars="300" w:hanging="539"/>
                  </w:pPr>
                  <w:r w:rsidRPr="007C2D97">
                    <w:t xml:space="preserve">　　・　</w:t>
                  </w:r>
                  <w:r w:rsidRPr="007C2D97">
                    <w:rPr>
                      <w:rFonts w:hint="eastAsia"/>
                    </w:rPr>
                    <w:t>障害児入所施設からの退所等に伴い、一定期間、集中的に支援を行うことが必要である者</w:t>
                  </w:r>
                </w:p>
                <w:p w14:paraId="560F3B50" w14:textId="77777777" w:rsidR="00D828F8" w:rsidRPr="007C2D97" w:rsidRDefault="00D828F8" w:rsidP="00D828F8">
                  <w:pPr>
                    <w:spacing w:line="240" w:lineRule="exact"/>
                    <w:ind w:left="539" w:hangingChars="300" w:hanging="539"/>
                  </w:pPr>
                  <w:r w:rsidRPr="007C2D97">
                    <w:t xml:space="preserve">　　・　</w:t>
                  </w:r>
                  <w:r w:rsidRPr="007C2D97">
                    <w:rPr>
                      <w:rFonts w:hint="eastAsia"/>
                    </w:rPr>
                    <w:t>同居している家族等の障がい、疾病等のため、障害児通所支援事業者等との連絡調整を行うことが困難である者</w:t>
                  </w:r>
                </w:p>
              </w:tc>
              <w:tc>
                <w:tcPr>
                  <w:tcW w:w="2126" w:type="dxa"/>
                  <w:tcBorders>
                    <w:right w:val="single" w:sz="6" w:space="0" w:color="auto"/>
                  </w:tcBorders>
                  <w:noWrap/>
                  <w:tcMar>
                    <w:top w:w="28" w:type="dxa"/>
                    <w:left w:w="57" w:type="dxa"/>
                    <w:bottom w:w="28" w:type="dxa"/>
                    <w:right w:w="57" w:type="dxa"/>
                  </w:tcMar>
                  <w:vAlign w:val="center"/>
                </w:tcPr>
                <w:p w14:paraId="21635E55" w14:textId="77777777" w:rsidR="00D828F8" w:rsidRPr="007C2D97" w:rsidRDefault="00D828F8" w:rsidP="00D828F8">
                  <w:pPr>
                    <w:spacing w:line="240" w:lineRule="exact"/>
                    <w:jc w:val="center"/>
                  </w:pPr>
                  <w:r w:rsidRPr="007C2D97">
                    <w:t>１月間</w:t>
                  </w:r>
                </w:p>
              </w:tc>
            </w:tr>
            <w:tr w:rsidR="007C2D97" w:rsidRPr="007C2D97" w14:paraId="1CB57387" w14:textId="77777777" w:rsidTr="00F80FC4">
              <w:trPr>
                <w:gridAfter w:val="1"/>
                <w:wAfter w:w="11" w:type="dxa"/>
              </w:trPr>
              <w:tc>
                <w:tcPr>
                  <w:tcW w:w="6521" w:type="dxa"/>
                  <w:gridSpan w:val="3"/>
                  <w:tcBorders>
                    <w:left w:val="single" w:sz="6" w:space="0" w:color="auto"/>
                    <w:bottom w:val="single" w:sz="6" w:space="0" w:color="auto"/>
                  </w:tcBorders>
                  <w:noWrap/>
                  <w:tcMar>
                    <w:top w:w="28" w:type="dxa"/>
                    <w:left w:w="57" w:type="dxa"/>
                    <w:bottom w:w="28" w:type="dxa"/>
                    <w:right w:w="57" w:type="dxa"/>
                  </w:tcMar>
                  <w:vAlign w:val="center"/>
                </w:tcPr>
                <w:p w14:paraId="6F65D299" w14:textId="77777777" w:rsidR="00D828F8" w:rsidRPr="007C2D97" w:rsidRDefault="00D828F8" w:rsidP="00D828F8">
                  <w:pPr>
                    <w:spacing w:line="240" w:lineRule="exact"/>
                  </w:pPr>
                  <w:r w:rsidRPr="007C2D97">
                    <w:rPr>
                      <w:rFonts w:hint="eastAsia"/>
                    </w:rPr>
                    <w:t>③　①、②以外の者</w:t>
                  </w:r>
                </w:p>
              </w:tc>
              <w:tc>
                <w:tcPr>
                  <w:tcW w:w="2126" w:type="dxa"/>
                  <w:tcBorders>
                    <w:bottom w:val="single" w:sz="6" w:space="0" w:color="auto"/>
                    <w:right w:val="single" w:sz="6" w:space="0" w:color="auto"/>
                  </w:tcBorders>
                  <w:noWrap/>
                  <w:tcMar>
                    <w:top w:w="28" w:type="dxa"/>
                    <w:left w:w="57" w:type="dxa"/>
                    <w:bottom w:w="28" w:type="dxa"/>
                    <w:right w:w="57" w:type="dxa"/>
                  </w:tcMar>
                  <w:vAlign w:val="center"/>
                </w:tcPr>
                <w:p w14:paraId="304D334A" w14:textId="77777777" w:rsidR="00D828F8" w:rsidRPr="007C2D97" w:rsidRDefault="00D828F8" w:rsidP="00D828F8">
                  <w:pPr>
                    <w:spacing w:line="240" w:lineRule="exact"/>
                    <w:jc w:val="center"/>
                  </w:pPr>
                  <w:r w:rsidRPr="007C2D97">
                    <w:rPr>
                      <w:rFonts w:hint="eastAsia"/>
                    </w:rPr>
                    <w:t>６月間</w:t>
                  </w:r>
                </w:p>
              </w:tc>
            </w:tr>
          </w:tbl>
          <w:p w14:paraId="781DCD1E"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施行規則において示しているモニタリング期間については、あくまで利用するサービス等に応じて設定した標準期間であることを踏まえ、一律に標準期間に沿って設定するのではなく、アセスメントにより勘案すべき事項の状況を把握した相談支援専門員の提案等も十分に踏まえながら設定することが必要である。</w:t>
            </w:r>
          </w:p>
          <w:p w14:paraId="2A52F841" w14:textId="77777777" w:rsidR="00D828F8" w:rsidRPr="007C2D97" w:rsidRDefault="00D828F8" w:rsidP="00D828F8">
            <w:pPr>
              <w:autoSpaceDE w:val="0"/>
              <w:autoSpaceDN w:val="0"/>
              <w:spacing w:line="260" w:lineRule="exact"/>
              <w:ind w:leftChars="100" w:left="180" w:firstLineChars="100" w:firstLine="180"/>
              <w:rPr>
                <w:rFonts w:asciiTheme="minorEastAsia" w:eastAsiaTheme="minorEastAsia" w:hAnsiTheme="minorEastAsia"/>
              </w:rPr>
            </w:pPr>
            <w:r w:rsidRPr="007C2D97">
              <w:rPr>
                <w:rFonts w:asciiTheme="minorEastAsia" w:eastAsiaTheme="minorEastAsia" w:hAnsiTheme="minorEastAsia" w:hint="eastAsia"/>
              </w:rPr>
              <w:t>さらに、標準期間において示した状態像以外であっても、例えば以下のような利用者の場合、頻回なモニタリングを行うことでより効果的な支援につながると考えられるため、標準期間よりもさらに短い期間で設定することが望ましい。</w:t>
            </w:r>
          </w:p>
          <w:p w14:paraId="4C0A8EEF"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①計画相談支援について</w:t>
            </w:r>
          </w:p>
          <w:p w14:paraId="4C1A3EF1"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・生活習慣等を改善するための集中的な支援の提供後、引き続き一定の支援が必要である者</w:t>
            </w:r>
          </w:p>
          <w:p w14:paraId="25ED6E68"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利用する障害福祉サービス事業者の頻繁な変更やそのおそれのある者</w:t>
            </w:r>
          </w:p>
          <w:p w14:paraId="20B150DE"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②障害児相談支援について</w:t>
            </w:r>
          </w:p>
          <w:p w14:paraId="4D781A42"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・学齢期の長期休暇等により、心身の状態が変化するおそれのある者</w:t>
            </w:r>
          </w:p>
          <w:p w14:paraId="13942601"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・就学前の児童の状態や支援方法に関して、不安の軽減・解消を図る必要のある保護者</w:t>
            </w:r>
          </w:p>
          <w:p w14:paraId="3582A78A" w14:textId="77777777" w:rsidR="00D828F8" w:rsidRPr="007C2D97" w:rsidRDefault="00D828F8" w:rsidP="00D828F8">
            <w:pPr>
              <w:autoSpaceDE w:val="0"/>
              <w:autoSpaceDN w:val="0"/>
              <w:spacing w:line="260" w:lineRule="exact"/>
              <w:ind w:left="269" w:hangingChars="150" w:hanging="269"/>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計画相談支援等に係る平成30年度報酬改定の内容等及び地域の相談支援体制の充実・強化に向けた取組について」平成30年3月30日付け障障発030</w:t>
            </w:r>
            <w:r w:rsidRPr="007C2D97">
              <w:rPr>
                <w:rFonts w:asciiTheme="minorEastAsia" w:eastAsiaTheme="minorEastAsia" w:hAnsiTheme="minorEastAsia"/>
              </w:rPr>
              <w:t>0</w:t>
            </w:r>
            <w:r w:rsidRPr="007C2D97">
              <w:rPr>
                <w:rFonts w:asciiTheme="minorEastAsia" w:eastAsiaTheme="minorEastAsia" w:hAnsiTheme="minorEastAsia" w:hint="eastAsia"/>
              </w:rPr>
              <w:t>第1号厚生労働省社会・援護局障害保健福祉部障害福祉課長通知）</w:t>
            </w:r>
          </w:p>
          <w:p w14:paraId="7062354B"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特定相談】日中サービス支援型共同生活援助の利用者に対するモニタリング実施標準期間については、利用者の意思確認を適切に行う必要があることから、他の類型の共同生活援助よりも短く３月間としているので留意する。</w:t>
            </w:r>
          </w:p>
          <w:p w14:paraId="02A36820"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適正な支援を確保する観点から、日中サービス支援型共同生活援助を行う事業者と計画相談支援を行う事業者は別であることが望ましいので、他の特定相談支援事業者と連携して計画相談支援を提供するよう、併せて留意する。</w:t>
            </w:r>
          </w:p>
          <w:p w14:paraId="51DE3A10" w14:textId="30B7714E"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モニタリングに当たっては、計画の作成後においても、利用者（障がい児）及びその家族、</w:t>
            </w:r>
            <w:r w:rsidR="006A37CD" w:rsidRPr="007C2D97">
              <w:rPr>
                <w:rFonts w:asciiTheme="majorEastAsia" w:eastAsiaTheme="majorEastAsia" w:hAnsiTheme="majorEastAsia" w:hint="eastAsia"/>
                <w:b/>
                <w:bCs/>
              </w:rPr>
              <w:t>各担当者</w:t>
            </w:r>
            <w:r w:rsidRPr="007C2D97">
              <w:rPr>
                <w:rFonts w:asciiTheme="minorEastAsia" w:eastAsiaTheme="minorEastAsia" w:hAnsiTheme="minorEastAsia" w:hint="eastAsia"/>
              </w:rPr>
              <w:t>等との連絡を継続的に行うこととし、モニタリング期間ごとに、利用者</w:t>
            </w:r>
            <w:r w:rsidR="000B06BD" w:rsidRPr="007C2D97">
              <w:rPr>
                <w:rFonts w:asciiTheme="minorEastAsia" w:eastAsiaTheme="minorEastAsia" w:hAnsiTheme="minorEastAsia" w:hint="eastAsia"/>
              </w:rPr>
              <w:t>（障がい児）</w:t>
            </w:r>
            <w:r w:rsidRPr="007C2D97">
              <w:rPr>
                <w:rFonts w:asciiTheme="minorEastAsia" w:eastAsiaTheme="minorEastAsia" w:hAnsiTheme="minorEastAsia" w:hint="eastAsia"/>
              </w:rPr>
              <w:t>の居宅、</w:t>
            </w:r>
            <w:r w:rsidR="006A37CD" w:rsidRPr="007C2D97">
              <w:rPr>
                <w:rFonts w:asciiTheme="majorEastAsia" w:eastAsiaTheme="majorEastAsia" w:hAnsiTheme="majorEastAsia" w:hint="eastAsia"/>
                <w:b/>
                <w:bCs/>
              </w:rPr>
              <w:t>障害者支援施設等又は精神科病院</w:t>
            </w:r>
            <w:r w:rsidRPr="007C2D97">
              <w:rPr>
                <w:rFonts w:asciiTheme="minorEastAsia" w:eastAsiaTheme="minorEastAsia" w:hAnsiTheme="minorEastAsia" w:hint="eastAsia"/>
              </w:rPr>
              <w:t>で面接を行い、その結果を記録することが必要である。</w:t>
            </w:r>
          </w:p>
          <w:p w14:paraId="5566589F" w14:textId="2985473D" w:rsidR="00D828F8" w:rsidRPr="007C2D97" w:rsidRDefault="007C2C6B"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モニタリング結果の報告については、Ｐ９</w:t>
            </w:r>
            <w:r w:rsidR="00D828F8" w:rsidRPr="007C2D97">
              <w:rPr>
                <w:rFonts w:asciiTheme="minorEastAsia" w:eastAsiaTheme="minorEastAsia" w:hAnsiTheme="minorEastAsia" w:hint="eastAsia"/>
              </w:rPr>
              <w:t>「３　契約内容等の報告等」を参照のこと。</w:t>
            </w:r>
          </w:p>
        </w:tc>
      </w:tr>
      <w:tr w:rsidR="007C2D97" w:rsidRPr="007C2D97" w14:paraId="630E22AB" w14:textId="77777777" w:rsidTr="0077379E">
        <w:trPr>
          <w:trHeight w:val="2129"/>
        </w:trPr>
        <w:tc>
          <w:tcPr>
            <w:tcW w:w="1133" w:type="dxa"/>
            <w:tcBorders>
              <w:top w:val="nil"/>
              <w:bottom w:val="single" w:sz="4" w:space="0" w:color="FFFFFF" w:themeColor="background1"/>
            </w:tcBorders>
          </w:tcPr>
          <w:p w14:paraId="2F12E420"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nil"/>
              <w:bottom w:val="single" w:sz="4" w:space="0" w:color="auto"/>
            </w:tcBorders>
          </w:tcPr>
          <w:p w14:paraId="02C66B28"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モニタリングの一環として行うアセスメントについて、基準省令では相談支援専門員が利用者等の居宅等に訪問して行うことを必須としているが、</w:t>
            </w:r>
            <w:r w:rsidRPr="007C2D97">
              <w:rPr>
                <w:rFonts w:asciiTheme="minorEastAsia" w:eastAsiaTheme="minorEastAsia" w:hAnsiTheme="minorEastAsia" w:hint="eastAsia"/>
                <w:u w:val="wave"/>
              </w:rPr>
              <w:t>相談支援専門員の訪問の結果、再度利用者等へ確認する事項が生じた場合等</w:t>
            </w:r>
            <w:r w:rsidRPr="007C2D97">
              <w:rPr>
                <w:rFonts w:asciiTheme="minorEastAsia" w:eastAsiaTheme="minorEastAsia" w:hAnsiTheme="minorEastAsia" w:hint="eastAsia"/>
              </w:rPr>
              <w:t>には、内容が軽微であれば訪問せず、電話や郵送、電子メール等による確認でも差し支えない。</w:t>
            </w:r>
          </w:p>
          <w:p w14:paraId="1109949B"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また、モニタリングの結果として、サービス等利用計画等に変更がある場合は、再度居宅等への「訪問」は必須ではなく、電話や郵送等による確認でも差し支えない。</w:t>
            </w:r>
          </w:p>
          <w:p w14:paraId="3796C532" w14:textId="77777777" w:rsidR="00D828F8" w:rsidRPr="007C2D97" w:rsidRDefault="00D828F8" w:rsidP="00D828F8">
            <w:pPr>
              <w:autoSpaceDE w:val="0"/>
              <w:autoSpaceDN w:val="0"/>
              <w:spacing w:line="260" w:lineRule="exact"/>
              <w:ind w:left="359" w:hangingChars="200" w:hanging="359"/>
              <w:rPr>
                <w:rFonts w:asciiTheme="minorEastAsia" w:eastAsiaTheme="minorEastAsia" w:hAnsiTheme="minorEastAsia"/>
              </w:rPr>
            </w:pPr>
            <w:r w:rsidRPr="007C2D97">
              <w:rPr>
                <w:rFonts w:asciiTheme="minorEastAsia" w:eastAsiaTheme="minorEastAsia" w:hAnsiTheme="minorEastAsia" w:hint="eastAsia"/>
              </w:rPr>
              <w:t xml:space="preserve">　（「計画相談支援・障害児相談支援の体制整備を進めるに当たっての基本的考え方等について」平成26年2月27日事務連絡／厚生労働省社会･援護局障害保健福祉部障害福祉課地域生活支援推進室）</w:t>
            </w:r>
          </w:p>
          <w:p w14:paraId="2E17D333"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モニタリングの結果の記録は、５年間保存しなければならない。</w:t>
            </w:r>
          </w:p>
        </w:tc>
      </w:tr>
      <w:tr w:rsidR="007C2D97" w:rsidRPr="007C2D97" w14:paraId="0672AEA1" w14:textId="77777777" w:rsidTr="0077379E">
        <w:trPr>
          <w:trHeight w:val="276"/>
        </w:trPr>
        <w:tc>
          <w:tcPr>
            <w:tcW w:w="1133" w:type="dxa"/>
            <w:vMerge w:val="restart"/>
            <w:tcBorders>
              <w:top w:val="single" w:sz="4" w:space="0" w:color="FFFFFF" w:themeColor="background1"/>
            </w:tcBorders>
          </w:tcPr>
          <w:p w14:paraId="3054DD7A" w14:textId="6C5E1148" w:rsidR="00D828F8" w:rsidRPr="007C2D97" w:rsidRDefault="00D828F8" w:rsidP="00D828F8">
            <w:pPr>
              <w:autoSpaceDE w:val="0"/>
              <w:autoSpaceDN w:val="0"/>
              <w:spacing w:line="260" w:lineRule="exact"/>
              <w:jc w:val="left"/>
              <w:rPr>
                <w:rFonts w:asciiTheme="minorEastAsia" w:eastAsiaTheme="minorEastAsia" w:hAnsiTheme="minorEastAsia"/>
                <w:spacing w:val="-2"/>
                <w:w w:val="76"/>
              </w:rPr>
            </w:pPr>
            <w:r w:rsidRPr="007C2D97">
              <w:rPr>
                <w:rFonts w:asciiTheme="minorEastAsia" w:eastAsiaTheme="minorEastAsia" w:hAnsiTheme="minorEastAsia" w:hint="eastAsia"/>
                <w:spacing w:val="-2"/>
                <w:w w:val="76"/>
              </w:rPr>
              <w:t xml:space="preserve">　計画</w:t>
            </w:r>
            <w:r w:rsidR="001111BF" w:rsidRPr="007C2D97">
              <w:rPr>
                <w:rFonts w:asciiTheme="majorEastAsia" w:eastAsiaTheme="majorEastAsia" w:hAnsiTheme="majorEastAsia" w:hint="eastAsia"/>
                <w:b/>
                <w:bCs/>
                <w:spacing w:val="-2"/>
                <w:w w:val="76"/>
              </w:rPr>
              <w:t>及びモニタリング</w:t>
            </w:r>
            <w:r w:rsidR="001111BF" w:rsidRPr="007C2D97">
              <w:rPr>
                <w:rFonts w:asciiTheme="minorEastAsia" w:eastAsiaTheme="minorEastAsia" w:hAnsiTheme="minorEastAsia" w:hint="eastAsia"/>
                <w:spacing w:val="-2"/>
                <w:w w:val="76"/>
              </w:rPr>
              <w:t>期間</w:t>
            </w:r>
            <w:r w:rsidRPr="007C2D97">
              <w:rPr>
                <w:rFonts w:asciiTheme="minorEastAsia" w:eastAsiaTheme="minorEastAsia" w:hAnsiTheme="minorEastAsia" w:hint="eastAsia"/>
                <w:spacing w:val="-2"/>
                <w:w w:val="76"/>
              </w:rPr>
              <w:t>変更</w:t>
            </w:r>
          </w:p>
          <w:p w14:paraId="42C1659D"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nil"/>
            </w:tcBorders>
          </w:tcPr>
          <w:p w14:paraId="10641F24" w14:textId="776519A1"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3)　</w:t>
            </w:r>
            <w:r w:rsidRPr="007C2D97">
              <w:rPr>
                <w:rFonts w:asciiTheme="minorEastAsia" w:eastAsiaTheme="minorEastAsia" w:hAnsiTheme="minorEastAsia" w:hint="eastAsia"/>
              </w:rPr>
              <w:t>サービス等利用計画（障害児支援利用計画）の変更に当たっては、「サービス利用支援</w:t>
            </w:r>
            <w:r w:rsidRPr="007C2D97">
              <w:rPr>
                <w:rFonts w:asciiTheme="minorEastAsia" w:eastAsiaTheme="minorEastAsia" w:hAnsiTheme="minorEastAsia"/>
              </w:rPr>
              <w:t>（</w:t>
            </w:r>
            <w:r w:rsidRPr="007C2D97">
              <w:rPr>
                <w:rFonts w:asciiTheme="minorEastAsia" w:eastAsiaTheme="minorEastAsia" w:hAnsiTheme="minorEastAsia" w:hint="eastAsia"/>
              </w:rPr>
              <w:t>障害児支援利用援助）」（Ｐ</w:t>
            </w:r>
            <w:r w:rsidR="007C2C6B" w:rsidRPr="007C2D97">
              <w:rPr>
                <w:rFonts w:asciiTheme="minorEastAsia" w:eastAsiaTheme="minorEastAsia" w:hAnsiTheme="minorEastAsia" w:hint="eastAsia"/>
              </w:rPr>
              <w:t>１２</w:t>
            </w:r>
            <w:r w:rsidRPr="007C2D97">
              <w:rPr>
                <w:rFonts w:asciiTheme="minorEastAsia" w:eastAsiaTheme="minorEastAsia" w:hAnsiTheme="minorEastAsia" w:hint="eastAsia"/>
              </w:rPr>
              <w:t>）</w:t>
            </w:r>
          </w:p>
        </w:tc>
        <w:tc>
          <w:tcPr>
            <w:tcW w:w="851" w:type="dxa"/>
            <w:gridSpan w:val="2"/>
            <w:tcBorders>
              <w:top w:val="single" w:sz="4" w:space="0" w:color="auto"/>
              <w:bottom w:val="single" w:sz="4" w:space="0" w:color="auto"/>
            </w:tcBorders>
          </w:tcPr>
          <w:p w14:paraId="6C0B5927"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0A682C66"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bottom w:val="single" w:sz="4" w:space="0" w:color="auto"/>
            </w:tcBorders>
          </w:tcPr>
          <w:p w14:paraId="597C0903"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56C202E8" w14:textId="77777777" w:rsidTr="0077379E">
        <w:trPr>
          <w:trHeight w:val="112"/>
        </w:trPr>
        <w:tc>
          <w:tcPr>
            <w:tcW w:w="1133" w:type="dxa"/>
            <w:vMerge/>
            <w:tcBorders>
              <w:top w:val="nil"/>
            </w:tcBorders>
          </w:tcPr>
          <w:p w14:paraId="78A21799"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nil"/>
              <w:bottom w:val="dotted" w:sz="4" w:space="0" w:color="auto"/>
            </w:tcBorders>
          </w:tcPr>
          <w:p w14:paraId="7D7042DD" w14:textId="4CCDF719"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spacing w:val="-4"/>
              </w:rPr>
              <w:t xml:space="preserve">の1) </w:t>
            </w:r>
            <w:r w:rsidRPr="007C2D97">
              <w:rPr>
                <w:rFonts w:asciiTheme="minorEastAsia" w:eastAsiaTheme="minorEastAsia" w:hAnsiTheme="minorEastAsia"/>
                <w:spacing w:val="-4"/>
              </w:rPr>
              <w:t>から</w:t>
            </w:r>
            <w:r w:rsidRPr="007C2D97">
              <w:rPr>
                <w:rFonts w:asciiTheme="minorEastAsia" w:eastAsiaTheme="minorEastAsia" w:hAnsiTheme="minorEastAsia" w:hint="eastAsia"/>
                <w:spacing w:val="-4"/>
              </w:rPr>
              <w:t xml:space="preserve"> </w:t>
            </w:r>
            <w:r w:rsidR="00C13ECC" w:rsidRPr="007C2D97">
              <w:rPr>
                <w:rFonts w:asciiTheme="majorEastAsia" w:eastAsiaTheme="majorEastAsia" w:hAnsiTheme="majorEastAsia" w:hint="eastAsia"/>
                <w:b/>
                <w:bCs/>
                <w:spacing w:val="-4"/>
              </w:rPr>
              <w:t>9）</w:t>
            </w:r>
            <w:r w:rsidRPr="007C2D97">
              <w:rPr>
                <w:rFonts w:asciiTheme="minorEastAsia" w:eastAsiaTheme="minorEastAsia" w:hAnsiTheme="minorEastAsia" w:hint="eastAsia"/>
                <w:spacing w:val="-4"/>
              </w:rPr>
              <w:t xml:space="preserve"> </w:t>
            </w:r>
            <w:r w:rsidRPr="007C2D97">
              <w:rPr>
                <w:rFonts w:asciiTheme="minorEastAsia" w:eastAsiaTheme="minorEastAsia" w:hAnsiTheme="minorEastAsia"/>
                <w:spacing w:val="-4"/>
              </w:rPr>
              <w:t>まで</w:t>
            </w:r>
            <w:r w:rsidRPr="007C2D97">
              <w:rPr>
                <w:rFonts w:asciiTheme="minorEastAsia" w:eastAsiaTheme="minorEastAsia" w:hAnsiTheme="minorEastAsia" w:hint="eastAsia"/>
                <w:spacing w:val="-4"/>
              </w:rPr>
              <w:t xml:space="preserve">及び </w:t>
            </w:r>
            <w:r w:rsidRPr="007C2D97">
              <w:rPr>
                <w:rFonts w:asciiTheme="majorEastAsia" w:eastAsiaTheme="majorEastAsia" w:hAnsiTheme="majorEastAsia" w:hint="eastAsia"/>
                <w:b/>
                <w:bCs/>
                <w:spacing w:val="-4"/>
              </w:rPr>
              <w:t>1</w:t>
            </w:r>
            <w:r w:rsidR="00E97545" w:rsidRPr="007C2D97">
              <w:rPr>
                <w:rFonts w:asciiTheme="majorEastAsia" w:eastAsiaTheme="majorEastAsia" w:hAnsiTheme="majorEastAsia" w:hint="eastAsia"/>
                <w:b/>
                <w:bCs/>
                <w:spacing w:val="-4"/>
              </w:rPr>
              <w:t>2</w:t>
            </w:r>
            <w:r w:rsidRPr="007C2D97">
              <w:rPr>
                <w:rFonts w:asciiTheme="majorEastAsia" w:eastAsiaTheme="majorEastAsia" w:hAnsiTheme="majorEastAsia" w:hint="eastAsia"/>
                <w:b/>
                <w:bCs/>
                <w:spacing w:val="-4"/>
              </w:rPr>
              <w:t>)</w:t>
            </w:r>
            <w:r w:rsidRPr="007C2D97">
              <w:rPr>
                <w:rFonts w:asciiTheme="minorEastAsia" w:eastAsiaTheme="minorEastAsia" w:hAnsiTheme="minorEastAsia" w:hint="eastAsia"/>
                <w:spacing w:val="-4"/>
              </w:rPr>
              <w:t xml:space="preserve"> から </w:t>
            </w:r>
            <w:r w:rsidR="00E97545" w:rsidRPr="007C2D97">
              <w:rPr>
                <w:rFonts w:asciiTheme="majorEastAsia" w:eastAsiaTheme="majorEastAsia" w:hAnsiTheme="majorEastAsia" w:hint="eastAsia"/>
                <w:b/>
                <w:bCs/>
                <w:spacing w:val="-4"/>
              </w:rPr>
              <w:t>14）</w:t>
            </w:r>
            <w:r w:rsidRPr="007C2D97">
              <w:rPr>
                <w:rFonts w:asciiTheme="minorEastAsia" w:eastAsiaTheme="minorEastAsia" w:hAnsiTheme="minorEastAsia" w:hint="eastAsia"/>
                <w:spacing w:val="-4"/>
              </w:rPr>
              <w:t xml:space="preserve"> までに規定された計画作成に当たっての一連の業務を行っていますか。</w:t>
            </w:r>
          </w:p>
        </w:tc>
      </w:tr>
      <w:tr w:rsidR="007C2D97" w:rsidRPr="007C2D97" w14:paraId="0B20D2FA" w14:textId="77777777" w:rsidTr="0077379E">
        <w:trPr>
          <w:trHeight w:val="260"/>
        </w:trPr>
        <w:tc>
          <w:tcPr>
            <w:tcW w:w="1133" w:type="dxa"/>
            <w:vMerge/>
            <w:tcBorders>
              <w:top w:val="nil"/>
              <w:bottom w:val="single" w:sz="4" w:space="0" w:color="FFFFFF" w:themeColor="background1"/>
            </w:tcBorders>
          </w:tcPr>
          <w:p w14:paraId="6BF66A67"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dotted" w:sz="4" w:space="0" w:color="auto"/>
              <w:bottom w:val="single" w:sz="4" w:space="0" w:color="auto"/>
            </w:tcBorders>
          </w:tcPr>
          <w:p w14:paraId="675CCF60" w14:textId="509CDA6C"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★変更に当たって</w:t>
            </w:r>
            <w:r w:rsidRPr="007C2D97">
              <w:rPr>
                <w:rFonts w:asciiTheme="minorEastAsia" w:eastAsiaTheme="minorEastAsia" w:hAnsiTheme="minorEastAsia" w:hint="eastAsia"/>
                <w:b/>
                <w:bCs/>
              </w:rPr>
              <w:t xml:space="preserve"> </w:t>
            </w:r>
            <w:r w:rsidR="00E97545" w:rsidRPr="007C2D97">
              <w:rPr>
                <w:rFonts w:asciiTheme="minorEastAsia" w:eastAsiaTheme="minorEastAsia" w:hAnsiTheme="minorEastAsia" w:hint="eastAsia"/>
                <w:b/>
                <w:bCs/>
              </w:rPr>
              <w:t>7</w:t>
            </w:r>
            <w:r w:rsidRPr="007C2D97">
              <w:rPr>
                <w:rFonts w:asciiTheme="minorEastAsia" w:eastAsiaTheme="minorEastAsia" w:hAnsiTheme="minorEastAsia" w:hint="eastAsia"/>
                <w:b/>
                <w:bCs/>
              </w:rPr>
              <w:t>)</w:t>
            </w:r>
            <w:r w:rsidRPr="007C2D97">
              <w:rPr>
                <w:rFonts w:asciiTheme="minorEastAsia" w:eastAsiaTheme="minorEastAsia" w:hAnsiTheme="minorEastAsia" w:hint="eastAsia"/>
              </w:rPr>
              <w:t>、</w:t>
            </w:r>
            <w:r w:rsidRPr="007C2D97">
              <w:rPr>
                <w:rFonts w:asciiTheme="majorEastAsia" w:eastAsiaTheme="majorEastAsia" w:hAnsiTheme="majorEastAsia" w:hint="eastAsia"/>
                <w:b/>
                <w:bCs/>
              </w:rPr>
              <w:t>1</w:t>
            </w:r>
            <w:r w:rsidR="00E97545" w:rsidRPr="007C2D97">
              <w:rPr>
                <w:rFonts w:asciiTheme="majorEastAsia" w:eastAsiaTheme="majorEastAsia" w:hAnsiTheme="majorEastAsia" w:hint="eastAsia"/>
                <w:b/>
                <w:bCs/>
              </w:rPr>
              <w:t>2</w:t>
            </w:r>
            <w:r w:rsidRPr="007C2D97">
              <w:rPr>
                <w:rFonts w:asciiTheme="majorEastAsia" w:eastAsiaTheme="majorEastAsia" w:hAnsiTheme="majorEastAsia" w:hint="eastAsia"/>
                <w:b/>
                <w:bCs/>
              </w:rPr>
              <w:t>)～1</w:t>
            </w:r>
            <w:r w:rsidR="00E97545" w:rsidRPr="007C2D97">
              <w:rPr>
                <w:rFonts w:asciiTheme="majorEastAsia" w:eastAsiaTheme="majorEastAsia" w:hAnsiTheme="majorEastAsia" w:hint="eastAsia"/>
                <w:b/>
                <w:bCs/>
              </w:rPr>
              <w:t>4</w:t>
            </w:r>
            <w:r w:rsidRPr="007C2D97">
              <w:rPr>
                <w:rFonts w:asciiTheme="majorEastAsia" w:eastAsiaTheme="majorEastAsia" w:hAnsiTheme="majorEastAsia" w:hint="eastAsia"/>
                <w:b/>
                <w:bCs/>
              </w:rPr>
              <w:t>)</w:t>
            </w:r>
            <w:r w:rsidRPr="007C2D97">
              <w:rPr>
                <w:rFonts w:asciiTheme="minorEastAsia" w:eastAsiaTheme="minorEastAsia" w:hAnsiTheme="minorEastAsia"/>
              </w:rPr>
              <w:t xml:space="preserve"> </w:t>
            </w:r>
            <w:r w:rsidRPr="007C2D97">
              <w:rPr>
                <w:rFonts w:asciiTheme="minorEastAsia" w:eastAsiaTheme="minorEastAsia" w:hAnsiTheme="minorEastAsia" w:hint="eastAsia"/>
              </w:rPr>
              <w:t>の業務が行われていない場合は、減算となる。</w:t>
            </w:r>
          </w:p>
          <w:p w14:paraId="6E8C8DAF"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なお、利用者等（障がい児等）の希望による軽微な変更（サービス提供日時の変更等）を行う場合には、この必要はないものとする。</w:t>
            </w:r>
          </w:p>
          <w:p w14:paraId="607F6C8B" w14:textId="0ECC6CEB"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ただし、この場合においても、相談支援専門員が利用者（障がい児）の解決すべき課題の変化に留意することが重要であることは、Ｐ</w:t>
            </w:r>
            <w:r w:rsidR="00E43909" w:rsidRPr="007C2D97">
              <w:rPr>
                <w:rFonts w:asciiTheme="minorEastAsia" w:eastAsiaTheme="minorEastAsia" w:hAnsiTheme="minorEastAsia" w:hint="eastAsia"/>
              </w:rPr>
              <w:t>１６</w:t>
            </w:r>
            <w:r w:rsidRPr="007C2D97">
              <w:rPr>
                <w:rFonts w:asciiTheme="minorEastAsia" w:eastAsiaTheme="minorEastAsia" w:hAnsiTheme="minorEastAsia" w:hint="eastAsia"/>
              </w:rPr>
              <w:t>の 1)「計画の実施状況の把握・評価等」の記載のとおりである。</w:t>
            </w:r>
          </w:p>
          <w:p w14:paraId="21245D6D" w14:textId="39E8456D" w:rsidR="001111BF" w:rsidRPr="007C2D97" w:rsidRDefault="001111BF"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w:t>
            </w:r>
            <w:r w:rsidRPr="007C2D97">
              <w:rPr>
                <w:rFonts w:ascii="ＭＳ ゴシック" w:eastAsia="ＭＳ ゴシック" w:hAnsi="ＭＳ ゴシック" w:hint="eastAsia"/>
                <w:b/>
                <w:bCs/>
              </w:rPr>
              <w:t>モニタリング期間が適切か否かについてもモニタリング毎に検討する必要があり、相談支援事業者としての関わりの頻度を変更する必要があると判断した場合には、サービス等利用計画</w:t>
            </w:r>
            <w:r w:rsidR="00335CE9" w:rsidRPr="007C2D97">
              <w:rPr>
                <w:rFonts w:ascii="ＭＳ ゴシック" w:eastAsia="ＭＳ ゴシック" w:hAnsi="ＭＳ ゴシック" w:hint="eastAsia"/>
                <w:b/>
                <w:bCs/>
              </w:rPr>
              <w:t>（</w:t>
            </w:r>
            <w:r w:rsidR="00335CE9" w:rsidRPr="007C2D97">
              <w:rPr>
                <w:rFonts w:asciiTheme="minorEastAsia" w:eastAsiaTheme="minorEastAsia" w:hAnsiTheme="minorEastAsia" w:hint="eastAsia"/>
                <w:b/>
              </w:rPr>
              <w:t>障害児支援利用計画）</w:t>
            </w:r>
            <w:r w:rsidRPr="007C2D97">
              <w:rPr>
                <w:rFonts w:ascii="ＭＳ ゴシック" w:eastAsia="ＭＳ ゴシック" w:hAnsi="ＭＳ ゴシック" w:hint="eastAsia"/>
                <w:b/>
                <w:bCs/>
              </w:rPr>
              <w:t>を変更する必要性の如何を問わず、モニタリング期間の変更について、</w:t>
            </w:r>
            <w:r w:rsidRPr="007C2D97">
              <w:rPr>
                <w:rFonts w:asciiTheme="majorEastAsia" w:eastAsiaTheme="majorEastAsia" w:hAnsiTheme="majorEastAsia" w:hint="eastAsia"/>
                <w:b/>
                <w:bCs/>
              </w:rPr>
              <w:t>利用者</w:t>
            </w:r>
            <w:r w:rsidR="00335CE9" w:rsidRPr="007C2D97">
              <w:rPr>
                <w:rFonts w:asciiTheme="majorEastAsia" w:eastAsiaTheme="majorEastAsia" w:hAnsiTheme="majorEastAsia" w:hint="eastAsia"/>
                <w:b/>
              </w:rPr>
              <w:t>（障がい児）</w:t>
            </w:r>
            <w:r w:rsidRPr="007C2D97">
              <w:rPr>
                <w:rFonts w:ascii="ＭＳ ゴシック" w:eastAsia="ＭＳ ゴシック" w:hAnsi="ＭＳ ゴシック" w:hint="eastAsia"/>
                <w:b/>
                <w:bCs/>
              </w:rPr>
              <w:t>及び市町村と協議し、必要な手続をとるものとする。</w:t>
            </w:r>
          </w:p>
        </w:tc>
      </w:tr>
      <w:tr w:rsidR="007C2D97" w:rsidRPr="007C2D97" w14:paraId="183EC5BC" w14:textId="77777777" w:rsidTr="0077379E">
        <w:trPr>
          <w:trHeight w:val="276"/>
        </w:trPr>
        <w:tc>
          <w:tcPr>
            <w:tcW w:w="1133" w:type="dxa"/>
            <w:vMerge w:val="restart"/>
            <w:tcBorders>
              <w:top w:val="single" w:sz="4" w:space="0" w:color="FFFFFF" w:themeColor="background1"/>
            </w:tcBorders>
          </w:tcPr>
          <w:p w14:paraId="054A7307" w14:textId="77777777" w:rsidR="00D828F8" w:rsidRPr="007C2D97" w:rsidRDefault="00D828F8" w:rsidP="00D828F8">
            <w:pPr>
              <w:autoSpaceDE w:val="0"/>
              <w:autoSpaceDN w:val="0"/>
              <w:spacing w:line="260" w:lineRule="exact"/>
              <w:jc w:val="left"/>
              <w:rPr>
                <w:rFonts w:asciiTheme="minorEastAsia" w:eastAsiaTheme="minorEastAsia" w:hAnsiTheme="minorEastAsia"/>
                <w:spacing w:val="-2"/>
                <w:w w:val="76"/>
              </w:rPr>
            </w:pPr>
            <w:r w:rsidRPr="007C2D97">
              <w:rPr>
                <w:rFonts w:asciiTheme="minorEastAsia" w:eastAsiaTheme="minorEastAsia" w:hAnsiTheme="minorEastAsia" w:hint="eastAsia"/>
                <w:spacing w:val="-2"/>
                <w:w w:val="76"/>
              </w:rPr>
              <w:t xml:space="preserve">　入所施設等</w:t>
            </w:r>
          </w:p>
          <w:p w14:paraId="142B7B7C" w14:textId="77777777" w:rsidR="00D828F8" w:rsidRPr="007C2D97" w:rsidRDefault="00D828F8" w:rsidP="00D828F8">
            <w:pPr>
              <w:autoSpaceDE w:val="0"/>
              <w:autoSpaceDN w:val="0"/>
              <w:spacing w:line="260" w:lineRule="exact"/>
              <w:ind w:firstLineChars="100" w:firstLine="127"/>
              <w:jc w:val="left"/>
              <w:rPr>
                <w:rFonts w:asciiTheme="minorEastAsia" w:eastAsiaTheme="minorEastAsia" w:hAnsiTheme="minorEastAsia"/>
                <w:spacing w:val="-2"/>
                <w:w w:val="76"/>
              </w:rPr>
            </w:pPr>
            <w:r w:rsidRPr="007C2D97">
              <w:rPr>
                <w:rFonts w:asciiTheme="minorEastAsia" w:eastAsiaTheme="minorEastAsia" w:hAnsiTheme="minorEastAsia" w:hint="eastAsia"/>
                <w:spacing w:val="-2"/>
                <w:w w:val="76"/>
              </w:rPr>
              <w:t>への紹介等</w:t>
            </w:r>
          </w:p>
          <w:p w14:paraId="632CF067"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nil"/>
            </w:tcBorders>
          </w:tcPr>
          <w:p w14:paraId="4E0F8DA3" w14:textId="77777777" w:rsidR="00D828F8" w:rsidRPr="007C2D97" w:rsidRDefault="00D828F8" w:rsidP="00D828F8">
            <w:pPr>
              <w:autoSpaceDE w:val="0"/>
              <w:autoSpaceDN w:val="0"/>
              <w:spacing w:line="260" w:lineRule="exact"/>
              <w:ind w:left="180" w:hangingChars="100" w:hanging="180"/>
              <w:jc w:val="left"/>
              <w:rPr>
                <w:rFonts w:asciiTheme="minorEastAsia" w:eastAsiaTheme="minorEastAsia" w:hAnsiTheme="minorEastAsia"/>
              </w:rPr>
            </w:pPr>
            <w:r w:rsidRPr="007C2D97">
              <w:rPr>
                <w:rFonts w:asciiTheme="minorEastAsia" w:eastAsiaTheme="minorEastAsia" w:hAnsiTheme="minorEastAsia" w:hint="eastAsia"/>
              </w:rPr>
              <w:t>4)　相談支援専門員は、適切な福祉サービス等が総合的かつ効率的に提供された場合においても、利用者（障がい児）がその居宅において日常生活を営むことが困難となったと認める</w:t>
            </w:r>
          </w:p>
        </w:tc>
        <w:tc>
          <w:tcPr>
            <w:tcW w:w="851" w:type="dxa"/>
            <w:gridSpan w:val="2"/>
            <w:tcBorders>
              <w:top w:val="single" w:sz="4" w:space="0" w:color="auto"/>
              <w:bottom w:val="single" w:sz="4" w:space="0" w:color="auto"/>
            </w:tcBorders>
          </w:tcPr>
          <w:p w14:paraId="45B98779"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798EFDF4"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7DB1610A" w14:textId="77777777" w:rsidR="00D828F8" w:rsidRPr="007C2D97" w:rsidRDefault="00D828F8"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4" w:type="dxa"/>
            <w:gridSpan w:val="2"/>
            <w:tcBorders>
              <w:top w:val="single" w:sz="4" w:space="0" w:color="auto"/>
              <w:bottom w:val="single" w:sz="4" w:space="0" w:color="auto"/>
            </w:tcBorders>
          </w:tcPr>
          <w:p w14:paraId="18E4AFF3" w14:textId="77777777" w:rsidR="00D828F8" w:rsidRPr="007C2D97" w:rsidRDefault="00D828F8" w:rsidP="00D828F8">
            <w:pPr>
              <w:autoSpaceDE w:val="0"/>
              <w:autoSpaceDN w:val="0"/>
              <w:spacing w:line="260" w:lineRule="exact"/>
              <w:rPr>
                <w:rFonts w:asciiTheme="minorEastAsia" w:eastAsiaTheme="minorEastAsia" w:hAnsiTheme="minorEastAsia"/>
              </w:rPr>
            </w:pPr>
          </w:p>
        </w:tc>
      </w:tr>
      <w:tr w:rsidR="007C2D97" w:rsidRPr="007C2D97" w14:paraId="20083026" w14:textId="77777777" w:rsidTr="0077379E">
        <w:trPr>
          <w:trHeight w:val="276"/>
        </w:trPr>
        <w:tc>
          <w:tcPr>
            <w:tcW w:w="1133" w:type="dxa"/>
            <w:vMerge/>
            <w:tcBorders>
              <w:top w:val="nil"/>
              <w:bottom w:val="single" w:sz="4" w:space="0" w:color="FFFFFF" w:themeColor="background1"/>
            </w:tcBorders>
          </w:tcPr>
          <w:p w14:paraId="3B348993" w14:textId="77777777" w:rsidR="00D828F8" w:rsidRPr="007C2D97" w:rsidRDefault="00D828F8"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nil"/>
              <w:bottom w:val="dotted" w:sz="4" w:space="0" w:color="auto"/>
            </w:tcBorders>
          </w:tcPr>
          <w:p w14:paraId="698EA2CB" w14:textId="77777777" w:rsidR="00D828F8" w:rsidRPr="007C2D97" w:rsidRDefault="00D828F8"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場合又は利用者（障がい児等）が障害者支援施設等（障害児入所施設等）への入所又は入院を希望する場合には、障害者支援施設等（障害児入所施設等）への紹介その他の便宜の提供を行っていますか。</w:t>
            </w:r>
          </w:p>
        </w:tc>
      </w:tr>
      <w:tr w:rsidR="007C2D97" w:rsidRPr="007C2D97" w14:paraId="2C37F47E" w14:textId="77777777" w:rsidTr="0077379E">
        <w:trPr>
          <w:trHeight w:val="276"/>
        </w:trPr>
        <w:tc>
          <w:tcPr>
            <w:tcW w:w="1133" w:type="dxa"/>
            <w:tcBorders>
              <w:top w:val="nil"/>
              <w:bottom w:val="single" w:sz="4" w:space="0" w:color="FFFFFF" w:themeColor="background1"/>
            </w:tcBorders>
          </w:tcPr>
          <w:p w14:paraId="32710CED" w14:textId="77777777" w:rsidR="001111BF" w:rsidRPr="007C2D97" w:rsidRDefault="001111BF" w:rsidP="00D828F8">
            <w:pPr>
              <w:autoSpaceDE w:val="0"/>
              <w:autoSpaceDN w:val="0"/>
              <w:spacing w:line="260" w:lineRule="exact"/>
              <w:jc w:val="left"/>
              <w:rPr>
                <w:rFonts w:asciiTheme="minorEastAsia" w:eastAsiaTheme="minorEastAsia" w:hAnsiTheme="minorEastAsia"/>
              </w:rPr>
            </w:pPr>
          </w:p>
        </w:tc>
        <w:tc>
          <w:tcPr>
            <w:tcW w:w="8932" w:type="dxa"/>
            <w:gridSpan w:val="6"/>
            <w:tcBorders>
              <w:top w:val="dotted" w:sz="4" w:space="0" w:color="auto"/>
              <w:bottom w:val="single" w:sz="4" w:space="0" w:color="auto"/>
            </w:tcBorders>
          </w:tcPr>
          <w:p w14:paraId="3609ACD3" w14:textId="6E4050F2" w:rsidR="001111BF" w:rsidRPr="007C2D97" w:rsidRDefault="00205C23" w:rsidP="00D828F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w:t>
            </w:r>
            <w:r w:rsidRPr="007C2D97">
              <w:rPr>
                <w:rFonts w:ascii="ＭＳ ゴシック" w:eastAsia="ＭＳ ゴシック" w:hAnsi="ＭＳ ゴシック" w:hint="eastAsia"/>
                <w:b/>
                <w:bCs/>
              </w:rPr>
              <w:t>ただし、その場合においても、利用者</w:t>
            </w:r>
            <w:r w:rsidR="000B06BD" w:rsidRPr="007C2D97">
              <w:rPr>
                <w:rFonts w:asciiTheme="majorEastAsia" w:eastAsiaTheme="majorEastAsia" w:hAnsiTheme="majorEastAsia" w:hint="eastAsia"/>
                <w:b/>
              </w:rPr>
              <w:t>（障がい児）</w:t>
            </w:r>
            <w:r w:rsidRPr="007C2D97">
              <w:rPr>
                <w:rFonts w:asciiTheme="majorEastAsia" w:eastAsiaTheme="majorEastAsia" w:hAnsiTheme="majorEastAsia" w:hint="eastAsia"/>
                <w:b/>
                <w:bCs/>
              </w:rPr>
              <w:t>の</w:t>
            </w:r>
            <w:r w:rsidRPr="007C2D97">
              <w:rPr>
                <w:rFonts w:ascii="ＭＳ ゴシック" w:eastAsia="ＭＳ ゴシック" w:hAnsi="ＭＳ ゴシック" w:hint="eastAsia"/>
                <w:b/>
                <w:bCs/>
              </w:rPr>
              <w:t>心身の状況や生活環境の調整等により住み慣れた地域で再び暮らすことができるよう、指定障害者支援施設等の地域移行等意向確認担当者等と利用開始当初からの地域移行に向けた調整に努めるものとする。</w:t>
            </w:r>
          </w:p>
        </w:tc>
      </w:tr>
      <w:tr w:rsidR="007C2D97" w:rsidRPr="007C2D97" w14:paraId="01B1D64C" w14:textId="77777777" w:rsidTr="0077379E">
        <w:trPr>
          <w:trHeight w:val="479"/>
        </w:trPr>
        <w:tc>
          <w:tcPr>
            <w:tcW w:w="1133" w:type="dxa"/>
            <w:vMerge w:val="restart"/>
            <w:tcBorders>
              <w:top w:val="single" w:sz="4" w:space="0" w:color="FFFFFF" w:themeColor="background1"/>
            </w:tcBorders>
          </w:tcPr>
          <w:p w14:paraId="752BD295" w14:textId="77777777" w:rsidR="00205C23" w:rsidRPr="007C2D97" w:rsidRDefault="00205C23" w:rsidP="00D828F8">
            <w:pPr>
              <w:autoSpaceDE w:val="0"/>
              <w:autoSpaceDN w:val="0"/>
              <w:spacing w:line="260" w:lineRule="exact"/>
              <w:jc w:val="left"/>
              <w:rPr>
                <w:rFonts w:asciiTheme="minorEastAsia" w:eastAsiaTheme="minorEastAsia" w:hAnsiTheme="minorEastAsia"/>
                <w:spacing w:val="-2"/>
                <w:w w:val="76"/>
              </w:rPr>
            </w:pPr>
            <w:r w:rsidRPr="007C2D97">
              <w:rPr>
                <w:rFonts w:asciiTheme="minorEastAsia" w:eastAsiaTheme="minorEastAsia" w:hAnsiTheme="minorEastAsia" w:hint="eastAsia"/>
                <w:spacing w:val="-2"/>
                <w:w w:val="76"/>
              </w:rPr>
              <w:t xml:space="preserve">　入所施設等</w:t>
            </w:r>
          </w:p>
          <w:p w14:paraId="2D3A817C" w14:textId="77777777" w:rsidR="00205C23" w:rsidRPr="007C2D97" w:rsidRDefault="00205C23" w:rsidP="00D828F8">
            <w:pPr>
              <w:autoSpaceDE w:val="0"/>
              <w:autoSpaceDN w:val="0"/>
              <w:spacing w:line="260" w:lineRule="exact"/>
              <w:ind w:firstLineChars="100" w:firstLine="127"/>
              <w:jc w:val="left"/>
              <w:rPr>
                <w:rFonts w:asciiTheme="minorEastAsia" w:eastAsiaTheme="minorEastAsia" w:hAnsiTheme="minorEastAsia"/>
                <w:spacing w:val="-2"/>
                <w:w w:val="76"/>
              </w:rPr>
            </w:pPr>
            <w:r w:rsidRPr="007C2D97">
              <w:rPr>
                <w:rFonts w:asciiTheme="minorEastAsia" w:eastAsiaTheme="minorEastAsia" w:hAnsiTheme="minorEastAsia" w:hint="eastAsia"/>
                <w:spacing w:val="-2"/>
                <w:w w:val="76"/>
              </w:rPr>
              <w:t>との連携</w:t>
            </w:r>
          </w:p>
          <w:p w14:paraId="220DBEBB" w14:textId="77777777" w:rsidR="00205C23" w:rsidRPr="007C2D97" w:rsidRDefault="00205C23" w:rsidP="00D828F8">
            <w:pPr>
              <w:autoSpaceDE w:val="0"/>
              <w:autoSpaceDN w:val="0"/>
              <w:spacing w:line="260" w:lineRule="exact"/>
              <w:jc w:val="left"/>
              <w:rPr>
                <w:rFonts w:asciiTheme="minorEastAsia" w:eastAsiaTheme="minorEastAsia" w:hAnsiTheme="minorEastAsia"/>
              </w:rPr>
            </w:pPr>
          </w:p>
          <w:p w14:paraId="5F73C7AB" w14:textId="77777777" w:rsidR="00E4512E" w:rsidRPr="007C2D97" w:rsidRDefault="00E4512E" w:rsidP="00985396">
            <w:pPr>
              <w:autoSpaceDE w:val="0"/>
              <w:autoSpaceDN w:val="0"/>
              <w:spacing w:line="260" w:lineRule="exact"/>
              <w:ind w:leftChars="100" w:left="180"/>
              <w:jc w:val="left"/>
              <w:rPr>
                <w:rFonts w:asciiTheme="minorEastAsia" w:eastAsiaTheme="minorEastAsia" w:hAnsiTheme="minorEastAsia"/>
                <w:b/>
                <w:sz w:val="16"/>
                <w:szCs w:val="16"/>
              </w:rPr>
            </w:pPr>
          </w:p>
          <w:p w14:paraId="2E39BBBB" w14:textId="17958DF6" w:rsidR="00985396" w:rsidRPr="007C2D97" w:rsidRDefault="00985396" w:rsidP="00467708">
            <w:pPr>
              <w:autoSpaceDE w:val="0"/>
              <w:autoSpaceDN w:val="0"/>
              <w:spacing w:line="260" w:lineRule="exact"/>
              <w:ind w:leftChars="12" w:left="22"/>
              <w:jc w:val="left"/>
              <w:rPr>
                <w:rFonts w:asciiTheme="majorEastAsia" w:eastAsiaTheme="majorEastAsia" w:hAnsiTheme="majorEastAsia"/>
                <w:b/>
                <w:sz w:val="16"/>
                <w:szCs w:val="16"/>
              </w:rPr>
            </w:pPr>
            <w:r w:rsidRPr="007C2D97">
              <w:rPr>
                <w:rFonts w:asciiTheme="majorEastAsia" w:eastAsiaTheme="majorEastAsia" w:hAnsiTheme="majorEastAsia" w:hint="eastAsia"/>
                <w:b/>
                <w:sz w:val="16"/>
                <w:szCs w:val="16"/>
              </w:rPr>
              <w:t>インクルージョンの観点を踏まえた情報提供及び助言</w:t>
            </w:r>
          </w:p>
          <w:p w14:paraId="594776EF" w14:textId="418A8B99" w:rsidR="00E4512E" w:rsidRPr="007C2D97" w:rsidRDefault="00E4512E" w:rsidP="00D828F8">
            <w:pPr>
              <w:autoSpaceDE w:val="0"/>
              <w:autoSpaceDN w:val="0"/>
              <w:spacing w:line="260" w:lineRule="exact"/>
              <w:jc w:val="left"/>
              <w:rPr>
                <w:rFonts w:asciiTheme="minorEastAsia" w:eastAsiaTheme="minorEastAsia" w:hAnsiTheme="minorEastAsia"/>
              </w:rPr>
            </w:pPr>
          </w:p>
          <w:p w14:paraId="0594C0AC" w14:textId="7E6206E5" w:rsidR="00205C23" w:rsidRPr="007C2D97" w:rsidRDefault="00205C23" w:rsidP="00D828F8">
            <w:pPr>
              <w:autoSpaceDE w:val="0"/>
              <w:autoSpaceDN w:val="0"/>
              <w:spacing w:line="260" w:lineRule="exact"/>
              <w:jc w:val="left"/>
              <w:rPr>
                <w:rFonts w:asciiTheme="majorEastAsia" w:eastAsiaTheme="majorEastAsia" w:hAnsiTheme="majorEastAsia"/>
                <w:b/>
                <w:bCs/>
                <w:sz w:val="21"/>
                <w:szCs w:val="24"/>
              </w:rPr>
            </w:pPr>
            <w:r w:rsidRPr="007C2D97">
              <w:rPr>
                <w:rFonts w:asciiTheme="majorEastAsia" w:eastAsiaTheme="majorEastAsia" w:hAnsiTheme="majorEastAsia" w:hint="eastAsia"/>
                <w:b/>
                <w:bCs/>
                <w:sz w:val="16"/>
                <w:szCs w:val="20"/>
              </w:rPr>
              <w:t>第十五条の二</w:t>
            </w:r>
          </w:p>
          <w:p w14:paraId="3886467E" w14:textId="72C88AF0" w:rsidR="00205C23" w:rsidRPr="007C2D97" w:rsidRDefault="00205C23" w:rsidP="00D828F8">
            <w:pPr>
              <w:autoSpaceDE w:val="0"/>
              <w:autoSpaceDN w:val="0"/>
              <w:spacing w:line="260" w:lineRule="exact"/>
              <w:jc w:val="left"/>
              <w:rPr>
                <w:rFonts w:asciiTheme="minorEastAsia" w:eastAsiaTheme="minorEastAsia" w:hAnsiTheme="minorEastAsia"/>
              </w:rPr>
            </w:pPr>
            <w:r w:rsidRPr="007C2D97">
              <w:rPr>
                <w:rFonts w:asciiTheme="majorEastAsia" w:eastAsiaTheme="majorEastAsia" w:hAnsiTheme="majorEastAsia" w:hint="eastAsia"/>
                <w:b/>
                <w:bCs/>
                <w:sz w:val="16"/>
                <w:szCs w:val="20"/>
              </w:rPr>
              <w:t>テレビ電話装置等の活用した面接</w:t>
            </w:r>
          </w:p>
        </w:tc>
        <w:tc>
          <w:tcPr>
            <w:tcW w:w="5247" w:type="dxa"/>
            <w:gridSpan w:val="2"/>
            <w:tcBorders>
              <w:top w:val="single" w:sz="4" w:space="0" w:color="auto"/>
              <w:bottom w:val="nil"/>
            </w:tcBorders>
          </w:tcPr>
          <w:p w14:paraId="124B1E74" w14:textId="09BD68EB" w:rsidR="00205C23" w:rsidRPr="007C2D97" w:rsidRDefault="00205C23" w:rsidP="00E4512E">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5)　相談支援専門員は、障害者支援施設、精神科病院等（障害児入所施設等）から退所又は退院しようとする利用者（障がい児）又はその家族から依頼があった場合には、</w:t>
            </w:r>
            <w:r w:rsidR="00E4512E" w:rsidRPr="007C2D97">
              <w:rPr>
                <w:rFonts w:asciiTheme="minorEastAsia" w:eastAsiaTheme="minorEastAsia" w:hAnsiTheme="minorEastAsia" w:hint="eastAsia"/>
              </w:rPr>
              <w:t>居宅における生活へ</w:t>
            </w:r>
          </w:p>
        </w:tc>
        <w:tc>
          <w:tcPr>
            <w:tcW w:w="851" w:type="dxa"/>
            <w:gridSpan w:val="2"/>
            <w:tcBorders>
              <w:top w:val="single" w:sz="4" w:space="0" w:color="auto"/>
              <w:bottom w:val="single" w:sz="4" w:space="0" w:color="auto"/>
            </w:tcBorders>
          </w:tcPr>
          <w:p w14:paraId="66DBF0F9" w14:textId="77777777" w:rsidR="00205C23" w:rsidRPr="007C2D97" w:rsidRDefault="00205C23"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1EB88070" w14:textId="77777777" w:rsidR="00205C23" w:rsidRPr="007C2D97" w:rsidRDefault="00205C23"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27240575" w14:textId="77777777" w:rsidR="00205C23" w:rsidRPr="007C2D97" w:rsidRDefault="00205C23" w:rsidP="00D828F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4" w:type="dxa"/>
            <w:gridSpan w:val="2"/>
            <w:tcBorders>
              <w:top w:val="single" w:sz="4" w:space="0" w:color="auto"/>
              <w:bottom w:val="single" w:sz="4" w:space="0" w:color="auto"/>
            </w:tcBorders>
          </w:tcPr>
          <w:p w14:paraId="2BF218E5" w14:textId="77777777" w:rsidR="00205C23" w:rsidRPr="007C2D97" w:rsidRDefault="00205C23" w:rsidP="00D828F8">
            <w:pPr>
              <w:autoSpaceDE w:val="0"/>
              <w:autoSpaceDN w:val="0"/>
              <w:spacing w:line="260" w:lineRule="exact"/>
              <w:rPr>
                <w:rFonts w:asciiTheme="minorEastAsia" w:eastAsiaTheme="minorEastAsia" w:hAnsiTheme="minorEastAsia"/>
              </w:rPr>
            </w:pPr>
          </w:p>
        </w:tc>
      </w:tr>
      <w:tr w:rsidR="007C2D97" w:rsidRPr="007C2D97" w14:paraId="26EFBF4A" w14:textId="77777777" w:rsidTr="0077379E">
        <w:trPr>
          <w:trHeight w:val="276"/>
        </w:trPr>
        <w:tc>
          <w:tcPr>
            <w:tcW w:w="1133" w:type="dxa"/>
            <w:vMerge/>
          </w:tcPr>
          <w:p w14:paraId="1E76D191" w14:textId="77777777" w:rsidR="00985396" w:rsidRPr="007C2D97" w:rsidRDefault="00985396" w:rsidP="00985396">
            <w:pPr>
              <w:autoSpaceDE w:val="0"/>
              <w:autoSpaceDN w:val="0"/>
              <w:spacing w:line="260" w:lineRule="exact"/>
              <w:jc w:val="left"/>
              <w:rPr>
                <w:rFonts w:asciiTheme="minorEastAsia" w:eastAsiaTheme="minorEastAsia" w:hAnsiTheme="minorEastAsia"/>
              </w:rPr>
            </w:pPr>
          </w:p>
        </w:tc>
        <w:tc>
          <w:tcPr>
            <w:tcW w:w="8932" w:type="dxa"/>
            <w:gridSpan w:val="6"/>
            <w:tcBorders>
              <w:top w:val="nil"/>
              <w:bottom w:val="single" w:sz="8" w:space="0" w:color="auto"/>
            </w:tcBorders>
          </w:tcPr>
          <w:p w14:paraId="2A6732D9" w14:textId="139E3A42" w:rsidR="00985396" w:rsidRPr="007C2D97" w:rsidRDefault="00E4512E" w:rsidP="00985396">
            <w:pPr>
              <w:autoSpaceDE w:val="0"/>
              <w:autoSpaceDN w:val="0"/>
              <w:spacing w:line="260" w:lineRule="exact"/>
              <w:ind w:leftChars="100" w:left="180" w:firstLineChars="50" w:firstLine="90"/>
              <w:rPr>
                <w:rFonts w:asciiTheme="minorEastAsia" w:eastAsiaTheme="minorEastAsia" w:hAnsiTheme="minorEastAsia"/>
                <w:b/>
              </w:rPr>
            </w:pPr>
            <w:r w:rsidRPr="007C2D97">
              <w:rPr>
                <w:rFonts w:asciiTheme="minorEastAsia" w:eastAsiaTheme="minorEastAsia" w:hAnsiTheme="minorEastAsia" w:hint="eastAsia"/>
              </w:rPr>
              <w:t>円滑に移行できるよう、あらかじめ、必要な情報の提供及び助言を行う等の援助を行っていますか。</w:t>
            </w:r>
          </w:p>
          <w:tbl>
            <w:tblPr>
              <w:tblStyle w:val="a7"/>
              <w:tblW w:w="10065" w:type="dxa"/>
              <w:tblInd w:w="62" w:type="dxa"/>
              <w:tblLayout w:type="fixed"/>
              <w:tblCellMar>
                <w:left w:w="57" w:type="dxa"/>
                <w:right w:w="57" w:type="dxa"/>
              </w:tblCellMar>
              <w:tblLook w:val="04A0" w:firstRow="1" w:lastRow="0" w:firstColumn="1" w:lastColumn="0" w:noHBand="0" w:noVBand="1"/>
            </w:tblPr>
            <w:tblGrid>
              <w:gridCol w:w="5061"/>
              <w:gridCol w:w="851"/>
              <w:gridCol w:w="4153"/>
            </w:tblGrid>
            <w:tr w:rsidR="007C2D97" w:rsidRPr="007C2D97" w14:paraId="427D2899" w14:textId="77777777" w:rsidTr="00735936">
              <w:trPr>
                <w:trHeight w:val="689"/>
              </w:trPr>
              <w:tc>
                <w:tcPr>
                  <w:tcW w:w="5061" w:type="dxa"/>
                  <w:tcBorders>
                    <w:top w:val="single" w:sz="4" w:space="0" w:color="auto"/>
                    <w:left w:val="nil"/>
                    <w:bottom w:val="nil"/>
                  </w:tcBorders>
                </w:tcPr>
                <w:p w14:paraId="3C7C7AFC" w14:textId="30AFFA66" w:rsidR="00E4512E" w:rsidRPr="007C2D97" w:rsidRDefault="00E4512E" w:rsidP="00EF7B1A">
                  <w:pPr>
                    <w:autoSpaceDE w:val="0"/>
                    <w:autoSpaceDN w:val="0"/>
                    <w:spacing w:line="260" w:lineRule="exact"/>
                    <w:ind w:left="180" w:hangingChars="100" w:hanging="180"/>
                    <w:rPr>
                      <w:rFonts w:ascii="ＭＳ ゴシック" w:eastAsia="ＭＳ ゴシック" w:hAnsi="ＭＳ ゴシック"/>
                      <w:b/>
                    </w:rPr>
                  </w:pPr>
                  <w:r w:rsidRPr="007C2D97">
                    <w:rPr>
                      <w:rFonts w:ascii="ＭＳ ゴシック" w:eastAsia="ＭＳ ゴシック" w:hAnsi="ＭＳ ゴシック"/>
                      <w:b/>
                    </w:rPr>
                    <w:t>6</w:t>
                  </w:r>
                  <w:r w:rsidRPr="007C2D97">
                    <w:rPr>
                      <w:rFonts w:ascii="ＭＳ ゴシック" w:eastAsia="ＭＳ ゴシック" w:hAnsi="ＭＳ ゴシック" w:hint="eastAsia"/>
                      <w:b/>
                    </w:rPr>
                    <w:t>)　 相談支援専門員は、障がい児の心身の状況、その置かれている環境、障がい児等の選択及びインクルージョンの観点を踏まえつつ、福祉サービス等が多様な事業所から総合的かつ効率的に提供されるよう必要な情報の提供及び助言を行う等の援助を行っていますか。</w:t>
                  </w:r>
                </w:p>
              </w:tc>
              <w:tc>
                <w:tcPr>
                  <w:tcW w:w="851" w:type="dxa"/>
                  <w:tcBorders>
                    <w:top w:val="single" w:sz="4" w:space="0" w:color="auto"/>
                    <w:bottom w:val="single" w:sz="4" w:space="0" w:color="auto"/>
                  </w:tcBorders>
                </w:tcPr>
                <w:p w14:paraId="0E86D70A" w14:textId="77777777" w:rsidR="00E4512E" w:rsidRPr="007C2D97" w:rsidRDefault="00E4512E" w:rsidP="00E4512E">
                  <w:pPr>
                    <w:autoSpaceDE w:val="0"/>
                    <w:autoSpaceDN w:val="0"/>
                    <w:spacing w:line="260" w:lineRule="exact"/>
                    <w:rPr>
                      <w:rFonts w:ascii="ＭＳ ゴシック" w:eastAsia="ＭＳ ゴシック" w:hAnsi="ＭＳ ゴシック"/>
                      <w:b/>
                    </w:rPr>
                  </w:pPr>
                  <w:r w:rsidRPr="007C2D97">
                    <w:rPr>
                      <w:rFonts w:ascii="ＭＳ ゴシック" w:eastAsia="ＭＳ ゴシック" w:hAnsi="ＭＳ ゴシック" w:hint="eastAsia"/>
                      <w:b/>
                    </w:rPr>
                    <w:t>□いる</w:t>
                  </w:r>
                </w:p>
                <w:p w14:paraId="65F444AA" w14:textId="77777777" w:rsidR="00E4512E" w:rsidRPr="007C2D97" w:rsidRDefault="00E4512E" w:rsidP="00E4512E">
                  <w:pPr>
                    <w:autoSpaceDE w:val="0"/>
                    <w:autoSpaceDN w:val="0"/>
                    <w:spacing w:line="260" w:lineRule="exact"/>
                    <w:rPr>
                      <w:rFonts w:ascii="ＭＳ ゴシック" w:eastAsia="ＭＳ ゴシック" w:hAnsi="ＭＳ ゴシック"/>
                      <w:b/>
                    </w:rPr>
                  </w:pPr>
                  <w:r w:rsidRPr="007C2D97">
                    <w:rPr>
                      <w:rFonts w:ascii="ＭＳ ゴシック" w:eastAsia="ＭＳ ゴシック" w:hAnsi="ＭＳ ゴシック" w:hint="eastAsia"/>
                      <w:b/>
                    </w:rPr>
                    <w:t>□いない</w:t>
                  </w:r>
                </w:p>
                <w:p w14:paraId="66FB2A23" w14:textId="77777777" w:rsidR="00E4512E" w:rsidRPr="007C2D97" w:rsidRDefault="00E4512E" w:rsidP="00E4512E">
                  <w:pPr>
                    <w:autoSpaceDE w:val="0"/>
                    <w:autoSpaceDN w:val="0"/>
                    <w:spacing w:line="260" w:lineRule="exact"/>
                    <w:rPr>
                      <w:rFonts w:ascii="ＭＳ ゴシック" w:eastAsia="ＭＳ ゴシック" w:hAnsi="ＭＳ ゴシック"/>
                      <w:b/>
                    </w:rPr>
                  </w:pPr>
                  <w:r w:rsidRPr="007C2D97">
                    <w:rPr>
                      <w:rFonts w:ascii="ＭＳ ゴシック" w:eastAsia="ＭＳ ゴシック" w:hAnsi="ＭＳ ゴシック" w:hint="eastAsia"/>
                      <w:b/>
                    </w:rPr>
                    <w:t>□非該当</w:t>
                  </w:r>
                </w:p>
              </w:tc>
              <w:tc>
                <w:tcPr>
                  <w:tcW w:w="4153" w:type="dxa"/>
                  <w:tcBorders>
                    <w:top w:val="single" w:sz="4" w:space="0" w:color="auto"/>
                    <w:bottom w:val="single" w:sz="4" w:space="0" w:color="auto"/>
                  </w:tcBorders>
                </w:tcPr>
                <w:p w14:paraId="4C8C6EA2" w14:textId="77777777" w:rsidR="00E4512E" w:rsidRPr="007C2D97" w:rsidRDefault="00E4512E" w:rsidP="00E4512E">
                  <w:pPr>
                    <w:autoSpaceDE w:val="0"/>
                    <w:autoSpaceDN w:val="0"/>
                    <w:spacing w:line="260" w:lineRule="exact"/>
                    <w:rPr>
                      <w:rFonts w:asciiTheme="minorEastAsia" w:eastAsiaTheme="minorEastAsia" w:hAnsiTheme="minorEastAsia"/>
                      <w:b/>
                    </w:rPr>
                  </w:pPr>
                </w:p>
              </w:tc>
            </w:tr>
          </w:tbl>
          <w:p w14:paraId="4F5264BE" w14:textId="0E37015E"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p>
        </w:tc>
      </w:tr>
      <w:tr w:rsidR="007C2D97" w:rsidRPr="007C2D97" w14:paraId="4F7E2D18" w14:textId="77777777" w:rsidTr="0077379E">
        <w:trPr>
          <w:trHeight w:val="276"/>
        </w:trPr>
        <w:tc>
          <w:tcPr>
            <w:tcW w:w="1133" w:type="dxa"/>
            <w:vMerge/>
          </w:tcPr>
          <w:p w14:paraId="3B59F6D3" w14:textId="77777777" w:rsidR="00985396" w:rsidRPr="007C2D97" w:rsidRDefault="00985396" w:rsidP="00985396">
            <w:pPr>
              <w:autoSpaceDE w:val="0"/>
              <w:autoSpaceDN w:val="0"/>
              <w:spacing w:line="260" w:lineRule="exact"/>
              <w:jc w:val="left"/>
              <w:rPr>
                <w:rFonts w:asciiTheme="minorEastAsia" w:eastAsiaTheme="minorEastAsia" w:hAnsiTheme="minorEastAsia"/>
              </w:rPr>
            </w:pPr>
          </w:p>
        </w:tc>
        <w:tc>
          <w:tcPr>
            <w:tcW w:w="8932" w:type="dxa"/>
            <w:gridSpan w:val="6"/>
            <w:tcBorders>
              <w:top w:val="single" w:sz="8" w:space="0" w:color="auto"/>
              <w:bottom w:val="nil"/>
            </w:tcBorders>
          </w:tcPr>
          <w:p w14:paraId="3EC2BA9F" w14:textId="6A092F18" w:rsidR="00985396" w:rsidRPr="007C2D97" w:rsidRDefault="00950038" w:rsidP="00985396">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b/>
                <w:bCs/>
              </w:rPr>
              <w:t>7</w:t>
            </w:r>
            <w:r w:rsidR="00985396" w:rsidRPr="007C2D97">
              <w:rPr>
                <w:rFonts w:asciiTheme="majorEastAsia" w:eastAsiaTheme="majorEastAsia" w:hAnsiTheme="majorEastAsia" w:hint="eastAsia"/>
                <w:b/>
                <w:bCs/>
              </w:rPr>
              <w:t>）　相談支援専門員は、以下に掲げる要件（①②）をいずれも満たす場合には、テレビ電話装置等を活用して利用者</w:t>
            </w:r>
            <w:r w:rsidR="00985396" w:rsidRPr="007C2D97">
              <w:rPr>
                <w:rFonts w:asciiTheme="majorEastAsia" w:eastAsiaTheme="majorEastAsia" w:hAnsiTheme="majorEastAsia" w:hint="eastAsia"/>
                <w:b/>
              </w:rPr>
              <w:t>（障がい児）</w:t>
            </w:r>
            <w:r w:rsidR="00985396" w:rsidRPr="007C2D97">
              <w:rPr>
                <w:rFonts w:asciiTheme="majorEastAsia" w:eastAsiaTheme="majorEastAsia" w:hAnsiTheme="majorEastAsia" w:hint="eastAsia"/>
                <w:b/>
                <w:bCs/>
              </w:rPr>
              <w:t>に対するアセスメント又はモニタリングに係る面接を行うことができる。</w:t>
            </w:r>
          </w:p>
        </w:tc>
      </w:tr>
      <w:tr w:rsidR="007C2D97" w:rsidRPr="007C2D97" w14:paraId="7134CE13" w14:textId="77777777" w:rsidTr="0077379E">
        <w:trPr>
          <w:trHeight w:val="461"/>
        </w:trPr>
        <w:tc>
          <w:tcPr>
            <w:tcW w:w="1133" w:type="dxa"/>
            <w:vMerge/>
          </w:tcPr>
          <w:p w14:paraId="4BB782A4" w14:textId="77777777" w:rsidR="00985396" w:rsidRPr="007C2D97" w:rsidRDefault="00985396" w:rsidP="00985396">
            <w:pPr>
              <w:autoSpaceDE w:val="0"/>
              <w:autoSpaceDN w:val="0"/>
              <w:spacing w:line="260" w:lineRule="exact"/>
              <w:jc w:val="left"/>
              <w:rPr>
                <w:rFonts w:asciiTheme="minorEastAsia" w:eastAsiaTheme="minorEastAsia" w:hAnsiTheme="minorEastAsia"/>
              </w:rPr>
            </w:pPr>
          </w:p>
        </w:tc>
        <w:tc>
          <w:tcPr>
            <w:tcW w:w="5180" w:type="dxa"/>
            <w:tcBorders>
              <w:top w:val="nil"/>
              <w:bottom w:val="nil"/>
            </w:tcBorders>
          </w:tcPr>
          <w:p w14:paraId="7721F4C6" w14:textId="6DB992E5" w:rsidR="00985396" w:rsidRPr="007C2D97" w:rsidRDefault="00985396" w:rsidP="003057D7">
            <w:pPr>
              <w:autoSpaceDE w:val="0"/>
              <w:autoSpaceDN w:val="0"/>
              <w:spacing w:line="260" w:lineRule="exact"/>
              <w:ind w:left="361" w:hangingChars="200" w:hanging="361"/>
              <w:rPr>
                <w:rFonts w:asciiTheme="majorEastAsia" w:eastAsiaTheme="majorEastAsia" w:hAnsiTheme="majorEastAsia"/>
                <w:b/>
                <w:bCs/>
              </w:rPr>
            </w:pPr>
            <w:r w:rsidRPr="007C2D97">
              <w:rPr>
                <w:rFonts w:asciiTheme="majorEastAsia" w:eastAsiaTheme="majorEastAsia" w:hAnsiTheme="majorEastAsia" w:hint="eastAsia"/>
                <w:b/>
                <w:bCs/>
              </w:rPr>
              <w:t xml:space="preserve">　①　当該アセスメント又はモニタリングに係る利用者</w:t>
            </w:r>
            <w:r w:rsidRPr="007C2D97">
              <w:rPr>
                <w:rFonts w:asciiTheme="majorEastAsia" w:eastAsiaTheme="majorEastAsia" w:hAnsiTheme="majorEastAsia" w:hint="eastAsia"/>
                <w:b/>
              </w:rPr>
              <w:t>（障がい児）</w:t>
            </w:r>
            <w:r w:rsidRPr="007C2D97">
              <w:rPr>
                <w:rFonts w:asciiTheme="majorEastAsia" w:eastAsiaTheme="majorEastAsia" w:hAnsiTheme="majorEastAsia" w:hint="eastAsia"/>
                <w:b/>
                <w:bCs/>
              </w:rPr>
              <w:t>が障害者</w:t>
            </w:r>
            <w:r w:rsidRPr="007C2D97">
              <w:rPr>
                <w:rFonts w:asciiTheme="majorEastAsia" w:eastAsiaTheme="majorEastAsia" w:hAnsiTheme="majorEastAsia" w:hint="eastAsia"/>
                <w:b/>
              </w:rPr>
              <w:t>（障がい児）</w:t>
            </w:r>
            <w:r w:rsidRPr="007C2D97">
              <w:rPr>
                <w:rFonts w:asciiTheme="majorEastAsia" w:eastAsiaTheme="majorEastAsia" w:hAnsiTheme="majorEastAsia" w:hint="eastAsia"/>
                <w:b/>
                <w:bCs/>
              </w:rPr>
              <w:t>の日常生活及び社会生活を総</w:t>
            </w:r>
          </w:p>
        </w:tc>
        <w:tc>
          <w:tcPr>
            <w:tcW w:w="992" w:type="dxa"/>
            <w:gridSpan w:val="4"/>
            <w:tcBorders>
              <w:top w:val="single" w:sz="4" w:space="0" w:color="auto"/>
              <w:bottom w:val="single" w:sz="4" w:space="0" w:color="auto"/>
            </w:tcBorders>
          </w:tcPr>
          <w:p w14:paraId="6A52A769" w14:textId="4B248FA8" w:rsidR="00985396" w:rsidRPr="007C2D97" w:rsidRDefault="00985396" w:rsidP="00985396">
            <w:pPr>
              <w:autoSpaceDE w:val="0"/>
              <w:autoSpaceDN w:val="0"/>
              <w:spacing w:line="260" w:lineRule="exact"/>
              <w:rPr>
                <w:rFonts w:asciiTheme="majorEastAsia" w:eastAsiaTheme="majorEastAsia" w:hAnsiTheme="majorEastAsia"/>
                <w:b/>
                <w:bCs/>
              </w:rPr>
            </w:pPr>
            <w:r w:rsidRPr="007C2D97">
              <w:rPr>
                <w:rFonts w:asciiTheme="majorEastAsia" w:eastAsiaTheme="majorEastAsia" w:hAnsiTheme="majorEastAsia" w:hint="eastAsia"/>
                <w:b/>
                <w:bCs/>
              </w:rPr>
              <w:t>□ある</w:t>
            </w:r>
          </w:p>
          <w:p w14:paraId="6CB84BEF" w14:textId="70B7971A" w:rsidR="00985396" w:rsidRPr="007C2D97" w:rsidRDefault="00985396" w:rsidP="00985396">
            <w:pPr>
              <w:autoSpaceDE w:val="0"/>
              <w:autoSpaceDN w:val="0"/>
              <w:spacing w:line="260" w:lineRule="exact"/>
              <w:rPr>
                <w:rFonts w:asciiTheme="majorEastAsia" w:eastAsiaTheme="majorEastAsia" w:hAnsiTheme="majorEastAsia"/>
                <w:b/>
                <w:bCs/>
              </w:rPr>
            </w:pPr>
            <w:r w:rsidRPr="007C2D97">
              <w:rPr>
                <w:rFonts w:asciiTheme="majorEastAsia" w:eastAsiaTheme="majorEastAsia" w:hAnsiTheme="majorEastAsia" w:hint="eastAsia"/>
                <w:b/>
                <w:bCs/>
              </w:rPr>
              <w:t>□ない</w:t>
            </w:r>
          </w:p>
        </w:tc>
        <w:tc>
          <w:tcPr>
            <w:tcW w:w="2760" w:type="dxa"/>
            <w:tcBorders>
              <w:top w:val="single" w:sz="4" w:space="0" w:color="auto"/>
              <w:bottom w:val="single" w:sz="4" w:space="0" w:color="auto"/>
            </w:tcBorders>
          </w:tcPr>
          <w:p w14:paraId="5A1BA278" w14:textId="1D12D92A" w:rsidR="00985396" w:rsidRPr="007C2D97" w:rsidRDefault="00985396" w:rsidP="00985396">
            <w:pPr>
              <w:autoSpaceDE w:val="0"/>
              <w:autoSpaceDN w:val="0"/>
              <w:spacing w:line="260" w:lineRule="exact"/>
              <w:ind w:left="180" w:hangingChars="100" w:hanging="180"/>
              <w:rPr>
                <w:rFonts w:asciiTheme="majorEastAsia" w:eastAsiaTheme="majorEastAsia" w:hAnsiTheme="majorEastAsia"/>
                <w:b/>
                <w:bCs/>
              </w:rPr>
            </w:pPr>
          </w:p>
        </w:tc>
      </w:tr>
      <w:tr w:rsidR="007C2D97" w:rsidRPr="007C2D97" w14:paraId="46AF6392" w14:textId="77777777" w:rsidTr="0077379E">
        <w:trPr>
          <w:trHeight w:val="276"/>
        </w:trPr>
        <w:tc>
          <w:tcPr>
            <w:tcW w:w="1133" w:type="dxa"/>
            <w:vMerge/>
          </w:tcPr>
          <w:p w14:paraId="11D2B21B" w14:textId="77777777" w:rsidR="00985396" w:rsidRPr="007C2D97" w:rsidRDefault="00985396" w:rsidP="00985396">
            <w:pPr>
              <w:autoSpaceDE w:val="0"/>
              <w:autoSpaceDN w:val="0"/>
              <w:spacing w:line="260" w:lineRule="exact"/>
              <w:jc w:val="left"/>
              <w:rPr>
                <w:rFonts w:asciiTheme="minorEastAsia" w:eastAsiaTheme="minorEastAsia" w:hAnsiTheme="minorEastAsia"/>
              </w:rPr>
            </w:pPr>
          </w:p>
        </w:tc>
        <w:tc>
          <w:tcPr>
            <w:tcW w:w="8932" w:type="dxa"/>
            <w:gridSpan w:val="6"/>
            <w:tcBorders>
              <w:top w:val="nil"/>
              <w:bottom w:val="nil"/>
            </w:tcBorders>
          </w:tcPr>
          <w:p w14:paraId="5B076B62" w14:textId="43AEF52E" w:rsidR="00985396" w:rsidRPr="007C2D97" w:rsidRDefault="00985396" w:rsidP="00985396">
            <w:pPr>
              <w:autoSpaceDE w:val="0"/>
              <w:autoSpaceDN w:val="0"/>
              <w:spacing w:line="260" w:lineRule="exact"/>
              <w:ind w:left="361" w:hangingChars="200" w:hanging="361"/>
              <w:rPr>
                <w:rFonts w:asciiTheme="majorEastAsia" w:eastAsiaTheme="majorEastAsia" w:hAnsiTheme="majorEastAsia"/>
                <w:b/>
                <w:bCs/>
              </w:rPr>
            </w:pPr>
            <w:r w:rsidRPr="007C2D97">
              <w:rPr>
                <w:rFonts w:asciiTheme="majorEastAsia" w:eastAsiaTheme="majorEastAsia" w:hAnsiTheme="majorEastAsia" w:hint="eastAsia"/>
                <w:b/>
                <w:bCs/>
              </w:rPr>
              <w:t xml:space="preserve">　　</w:t>
            </w:r>
            <w:r w:rsidR="003057D7" w:rsidRPr="007C2D97">
              <w:rPr>
                <w:rFonts w:asciiTheme="majorEastAsia" w:eastAsiaTheme="majorEastAsia" w:hAnsiTheme="majorEastAsia" w:hint="eastAsia"/>
                <w:b/>
                <w:bCs/>
              </w:rPr>
              <w:t>合的に支援するための法律</w:t>
            </w:r>
            <w:r w:rsidRPr="007C2D97">
              <w:rPr>
                <w:rFonts w:asciiTheme="majorEastAsia" w:eastAsiaTheme="majorEastAsia" w:hAnsiTheme="majorEastAsia" w:hint="eastAsia"/>
                <w:b/>
                <w:bCs/>
              </w:rPr>
              <w:t>に基づく指定障害福祉サービス等及び基準該当障害福祉サービスに要する費用の額の算定に関する基準等に基づき厚生労働大臣又はこども家庭庁長官及び厚生労働大臣が定める地域（平成二十一年厚生労働省告示第百七十六号）に定める地域に居住し、かつ、指定特定相談支援事業所と当該利用者</w:t>
            </w:r>
            <w:r w:rsidR="00EF7B1A" w:rsidRPr="007C2D97">
              <w:rPr>
                <w:rFonts w:asciiTheme="majorEastAsia" w:eastAsiaTheme="majorEastAsia" w:hAnsiTheme="majorEastAsia" w:hint="eastAsia"/>
                <w:b/>
              </w:rPr>
              <w:t>（障がい児）</w:t>
            </w:r>
            <w:r w:rsidRPr="007C2D97">
              <w:rPr>
                <w:rFonts w:asciiTheme="majorEastAsia" w:eastAsiaTheme="majorEastAsia" w:hAnsiTheme="majorEastAsia" w:hint="eastAsia"/>
                <w:b/>
                <w:bCs/>
              </w:rPr>
              <w:t>の居宅等との間に一定の距離がありますか。</w:t>
            </w:r>
          </w:p>
        </w:tc>
      </w:tr>
      <w:tr w:rsidR="007C2D97" w:rsidRPr="007C2D97" w14:paraId="6A4C8491" w14:textId="77777777" w:rsidTr="0077379E">
        <w:trPr>
          <w:trHeight w:val="276"/>
        </w:trPr>
        <w:tc>
          <w:tcPr>
            <w:tcW w:w="1133" w:type="dxa"/>
            <w:vMerge/>
          </w:tcPr>
          <w:p w14:paraId="4BF530A1" w14:textId="77777777" w:rsidR="00985396" w:rsidRPr="007C2D97" w:rsidRDefault="00985396" w:rsidP="00985396">
            <w:pPr>
              <w:autoSpaceDE w:val="0"/>
              <w:autoSpaceDN w:val="0"/>
              <w:spacing w:line="260" w:lineRule="exact"/>
              <w:jc w:val="left"/>
              <w:rPr>
                <w:rFonts w:asciiTheme="minorEastAsia" w:eastAsiaTheme="minorEastAsia" w:hAnsiTheme="minorEastAsia"/>
              </w:rPr>
            </w:pPr>
          </w:p>
        </w:tc>
        <w:tc>
          <w:tcPr>
            <w:tcW w:w="5180" w:type="dxa"/>
            <w:tcBorders>
              <w:top w:val="nil"/>
              <w:bottom w:val="nil"/>
            </w:tcBorders>
          </w:tcPr>
          <w:p w14:paraId="66C95786" w14:textId="259EFCC1" w:rsidR="00985396" w:rsidRPr="007C2D97" w:rsidRDefault="00985396" w:rsidP="00985396">
            <w:pPr>
              <w:autoSpaceDE w:val="0"/>
              <w:autoSpaceDN w:val="0"/>
              <w:spacing w:line="260" w:lineRule="exact"/>
              <w:ind w:left="359" w:hangingChars="200" w:hanging="359"/>
              <w:rPr>
                <w:rFonts w:asciiTheme="majorEastAsia" w:eastAsiaTheme="majorEastAsia" w:hAnsiTheme="majorEastAsia"/>
                <w:b/>
                <w:bCs/>
              </w:rPr>
            </w:pPr>
            <w:r w:rsidRPr="007C2D97">
              <w:rPr>
                <w:rFonts w:asciiTheme="minorEastAsia" w:eastAsiaTheme="minorEastAsia" w:hAnsiTheme="minorEastAsia" w:hint="eastAsia"/>
              </w:rPr>
              <w:t xml:space="preserve">　</w:t>
            </w:r>
            <w:r w:rsidRPr="007C2D97">
              <w:rPr>
                <w:rFonts w:asciiTheme="majorEastAsia" w:eastAsiaTheme="majorEastAsia" w:hAnsiTheme="majorEastAsia" w:hint="eastAsia"/>
                <w:b/>
                <w:bCs/>
              </w:rPr>
              <w:t>②　当該面接を行う日の属する月の前月又は前々月に、当該利用者</w:t>
            </w:r>
            <w:r w:rsidRPr="007C2D97">
              <w:rPr>
                <w:rFonts w:asciiTheme="majorEastAsia" w:eastAsiaTheme="majorEastAsia" w:hAnsiTheme="majorEastAsia" w:hint="eastAsia"/>
                <w:b/>
              </w:rPr>
              <w:t>（障がい児）</w:t>
            </w:r>
            <w:r w:rsidRPr="007C2D97">
              <w:rPr>
                <w:rFonts w:asciiTheme="majorEastAsia" w:eastAsiaTheme="majorEastAsia" w:hAnsiTheme="majorEastAsia" w:hint="eastAsia"/>
                <w:b/>
                <w:bCs/>
              </w:rPr>
              <w:t>の居宅等を訪問してアセスメント又はモニタリングに係る面接を行ったことがありますか。</w:t>
            </w:r>
          </w:p>
        </w:tc>
        <w:tc>
          <w:tcPr>
            <w:tcW w:w="992" w:type="dxa"/>
            <w:gridSpan w:val="4"/>
            <w:tcBorders>
              <w:top w:val="single" w:sz="4" w:space="0" w:color="auto"/>
              <w:bottom w:val="single" w:sz="4" w:space="0" w:color="auto"/>
            </w:tcBorders>
          </w:tcPr>
          <w:p w14:paraId="7F7E0DAC" w14:textId="77777777" w:rsidR="00985396" w:rsidRPr="007C2D97" w:rsidRDefault="00985396" w:rsidP="00985396">
            <w:pPr>
              <w:autoSpaceDE w:val="0"/>
              <w:autoSpaceDN w:val="0"/>
              <w:spacing w:line="260" w:lineRule="exact"/>
              <w:rPr>
                <w:rFonts w:asciiTheme="majorEastAsia" w:eastAsiaTheme="majorEastAsia" w:hAnsiTheme="majorEastAsia"/>
                <w:b/>
                <w:bCs/>
              </w:rPr>
            </w:pPr>
            <w:r w:rsidRPr="007C2D97">
              <w:rPr>
                <w:rFonts w:asciiTheme="majorEastAsia" w:eastAsiaTheme="majorEastAsia" w:hAnsiTheme="majorEastAsia" w:hint="eastAsia"/>
                <w:b/>
                <w:bCs/>
              </w:rPr>
              <w:t>□ある</w:t>
            </w:r>
          </w:p>
          <w:p w14:paraId="552F8F83" w14:textId="5E6BA48E" w:rsidR="00985396" w:rsidRPr="007C2D97" w:rsidRDefault="00985396" w:rsidP="00985396">
            <w:pPr>
              <w:autoSpaceDE w:val="0"/>
              <w:autoSpaceDN w:val="0"/>
              <w:spacing w:line="260" w:lineRule="exact"/>
              <w:rPr>
                <w:rFonts w:asciiTheme="majorEastAsia" w:eastAsiaTheme="majorEastAsia" w:hAnsiTheme="majorEastAsia"/>
                <w:b/>
                <w:bCs/>
              </w:rPr>
            </w:pPr>
            <w:r w:rsidRPr="007C2D97">
              <w:rPr>
                <w:rFonts w:asciiTheme="majorEastAsia" w:eastAsiaTheme="majorEastAsia" w:hAnsiTheme="majorEastAsia" w:hint="eastAsia"/>
                <w:b/>
                <w:bCs/>
              </w:rPr>
              <w:t>□ない</w:t>
            </w:r>
          </w:p>
        </w:tc>
        <w:tc>
          <w:tcPr>
            <w:tcW w:w="2760" w:type="dxa"/>
            <w:tcBorders>
              <w:top w:val="single" w:sz="4" w:space="0" w:color="auto"/>
              <w:bottom w:val="single" w:sz="4" w:space="0" w:color="auto"/>
            </w:tcBorders>
          </w:tcPr>
          <w:p w14:paraId="18575B0B" w14:textId="5DAA3BEA"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p>
        </w:tc>
      </w:tr>
      <w:tr w:rsidR="007C2D97" w:rsidRPr="007C2D97" w14:paraId="37CE4A00" w14:textId="77777777" w:rsidTr="0077379E">
        <w:trPr>
          <w:trHeight w:val="56"/>
        </w:trPr>
        <w:tc>
          <w:tcPr>
            <w:tcW w:w="1133" w:type="dxa"/>
            <w:vMerge/>
          </w:tcPr>
          <w:p w14:paraId="1486AB22" w14:textId="77777777" w:rsidR="00985396" w:rsidRPr="007C2D97" w:rsidRDefault="00985396" w:rsidP="00985396">
            <w:pPr>
              <w:autoSpaceDE w:val="0"/>
              <w:autoSpaceDN w:val="0"/>
              <w:spacing w:line="260" w:lineRule="exact"/>
              <w:jc w:val="left"/>
              <w:rPr>
                <w:rFonts w:asciiTheme="minorEastAsia" w:eastAsiaTheme="minorEastAsia" w:hAnsiTheme="minorEastAsia"/>
              </w:rPr>
            </w:pPr>
          </w:p>
        </w:tc>
        <w:tc>
          <w:tcPr>
            <w:tcW w:w="8932" w:type="dxa"/>
            <w:gridSpan w:val="6"/>
            <w:tcBorders>
              <w:top w:val="nil"/>
              <w:bottom w:val="dotted" w:sz="4" w:space="0" w:color="auto"/>
            </w:tcBorders>
          </w:tcPr>
          <w:p w14:paraId="0D6005E1" w14:textId="022D262C"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w:t>
            </w:r>
          </w:p>
        </w:tc>
      </w:tr>
      <w:tr w:rsidR="007C2D97" w:rsidRPr="007C2D97" w14:paraId="16909255" w14:textId="77777777" w:rsidTr="0077379E">
        <w:trPr>
          <w:trHeight w:val="276"/>
        </w:trPr>
        <w:tc>
          <w:tcPr>
            <w:tcW w:w="1133" w:type="dxa"/>
            <w:vMerge/>
            <w:tcBorders>
              <w:bottom w:val="single" w:sz="8" w:space="0" w:color="auto"/>
            </w:tcBorders>
          </w:tcPr>
          <w:p w14:paraId="4EAC9B28" w14:textId="77777777" w:rsidR="00985396" w:rsidRPr="007C2D97" w:rsidRDefault="00985396" w:rsidP="00985396">
            <w:pPr>
              <w:autoSpaceDE w:val="0"/>
              <w:autoSpaceDN w:val="0"/>
              <w:spacing w:line="260" w:lineRule="exact"/>
              <w:jc w:val="left"/>
              <w:rPr>
                <w:rFonts w:asciiTheme="minorEastAsia" w:eastAsiaTheme="minorEastAsia" w:hAnsiTheme="minorEastAsia"/>
              </w:rPr>
            </w:pPr>
          </w:p>
        </w:tc>
        <w:tc>
          <w:tcPr>
            <w:tcW w:w="8932" w:type="dxa"/>
            <w:gridSpan w:val="6"/>
            <w:tcBorders>
              <w:top w:val="dotted" w:sz="4" w:space="0" w:color="auto"/>
              <w:bottom w:val="single" w:sz="8" w:space="0" w:color="auto"/>
            </w:tcBorders>
          </w:tcPr>
          <w:p w14:paraId="28C057A1" w14:textId="77777777" w:rsidR="00985396" w:rsidRPr="007C2D97" w:rsidRDefault="00985396" w:rsidP="00985396">
            <w:pPr>
              <w:autoSpaceDE w:val="0"/>
              <w:autoSpaceDN w:val="0"/>
              <w:spacing w:line="260" w:lineRule="exact"/>
              <w:ind w:left="180" w:hangingChars="100" w:hanging="180"/>
              <w:rPr>
                <w:rFonts w:ascii="ＭＳ ゴシック" w:eastAsia="ＭＳ ゴシック" w:hAnsi="ＭＳ ゴシック"/>
                <w:b/>
                <w:bCs/>
              </w:rPr>
            </w:pPr>
            <w:r w:rsidRPr="007C2D97">
              <w:rPr>
                <w:rFonts w:asciiTheme="minorEastAsia" w:eastAsiaTheme="minorEastAsia" w:hAnsiTheme="minorEastAsia" w:hint="eastAsia"/>
              </w:rPr>
              <w:t xml:space="preserve">※　</w:t>
            </w:r>
            <w:r w:rsidRPr="007C2D97">
              <w:rPr>
                <w:rFonts w:ascii="ＭＳ ゴシック" w:eastAsia="ＭＳ ゴシック" w:hAnsi="ＭＳ ゴシック" w:hint="eastAsia"/>
                <w:b/>
                <w:bCs/>
              </w:rPr>
              <w:t>① 趣旨</w:t>
            </w:r>
          </w:p>
          <w:p w14:paraId="75EE9207" w14:textId="259FAC27" w:rsidR="00985396" w:rsidRPr="007C2D97" w:rsidRDefault="00985396" w:rsidP="00985396">
            <w:pPr>
              <w:autoSpaceDE w:val="0"/>
              <w:autoSpaceDN w:val="0"/>
              <w:spacing w:line="260" w:lineRule="exact"/>
              <w:ind w:leftChars="300" w:left="539"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利用者</w:t>
            </w:r>
            <w:r w:rsidR="00EF7B1A" w:rsidRPr="007C2D97">
              <w:rPr>
                <w:rFonts w:asciiTheme="majorEastAsia" w:eastAsiaTheme="majorEastAsia" w:hAnsiTheme="majorEastAsia" w:hint="eastAsia"/>
                <w:b/>
                <w:bCs/>
              </w:rPr>
              <w:t>（障がい児）</w:t>
            </w:r>
            <w:r w:rsidRPr="007C2D97">
              <w:rPr>
                <w:rFonts w:asciiTheme="majorEastAsia" w:eastAsiaTheme="majorEastAsia" w:hAnsiTheme="majorEastAsia" w:hint="eastAsia"/>
                <w:b/>
                <w:bCs/>
              </w:rPr>
              <w:t>に対するアセスメント及びモニタリングについては、利用者</w:t>
            </w:r>
            <w:r w:rsidR="003057D7" w:rsidRPr="007C2D97">
              <w:rPr>
                <w:rFonts w:asciiTheme="majorEastAsia" w:eastAsiaTheme="majorEastAsia" w:hAnsiTheme="majorEastAsia" w:hint="eastAsia"/>
                <w:b/>
              </w:rPr>
              <w:t>（障がい児）</w:t>
            </w:r>
            <w:r w:rsidRPr="007C2D97">
              <w:rPr>
                <w:rFonts w:asciiTheme="majorEastAsia" w:eastAsiaTheme="majorEastAsia" w:hAnsiTheme="majorEastAsia" w:hint="eastAsia"/>
                <w:b/>
                <w:bCs/>
              </w:rPr>
              <w:t>の居宅等に訪問して面接することとされているが、離島等の僻地に居住し、かつ、訪問に時間を要する利用者</w:t>
            </w:r>
            <w:r w:rsidR="00EF7B1A" w:rsidRPr="007C2D97">
              <w:rPr>
                <w:rFonts w:asciiTheme="majorEastAsia" w:eastAsiaTheme="majorEastAsia" w:hAnsiTheme="majorEastAsia" w:hint="eastAsia"/>
                <w:b/>
              </w:rPr>
              <w:t>（障がい児）</w:t>
            </w:r>
            <w:r w:rsidRPr="007C2D97">
              <w:rPr>
                <w:rFonts w:asciiTheme="majorEastAsia" w:eastAsiaTheme="majorEastAsia" w:hAnsiTheme="majorEastAsia" w:hint="eastAsia"/>
                <w:b/>
                <w:bCs/>
              </w:rPr>
              <w:t>については、一定の要件を満たす場合に限り、テレビ電話装置等を活用した面接を可能とすることで、相談支援事業所の選択肢の拡大や適切な面接の機会の確保を図るものである。</w:t>
            </w:r>
          </w:p>
          <w:p w14:paraId="5C650EE0" w14:textId="77777777" w:rsidR="00985396" w:rsidRPr="007C2D97" w:rsidRDefault="00985396" w:rsidP="00985396">
            <w:pPr>
              <w:autoSpaceDE w:val="0"/>
              <w:autoSpaceDN w:val="0"/>
              <w:spacing w:line="260" w:lineRule="exact"/>
              <w:ind w:leftChars="100" w:left="180"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② 対象者</w:t>
            </w:r>
          </w:p>
          <w:p w14:paraId="2BF89CCA" w14:textId="77777777" w:rsidR="00985396" w:rsidRPr="007C2D97" w:rsidRDefault="00985396" w:rsidP="00985396">
            <w:pPr>
              <w:autoSpaceDE w:val="0"/>
              <w:autoSpaceDN w:val="0"/>
              <w:spacing w:line="260" w:lineRule="exact"/>
              <w:ind w:leftChars="100" w:left="180" w:firstLineChars="300" w:firstLine="541"/>
              <w:rPr>
                <w:rFonts w:asciiTheme="majorEastAsia" w:eastAsiaTheme="majorEastAsia" w:hAnsiTheme="majorEastAsia"/>
                <w:b/>
                <w:bCs/>
              </w:rPr>
            </w:pPr>
            <w:r w:rsidRPr="007C2D97">
              <w:rPr>
                <w:rFonts w:asciiTheme="majorEastAsia" w:eastAsiaTheme="majorEastAsia" w:hAnsiTheme="majorEastAsia" w:hint="eastAsia"/>
                <w:b/>
                <w:bCs/>
              </w:rPr>
              <w:t>以下の要件をいずれも満たす者であること。</w:t>
            </w:r>
          </w:p>
          <w:p w14:paraId="450E756D" w14:textId="70D937E4" w:rsidR="00985396" w:rsidRPr="007C2D97" w:rsidRDefault="00985396" w:rsidP="00985396">
            <w:pPr>
              <w:autoSpaceDE w:val="0"/>
              <w:autoSpaceDN w:val="0"/>
              <w:spacing w:line="260" w:lineRule="exact"/>
              <w:ind w:leftChars="300" w:left="719" w:hangingChars="100" w:hanging="180"/>
              <w:rPr>
                <w:rFonts w:asciiTheme="majorEastAsia" w:eastAsiaTheme="majorEastAsia" w:hAnsiTheme="majorEastAsia"/>
                <w:b/>
                <w:bCs/>
              </w:rPr>
            </w:pPr>
            <w:r w:rsidRPr="007C2D97">
              <w:rPr>
                <w:rFonts w:asciiTheme="majorEastAsia" w:eastAsiaTheme="majorEastAsia" w:hAnsiTheme="majorEastAsia" w:hint="eastAsia"/>
                <w:b/>
                <w:bCs/>
              </w:rPr>
              <w:t>ア 利用者</w:t>
            </w:r>
            <w:r w:rsidR="003057D7" w:rsidRPr="007C2D97">
              <w:rPr>
                <w:rFonts w:asciiTheme="majorEastAsia" w:eastAsiaTheme="majorEastAsia" w:hAnsiTheme="majorEastAsia" w:hint="eastAsia"/>
                <w:b/>
              </w:rPr>
              <w:t>（障がい児）</w:t>
            </w:r>
            <w:r w:rsidRPr="007C2D97">
              <w:rPr>
                <w:rFonts w:asciiTheme="majorEastAsia" w:eastAsiaTheme="majorEastAsia" w:hAnsiTheme="majorEastAsia" w:hint="eastAsia"/>
                <w:b/>
                <w:bCs/>
              </w:rPr>
              <w:t>が特別地域に居住し、かつ、指定特定相談支援事業所と当該利用者</w:t>
            </w:r>
            <w:r w:rsidR="003057D7" w:rsidRPr="007C2D97">
              <w:rPr>
                <w:rFonts w:asciiTheme="majorEastAsia" w:eastAsiaTheme="majorEastAsia" w:hAnsiTheme="majorEastAsia" w:hint="eastAsia"/>
                <w:b/>
              </w:rPr>
              <w:t>（障がい児）</w:t>
            </w:r>
            <w:r w:rsidRPr="007C2D97">
              <w:rPr>
                <w:rFonts w:asciiTheme="majorEastAsia" w:eastAsiaTheme="majorEastAsia" w:hAnsiTheme="majorEastAsia" w:hint="eastAsia"/>
                <w:b/>
                <w:bCs/>
              </w:rPr>
              <w:t>の居宅等との間に一定の距離があること。なお、一定の距離については、事業所から居宅等への訪問に片道概ね1時間以上を要する距離とする。また、当該時間については、交通機関の運行頻度が少ない等により、合理的経路かつ最短時間となる移動方法を選択した場合の待機時間も含むものであること。</w:t>
            </w:r>
          </w:p>
          <w:p w14:paraId="56BBA9FE" w14:textId="1FC26DF3" w:rsidR="00985396" w:rsidRPr="007C2D97" w:rsidRDefault="00985396" w:rsidP="00985396">
            <w:pPr>
              <w:autoSpaceDE w:val="0"/>
              <w:autoSpaceDN w:val="0"/>
              <w:spacing w:line="260" w:lineRule="exact"/>
              <w:ind w:leftChars="300" w:left="719" w:hangingChars="100" w:hanging="180"/>
              <w:rPr>
                <w:rFonts w:asciiTheme="majorEastAsia" w:eastAsiaTheme="majorEastAsia" w:hAnsiTheme="majorEastAsia"/>
                <w:b/>
                <w:bCs/>
              </w:rPr>
            </w:pPr>
            <w:r w:rsidRPr="007C2D97">
              <w:rPr>
                <w:rFonts w:asciiTheme="majorEastAsia" w:eastAsiaTheme="majorEastAsia" w:hAnsiTheme="majorEastAsia" w:hint="eastAsia"/>
                <w:b/>
                <w:bCs/>
              </w:rPr>
              <w:t>イ テレビ電話装置等を活用したアセスメント又はモニタリングを行おうとするその前月又は前々月に、実際に当該利用者</w:t>
            </w:r>
            <w:r w:rsidR="003057D7" w:rsidRPr="007C2D97">
              <w:rPr>
                <w:rFonts w:asciiTheme="majorEastAsia" w:eastAsiaTheme="majorEastAsia" w:hAnsiTheme="majorEastAsia" w:hint="eastAsia"/>
                <w:b/>
              </w:rPr>
              <w:t>（障がい児）</w:t>
            </w:r>
            <w:r w:rsidRPr="007C2D97">
              <w:rPr>
                <w:rFonts w:asciiTheme="majorEastAsia" w:eastAsiaTheme="majorEastAsia" w:hAnsiTheme="majorEastAsia" w:hint="eastAsia"/>
                <w:b/>
                <w:bCs/>
              </w:rPr>
              <w:t>の居宅等を訪問してアセスメント又はモニタリングに係る面接を行っていること。</w:t>
            </w:r>
          </w:p>
          <w:p w14:paraId="7875557A" w14:textId="77777777" w:rsidR="00985396" w:rsidRPr="007C2D97" w:rsidRDefault="00985396" w:rsidP="00985396">
            <w:pPr>
              <w:autoSpaceDE w:val="0"/>
              <w:autoSpaceDN w:val="0"/>
              <w:spacing w:line="260" w:lineRule="exact"/>
              <w:ind w:firstLineChars="200" w:firstLine="361"/>
              <w:rPr>
                <w:rFonts w:asciiTheme="majorEastAsia" w:eastAsiaTheme="majorEastAsia" w:hAnsiTheme="majorEastAsia"/>
                <w:b/>
                <w:bCs/>
              </w:rPr>
            </w:pPr>
            <w:r w:rsidRPr="007C2D97">
              <w:rPr>
                <w:rFonts w:asciiTheme="majorEastAsia" w:eastAsiaTheme="majorEastAsia" w:hAnsiTheme="majorEastAsia" w:hint="eastAsia"/>
                <w:b/>
                <w:bCs/>
              </w:rPr>
              <w:t>③ 留意点</w:t>
            </w:r>
          </w:p>
          <w:p w14:paraId="4EC92B57" w14:textId="09038191" w:rsidR="00985396" w:rsidRPr="007C2D97" w:rsidRDefault="00985396" w:rsidP="00985396">
            <w:pPr>
              <w:autoSpaceDE w:val="0"/>
              <w:autoSpaceDN w:val="0"/>
              <w:spacing w:line="260" w:lineRule="exact"/>
              <w:ind w:leftChars="323" w:left="580" w:firstLineChars="100" w:firstLine="180"/>
              <w:rPr>
                <w:rFonts w:asciiTheme="minorEastAsia" w:eastAsiaTheme="minorEastAsia" w:hAnsiTheme="minorEastAsia"/>
              </w:rPr>
            </w:pPr>
            <w:r w:rsidRPr="007C2D97">
              <w:rPr>
                <w:rFonts w:asciiTheme="majorEastAsia" w:eastAsiaTheme="majorEastAsia" w:hAnsiTheme="majorEastAsia" w:hint="eastAsia"/>
                <w:b/>
                <w:bCs/>
              </w:rPr>
              <w:t>アセスメント及びモニタリングに係る面接については、訪問によることが原則であるため、利用者</w:t>
            </w:r>
            <w:r w:rsidR="003057D7" w:rsidRPr="007C2D97">
              <w:rPr>
                <w:rFonts w:asciiTheme="majorEastAsia" w:eastAsiaTheme="majorEastAsia" w:hAnsiTheme="majorEastAsia" w:hint="eastAsia"/>
                <w:b/>
              </w:rPr>
              <w:t>（障がい児）</w:t>
            </w:r>
            <w:r w:rsidRPr="007C2D97">
              <w:rPr>
                <w:rFonts w:asciiTheme="majorEastAsia" w:eastAsiaTheme="majorEastAsia" w:hAnsiTheme="majorEastAsia" w:hint="eastAsia"/>
                <w:b/>
                <w:bCs/>
              </w:rPr>
              <w:t>等に対して、面接方法に係る意向を確認した上で、利用者</w:t>
            </w:r>
            <w:r w:rsidR="003057D7" w:rsidRPr="007C2D97">
              <w:rPr>
                <w:rFonts w:asciiTheme="majorEastAsia" w:eastAsiaTheme="majorEastAsia" w:hAnsiTheme="majorEastAsia" w:hint="eastAsia"/>
                <w:b/>
              </w:rPr>
              <w:t>（障がい児）</w:t>
            </w:r>
            <w:r w:rsidRPr="007C2D97">
              <w:rPr>
                <w:rFonts w:asciiTheme="majorEastAsia" w:eastAsiaTheme="majorEastAsia" w:hAnsiTheme="majorEastAsia" w:hint="eastAsia"/>
                <w:b/>
                <w:bCs/>
              </w:rPr>
              <w:t>等が訪問による面接を希望する場合は、極力訪問により面接するよう努めること。</w:t>
            </w:r>
          </w:p>
        </w:tc>
      </w:tr>
      <w:tr w:rsidR="007C2D97" w:rsidRPr="007C2D97" w14:paraId="2C5B6992" w14:textId="77777777" w:rsidTr="0077379E">
        <w:trPr>
          <w:trHeight w:val="276"/>
        </w:trPr>
        <w:tc>
          <w:tcPr>
            <w:tcW w:w="1133" w:type="dxa"/>
            <w:vMerge w:val="restart"/>
            <w:tcBorders>
              <w:top w:val="single" w:sz="8" w:space="0" w:color="auto"/>
            </w:tcBorders>
          </w:tcPr>
          <w:p w14:paraId="568A53CC" w14:textId="77777777" w:rsidR="00985396" w:rsidRPr="007C2D97" w:rsidRDefault="00985396" w:rsidP="00985396">
            <w:pPr>
              <w:autoSpaceDE w:val="0"/>
              <w:autoSpaceDN w:val="0"/>
              <w:spacing w:line="260" w:lineRule="exact"/>
              <w:jc w:val="left"/>
              <w:rPr>
                <w:rFonts w:asciiTheme="minorEastAsia" w:eastAsiaTheme="minorEastAsia" w:hAnsiTheme="minorEastAsia"/>
                <w:w w:val="80"/>
              </w:rPr>
            </w:pPr>
            <w:r w:rsidRPr="007C2D97">
              <w:rPr>
                <w:rFonts w:asciiTheme="minorEastAsia" w:eastAsiaTheme="minorEastAsia" w:hAnsiTheme="minorEastAsia" w:hint="eastAsia"/>
              </w:rPr>
              <w:t>13 計画等の書類の交付</w:t>
            </w:r>
          </w:p>
          <w:p w14:paraId="13BD91C1" w14:textId="77777777" w:rsidR="00985396" w:rsidRPr="007C2D97" w:rsidRDefault="00985396" w:rsidP="00985396">
            <w:pPr>
              <w:autoSpaceDE w:val="0"/>
              <w:autoSpaceDN w:val="0"/>
              <w:spacing w:line="260" w:lineRule="exact"/>
              <w:jc w:val="left"/>
              <w:rPr>
                <w:rFonts w:asciiTheme="minorEastAsia" w:eastAsiaTheme="minorEastAsia" w:hAnsiTheme="minorEastAsia"/>
                <w:spacing w:val="-2"/>
                <w:w w:val="80"/>
              </w:rPr>
            </w:pPr>
          </w:p>
          <w:p w14:paraId="6A8D4804" w14:textId="77777777" w:rsidR="00985396" w:rsidRPr="007C2D97" w:rsidRDefault="00985396" w:rsidP="00985396">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基準16条</w:t>
            </w:r>
          </w:p>
        </w:tc>
        <w:tc>
          <w:tcPr>
            <w:tcW w:w="5247" w:type="dxa"/>
            <w:gridSpan w:val="2"/>
            <w:tcBorders>
              <w:top w:val="single" w:sz="8" w:space="0" w:color="auto"/>
              <w:bottom w:val="nil"/>
            </w:tcBorders>
          </w:tcPr>
          <w:p w14:paraId="4910B66A"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利用者等（障がい児等）が他の特定相談支援事業者（障害児相談支援事業者）の利用を希望する場合その他利用者等（障がい児等）から申出があった場合には、当該利用者等（当該障が</w:t>
            </w:r>
          </w:p>
        </w:tc>
        <w:tc>
          <w:tcPr>
            <w:tcW w:w="851" w:type="dxa"/>
            <w:gridSpan w:val="2"/>
            <w:tcBorders>
              <w:top w:val="single" w:sz="8" w:space="0" w:color="auto"/>
              <w:bottom w:val="single" w:sz="4" w:space="0" w:color="auto"/>
            </w:tcBorders>
          </w:tcPr>
          <w:p w14:paraId="2132EF1B"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3A0B962E"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698D4577"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4" w:type="dxa"/>
            <w:gridSpan w:val="2"/>
            <w:tcBorders>
              <w:top w:val="single" w:sz="8" w:space="0" w:color="auto"/>
              <w:bottom w:val="single" w:sz="4" w:space="0" w:color="auto"/>
            </w:tcBorders>
          </w:tcPr>
          <w:p w14:paraId="6BAECF81"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69F3A967" w14:textId="77777777" w:rsidTr="0077379E">
        <w:trPr>
          <w:trHeight w:val="132"/>
        </w:trPr>
        <w:tc>
          <w:tcPr>
            <w:tcW w:w="1133" w:type="dxa"/>
            <w:vMerge/>
            <w:tcBorders>
              <w:top w:val="nil"/>
            </w:tcBorders>
          </w:tcPr>
          <w:p w14:paraId="49EDDA7C" w14:textId="77777777" w:rsidR="00985396" w:rsidRPr="007C2D97" w:rsidRDefault="00985396" w:rsidP="00985396">
            <w:pPr>
              <w:autoSpaceDE w:val="0"/>
              <w:autoSpaceDN w:val="0"/>
              <w:spacing w:line="260" w:lineRule="exact"/>
              <w:jc w:val="left"/>
              <w:rPr>
                <w:rFonts w:asciiTheme="minorEastAsia" w:eastAsiaTheme="minorEastAsia" w:hAnsiTheme="minorEastAsia"/>
              </w:rPr>
            </w:pPr>
          </w:p>
        </w:tc>
        <w:tc>
          <w:tcPr>
            <w:tcW w:w="8932" w:type="dxa"/>
            <w:gridSpan w:val="6"/>
            <w:tcBorders>
              <w:top w:val="nil"/>
            </w:tcBorders>
          </w:tcPr>
          <w:p w14:paraId="44E395B9"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い児等）に対し、直近のサービス等利用計画（障害児支援利用計画）及びその実施状況に関する書類を交付していますか。</w:t>
            </w:r>
          </w:p>
        </w:tc>
      </w:tr>
      <w:tr w:rsidR="007C2D97" w:rsidRPr="007C2D97" w14:paraId="313DCA8C" w14:textId="77777777" w:rsidTr="0077379E">
        <w:trPr>
          <w:trHeight w:val="582"/>
        </w:trPr>
        <w:tc>
          <w:tcPr>
            <w:tcW w:w="1133" w:type="dxa"/>
            <w:vMerge w:val="restart"/>
            <w:tcBorders>
              <w:top w:val="single" w:sz="8" w:space="0" w:color="auto"/>
            </w:tcBorders>
          </w:tcPr>
          <w:p w14:paraId="43B6D465" w14:textId="77777777" w:rsidR="00985396" w:rsidRPr="007C2D97" w:rsidRDefault="00985396" w:rsidP="00985396">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14 市町村への通知</w:t>
            </w:r>
          </w:p>
          <w:p w14:paraId="57FF09D2" w14:textId="77777777" w:rsidR="00985396" w:rsidRPr="007C2D97" w:rsidRDefault="00985396" w:rsidP="00985396">
            <w:pPr>
              <w:autoSpaceDE w:val="0"/>
              <w:autoSpaceDN w:val="0"/>
              <w:spacing w:line="260" w:lineRule="exact"/>
              <w:jc w:val="left"/>
              <w:rPr>
                <w:rFonts w:asciiTheme="minorEastAsia" w:eastAsiaTheme="minorEastAsia" w:hAnsiTheme="minorEastAsia"/>
                <w:spacing w:val="-2"/>
              </w:rPr>
            </w:pPr>
          </w:p>
          <w:p w14:paraId="6E28A30A" w14:textId="77777777" w:rsidR="00985396" w:rsidRPr="007C2D97" w:rsidRDefault="00985396" w:rsidP="00985396">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基準17条</w:t>
            </w:r>
          </w:p>
        </w:tc>
        <w:tc>
          <w:tcPr>
            <w:tcW w:w="5247" w:type="dxa"/>
            <w:gridSpan w:val="2"/>
            <w:tcBorders>
              <w:top w:val="single" w:sz="8" w:space="0" w:color="auto"/>
              <w:bottom w:val="nil"/>
            </w:tcBorders>
          </w:tcPr>
          <w:p w14:paraId="2803AA19"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計画相談支援（障害児相談支援）を受けている計画相談支援対象障害者等（障害児相談支援対象保護者）が偽りその他不正な行為によって計画相談支援給付費（障害児相談支援給付費）</w:t>
            </w:r>
          </w:p>
        </w:tc>
        <w:tc>
          <w:tcPr>
            <w:tcW w:w="851" w:type="dxa"/>
            <w:gridSpan w:val="2"/>
            <w:tcBorders>
              <w:top w:val="single" w:sz="8" w:space="0" w:color="auto"/>
              <w:bottom w:val="single" w:sz="4" w:space="0" w:color="auto"/>
            </w:tcBorders>
          </w:tcPr>
          <w:p w14:paraId="2FA1577A"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5BA5A75B"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7D122532"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4" w:type="dxa"/>
            <w:gridSpan w:val="2"/>
            <w:tcBorders>
              <w:top w:val="single" w:sz="8" w:space="0" w:color="auto"/>
              <w:bottom w:val="single" w:sz="4" w:space="0" w:color="auto"/>
            </w:tcBorders>
          </w:tcPr>
          <w:p w14:paraId="3C29F8E2"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590304B5" w14:textId="77777777" w:rsidTr="0077379E">
        <w:trPr>
          <w:trHeight w:val="221"/>
        </w:trPr>
        <w:tc>
          <w:tcPr>
            <w:tcW w:w="1133" w:type="dxa"/>
            <w:vMerge/>
            <w:tcBorders>
              <w:bottom w:val="single" w:sz="8" w:space="0" w:color="auto"/>
            </w:tcBorders>
          </w:tcPr>
          <w:p w14:paraId="2A902B89" w14:textId="77777777" w:rsidR="00985396" w:rsidRPr="007C2D97" w:rsidRDefault="00985396" w:rsidP="00985396">
            <w:pPr>
              <w:autoSpaceDE w:val="0"/>
              <w:autoSpaceDN w:val="0"/>
              <w:spacing w:line="260" w:lineRule="exact"/>
              <w:jc w:val="left"/>
              <w:rPr>
                <w:rFonts w:asciiTheme="minorEastAsia" w:eastAsiaTheme="minorEastAsia" w:hAnsiTheme="minorEastAsia"/>
              </w:rPr>
            </w:pPr>
          </w:p>
        </w:tc>
        <w:tc>
          <w:tcPr>
            <w:tcW w:w="8932" w:type="dxa"/>
            <w:gridSpan w:val="6"/>
            <w:tcBorders>
              <w:top w:val="nil"/>
              <w:bottom w:val="single" w:sz="8" w:space="0" w:color="auto"/>
            </w:tcBorders>
          </w:tcPr>
          <w:p w14:paraId="77E2F5F7"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の支給を受け、又は受けようとしたときは、遅滞なく、意見を付してその旨を市町村に通知していますか。</w:t>
            </w:r>
          </w:p>
        </w:tc>
      </w:tr>
      <w:tr w:rsidR="007C2D97" w:rsidRPr="007C2D97" w14:paraId="252BD75F" w14:textId="77777777" w:rsidTr="0077379E">
        <w:trPr>
          <w:trHeight w:val="46"/>
        </w:trPr>
        <w:tc>
          <w:tcPr>
            <w:tcW w:w="1133" w:type="dxa"/>
            <w:vMerge w:val="restart"/>
            <w:tcBorders>
              <w:top w:val="single" w:sz="8" w:space="0" w:color="auto"/>
            </w:tcBorders>
          </w:tcPr>
          <w:p w14:paraId="63D876E2" w14:textId="77777777" w:rsidR="00985396" w:rsidRPr="007C2D97" w:rsidRDefault="00985396" w:rsidP="00985396">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15 管理者の責務</w:t>
            </w:r>
          </w:p>
          <w:p w14:paraId="0255A1DC" w14:textId="77777777" w:rsidR="00985396" w:rsidRPr="007C2D97" w:rsidRDefault="00985396" w:rsidP="00985396">
            <w:pPr>
              <w:autoSpaceDE w:val="0"/>
              <w:autoSpaceDN w:val="0"/>
              <w:spacing w:line="260" w:lineRule="exact"/>
              <w:jc w:val="left"/>
              <w:rPr>
                <w:rFonts w:asciiTheme="minorEastAsia" w:eastAsiaTheme="minorEastAsia" w:hAnsiTheme="minorEastAsia"/>
              </w:rPr>
            </w:pPr>
          </w:p>
          <w:p w14:paraId="2A2F1BA9" w14:textId="77777777" w:rsidR="00985396" w:rsidRPr="007C2D97" w:rsidRDefault="00985396" w:rsidP="00985396">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lastRenderedPageBreak/>
              <w:t>基準18条</w:t>
            </w:r>
          </w:p>
        </w:tc>
        <w:tc>
          <w:tcPr>
            <w:tcW w:w="5247" w:type="dxa"/>
            <w:gridSpan w:val="2"/>
            <w:tcBorders>
              <w:top w:val="single" w:sz="8" w:space="0" w:color="auto"/>
              <w:bottom w:val="nil"/>
            </w:tcBorders>
          </w:tcPr>
          <w:p w14:paraId="6C44F8B6"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lastRenderedPageBreak/>
              <w:t>1)　管理者は、当該事業所の相談支援専門員その他の従業者の管理、計画相談支援（障害児相談支援）の利用の申込みに係る</w:t>
            </w:r>
          </w:p>
        </w:tc>
        <w:tc>
          <w:tcPr>
            <w:tcW w:w="851" w:type="dxa"/>
            <w:gridSpan w:val="2"/>
            <w:tcBorders>
              <w:top w:val="single" w:sz="8" w:space="0" w:color="auto"/>
              <w:bottom w:val="single" w:sz="4" w:space="0" w:color="auto"/>
            </w:tcBorders>
          </w:tcPr>
          <w:p w14:paraId="2D06588D"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677FEB91"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8" w:space="0" w:color="auto"/>
              <w:bottom w:val="single" w:sz="4" w:space="0" w:color="auto"/>
            </w:tcBorders>
          </w:tcPr>
          <w:p w14:paraId="317D0B6B"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223D982D" w14:textId="77777777" w:rsidTr="0077379E">
        <w:trPr>
          <w:trHeight w:val="146"/>
        </w:trPr>
        <w:tc>
          <w:tcPr>
            <w:tcW w:w="1133" w:type="dxa"/>
            <w:vMerge/>
          </w:tcPr>
          <w:p w14:paraId="1DF226A3" w14:textId="77777777" w:rsidR="00985396" w:rsidRPr="007C2D97" w:rsidRDefault="00985396" w:rsidP="00985396">
            <w:pPr>
              <w:autoSpaceDE w:val="0"/>
              <w:autoSpaceDN w:val="0"/>
              <w:spacing w:line="260" w:lineRule="exact"/>
              <w:jc w:val="left"/>
              <w:rPr>
                <w:rFonts w:asciiTheme="minorEastAsia" w:eastAsiaTheme="minorEastAsia" w:hAnsiTheme="minorEastAsia"/>
              </w:rPr>
            </w:pPr>
          </w:p>
        </w:tc>
        <w:tc>
          <w:tcPr>
            <w:tcW w:w="8932" w:type="dxa"/>
            <w:gridSpan w:val="6"/>
            <w:tcBorders>
              <w:top w:val="nil"/>
              <w:bottom w:val="single" w:sz="4" w:space="0" w:color="auto"/>
            </w:tcBorders>
          </w:tcPr>
          <w:p w14:paraId="6DC10DDC"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調整、業務の実施状況の把握その他の管理を一元的に行っていますか。</w:t>
            </w:r>
          </w:p>
        </w:tc>
      </w:tr>
      <w:tr w:rsidR="007C2D97" w:rsidRPr="007C2D97" w14:paraId="2031E6C1" w14:textId="77777777" w:rsidTr="0077379E">
        <w:trPr>
          <w:trHeight w:val="316"/>
        </w:trPr>
        <w:tc>
          <w:tcPr>
            <w:tcW w:w="1133" w:type="dxa"/>
            <w:vMerge/>
          </w:tcPr>
          <w:p w14:paraId="3003B583"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nil"/>
            </w:tcBorders>
          </w:tcPr>
          <w:p w14:paraId="19574127" w14:textId="7593AB43"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2)　管理者は、</w:t>
            </w:r>
            <w:r w:rsidR="00E43909" w:rsidRPr="007C2D97">
              <w:rPr>
                <w:rFonts w:asciiTheme="minorEastAsia" w:eastAsiaTheme="minorEastAsia" w:hAnsiTheme="minorEastAsia" w:hint="eastAsia"/>
              </w:rPr>
              <w:t>当該事業所の相談支援専門員その他の従業者に、第３の運営基準（Ｐ９～２６</w:t>
            </w:r>
            <w:r w:rsidRPr="007C2D97">
              <w:rPr>
                <w:rFonts w:asciiTheme="minorEastAsia" w:eastAsiaTheme="minorEastAsia" w:hAnsiTheme="minorEastAsia" w:hint="eastAsia"/>
              </w:rPr>
              <w:t>）を遵守させるため必要な指揮命</w:t>
            </w:r>
          </w:p>
        </w:tc>
        <w:tc>
          <w:tcPr>
            <w:tcW w:w="851" w:type="dxa"/>
            <w:gridSpan w:val="2"/>
            <w:tcBorders>
              <w:top w:val="single" w:sz="4" w:space="0" w:color="auto"/>
              <w:bottom w:val="single" w:sz="4" w:space="0" w:color="auto"/>
            </w:tcBorders>
          </w:tcPr>
          <w:p w14:paraId="436B317C"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0256445B"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bottom w:val="single" w:sz="4" w:space="0" w:color="auto"/>
            </w:tcBorders>
          </w:tcPr>
          <w:p w14:paraId="42891686"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660A9F04" w14:textId="77777777" w:rsidTr="0077379E">
        <w:trPr>
          <w:trHeight w:val="67"/>
        </w:trPr>
        <w:tc>
          <w:tcPr>
            <w:tcW w:w="1133" w:type="dxa"/>
            <w:vMerge/>
          </w:tcPr>
          <w:p w14:paraId="356E3CF3"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8932" w:type="dxa"/>
            <w:gridSpan w:val="6"/>
            <w:tcBorders>
              <w:top w:val="nil"/>
              <w:bottom w:val="dotted" w:sz="4" w:space="0" w:color="auto"/>
            </w:tcBorders>
          </w:tcPr>
          <w:p w14:paraId="61251104"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令を行っていますか。</w:t>
            </w:r>
          </w:p>
        </w:tc>
      </w:tr>
      <w:tr w:rsidR="007C2D97" w:rsidRPr="007C2D97" w14:paraId="27B1FABB" w14:textId="77777777" w:rsidTr="0077379E">
        <w:trPr>
          <w:trHeight w:val="67"/>
        </w:trPr>
        <w:tc>
          <w:tcPr>
            <w:tcW w:w="1133" w:type="dxa"/>
            <w:vMerge/>
            <w:tcBorders>
              <w:bottom w:val="single" w:sz="8" w:space="0" w:color="auto"/>
            </w:tcBorders>
          </w:tcPr>
          <w:p w14:paraId="72D88ED6"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8932" w:type="dxa"/>
            <w:gridSpan w:val="6"/>
            <w:tcBorders>
              <w:top w:val="dotted" w:sz="4" w:space="0" w:color="auto"/>
              <w:bottom w:val="single" w:sz="8" w:space="0" w:color="auto"/>
            </w:tcBorders>
          </w:tcPr>
          <w:p w14:paraId="78EC98E1" w14:textId="07FC335E" w:rsidR="00985396" w:rsidRPr="007C2D97" w:rsidRDefault="00985396" w:rsidP="003374E9">
            <w:pPr>
              <w:autoSpaceDE w:val="0"/>
              <w:autoSpaceDN w:val="0"/>
              <w:spacing w:line="260" w:lineRule="exact"/>
              <w:ind w:left="180" w:hangingChars="100" w:hanging="180"/>
              <w:rPr>
                <w:rFonts w:asciiTheme="majorEastAsia" w:eastAsiaTheme="majorEastAsia" w:hAnsiTheme="majorEastAsia"/>
                <w:b/>
                <w:bCs/>
              </w:rPr>
            </w:pPr>
            <w:r w:rsidRPr="007C2D97">
              <w:rPr>
                <w:rFonts w:asciiTheme="minorEastAsia" w:eastAsiaTheme="minorEastAsia" w:hAnsiTheme="minorEastAsia" w:hint="eastAsia"/>
              </w:rPr>
              <w:t xml:space="preserve">※　</w:t>
            </w:r>
            <w:r w:rsidRPr="007C2D97">
              <w:rPr>
                <w:rFonts w:asciiTheme="majorEastAsia" w:eastAsiaTheme="majorEastAsia" w:hAnsiTheme="majorEastAsia" w:hint="eastAsia"/>
                <w:b/>
                <w:bCs/>
              </w:rPr>
              <w:t>指定特定相談支援事業所</w:t>
            </w:r>
            <w:r w:rsidR="003374E9" w:rsidRPr="007C2D97">
              <w:rPr>
                <w:rFonts w:asciiTheme="majorEastAsia" w:eastAsiaTheme="majorEastAsia" w:hAnsiTheme="majorEastAsia" w:hint="eastAsia"/>
                <w:b/>
                <w:bCs/>
              </w:rPr>
              <w:t>（指定</w:t>
            </w:r>
            <w:r w:rsidR="003374E9" w:rsidRPr="007C2D97">
              <w:rPr>
                <w:rFonts w:asciiTheme="majorEastAsia" w:eastAsiaTheme="majorEastAsia" w:hAnsiTheme="majorEastAsia" w:hint="eastAsia"/>
                <w:b/>
              </w:rPr>
              <w:t>障害児相談支援事業所</w:t>
            </w:r>
            <w:r w:rsidR="003374E9" w:rsidRPr="007C2D97">
              <w:rPr>
                <w:rFonts w:asciiTheme="majorEastAsia" w:eastAsiaTheme="majorEastAsia" w:hAnsiTheme="majorEastAsia" w:hint="eastAsia"/>
                <w:b/>
                <w:bCs/>
              </w:rPr>
              <w:t>）</w:t>
            </w:r>
            <w:r w:rsidRPr="007C2D97">
              <w:rPr>
                <w:rFonts w:asciiTheme="majorEastAsia" w:eastAsiaTheme="majorEastAsia" w:hAnsiTheme="majorEastAsia" w:hint="eastAsia"/>
                <w:b/>
                <w:bCs/>
              </w:rPr>
              <w:t>の管理者の責務を、法の基本理念を踏まえた利用者</w:t>
            </w:r>
            <w:r w:rsidR="003D7B31" w:rsidRPr="007C2D97">
              <w:rPr>
                <w:rFonts w:asciiTheme="majorEastAsia" w:eastAsiaTheme="majorEastAsia" w:hAnsiTheme="majorEastAsia" w:hint="eastAsia"/>
                <w:b/>
                <w:bCs/>
              </w:rPr>
              <w:t>(</w:t>
            </w:r>
            <w:r w:rsidR="003D7B31" w:rsidRPr="007C2D97">
              <w:rPr>
                <w:rFonts w:asciiTheme="majorEastAsia" w:eastAsiaTheme="majorEastAsia" w:hAnsiTheme="majorEastAsia" w:hint="eastAsia"/>
                <w:b/>
              </w:rPr>
              <w:t>障がい児)</w:t>
            </w:r>
            <w:r w:rsidRPr="007C2D97">
              <w:rPr>
                <w:rFonts w:asciiTheme="majorEastAsia" w:eastAsiaTheme="majorEastAsia" w:hAnsiTheme="majorEastAsia" w:hint="eastAsia"/>
                <w:b/>
                <w:bCs/>
              </w:rPr>
              <w:t>本位のサービス提供を行うため、利用者</w:t>
            </w:r>
            <w:r w:rsidR="003D7B31" w:rsidRPr="007C2D97">
              <w:rPr>
                <w:rFonts w:asciiTheme="majorEastAsia" w:eastAsiaTheme="majorEastAsia" w:hAnsiTheme="majorEastAsia" w:hint="eastAsia"/>
                <w:b/>
                <w:bCs/>
              </w:rPr>
              <w:t>(</w:t>
            </w:r>
            <w:r w:rsidR="003D7B31" w:rsidRPr="007C2D97">
              <w:rPr>
                <w:rFonts w:asciiTheme="majorEastAsia" w:eastAsiaTheme="majorEastAsia" w:hAnsiTheme="majorEastAsia" w:hint="eastAsia"/>
                <w:b/>
              </w:rPr>
              <w:t>障がい児)</w:t>
            </w:r>
            <w:r w:rsidRPr="007C2D97">
              <w:rPr>
                <w:rFonts w:asciiTheme="majorEastAsia" w:eastAsiaTheme="majorEastAsia" w:hAnsiTheme="majorEastAsia" w:hint="eastAsia"/>
                <w:b/>
                <w:bCs/>
              </w:rPr>
              <w:t>へのサービス提供の場面等で生じる事象を適時かつ適切に把握しながら、従業者及び業務の管理を一元的に行うとともに、当該指定特定相談支援事業所</w:t>
            </w:r>
            <w:r w:rsidR="003374E9" w:rsidRPr="007C2D97">
              <w:rPr>
                <w:rFonts w:asciiTheme="majorEastAsia" w:eastAsiaTheme="majorEastAsia" w:hAnsiTheme="majorEastAsia" w:hint="eastAsia"/>
                <w:b/>
                <w:bCs/>
              </w:rPr>
              <w:t>（当該指定</w:t>
            </w:r>
            <w:r w:rsidR="003374E9" w:rsidRPr="007C2D97">
              <w:rPr>
                <w:rFonts w:asciiTheme="majorEastAsia" w:eastAsiaTheme="majorEastAsia" w:hAnsiTheme="majorEastAsia" w:hint="eastAsia"/>
                <w:b/>
              </w:rPr>
              <w:t>障害児相談支援事業所</w:t>
            </w:r>
            <w:r w:rsidR="003374E9" w:rsidRPr="007C2D97">
              <w:rPr>
                <w:rFonts w:asciiTheme="majorEastAsia" w:eastAsiaTheme="majorEastAsia" w:hAnsiTheme="majorEastAsia" w:hint="eastAsia"/>
                <w:b/>
                <w:bCs/>
              </w:rPr>
              <w:t>）</w:t>
            </w:r>
            <w:r w:rsidRPr="007C2D97">
              <w:rPr>
                <w:rFonts w:asciiTheme="majorEastAsia" w:eastAsiaTheme="majorEastAsia" w:hAnsiTheme="majorEastAsia" w:hint="eastAsia"/>
                <w:b/>
                <w:bCs/>
              </w:rPr>
              <w:t>の従業者に</w:t>
            </w:r>
            <w:r w:rsidRPr="007C2D97">
              <w:rPr>
                <w:rFonts w:asciiTheme="minorEastAsia" w:eastAsiaTheme="minorEastAsia" w:hAnsiTheme="minorEastAsia" w:hint="eastAsia"/>
              </w:rPr>
              <w:t>基準第2章第3節（運営に関する基準）を遵守させるための指揮命令を行う</w:t>
            </w:r>
            <w:r w:rsidRPr="007C2D97">
              <w:rPr>
                <w:rFonts w:asciiTheme="majorEastAsia" w:eastAsiaTheme="majorEastAsia" w:hAnsiTheme="majorEastAsia" w:hint="eastAsia"/>
                <w:b/>
                <w:bCs/>
              </w:rPr>
              <w:t>こととした</w:t>
            </w:r>
            <w:r w:rsidRPr="007C2D97">
              <w:rPr>
                <w:rFonts w:hAnsi="ＭＳ 明朝" w:hint="eastAsia"/>
              </w:rPr>
              <w:t>ものである。</w:t>
            </w:r>
          </w:p>
        </w:tc>
      </w:tr>
      <w:tr w:rsidR="007C2D97" w:rsidRPr="007C2D97" w14:paraId="48807574" w14:textId="77777777" w:rsidTr="0077379E">
        <w:tc>
          <w:tcPr>
            <w:tcW w:w="1133" w:type="dxa"/>
            <w:vMerge w:val="restart"/>
            <w:tcBorders>
              <w:top w:val="single" w:sz="8" w:space="0" w:color="auto"/>
            </w:tcBorders>
          </w:tcPr>
          <w:p w14:paraId="4083511E" w14:textId="77777777" w:rsidR="00985396" w:rsidRPr="007C2D97" w:rsidRDefault="00985396" w:rsidP="00985396">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16 勤務体制の確保等</w:t>
            </w:r>
          </w:p>
          <w:p w14:paraId="08CBBE9F" w14:textId="77777777" w:rsidR="00985396" w:rsidRPr="007C2D97" w:rsidRDefault="00985396" w:rsidP="00985396">
            <w:pPr>
              <w:autoSpaceDE w:val="0"/>
              <w:autoSpaceDN w:val="0"/>
              <w:spacing w:line="260" w:lineRule="exact"/>
              <w:jc w:val="left"/>
              <w:rPr>
                <w:rFonts w:asciiTheme="minorEastAsia" w:eastAsiaTheme="minorEastAsia" w:hAnsiTheme="minorEastAsia"/>
              </w:rPr>
            </w:pPr>
          </w:p>
          <w:p w14:paraId="0B5CA19F" w14:textId="77777777" w:rsidR="00985396" w:rsidRPr="007C2D97" w:rsidRDefault="00985396" w:rsidP="00985396">
            <w:pPr>
              <w:autoSpaceDE w:val="0"/>
              <w:autoSpaceDN w:val="0"/>
              <w:spacing w:line="260" w:lineRule="exact"/>
              <w:jc w:val="left"/>
              <w:rPr>
                <w:rFonts w:asciiTheme="minorEastAsia" w:eastAsiaTheme="minorEastAsia" w:hAnsiTheme="minorEastAsia"/>
                <w:spacing w:val="-2"/>
                <w:w w:val="90"/>
              </w:rPr>
            </w:pPr>
            <w:r w:rsidRPr="007C2D97">
              <w:rPr>
                <w:rFonts w:asciiTheme="minorEastAsia" w:eastAsiaTheme="minorEastAsia" w:hAnsiTheme="minorEastAsia" w:hint="eastAsia"/>
                <w:spacing w:val="-2"/>
                <w:w w:val="90"/>
              </w:rPr>
              <w:t>労働基準法等</w:t>
            </w:r>
          </w:p>
          <w:p w14:paraId="7BB10BA7" w14:textId="77777777" w:rsidR="00985396" w:rsidRPr="007C2D97" w:rsidRDefault="00985396" w:rsidP="00985396">
            <w:pPr>
              <w:autoSpaceDE w:val="0"/>
              <w:autoSpaceDN w:val="0"/>
              <w:spacing w:line="260" w:lineRule="exact"/>
              <w:jc w:val="left"/>
              <w:rPr>
                <w:rFonts w:asciiTheme="minorEastAsia" w:eastAsiaTheme="minorEastAsia" w:hAnsiTheme="minorEastAsia"/>
                <w:spacing w:val="-2"/>
                <w:w w:val="90"/>
              </w:rPr>
            </w:pPr>
          </w:p>
          <w:p w14:paraId="5218FD07" w14:textId="77777777" w:rsidR="00985396" w:rsidRPr="007C2D97" w:rsidRDefault="00985396" w:rsidP="00985396">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基準20条</w:t>
            </w:r>
          </w:p>
          <w:p w14:paraId="23AFDD05" w14:textId="77777777" w:rsidR="00985396" w:rsidRPr="007C2D97" w:rsidRDefault="00985396" w:rsidP="00985396">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基準通知</w:t>
            </w:r>
          </w:p>
          <w:p w14:paraId="2CBEDCBD" w14:textId="77777777" w:rsidR="00985396" w:rsidRPr="007C2D97" w:rsidRDefault="00985396" w:rsidP="00985396">
            <w:pPr>
              <w:autoSpaceDE w:val="0"/>
              <w:autoSpaceDN w:val="0"/>
              <w:spacing w:line="260" w:lineRule="exact"/>
              <w:jc w:val="left"/>
              <w:rPr>
                <w:rFonts w:asciiTheme="minorEastAsia" w:eastAsiaTheme="minorEastAsia" w:hAnsiTheme="minorEastAsia"/>
                <w:spacing w:val="-2"/>
              </w:rPr>
            </w:pPr>
            <w:r w:rsidRPr="007C2D97">
              <w:rPr>
                <w:rFonts w:asciiTheme="minorEastAsia" w:eastAsiaTheme="minorEastAsia" w:hAnsiTheme="minorEastAsia"/>
              </w:rPr>
              <w:t>2 2 (</w:t>
            </w:r>
            <w:r w:rsidRPr="007C2D97">
              <w:rPr>
                <w:rFonts w:asciiTheme="minorEastAsia" w:eastAsiaTheme="minorEastAsia" w:hAnsiTheme="minorEastAsia" w:hint="eastAsia"/>
              </w:rPr>
              <w:t>16</w:t>
            </w:r>
            <w:r w:rsidRPr="007C2D97">
              <w:rPr>
                <w:rFonts w:asciiTheme="minorEastAsia" w:eastAsiaTheme="minorEastAsia" w:hAnsiTheme="minorEastAsia"/>
              </w:rPr>
              <w:t>)</w:t>
            </w:r>
          </w:p>
          <w:p w14:paraId="312702EC" w14:textId="77777777" w:rsidR="00985396" w:rsidRPr="007C2D97" w:rsidRDefault="00985396" w:rsidP="00985396">
            <w:pPr>
              <w:autoSpaceDE w:val="0"/>
              <w:autoSpaceDN w:val="0"/>
              <w:spacing w:line="260" w:lineRule="exact"/>
              <w:jc w:val="left"/>
              <w:rPr>
                <w:rFonts w:asciiTheme="minorEastAsia" w:eastAsiaTheme="minorEastAsia" w:hAnsiTheme="minorEastAsia"/>
              </w:rPr>
            </w:pPr>
          </w:p>
        </w:tc>
        <w:tc>
          <w:tcPr>
            <w:tcW w:w="5247" w:type="dxa"/>
            <w:gridSpan w:val="2"/>
            <w:tcBorders>
              <w:top w:val="single" w:sz="8" w:space="0" w:color="auto"/>
              <w:bottom w:val="dotted" w:sz="4" w:space="0" w:color="auto"/>
            </w:tcBorders>
          </w:tcPr>
          <w:p w14:paraId="40A7DD6B"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雇用（労働）契約の締結に際し、従業者に対し、賃金、労働時間等の労働条件を書面の交付等により明示していますか。</w:t>
            </w:r>
          </w:p>
        </w:tc>
        <w:tc>
          <w:tcPr>
            <w:tcW w:w="851" w:type="dxa"/>
            <w:gridSpan w:val="2"/>
            <w:tcBorders>
              <w:top w:val="single" w:sz="8" w:space="0" w:color="auto"/>
              <w:bottom w:val="single" w:sz="4" w:space="0" w:color="auto"/>
            </w:tcBorders>
          </w:tcPr>
          <w:p w14:paraId="02E628DE"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52BA7BB4"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8" w:space="0" w:color="auto"/>
              <w:bottom w:val="single" w:sz="4" w:space="0" w:color="auto"/>
            </w:tcBorders>
          </w:tcPr>
          <w:p w14:paraId="572884EE"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23990795" w14:textId="77777777" w:rsidTr="0077379E">
        <w:trPr>
          <w:trHeight w:val="229"/>
        </w:trPr>
        <w:tc>
          <w:tcPr>
            <w:tcW w:w="1133" w:type="dxa"/>
            <w:vMerge/>
          </w:tcPr>
          <w:p w14:paraId="492885BF" w14:textId="77777777" w:rsidR="00985396" w:rsidRPr="007C2D97" w:rsidRDefault="00985396" w:rsidP="00985396">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nil"/>
            </w:tcBorders>
          </w:tcPr>
          <w:p w14:paraId="329FD1A5"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2)　利用者等（障がい児等）に対し、適切な計画相談支援（障害児相談支援）を提供できるよう、事業所ごとに、相談支援専門</w:t>
            </w:r>
          </w:p>
        </w:tc>
        <w:tc>
          <w:tcPr>
            <w:tcW w:w="851" w:type="dxa"/>
            <w:gridSpan w:val="2"/>
            <w:tcBorders>
              <w:top w:val="single" w:sz="4" w:space="0" w:color="auto"/>
              <w:bottom w:val="single" w:sz="4" w:space="0" w:color="auto"/>
            </w:tcBorders>
          </w:tcPr>
          <w:p w14:paraId="383A77F1"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36181997"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bottom w:val="single" w:sz="4" w:space="0" w:color="auto"/>
            </w:tcBorders>
          </w:tcPr>
          <w:p w14:paraId="559A82CE"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3E83898D" w14:textId="77777777" w:rsidTr="0077379E">
        <w:trPr>
          <w:trHeight w:val="230"/>
        </w:trPr>
        <w:tc>
          <w:tcPr>
            <w:tcW w:w="1133" w:type="dxa"/>
            <w:vMerge/>
          </w:tcPr>
          <w:p w14:paraId="40C4A470"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8932" w:type="dxa"/>
            <w:gridSpan w:val="6"/>
            <w:tcBorders>
              <w:top w:val="nil"/>
              <w:bottom w:val="dotted" w:sz="4" w:space="0" w:color="auto"/>
            </w:tcBorders>
          </w:tcPr>
          <w:p w14:paraId="52E53733"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員その他の従業者の勤務の体制を定めていますか。</w:t>
            </w:r>
          </w:p>
        </w:tc>
      </w:tr>
      <w:tr w:rsidR="007C2D97" w:rsidRPr="007C2D97" w14:paraId="7E6DB63B" w14:textId="77777777" w:rsidTr="0077379E">
        <w:trPr>
          <w:trHeight w:val="301"/>
        </w:trPr>
        <w:tc>
          <w:tcPr>
            <w:tcW w:w="1133" w:type="dxa"/>
            <w:vMerge/>
          </w:tcPr>
          <w:p w14:paraId="5740C0E3"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8932" w:type="dxa"/>
            <w:gridSpan w:val="6"/>
            <w:tcBorders>
              <w:top w:val="dotted" w:sz="4" w:space="0" w:color="auto"/>
            </w:tcBorders>
          </w:tcPr>
          <w:p w14:paraId="6A34960F"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事業所ごとに、原則として月ごとの勤務表を作成し、従業者については、日々の勤務時間、職務の内容、常勤・非常勤の別、管理者との兼務関係等を明確にする。</w:t>
            </w:r>
          </w:p>
        </w:tc>
      </w:tr>
      <w:tr w:rsidR="007C2D97" w:rsidRPr="007C2D97" w14:paraId="37FFC5A2" w14:textId="77777777" w:rsidTr="0077379E">
        <w:trPr>
          <w:trHeight w:val="510"/>
        </w:trPr>
        <w:tc>
          <w:tcPr>
            <w:tcW w:w="1133" w:type="dxa"/>
            <w:vMerge/>
          </w:tcPr>
          <w:p w14:paraId="51F4EE24"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nil"/>
            </w:tcBorders>
          </w:tcPr>
          <w:p w14:paraId="3C60CCE5"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3)　事業所ごとに、当該事業所の相談支援専門員に計画相談支援（障害児相談支援）の業務を担当させていますか。</w:t>
            </w:r>
          </w:p>
        </w:tc>
        <w:tc>
          <w:tcPr>
            <w:tcW w:w="851" w:type="dxa"/>
            <w:gridSpan w:val="2"/>
            <w:tcBorders>
              <w:top w:val="single" w:sz="4" w:space="0" w:color="auto"/>
              <w:bottom w:val="single" w:sz="4" w:space="0" w:color="auto"/>
            </w:tcBorders>
          </w:tcPr>
          <w:p w14:paraId="68A143A8"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0DAD7567"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bottom w:val="single" w:sz="4" w:space="0" w:color="auto"/>
            </w:tcBorders>
          </w:tcPr>
          <w:p w14:paraId="527D9D13"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11CBB114" w14:textId="77777777" w:rsidTr="0077379E">
        <w:trPr>
          <w:trHeight w:val="170"/>
        </w:trPr>
        <w:tc>
          <w:tcPr>
            <w:tcW w:w="1133" w:type="dxa"/>
            <w:vMerge/>
          </w:tcPr>
          <w:p w14:paraId="6A4DA89F" w14:textId="77777777" w:rsidR="00985396" w:rsidRPr="007C2D97" w:rsidRDefault="00985396" w:rsidP="00985396">
            <w:pPr>
              <w:autoSpaceDE w:val="0"/>
              <w:autoSpaceDN w:val="0"/>
              <w:spacing w:line="260" w:lineRule="exact"/>
              <w:jc w:val="left"/>
              <w:rPr>
                <w:rFonts w:asciiTheme="minorEastAsia" w:eastAsiaTheme="minorEastAsia" w:hAnsiTheme="minorEastAsia"/>
              </w:rPr>
            </w:pPr>
          </w:p>
        </w:tc>
        <w:tc>
          <w:tcPr>
            <w:tcW w:w="8932" w:type="dxa"/>
            <w:gridSpan w:val="6"/>
            <w:tcBorders>
              <w:top w:val="nil"/>
              <w:bottom w:val="dotted" w:sz="4" w:space="0" w:color="auto"/>
            </w:tcBorders>
          </w:tcPr>
          <w:p w14:paraId="404AD49F"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ただし、相談支援専門員の補助の業務については、この限りではありません。</w:t>
            </w:r>
          </w:p>
        </w:tc>
      </w:tr>
      <w:tr w:rsidR="007C2D97" w:rsidRPr="007C2D97" w14:paraId="54BFD230" w14:textId="77777777" w:rsidTr="0077379E">
        <w:tc>
          <w:tcPr>
            <w:tcW w:w="1133" w:type="dxa"/>
            <w:vMerge/>
          </w:tcPr>
          <w:p w14:paraId="4E551386"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8932" w:type="dxa"/>
            <w:gridSpan w:val="6"/>
            <w:tcBorders>
              <w:top w:val="nil"/>
              <w:bottom w:val="single" w:sz="4" w:space="0" w:color="auto"/>
            </w:tcBorders>
          </w:tcPr>
          <w:p w14:paraId="30DACB8E"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従業者とは、雇用契約その他の契約により、当該事業所の管理者の指揮命令下にある従業者を指す。</w:t>
            </w:r>
          </w:p>
        </w:tc>
      </w:tr>
      <w:tr w:rsidR="007C2D97" w:rsidRPr="007C2D97" w14:paraId="7422E58A" w14:textId="77777777" w:rsidTr="0077379E">
        <w:tc>
          <w:tcPr>
            <w:tcW w:w="1133" w:type="dxa"/>
            <w:vMerge/>
            <w:tcBorders>
              <w:right w:val="single" w:sz="4" w:space="0" w:color="auto"/>
            </w:tcBorders>
          </w:tcPr>
          <w:p w14:paraId="5DEF5FD7"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5247" w:type="dxa"/>
            <w:gridSpan w:val="2"/>
            <w:tcBorders>
              <w:top w:val="nil"/>
              <w:left w:val="single" w:sz="4" w:space="0" w:color="auto"/>
              <w:bottom w:val="nil"/>
              <w:right w:val="single" w:sz="4" w:space="0" w:color="auto"/>
            </w:tcBorders>
          </w:tcPr>
          <w:p w14:paraId="433CA43B"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4)　相談支援専門員の資質の向上のために、その研修の機会を確保していますか。</w:t>
            </w:r>
          </w:p>
        </w:tc>
        <w:tc>
          <w:tcPr>
            <w:tcW w:w="851" w:type="dxa"/>
            <w:gridSpan w:val="2"/>
            <w:tcBorders>
              <w:top w:val="single" w:sz="4" w:space="0" w:color="auto"/>
              <w:left w:val="single" w:sz="4" w:space="0" w:color="auto"/>
              <w:bottom w:val="single" w:sz="8" w:space="0" w:color="000000" w:themeColor="text1"/>
            </w:tcBorders>
          </w:tcPr>
          <w:p w14:paraId="08753F35"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15068A94"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bottom w:val="single" w:sz="8" w:space="0" w:color="000000" w:themeColor="text1"/>
            </w:tcBorders>
          </w:tcPr>
          <w:p w14:paraId="36FF1DB1"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1B629F64" w14:textId="77777777" w:rsidTr="0077379E">
        <w:tc>
          <w:tcPr>
            <w:tcW w:w="1133" w:type="dxa"/>
            <w:vMerge/>
            <w:tcBorders>
              <w:top w:val="dotted" w:sz="4" w:space="0" w:color="auto"/>
              <w:right w:val="single" w:sz="4" w:space="0" w:color="auto"/>
            </w:tcBorders>
          </w:tcPr>
          <w:p w14:paraId="79CCE1F4"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8932" w:type="dxa"/>
            <w:gridSpan w:val="6"/>
            <w:tcBorders>
              <w:top w:val="dotted" w:sz="4" w:space="0" w:color="auto"/>
              <w:left w:val="single" w:sz="4" w:space="0" w:color="auto"/>
              <w:bottom w:val="single" w:sz="4" w:space="0" w:color="auto"/>
              <w:right w:val="single" w:sz="4" w:space="0" w:color="auto"/>
            </w:tcBorders>
          </w:tcPr>
          <w:p w14:paraId="4405538A"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従業者の質の向上を図るため、研修機関が実施する研修や当該事業所内の研修への参加の機会を計画的に確保する。</w:t>
            </w:r>
          </w:p>
        </w:tc>
      </w:tr>
      <w:tr w:rsidR="007C2D97" w:rsidRPr="007C2D97" w14:paraId="5ADA8A95" w14:textId="77777777" w:rsidTr="0077379E">
        <w:tc>
          <w:tcPr>
            <w:tcW w:w="1133" w:type="dxa"/>
            <w:vMerge/>
          </w:tcPr>
          <w:p w14:paraId="31897308"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nil"/>
            </w:tcBorders>
          </w:tcPr>
          <w:p w14:paraId="010EBA20"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xml:space="preserve">5)　</w:t>
            </w:r>
            <w:r w:rsidRPr="007C2D97">
              <w:rPr>
                <w:rFonts w:asciiTheme="minorEastAsia" w:eastAsiaTheme="minorEastAsia" w:hAnsiTheme="minorEastAsia" w:cs="ＭＳ明朝" w:hint="eastAsia"/>
                <w:bCs/>
                <w:kern w:val="0"/>
                <w:sz w:val="21"/>
                <w:szCs w:val="21"/>
              </w:rPr>
              <w:t xml:space="preserve"> </w:t>
            </w:r>
            <w:r w:rsidRPr="007C2D97">
              <w:rPr>
                <w:rFonts w:asciiTheme="minorEastAsia" w:eastAsiaTheme="minorEastAsia" w:hAnsiTheme="minorEastAsia" w:hint="eastAsia"/>
                <w:bCs/>
              </w:rPr>
              <w:t>職場におけるセクシュアルハラスメントやパワーハラスメント（以下「職場におけるハラスメント」という。）の防止</w:t>
            </w:r>
          </w:p>
        </w:tc>
        <w:tc>
          <w:tcPr>
            <w:tcW w:w="851" w:type="dxa"/>
            <w:gridSpan w:val="2"/>
            <w:tcBorders>
              <w:top w:val="single" w:sz="4" w:space="0" w:color="auto"/>
              <w:bottom w:val="single" w:sz="4" w:space="0" w:color="auto"/>
            </w:tcBorders>
          </w:tcPr>
          <w:p w14:paraId="2D07044A" w14:textId="77777777" w:rsidR="00985396" w:rsidRPr="007C2D97" w:rsidRDefault="00985396" w:rsidP="00985396">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□いる</w:t>
            </w:r>
          </w:p>
          <w:p w14:paraId="013C5A3D" w14:textId="77777777" w:rsidR="00985396" w:rsidRPr="007C2D97" w:rsidRDefault="00985396" w:rsidP="00985396">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□いない</w:t>
            </w:r>
          </w:p>
        </w:tc>
        <w:tc>
          <w:tcPr>
            <w:tcW w:w="2834" w:type="dxa"/>
            <w:gridSpan w:val="2"/>
            <w:tcBorders>
              <w:top w:val="single" w:sz="4" w:space="0" w:color="auto"/>
              <w:bottom w:val="single" w:sz="4" w:space="0" w:color="auto"/>
            </w:tcBorders>
          </w:tcPr>
          <w:p w14:paraId="035E7C7D" w14:textId="77777777" w:rsidR="00985396" w:rsidRPr="007C2D97" w:rsidRDefault="00985396" w:rsidP="00985396">
            <w:pPr>
              <w:autoSpaceDE w:val="0"/>
              <w:autoSpaceDN w:val="0"/>
              <w:spacing w:line="260" w:lineRule="exact"/>
              <w:rPr>
                <w:rFonts w:asciiTheme="majorEastAsia" w:eastAsiaTheme="majorEastAsia" w:hAnsiTheme="majorEastAsia"/>
                <w:b/>
              </w:rPr>
            </w:pPr>
          </w:p>
        </w:tc>
      </w:tr>
      <w:tr w:rsidR="007C2D97" w:rsidRPr="007C2D97" w14:paraId="44D32A23" w14:textId="77777777" w:rsidTr="0077379E">
        <w:tc>
          <w:tcPr>
            <w:tcW w:w="1133" w:type="dxa"/>
            <w:vMerge/>
          </w:tcPr>
          <w:p w14:paraId="0D03688B"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8932" w:type="dxa"/>
            <w:gridSpan w:val="6"/>
            <w:tcBorders>
              <w:top w:val="nil"/>
              <w:bottom w:val="dotted" w:sz="4" w:space="0" w:color="auto"/>
            </w:tcBorders>
          </w:tcPr>
          <w:p w14:paraId="56CE5657" w14:textId="77777777" w:rsidR="00985396" w:rsidRPr="007C2D97" w:rsidRDefault="00985396" w:rsidP="00985396">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 xml:space="preserve">　のための雇用管理上の措置を講じていますか。</w:t>
            </w:r>
          </w:p>
        </w:tc>
      </w:tr>
      <w:tr w:rsidR="007C2D97" w:rsidRPr="007C2D97" w14:paraId="29358C45" w14:textId="77777777" w:rsidTr="0077379E">
        <w:tc>
          <w:tcPr>
            <w:tcW w:w="1133" w:type="dxa"/>
            <w:vMerge/>
          </w:tcPr>
          <w:p w14:paraId="74045515"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8932" w:type="dxa"/>
            <w:gridSpan w:val="6"/>
            <w:tcBorders>
              <w:top w:val="nil"/>
              <w:bottom w:val="dotted" w:sz="4" w:space="0" w:color="auto"/>
            </w:tcBorders>
          </w:tcPr>
          <w:p w14:paraId="6540F4B2" w14:textId="77777777" w:rsidR="00985396" w:rsidRPr="007C2D97" w:rsidRDefault="00985396" w:rsidP="00985396">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　事業者が講ずべき措置の具体的内容及び事業者が講じることが望ましい取組は、次のとおりとする。</w:t>
            </w:r>
          </w:p>
          <w:p w14:paraId="07F84A6D" w14:textId="77777777" w:rsidR="00985396" w:rsidRPr="007C2D97" w:rsidRDefault="00985396" w:rsidP="00985396">
            <w:pPr>
              <w:autoSpaceDE w:val="0"/>
              <w:autoSpaceDN w:val="0"/>
              <w:spacing w:line="260" w:lineRule="exact"/>
              <w:ind w:left="180" w:rightChars="43" w:right="77" w:hangingChars="100" w:hanging="180"/>
              <w:rPr>
                <w:rFonts w:asciiTheme="minorEastAsia" w:eastAsiaTheme="minorEastAsia" w:hAnsiTheme="minorEastAsia"/>
                <w:bCs/>
              </w:rPr>
            </w:pPr>
            <w:r w:rsidRPr="007C2D97">
              <w:rPr>
                <w:rFonts w:asciiTheme="minorEastAsia" w:eastAsiaTheme="minorEastAsia" w:hAnsiTheme="minorEastAsia" w:hint="eastAsia"/>
                <w:bCs/>
              </w:rPr>
              <w:t>※　なお、セクシュアルハラスメントについては、上司や同僚に限らず、利用者やその家族等から受けるものも含まれることに留意すること。</w:t>
            </w:r>
          </w:p>
          <w:p w14:paraId="5B4BF171"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ア）事業者が講ずべき措置の具体的内容</w:t>
            </w:r>
          </w:p>
          <w:p w14:paraId="0B7A5E96" w14:textId="73BA3413" w:rsidR="00985396" w:rsidRPr="007C2D97" w:rsidRDefault="00985396" w:rsidP="00985396">
            <w:pPr>
              <w:autoSpaceDE w:val="0"/>
              <w:autoSpaceDN w:val="0"/>
              <w:spacing w:line="260" w:lineRule="exact"/>
              <w:ind w:leftChars="100" w:left="180" w:rightChars="43" w:right="77" w:firstLineChars="100" w:firstLine="180"/>
              <w:rPr>
                <w:rFonts w:asciiTheme="minorEastAsia" w:eastAsiaTheme="minorEastAsia" w:hAnsiTheme="minorEastAsia"/>
                <w:bCs/>
              </w:rPr>
            </w:pPr>
            <w:r w:rsidRPr="007C2D97">
              <w:rPr>
                <w:rFonts w:asciiTheme="minorEastAsia" w:eastAsiaTheme="minorEastAsia" w:hAnsiTheme="minorEastAsia" w:hint="eastAsia"/>
                <w:bCs/>
              </w:rPr>
              <w:t>事業主が職場における性的な言動に起因する問題に関して雇用管理上講ずべき措置等についての指針（平成１８年厚生労働省告示第６１５号）及び事業主が職場における優越的な関係を背景とした言動に起因する問題に関して雇用管理上</w:t>
            </w:r>
            <w:r w:rsidRPr="007C2D97">
              <w:rPr>
                <w:rFonts w:ascii="ＭＳ ゴシック" w:eastAsia="ＭＳ ゴシック" w:hAnsi="ＭＳ ゴシック" w:hint="eastAsia"/>
                <w:b/>
              </w:rPr>
              <w:t>講</w:t>
            </w:r>
            <w:r w:rsidRPr="007C2D97">
              <w:rPr>
                <w:rFonts w:asciiTheme="minorEastAsia" w:eastAsiaTheme="minorEastAsia" w:hAnsiTheme="minorEastAsia" w:hint="eastAsia"/>
                <w:bCs/>
              </w:rPr>
              <w:t>ずべき措置等についての指針（令和２年厚生労働省告示第５号。以下「パワーハラスメント指針」という。）において規定されているとおりであるが、特に留意する内容は以下のとおりである。</w:t>
            </w:r>
          </w:p>
          <w:p w14:paraId="708B4E7F" w14:textId="77777777" w:rsidR="00985396" w:rsidRPr="007C2D97" w:rsidRDefault="00985396" w:rsidP="00985396">
            <w:pPr>
              <w:autoSpaceDE w:val="0"/>
              <w:autoSpaceDN w:val="0"/>
              <w:spacing w:line="260" w:lineRule="exact"/>
              <w:ind w:leftChars="100" w:left="180" w:firstLineChars="100" w:firstLine="180"/>
              <w:rPr>
                <w:rFonts w:asciiTheme="minorEastAsia" w:eastAsiaTheme="minorEastAsia" w:hAnsiTheme="minorEastAsia"/>
                <w:bCs/>
              </w:rPr>
            </w:pPr>
            <w:r w:rsidRPr="007C2D97">
              <w:rPr>
                <w:rFonts w:asciiTheme="minorEastAsia" w:eastAsiaTheme="minorEastAsia" w:hAnsiTheme="minorEastAsia" w:hint="eastAsia"/>
                <w:bCs/>
              </w:rPr>
              <w:t>ａ</w:t>
            </w:r>
            <w:r w:rsidRPr="007C2D97">
              <w:rPr>
                <w:rFonts w:asciiTheme="minorEastAsia" w:eastAsiaTheme="minorEastAsia" w:hAnsiTheme="minorEastAsia"/>
                <w:bCs/>
              </w:rPr>
              <w:t xml:space="preserve"> </w:t>
            </w:r>
            <w:r w:rsidRPr="007C2D97">
              <w:rPr>
                <w:rFonts w:asciiTheme="minorEastAsia" w:eastAsiaTheme="minorEastAsia" w:hAnsiTheme="minorEastAsia" w:hint="eastAsia"/>
                <w:bCs/>
              </w:rPr>
              <w:t>事業者の方針等の明確化及びその周知・啓発</w:t>
            </w:r>
          </w:p>
          <w:p w14:paraId="2B4F4C35" w14:textId="77777777" w:rsidR="00985396" w:rsidRPr="007C2D97" w:rsidRDefault="00985396" w:rsidP="00985396">
            <w:pPr>
              <w:autoSpaceDE w:val="0"/>
              <w:autoSpaceDN w:val="0"/>
              <w:spacing w:line="260" w:lineRule="exact"/>
              <w:ind w:leftChars="300" w:left="539" w:rightChars="43" w:right="77" w:firstLineChars="100" w:firstLine="180"/>
              <w:rPr>
                <w:rFonts w:asciiTheme="minorEastAsia" w:eastAsiaTheme="minorEastAsia" w:hAnsiTheme="minorEastAsia"/>
                <w:bCs/>
              </w:rPr>
            </w:pPr>
            <w:r w:rsidRPr="007C2D97">
              <w:rPr>
                <w:rFonts w:asciiTheme="minorEastAsia" w:eastAsiaTheme="minorEastAsia" w:hAnsiTheme="minorEastAsia" w:hint="eastAsia"/>
                <w:bCs/>
              </w:rPr>
              <w:t>職場におけるハラスメントの内容及び職場におけるハラスメントを行ってはならない旨の方針を明確化し、従業者に周知・啓発すること。</w:t>
            </w:r>
          </w:p>
          <w:p w14:paraId="1C2B60A7" w14:textId="77777777" w:rsidR="00985396" w:rsidRPr="007C2D97" w:rsidRDefault="00985396" w:rsidP="00985396">
            <w:pPr>
              <w:autoSpaceDE w:val="0"/>
              <w:autoSpaceDN w:val="0"/>
              <w:spacing w:line="260" w:lineRule="exact"/>
              <w:ind w:leftChars="100" w:left="180" w:firstLineChars="100" w:firstLine="180"/>
              <w:rPr>
                <w:rFonts w:asciiTheme="minorEastAsia" w:eastAsiaTheme="minorEastAsia" w:hAnsiTheme="minorEastAsia"/>
                <w:bCs/>
              </w:rPr>
            </w:pPr>
            <w:r w:rsidRPr="007C2D97">
              <w:rPr>
                <w:rFonts w:asciiTheme="minorEastAsia" w:eastAsiaTheme="minorEastAsia" w:hAnsiTheme="minorEastAsia" w:hint="eastAsia"/>
                <w:bCs/>
              </w:rPr>
              <w:t>ｂ</w:t>
            </w:r>
            <w:r w:rsidRPr="007C2D97">
              <w:rPr>
                <w:rFonts w:asciiTheme="minorEastAsia" w:eastAsiaTheme="minorEastAsia" w:hAnsiTheme="minorEastAsia"/>
                <w:bCs/>
              </w:rPr>
              <w:t xml:space="preserve"> </w:t>
            </w:r>
            <w:r w:rsidRPr="007C2D97">
              <w:rPr>
                <w:rFonts w:asciiTheme="minorEastAsia" w:eastAsiaTheme="minorEastAsia" w:hAnsiTheme="minorEastAsia" w:hint="eastAsia"/>
                <w:bCs/>
              </w:rPr>
              <w:t>相談（苦情を含む。以下同じ。）に応じ、適切に対応するために必要な体制の整備</w:t>
            </w:r>
          </w:p>
          <w:p w14:paraId="4727A083" w14:textId="77777777" w:rsidR="00985396" w:rsidRPr="007C2D97" w:rsidRDefault="00985396" w:rsidP="00985396">
            <w:pPr>
              <w:autoSpaceDE w:val="0"/>
              <w:autoSpaceDN w:val="0"/>
              <w:spacing w:line="260" w:lineRule="exact"/>
              <w:ind w:leftChars="300" w:left="539" w:rightChars="43" w:right="77" w:firstLineChars="100" w:firstLine="180"/>
              <w:rPr>
                <w:rFonts w:asciiTheme="minorEastAsia" w:eastAsiaTheme="minorEastAsia" w:hAnsiTheme="minorEastAsia"/>
                <w:bCs/>
              </w:rPr>
            </w:pPr>
            <w:r w:rsidRPr="007C2D97">
              <w:rPr>
                <w:rFonts w:asciiTheme="minorEastAsia" w:eastAsiaTheme="minorEastAsia" w:hAnsiTheme="minorEastAsia" w:hint="eastAsia"/>
                <w:bCs/>
              </w:rPr>
              <w:t>相談に対応する担当者をあらかじめ定めること等により、相談への対応のための窓口をあらかじめ定め、従業者に周知すること。</w:t>
            </w:r>
          </w:p>
          <w:p w14:paraId="48B60DA1" w14:textId="77777777" w:rsidR="00985396" w:rsidRPr="007C2D97" w:rsidRDefault="00985396" w:rsidP="00985396">
            <w:pPr>
              <w:autoSpaceDE w:val="0"/>
              <w:autoSpaceDN w:val="0"/>
              <w:spacing w:line="260" w:lineRule="exact"/>
              <w:ind w:rightChars="43" w:right="77"/>
              <w:rPr>
                <w:rFonts w:asciiTheme="minorEastAsia" w:eastAsiaTheme="minorEastAsia" w:hAnsiTheme="minorEastAsia"/>
                <w:bCs/>
              </w:rPr>
            </w:pPr>
            <w:r w:rsidRPr="007C2D97">
              <w:rPr>
                <w:rFonts w:asciiTheme="minorEastAsia" w:eastAsiaTheme="minorEastAsia" w:hAnsiTheme="minorEastAsia" w:hint="eastAsia"/>
                <w:bCs/>
              </w:rPr>
              <w:t>イ）事業者が講じることが望ましい取組について</w:t>
            </w:r>
          </w:p>
          <w:p w14:paraId="0B35C790" w14:textId="77777777" w:rsidR="00985396" w:rsidRPr="007C2D97" w:rsidRDefault="00985396" w:rsidP="00985396">
            <w:pPr>
              <w:autoSpaceDE w:val="0"/>
              <w:autoSpaceDN w:val="0"/>
              <w:spacing w:line="260" w:lineRule="exact"/>
              <w:ind w:leftChars="100" w:left="180" w:rightChars="43" w:right="77" w:firstLineChars="100" w:firstLine="180"/>
              <w:rPr>
                <w:rFonts w:asciiTheme="minorEastAsia" w:eastAsiaTheme="minorEastAsia" w:hAnsiTheme="minorEastAsia"/>
                <w:bCs/>
              </w:rPr>
            </w:pPr>
            <w:r w:rsidRPr="007C2D97">
              <w:rPr>
                <w:rFonts w:asciiTheme="minorEastAsia" w:eastAsiaTheme="minorEastAsia" w:hAnsiTheme="minorEastAsia" w:hint="eastAsia"/>
                <w:bCs/>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すること。</w:t>
            </w:r>
          </w:p>
        </w:tc>
      </w:tr>
      <w:tr w:rsidR="007C2D97" w:rsidRPr="007C2D97" w14:paraId="19D5495B" w14:textId="77777777" w:rsidTr="0077379E">
        <w:trPr>
          <w:trHeight w:val="92"/>
        </w:trPr>
        <w:tc>
          <w:tcPr>
            <w:tcW w:w="1133" w:type="dxa"/>
            <w:vMerge w:val="restart"/>
            <w:tcBorders>
              <w:top w:val="single" w:sz="8" w:space="0" w:color="auto"/>
            </w:tcBorders>
          </w:tcPr>
          <w:p w14:paraId="06530C4F" w14:textId="047474D7" w:rsidR="00985396" w:rsidRPr="007C2D97" w:rsidRDefault="00985396" w:rsidP="00985396">
            <w:pPr>
              <w:autoSpaceDE w:val="0"/>
              <w:autoSpaceDN w:val="0"/>
              <w:spacing w:line="260" w:lineRule="exact"/>
              <w:jc w:val="left"/>
              <w:rPr>
                <w:rFonts w:asciiTheme="minorEastAsia" w:eastAsiaTheme="minorEastAsia" w:hAnsiTheme="minorEastAsia"/>
                <w:bCs/>
              </w:rPr>
            </w:pPr>
            <w:r w:rsidRPr="007C2D97">
              <w:rPr>
                <w:rFonts w:asciiTheme="minorEastAsia" w:eastAsiaTheme="minorEastAsia" w:hAnsiTheme="minorEastAsia" w:hint="eastAsia"/>
                <w:bCs/>
              </w:rPr>
              <w:t xml:space="preserve">17 </w:t>
            </w:r>
            <w:r w:rsidR="00C916E7" w:rsidRPr="007C2D97">
              <w:rPr>
                <w:rFonts w:asciiTheme="minorEastAsia" w:eastAsiaTheme="minorEastAsia" w:hAnsiTheme="minorEastAsia" w:hint="eastAsia"/>
                <w:bCs/>
              </w:rPr>
              <w:t>業務継続計画の策定</w:t>
            </w:r>
            <w:r w:rsidRPr="007C2D97">
              <w:rPr>
                <w:rFonts w:asciiTheme="minorEastAsia" w:eastAsiaTheme="minorEastAsia" w:hAnsiTheme="minorEastAsia" w:hint="eastAsia"/>
                <w:bCs/>
              </w:rPr>
              <w:t>等</w:t>
            </w:r>
          </w:p>
          <w:p w14:paraId="3B0BF2FD" w14:textId="77777777" w:rsidR="00985396" w:rsidRPr="007C2D97" w:rsidRDefault="00985396" w:rsidP="00985396">
            <w:pPr>
              <w:autoSpaceDE w:val="0"/>
              <w:autoSpaceDN w:val="0"/>
              <w:spacing w:line="260" w:lineRule="exact"/>
              <w:jc w:val="left"/>
              <w:rPr>
                <w:rFonts w:asciiTheme="minorEastAsia" w:eastAsiaTheme="minorEastAsia" w:hAnsiTheme="minorEastAsia"/>
                <w:bCs/>
              </w:rPr>
            </w:pPr>
          </w:p>
          <w:p w14:paraId="5475A7E7" w14:textId="77777777" w:rsidR="00985396" w:rsidRPr="007C2D97" w:rsidRDefault="00985396" w:rsidP="00985396">
            <w:pPr>
              <w:autoSpaceDE w:val="0"/>
              <w:autoSpaceDN w:val="0"/>
              <w:spacing w:line="260" w:lineRule="exact"/>
              <w:jc w:val="left"/>
              <w:rPr>
                <w:rFonts w:asciiTheme="minorEastAsia" w:eastAsiaTheme="minorEastAsia" w:hAnsiTheme="minorEastAsia"/>
                <w:bCs/>
              </w:rPr>
            </w:pPr>
            <w:r w:rsidRPr="007C2D97">
              <w:rPr>
                <w:rFonts w:asciiTheme="minorEastAsia" w:eastAsiaTheme="minorEastAsia" w:hAnsiTheme="minorEastAsia" w:hint="eastAsia"/>
                <w:bCs/>
              </w:rPr>
              <w:t>基準20条の2</w:t>
            </w:r>
          </w:p>
          <w:p w14:paraId="40B73A82" w14:textId="77777777" w:rsidR="00985396" w:rsidRPr="007C2D97" w:rsidRDefault="00985396" w:rsidP="00985396">
            <w:pPr>
              <w:autoSpaceDE w:val="0"/>
              <w:autoSpaceDN w:val="0"/>
              <w:spacing w:line="260" w:lineRule="exact"/>
              <w:jc w:val="left"/>
              <w:rPr>
                <w:rFonts w:asciiTheme="minorEastAsia" w:eastAsiaTheme="minorEastAsia" w:hAnsiTheme="minorEastAsia"/>
                <w:bCs/>
              </w:rPr>
            </w:pPr>
            <w:r w:rsidRPr="007C2D97">
              <w:rPr>
                <w:rFonts w:asciiTheme="minorEastAsia" w:eastAsiaTheme="minorEastAsia" w:hAnsiTheme="minorEastAsia" w:hint="eastAsia"/>
                <w:bCs/>
              </w:rPr>
              <w:t>基準通知</w:t>
            </w:r>
          </w:p>
          <w:p w14:paraId="504C7527" w14:textId="77777777" w:rsidR="00985396" w:rsidRPr="007C2D97" w:rsidRDefault="00985396" w:rsidP="00985396">
            <w:pPr>
              <w:autoSpaceDE w:val="0"/>
              <w:autoSpaceDN w:val="0"/>
              <w:spacing w:line="260" w:lineRule="exact"/>
              <w:jc w:val="left"/>
              <w:rPr>
                <w:rFonts w:asciiTheme="minorEastAsia" w:eastAsiaTheme="minorEastAsia" w:hAnsiTheme="minorEastAsia"/>
                <w:bCs/>
              </w:rPr>
            </w:pPr>
            <w:r w:rsidRPr="007C2D97">
              <w:rPr>
                <w:rFonts w:asciiTheme="minorEastAsia" w:eastAsiaTheme="minorEastAsia" w:hAnsiTheme="minorEastAsia"/>
                <w:bCs/>
              </w:rPr>
              <w:t>2 2 (</w:t>
            </w:r>
            <w:r w:rsidRPr="007C2D97">
              <w:rPr>
                <w:rFonts w:asciiTheme="minorEastAsia" w:eastAsiaTheme="minorEastAsia" w:hAnsiTheme="minorEastAsia" w:hint="eastAsia"/>
                <w:bCs/>
              </w:rPr>
              <w:t>17</w:t>
            </w:r>
            <w:r w:rsidRPr="007C2D97">
              <w:rPr>
                <w:rFonts w:asciiTheme="minorEastAsia" w:eastAsiaTheme="minorEastAsia" w:hAnsiTheme="minorEastAsia"/>
                <w:bCs/>
              </w:rPr>
              <w:t>)</w:t>
            </w:r>
          </w:p>
          <w:p w14:paraId="20373089" w14:textId="77777777" w:rsidR="00985396" w:rsidRPr="007C2D97" w:rsidRDefault="00985396" w:rsidP="00985396">
            <w:pPr>
              <w:autoSpaceDE w:val="0"/>
              <w:autoSpaceDN w:val="0"/>
              <w:spacing w:line="260" w:lineRule="exact"/>
              <w:jc w:val="left"/>
              <w:rPr>
                <w:rFonts w:asciiTheme="majorEastAsia" w:eastAsiaTheme="majorEastAsia" w:hAnsiTheme="majorEastAsia"/>
                <w:bCs/>
              </w:rPr>
            </w:pPr>
          </w:p>
        </w:tc>
        <w:tc>
          <w:tcPr>
            <w:tcW w:w="5247" w:type="dxa"/>
            <w:gridSpan w:val="2"/>
            <w:tcBorders>
              <w:top w:val="single" w:sz="8" w:space="0" w:color="auto"/>
              <w:bottom w:val="single" w:sz="4" w:space="0" w:color="auto"/>
              <w:right w:val="single" w:sz="4" w:space="0" w:color="auto"/>
            </w:tcBorders>
          </w:tcPr>
          <w:p w14:paraId="004DC9AC"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1)</w:t>
            </w:r>
            <w:r w:rsidRPr="007C2D97">
              <w:rPr>
                <w:rFonts w:asciiTheme="minorEastAsia" w:eastAsiaTheme="minorEastAsia" w:hAnsiTheme="minorEastAsia" w:hint="eastAsia"/>
                <w:bCs/>
                <w:spacing w:val="-4"/>
              </w:rPr>
              <w:t xml:space="preserve">　事業者は、感染症や災害が発生した場合にあっても、利用者が継続してサービスの提供を受けられるよう、業務継続計画を策定していますか。</w:t>
            </w:r>
          </w:p>
        </w:tc>
        <w:tc>
          <w:tcPr>
            <w:tcW w:w="851" w:type="dxa"/>
            <w:gridSpan w:val="2"/>
            <w:tcBorders>
              <w:top w:val="single" w:sz="8" w:space="0" w:color="auto"/>
              <w:left w:val="single" w:sz="4" w:space="0" w:color="auto"/>
              <w:bottom w:val="single" w:sz="4" w:space="0" w:color="auto"/>
            </w:tcBorders>
          </w:tcPr>
          <w:p w14:paraId="433E6D0D" w14:textId="77777777" w:rsidR="00985396" w:rsidRPr="007C2D97" w:rsidRDefault="00985396" w:rsidP="00985396">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□いる</w:t>
            </w:r>
          </w:p>
          <w:p w14:paraId="4CEA73F3" w14:textId="77777777" w:rsidR="00985396" w:rsidRPr="007C2D97" w:rsidRDefault="00985396" w:rsidP="00985396">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□いない</w:t>
            </w:r>
          </w:p>
          <w:p w14:paraId="596F0C8A" w14:textId="77777777" w:rsidR="00985396" w:rsidRPr="007C2D97" w:rsidRDefault="00985396" w:rsidP="00985396">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□策定中</w:t>
            </w:r>
          </w:p>
        </w:tc>
        <w:tc>
          <w:tcPr>
            <w:tcW w:w="2834" w:type="dxa"/>
            <w:gridSpan w:val="2"/>
            <w:tcBorders>
              <w:top w:val="single" w:sz="8" w:space="0" w:color="auto"/>
              <w:bottom w:val="single" w:sz="4" w:space="0" w:color="auto"/>
            </w:tcBorders>
          </w:tcPr>
          <w:p w14:paraId="1440ED1E" w14:textId="77777777" w:rsidR="00985396" w:rsidRPr="007C2D97" w:rsidRDefault="00985396" w:rsidP="00985396">
            <w:pPr>
              <w:autoSpaceDE w:val="0"/>
              <w:autoSpaceDN w:val="0"/>
              <w:spacing w:line="260" w:lineRule="exact"/>
              <w:rPr>
                <w:rFonts w:asciiTheme="majorEastAsia" w:eastAsiaTheme="majorEastAsia" w:hAnsiTheme="majorEastAsia"/>
                <w:b/>
              </w:rPr>
            </w:pPr>
          </w:p>
        </w:tc>
      </w:tr>
      <w:tr w:rsidR="007C2D97" w:rsidRPr="007C2D97" w14:paraId="2C952087" w14:textId="77777777" w:rsidTr="0077379E">
        <w:trPr>
          <w:trHeight w:val="156"/>
        </w:trPr>
        <w:tc>
          <w:tcPr>
            <w:tcW w:w="1133" w:type="dxa"/>
            <w:vMerge/>
          </w:tcPr>
          <w:p w14:paraId="266BD70A" w14:textId="77777777" w:rsidR="00985396" w:rsidRPr="007C2D97" w:rsidRDefault="00985396" w:rsidP="00985396">
            <w:pPr>
              <w:autoSpaceDE w:val="0"/>
              <w:autoSpaceDN w:val="0"/>
              <w:spacing w:line="260" w:lineRule="exact"/>
              <w:jc w:val="left"/>
              <w:rPr>
                <w:rFonts w:asciiTheme="majorEastAsia" w:eastAsiaTheme="majorEastAsia" w:hAnsiTheme="majorEastAsia"/>
                <w:b/>
              </w:rPr>
            </w:pPr>
          </w:p>
        </w:tc>
        <w:tc>
          <w:tcPr>
            <w:tcW w:w="5247" w:type="dxa"/>
            <w:gridSpan w:val="2"/>
            <w:tcBorders>
              <w:top w:val="single" w:sz="4" w:space="0" w:color="auto"/>
              <w:bottom w:val="dotted" w:sz="4" w:space="0" w:color="auto"/>
              <w:right w:val="single" w:sz="4" w:space="0" w:color="auto"/>
            </w:tcBorders>
          </w:tcPr>
          <w:p w14:paraId="12257034"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2)　事業者は、業務継続計画に従い、従業者に対して、必要な研修及び訓練（シュミレーション）を実施していますか。</w:t>
            </w:r>
          </w:p>
        </w:tc>
        <w:tc>
          <w:tcPr>
            <w:tcW w:w="851" w:type="dxa"/>
            <w:gridSpan w:val="2"/>
            <w:tcBorders>
              <w:top w:val="single" w:sz="4" w:space="0" w:color="auto"/>
              <w:left w:val="single" w:sz="4" w:space="0" w:color="auto"/>
              <w:bottom w:val="single" w:sz="4" w:space="0" w:color="auto"/>
            </w:tcBorders>
          </w:tcPr>
          <w:p w14:paraId="414E3F00" w14:textId="77777777" w:rsidR="00985396" w:rsidRPr="007C2D97" w:rsidRDefault="00985396" w:rsidP="00985396">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□いる</w:t>
            </w:r>
          </w:p>
          <w:p w14:paraId="71D3C11B" w14:textId="77777777" w:rsidR="00985396" w:rsidRPr="007C2D97" w:rsidRDefault="00985396" w:rsidP="00985396">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□いない</w:t>
            </w:r>
          </w:p>
        </w:tc>
        <w:tc>
          <w:tcPr>
            <w:tcW w:w="2834" w:type="dxa"/>
            <w:gridSpan w:val="2"/>
            <w:tcBorders>
              <w:top w:val="single" w:sz="4" w:space="0" w:color="auto"/>
              <w:bottom w:val="single" w:sz="4" w:space="0" w:color="auto"/>
            </w:tcBorders>
          </w:tcPr>
          <w:p w14:paraId="63A42E67" w14:textId="77777777" w:rsidR="00985396" w:rsidRPr="007C2D97" w:rsidRDefault="00985396" w:rsidP="00985396">
            <w:pPr>
              <w:autoSpaceDE w:val="0"/>
              <w:autoSpaceDN w:val="0"/>
              <w:spacing w:line="260" w:lineRule="exact"/>
              <w:rPr>
                <w:rFonts w:asciiTheme="majorEastAsia" w:eastAsiaTheme="majorEastAsia" w:hAnsiTheme="majorEastAsia"/>
                <w:b/>
              </w:rPr>
            </w:pPr>
          </w:p>
        </w:tc>
      </w:tr>
      <w:tr w:rsidR="007C2D97" w:rsidRPr="007C2D97" w14:paraId="67EA7A5E" w14:textId="77777777" w:rsidTr="0077379E">
        <w:trPr>
          <w:trHeight w:val="790"/>
        </w:trPr>
        <w:tc>
          <w:tcPr>
            <w:tcW w:w="1133" w:type="dxa"/>
            <w:vMerge/>
          </w:tcPr>
          <w:p w14:paraId="700D9F3A" w14:textId="77777777" w:rsidR="00985396" w:rsidRPr="007C2D97" w:rsidRDefault="00985396" w:rsidP="00985396">
            <w:pPr>
              <w:autoSpaceDE w:val="0"/>
              <w:autoSpaceDN w:val="0"/>
              <w:spacing w:line="260" w:lineRule="exact"/>
              <w:rPr>
                <w:rFonts w:asciiTheme="majorEastAsia" w:eastAsiaTheme="majorEastAsia" w:hAnsiTheme="majorEastAsia"/>
                <w:b/>
              </w:rPr>
            </w:pPr>
          </w:p>
        </w:tc>
        <w:tc>
          <w:tcPr>
            <w:tcW w:w="8932" w:type="dxa"/>
            <w:gridSpan w:val="6"/>
            <w:tcBorders>
              <w:top w:val="nil"/>
            </w:tcBorders>
          </w:tcPr>
          <w:p w14:paraId="55A25926" w14:textId="2B2FC726" w:rsidR="00985396" w:rsidRPr="007C2D97" w:rsidRDefault="00985396" w:rsidP="00985396">
            <w:pPr>
              <w:autoSpaceDE w:val="0"/>
              <w:autoSpaceDN w:val="0"/>
              <w:spacing w:line="260" w:lineRule="exact"/>
              <w:ind w:left="359" w:rightChars="43" w:right="77" w:hangingChars="200" w:hanging="359"/>
              <w:rPr>
                <w:rFonts w:asciiTheme="minorEastAsia" w:eastAsiaTheme="minorEastAsia" w:hAnsiTheme="minorEastAsia"/>
                <w:bCs/>
              </w:rPr>
            </w:pPr>
            <w:r w:rsidRPr="007C2D97">
              <w:rPr>
                <w:rFonts w:asciiTheme="minorEastAsia" w:eastAsiaTheme="minorEastAsia" w:hAnsiTheme="minorEastAsia" w:hint="eastAsia"/>
                <w:bCs/>
              </w:rPr>
              <w:t>※①　基準第</w:t>
            </w:r>
            <w:r w:rsidRPr="007C2D97">
              <w:rPr>
                <w:rFonts w:asciiTheme="minorEastAsia" w:eastAsiaTheme="minorEastAsia" w:hAnsiTheme="minorEastAsia"/>
                <w:bCs/>
              </w:rPr>
              <w:t>20</w:t>
            </w:r>
            <w:r w:rsidRPr="007C2D97">
              <w:rPr>
                <w:rFonts w:asciiTheme="minorEastAsia" w:eastAsiaTheme="minorEastAsia" w:hAnsiTheme="minorEastAsia" w:hint="eastAsia"/>
                <w:bCs/>
              </w:rPr>
              <w:t>条の２は、事業者は、感染症や災害が発生した場合にあっても、利用者</w:t>
            </w:r>
            <w:r w:rsidR="003374E9" w:rsidRPr="007C2D97">
              <w:rPr>
                <w:rFonts w:asciiTheme="majorEastAsia" w:eastAsiaTheme="majorEastAsia" w:hAnsiTheme="majorEastAsia" w:hint="eastAsia"/>
                <w:b/>
                <w:bCs/>
              </w:rPr>
              <w:t>(</w:t>
            </w:r>
            <w:r w:rsidR="003374E9" w:rsidRPr="007C2D97">
              <w:rPr>
                <w:rFonts w:asciiTheme="majorEastAsia" w:eastAsiaTheme="majorEastAsia" w:hAnsiTheme="majorEastAsia" w:hint="eastAsia"/>
                <w:b/>
              </w:rPr>
              <w:t>障がい児)</w:t>
            </w:r>
            <w:r w:rsidRPr="007C2D97">
              <w:rPr>
                <w:rFonts w:asciiTheme="minorEastAsia" w:eastAsiaTheme="minorEastAsia" w:hAnsiTheme="minorEastAsia" w:hint="eastAsia"/>
                <w:bCs/>
              </w:rPr>
              <w:t>が継続して指定計画相談支援（指定障害児相談支援）の提供を受けられるよう、同支援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なお、業務継続計画の策定、研修及び訓練の実施については、基</w:t>
            </w:r>
            <w:r w:rsidRPr="007C2D97">
              <w:rPr>
                <w:rFonts w:asciiTheme="minorEastAsia" w:eastAsiaTheme="minorEastAsia" w:hAnsiTheme="minorEastAsia" w:hint="eastAsia"/>
                <w:bCs/>
              </w:rPr>
              <w:lastRenderedPageBreak/>
              <w:t>準第</w:t>
            </w:r>
            <w:r w:rsidRPr="007C2D97">
              <w:rPr>
                <w:rFonts w:asciiTheme="minorEastAsia" w:eastAsiaTheme="minorEastAsia" w:hAnsiTheme="minorEastAsia"/>
                <w:bCs/>
              </w:rPr>
              <w:t>20</w:t>
            </w:r>
            <w:r w:rsidRPr="007C2D97">
              <w:rPr>
                <w:rFonts w:asciiTheme="minorEastAsia" w:eastAsiaTheme="minorEastAsia" w:hAnsiTheme="minorEastAsia" w:hint="eastAsia"/>
                <w:bCs/>
              </w:rPr>
              <w:t>条の２に基づき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当たっては、全ての従業者が参加できるようにすることが望ましい。</w:t>
            </w:r>
          </w:p>
          <w:p w14:paraId="30E4A949" w14:textId="77777777" w:rsidR="00985396" w:rsidRPr="007C2D97" w:rsidRDefault="00985396" w:rsidP="00985396">
            <w:pPr>
              <w:autoSpaceDE w:val="0"/>
              <w:autoSpaceDN w:val="0"/>
              <w:spacing w:line="260" w:lineRule="exact"/>
              <w:ind w:leftChars="100" w:left="360" w:rightChars="43" w:right="77" w:hangingChars="100" w:hanging="180"/>
              <w:rPr>
                <w:rFonts w:asciiTheme="minorEastAsia" w:eastAsiaTheme="minorEastAsia" w:hAnsiTheme="minorEastAsia"/>
                <w:bCs/>
              </w:rPr>
            </w:pPr>
            <w:r w:rsidRPr="007C2D97">
              <w:rPr>
                <w:rFonts w:asciiTheme="minorEastAsia" w:eastAsiaTheme="minorEastAsia" w:hAnsiTheme="minorEastAsia" w:hint="eastAsia"/>
                <w:bCs/>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14:paraId="4F3F3175" w14:textId="77777777" w:rsidR="00985396" w:rsidRPr="007C2D97" w:rsidRDefault="00985396" w:rsidP="00985396">
            <w:pPr>
              <w:autoSpaceDE w:val="0"/>
              <w:autoSpaceDN w:val="0"/>
              <w:spacing w:line="260" w:lineRule="exact"/>
              <w:ind w:leftChars="100" w:left="180" w:firstLineChars="200" w:firstLine="359"/>
              <w:rPr>
                <w:rFonts w:asciiTheme="minorEastAsia" w:eastAsiaTheme="minorEastAsia" w:hAnsiTheme="minorEastAsia"/>
                <w:bCs/>
              </w:rPr>
            </w:pPr>
            <w:r w:rsidRPr="007C2D97">
              <w:rPr>
                <w:rFonts w:asciiTheme="minorEastAsia" w:eastAsiaTheme="minorEastAsia" w:hAnsiTheme="minorEastAsia" w:hint="eastAsia"/>
                <w:bCs/>
              </w:rPr>
              <w:t>ア</w:t>
            </w:r>
            <w:r w:rsidRPr="007C2D97">
              <w:rPr>
                <w:rFonts w:asciiTheme="minorEastAsia" w:eastAsiaTheme="minorEastAsia" w:hAnsiTheme="minorEastAsia"/>
                <w:bCs/>
              </w:rPr>
              <w:t xml:space="preserve"> </w:t>
            </w:r>
            <w:r w:rsidRPr="007C2D97">
              <w:rPr>
                <w:rFonts w:asciiTheme="minorEastAsia" w:eastAsiaTheme="minorEastAsia" w:hAnsiTheme="minorEastAsia" w:hint="eastAsia"/>
                <w:bCs/>
              </w:rPr>
              <w:t>感染症に係る業務継続計画</w:t>
            </w:r>
          </w:p>
          <w:p w14:paraId="46592A79" w14:textId="77777777" w:rsidR="00985396" w:rsidRPr="007C2D97" w:rsidRDefault="00985396" w:rsidP="00985396">
            <w:pPr>
              <w:autoSpaceDE w:val="0"/>
              <w:autoSpaceDN w:val="0"/>
              <w:spacing w:line="260" w:lineRule="exact"/>
              <w:ind w:leftChars="100" w:left="180" w:firstLineChars="300" w:firstLine="539"/>
              <w:rPr>
                <w:rFonts w:asciiTheme="minorEastAsia" w:eastAsiaTheme="minorEastAsia" w:hAnsiTheme="minorEastAsia"/>
                <w:bCs/>
              </w:rPr>
            </w:pPr>
            <w:r w:rsidRPr="007C2D97">
              <w:rPr>
                <w:rFonts w:asciiTheme="minorEastAsia" w:eastAsiaTheme="minorEastAsia" w:hAnsiTheme="minorEastAsia" w:hint="eastAsia"/>
                <w:bCs/>
              </w:rPr>
              <w:t>ａ</w:t>
            </w:r>
            <w:r w:rsidRPr="007C2D97">
              <w:rPr>
                <w:rFonts w:asciiTheme="minorEastAsia" w:eastAsiaTheme="minorEastAsia" w:hAnsiTheme="minorEastAsia"/>
                <w:bCs/>
              </w:rPr>
              <w:t xml:space="preserve"> </w:t>
            </w:r>
            <w:r w:rsidRPr="007C2D97">
              <w:rPr>
                <w:rFonts w:asciiTheme="minorEastAsia" w:eastAsiaTheme="minorEastAsia" w:hAnsiTheme="minorEastAsia" w:hint="eastAsia"/>
                <w:bCs/>
              </w:rPr>
              <w:t>平時からの備え（体制構築・整備、感染症防止に向けた取組の実施、備蓄品の確保等）</w:t>
            </w:r>
          </w:p>
          <w:p w14:paraId="65BF3D0B" w14:textId="77777777" w:rsidR="00985396" w:rsidRPr="007C2D97" w:rsidRDefault="00985396" w:rsidP="00985396">
            <w:pPr>
              <w:autoSpaceDE w:val="0"/>
              <w:autoSpaceDN w:val="0"/>
              <w:spacing w:line="260" w:lineRule="exact"/>
              <w:ind w:leftChars="100" w:left="180" w:firstLineChars="300" w:firstLine="539"/>
              <w:rPr>
                <w:rFonts w:asciiTheme="minorEastAsia" w:eastAsiaTheme="minorEastAsia" w:hAnsiTheme="minorEastAsia"/>
                <w:bCs/>
              </w:rPr>
            </w:pPr>
            <w:r w:rsidRPr="007C2D97">
              <w:rPr>
                <w:rFonts w:asciiTheme="minorEastAsia" w:eastAsiaTheme="minorEastAsia" w:hAnsiTheme="minorEastAsia" w:hint="eastAsia"/>
                <w:bCs/>
              </w:rPr>
              <w:t>ｂ</w:t>
            </w:r>
            <w:r w:rsidRPr="007C2D97">
              <w:rPr>
                <w:rFonts w:asciiTheme="minorEastAsia" w:eastAsiaTheme="minorEastAsia" w:hAnsiTheme="minorEastAsia"/>
                <w:bCs/>
              </w:rPr>
              <w:t xml:space="preserve"> </w:t>
            </w:r>
            <w:r w:rsidRPr="007C2D97">
              <w:rPr>
                <w:rFonts w:asciiTheme="minorEastAsia" w:eastAsiaTheme="minorEastAsia" w:hAnsiTheme="minorEastAsia" w:hint="eastAsia"/>
                <w:bCs/>
              </w:rPr>
              <w:t>初動対応</w:t>
            </w:r>
          </w:p>
          <w:p w14:paraId="7495CE12" w14:textId="77777777" w:rsidR="00985396" w:rsidRPr="007C2D97" w:rsidRDefault="00985396" w:rsidP="00985396">
            <w:pPr>
              <w:autoSpaceDE w:val="0"/>
              <w:autoSpaceDN w:val="0"/>
              <w:spacing w:line="260" w:lineRule="exact"/>
              <w:ind w:leftChars="100" w:left="180" w:firstLineChars="300" w:firstLine="539"/>
              <w:rPr>
                <w:rFonts w:asciiTheme="minorEastAsia" w:eastAsiaTheme="minorEastAsia" w:hAnsiTheme="minorEastAsia"/>
                <w:bCs/>
              </w:rPr>
            </w:pPr>
            <w:r w:rsidRPr="007C2D97">
              <w:rPr>
                <w:rFonts w:asciiTheme="minorEastAsia" w:eastAsiaTheme="minorEastAsia" w:hAnsiTheme="minorEastAsia" w:hint="eastAsia"/>
                <w:bCs/>
              </w:rPr>
              <w:t>ｃ</w:t>
            </w:r>
            <w:r w:rsidRPr="007C2D97">
              <w:rPr>
                <w:rFonts w:asciiTheme="minorEastAsia" w:eastAsiaTheme="minorEastAsia" w:hAnsiTheme="minorEastAsia"/>
                <w:bCs/>
              </w:rPr>
              <w:t xml:space="preserve"> </w:t>
            </w:r>
            <w:r w:rsidRPr="007C2D97">
              <w:rPr>
                <w:rFonts w:asciiTheme="minorEastAsia" w:eastAsiaTheme="minorEastAsia" w:hAnsiTheme="minorEastAsia" w:hint="eastAsia"/>
                <w:bCs/>
              </w:rPr>
              <w:t>感染拡大防止体制の確立（保健所との連携、濃厚接触者への対応、関係者との情報共有等）</w:t>
            </w:r>
          </w:p>
          <w:p w14:paraId="320F8B24" w14:textId="77777777" w:rsidR="00985396" w:rsidRPr="007C2D97" w:rsidRDefault="00985396" w:rsidP="00985396">
            <w:pPr>
              <w:autoSpaceDE w:val="0"/>
              <w:autoSpaceDN w:val="0"/>
              <w:spacing w:line="260" w:lineRule="exact"/>
              <w:ind w:leftChars="100" w:left="180" w:firstLineChars="200" w:firstLine="359"/>
              <w:rPr>
                <w:rFonts w:asciiTheme="minorEastAsia" w:eastAsiaTheme="minorEastAsia" w:hAnsiTheme="minorEastAsia"/>
                <w:bCs/>
              </w:rPr>
            </w:pPr>
            <w:r w:rsidRPr="007C2D97">
              <w:rPr>
                <w:rFonts w:asciiTheme="minorEastAsia" w:eastAsiaTheme="minorEastAsia" w:hAnsiTheme="minorEastAsia" w:hint="eastAsia"/>
                <w:bCs/>
              </w:rPr>
              <w:t>イ</w:t>
            </w:r>
            <w:r w:rsidRPr="007C2D97">
              <w:rPr>
                <w:rFonts w:asciiTheme="minorEastAsia" w:eastAsiaTheme="minorEastAsia" w:hAnsiTheme="minorEastAsia"/>
                <w:bCs/>
              </w:rPr>
              <w:t xml:space="preserve"> </w:t>
            </w:r>
            <w:r w:rsidRPr="007C2D97">
              <w:rPr>
                <w:rFonts w:asciiTheme="minorEastAsia" w:eastAsiaTheme="minorEastAsia" w:hAnsiTheme="minorEastAsia" w:hint="eastAsia"/>
                <w:bCs/>
              </w:rPr>
              <w:t>災害に係る業務継続計画</w:t>
            </w:r>
          </w:p>
          <w:p w14:paraId="1959AEA2" w14:textId="77777777" w:rsidR="00985396" w:rsidRPr="007C2D97" w:rsidRDefault="00985396" w:rsidP="00985396">
            <w:pPr>
              <w:autoSpaceDE w:val="0"/>
              <w:autoSpaceDN w:val="0"/>
              <w:spacing w:line="260" w:lineRule="exact"/>
              <w:ind w:leftChars="400" w:left="899" w:rightChars="43" w:right="77" w:hangingChars="100" w:hanging="180"/>
              <w:rPr>
                <w:rFonts w:asciiTheme="minorEastAsia" w:eastAsiaTheme="minorEastAsia" w:hAnsiTheme="minorEastAsia"/>
                <w:bCs/>
              </w:rPr>
            </w:pPr>
            <w:r w:rsidRPr="007C2D97">
              <w:rPr>
                <w:rFonts w:asciiTheme="minorEastAsia" w:eastAsiaTheme="minorEastAsia" w:hAnsiTheme="minorEastAsia" w:hint="eastAsia"/>
                <w:bCs/>
              </w:rPr>
              <w:t>ａ</w:t>
            </w:r>
            <w:r w:rsidRPr="007C2D97">
              <w:rPr>
                <w:rFonts w:asciiTheme="minorEastAsia" w:eastAsiaTheme="minorEastAsia" w:hAnsiTheme="minorEastAsia"/>
                <w:bCs/>
              </w:rPr>
              <w:t xml:space="preserve"> </w:t>
            </w:r>
            <w:r w:rsidRPr="007C2D97">
              <w:rPr>
                <w:rFonts w:asciiTheme="minorEastAsia" w:eastAsiaTheme="minorEastAsia" w:hAnsiTheme="minorEastAsia" w:hint="eastAsia"/>
                <w:bCs/>
              </w:rPr>
              <w:t>平常時の対応（建物・設備の安全対策、電気・水道等のライフラインが停止した場合の対策、必要品の備蓄等）</w:t>
            </w:r>
          </w:p>
          <w:p w14:paraId="208D4C6D" w14:textId="77777777" w:rsidR="00985396" w:rsidRPr="007C2D97" w:rsidRDefault="00985396" w:rsidP="00985396">
            <w:pPr>
              <w:autoSpaceDE w:val="0"/>
              <w:autoSpaceDN w:val="0"/>
              <w:spacing w:line="260" w:lineRule="exact"/>
              <w:ind w:leftChars="100" w:left="180" w:firstLineChars="300" w:firstLine="539"/>
              <w:rPr>
                <w:rFonts w:asciiTheme="minorEastAsia" w:eastAsiaTheme="minorEastAsia" w:hAnsiTheme="minorEastAsia"/>
                <w:bCs/>
              </w:rPr>
            </w:pPr>
            <w:r w:rsidRPr="007C2D97">
              <w:rPr>
                <w:rFonts w:asciiTheme="minorEastAsia" w:eastAsiaTheme="minorEastAsia" w:hAnsiTheme="minorEastAsia" w:hint="eastAsia"/>
                <w:bCs/>
              </w:rPr>
              <w:t>ｂ</w:t>
            </w:r>
            <w:r w:rsidRPr="007C2D97">
              <w:rPr>
                <w:rFonts w:asciiTheme="minorEastAsia" w:eastAsiaTheme="minorEastAsia" w:hAnsiTheme="minorEastAsia"/>
                <w:bCs/>
              </w:rPr>
              <w:t xml:space="preserve"> </w:t>
            </w:r>
            <w:r w:rsidRPr="007C2D97">
              <w:rPr>
                <w:rFonts w:asciiTheme="minorEastAsia" w:eastAsiaTheme="minorEastAsia" w:hAnsiTheme="minorEastAsia" w:hint="eastAsia"/>
                <w:bCs/>
              </w:rPr>
              <w:t>緊急時の対応（業務継続計画発動基準、対応体制等）</w:t>
            </w:r>
          </w:p>
          <w:p w14:paraId="67B9C7B0" w14:textId="77777777" w:rsidR="00985396" w:rsidRPr="007C2D97" w:rsidRDefault="00985396" w:rsidP="00985396">
            <w:pPr>
              <w:autoSpaceDE w:val="0"/>
              <w:autoSpaceDN w:val="0"/>
              <w:spacing w:line="260" w:lineRule="exact"/>
              <w:ind w:leftChars="100" w:left="180" w:firstLineChars="300" w:firstLine="539"/>
              <w:rPr>
                <w:rFonts w:asciiTheme="minorEastAsia" w:eastAsiaTheme="minorEastAsia" w:hAnsiTheme="minorEastAsia"/>
                <w:bCs/>
              </w:rPr>
            </w:pPr>
            <w:r w:rsidRPr="007C2D97">
              <w:rPr>
                <w:rFonts w:asciiTheme="minorEastAsia" w:eastAsiaTheme="minorEastAsia" w:hAnsiTheme="minorEastAsia" w:hint="eastAsia"/>
                <w:bCs/>
              </w:rPr>
              <w:t>ｃ</w:t>
            </w:r>
            <w:r w:rsidRPr="007C2D97">
              <w:rPr>
                <w:rFonts w:asciiTheme="minorEastAsia" w:eastAsiaTheme="minorEastAsia" w:hAnsiTheme="minorEastAsia"/>
                <w:bCs/>
              </w:rPr>
              <w:t xml:space="preserve"> </w:t>
            </w:r>
            <w:r w:rsidRPr="007C2D97">
              <w:rPr>
                <w:rFonts w:asciiTheme="minorEastAsia" w:eastAsiaTheme="minorEastAsia" w:hAnsiTheme="minorEastAsia" w:hint="eastAsia"/>
                <w:bCs/>
              </w:rPr>
              <w:t>他施設及び地域との連携</w:t>
            </w:r>
          </w:p>
          <w:p w14:paraId="5D2E9FD3" w14:textId="77777777" w:rsidR="00985396" w:rsidRPr="007C2D97" w:rsidRDefault="00985396" w:rsidP="00985396">
            <w:pPr>
              <w:autoSpaceDE w:val="0"/>
              <w:autoSpaceDN w:val="0"/>
              <w:spacing w:line="260" w:lineRule="exact"/>
              <w:ind w:leftChars="100" w:left="360" w:rightChars="43" w:right="77" w:hangingChars="100" w:hanging="180"/>
              <w:rPr>
                <w:rFonts w:asciiTheme="minorEastAsia" w:eastAsiaTheme="minorEastAsia" w:hAnsiTheme="minorEastAsia"/>
                <w:bCs/>
              </w:rPr>
            </w:pPr>
            <w:r w:rsidRPr="007C2D97">
              <w:rPr>
                <w:rFonts w:asciiTheme="minorEastAsia" w:eastAsiaTheme="minorEastAsia" w:hAnsiTheme="minorEastAsia" w:hint="eastAsia"/>
                <w:bCs/>
              </w:rPr>
              <w:t>③　研修の内容は、感染症及び災害に係る業務継続計画の具体的内容を職員間に共有するとともに、平常時の対応の必要性や、緊急時の対応にかかる理解の励行を行うものとする。</w:t>
            </w:r>
          </w:p>
          <w:p w14:paraId="60B64947" w14:textId="77777777" w:rsidR="00985396" w:rsidRPr="007C2D97" w:rsidRDefault="00985396" w:rsidP="00985396">
            <w:pPr>
              <w:autoSpaceDE w:val="0"/>
              <w:autoSpaceDN w:val="0"/>
              <w:spacing w:line="260" w:lineRule="exact"/>
              <w:ind w:leftChars="200" w:left="359" w:rightChars="43" w:right="77" w:firstLineChars="100" w:firstLine="180"/>
              <w:rPr>
                <w:rFonts w:asciiTheme="minorEastAsia" w:eastAsiaTheme="minorEastAsia" w:hAnsiTheme="minorEastAsia"/>
                <w:bCs/>
              </w:rPr>
            </w:pPr>
            <w:r w:rsidRPr="007C2D97">
              <w:rPr>
                <w:rFonts w:asciiTheme="minorEastAsia" w:eastAsiaTheme="minorEastAsia" w:hAnsiTheme="minorEastAsia" w:hint="eastAsia"/>
                <w:bCs/>
              </w:rPr>
              <w:t>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14:paraId="4C260AA6" w14:textId="77777777" w:rsidR="00985396" w:rsidRPr="007C2D97" w:rsidRDefault="00985396" w:rsidP="00985396">
            <w:pPr>
              <w:autoSpaceDE w:val="0"/>
              <w:autoSpaceDN w:val="0"/>
              <w:spacing w:line="260" w:lineRule="exact"/>
              <w:ind w:leftChars="100" w:left="360" w:rightChars="43" w:right="77" w:hangingChars="100" w:hanging="180"/>
              <w:rPr>
                <w:rFonts w:asciiTheme="minorEastAsia" w:eastAsiaTheme="minorEastAsia" w:hAnsiTheme="minorEastAsia"/>
                <w:bCs/>
              </w:rPr>
            </w:pPr>
            <w:r w:rsidRPr="007C2D97">
              <w:rPr>
                <w:rFonts w:asciiTheme="minorEastAsia" w:eastAsiaTheme="minorEastAsia" w:hAnsiTheme="minorEastAsia" w:hint="eastAsia"/>
                <w:bCs/>
              </w:rPr>
              <w:t>④　訓練（シミュレーション）においては、感染症や災害が発生した場合において迅速に行動できるよう、業務継続計画に基づき、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14:paraId="3DDB0B7C" w14:textId="77777777" w:rsidR="00985396" w:rsidRPr="007C2D97" w:rsidRDefault="00985396" w:rsidP="00985396">
            <w:pPr>
              <w:autoSpaceDE w:val="0"/>
              <w:autoSpaceDN w:val="0"/>
              <w:spacing w:line="260" w:lineRule="exact"/>
              <w:ind w:leftChars="200" w:left="359" w:rightChars="43" w:right="77" w:firstLineChars="100" w:firstLine="180"/>
              <w:rPr>
                <w:rFonts w:asciiTheme="minorEastAsia" w:eastAsiaTheme="minorEastAsia" w:hAnsiTheme="minorEastAsia"/>
                <w:bCs/>
              </w:rPr>
            </w:pPr>
            <w:r w:rsidRPr="007C2D97">
              <w:rPr>
                <w:rFonts w:asciiTheme="minorEastAsia" w:eastAsiaTheme="minorEastAsia" w:hAnsiTheme="minorEastAsia" w:hint="eastAsia"/>
                <w:bCs/>
              </w:rPr>
              <w:t>訓練の実施は、机上を含めその実施手法は問わないものの、机上及び実地で実施するものを適切に組み合わせながら実施することが適切である。</w:t>
            </w:r>
          </w:p>
          <w:p w14:paraId="6A7364AF" w14:textId="4F384C7C" w:rsidR="003C7D68" w:rsidRPr="007C2D97" w:rsidRDefault="003C7D68" w:rsidP="00985396">
            <w:pPr>
              <w:autoSpaceDE w:val="0"/>
              <w:autoSpaceDN w:val="0"/>
              <w:spacing w:line="260" w:lineRule="exact"/>
              <w:ind w:leftChars="200" w:left="359" w:rightChars="43" w:right="77" w:firstLineChars="100" w:firstLine="180"/>
              <w:rPr>
                <w:rFonts w:asciiTheme="minorEastAsia" w:eastAsiaTheme="minorEastAsia" w:hAnsiTheme="minorEastAsia"/>
                <w:bCs/>
              </w:rPr>
            </w:pPr>
          </w:p>
        </w:tc>
      </w:tr>
      <w:tr w:rsidR="007C2D97" w:rsidRPr="007C2D97" w14:paraId="3B832F8D" w14:textId="77777777" w:rsidTr="0077379E">
        <w:trPr>
          <w:trHeight w:val="267"/>
        </w:trPr>
        <w:tc>
          <w:tcPr>
            <w:tcW w:w="1133" w:type="dxa"/>
            <w:vMerge w:val="restart"/>
            <w:tcBorders>
              <w:top w:val="single" w:sz="8" w:space="0" w:color="auto"/>
            </w:tcBorders>
          </w:tcPr>
          <w:p w14:paraId="29655E76" w14:textId="77777777" w:rsidR="00985396" w:rsidRPr="007C2D97" w:rsidRDefault="00985396" w:rsidP="00985396">
            <w:pPr>
              <w:autoSpaceDE w:val="0"/>
              <w:autoSpaceDN w:val="0"/>
              <w:spacing w:line="260" w:lineRule="exact"/>
              <w:jc w:val="left"/>
              <w:rPr>
                <w:rFonts w:asciiTheme="majorEastAsia" w:eastAsiaTheme="majorEastAsia" w:hAnsiTheme="majorEastAsia"/>
              </w:rPr>
            </w:pPr>
            <w:r w:rsidRPr="007C2D97">
              <w:rPr>
                <w:rFonts w:asciiTheme="minorEastAsia" w:eastAsiaTheme="minorEastAsia" w:hAnsiTheme="minorEastAsia" w:hint="eastAsia"/>
              </w:rPr>
              <w:lastRenderedPageBreak/>
              <w:t>18</w:t>
            </w:r>
            <w:r w:rsidRPr="007C2D97">
              <w:rPr>
                <w:rFonts w:asciiTheme="majorEastAsia" w:eastAsiaTheme="majorEastAsia" w:hAnsiTheme="majorEastAsia" w:hint="eastAsia"/>
              </w:rPr>
              <w:t xml:space="preserve"> </w:t>
            </w:r>
            <w:r w:rsidRPr="007C2D97">
              <w:rPr>
                <w:rFonts w:asciiTheme="minorEastAsia" w:eastAsiaTheme="minorEastAsia" w:hAnsiTheme="minorEastAsia" w:hint="eastAsia"/>
              </w:rPr>
              <w:t>設備及び備品等</w:t>
            </w:r>
          </w:p>
          <w:p w14:paraId="30E5A770" w14:textId="77777777" w:rsidR="00985396" w:rsidRPr="007C2D97" w:rsidRDefault="00985396" w:rsidP="00985396">
            <w:pPr>
              <w:autoSpaceDE w:val="0"/>
              <w:autoSpaceDN w:val="0"/>
              <w:spacing w:line="260" w:lineRule="exact"/>
              <w:jc w:val="left"/>
              <w:rPr>
                <w:rFonts w:asciiTheme="majorEastAsia" w:eastAsiaTheme="majorEastAsia" w:hAnsiTheme="majorEastAsia"/>
              </w:rPr>
            </w:pPr>
          </w:p>
          <w:p w14:paraId="755553F8" w14:textId="77777777" w:rsidR="00985396" w:rsidRPr="007C2D97" w:rsidRDefault="00985396" w:rsidP="00985396">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基準21条</w:t>
            </w:r>
          </w:p>
          <w:p w14:paraId="65833A97" w14:textId="77777777" w:rsidR="00985396" w:rsidRPr="007C2D97" w:rsidRDefault="00985396" w:rsidP="00985396">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基準通知</w:t>
            </w:r>
          </w:p>
          <w:p w14:paraId="766BA977" w14:textId="77777777" w:rsidR="00985396" w:rsidRPr="007C2D97" w:rsidRDefault="00985396" w:rsidP="00985396">
            <w:pPr>
              <w:autoSpaceDE w:val="0"/>
              <w:autoSpaceDN w:val="0"/>
              <w:spacing w:line="260" w:lineRule="exact"/>
              <w:jc w:val="left"/>
              <w:rPr>
                <w:rFonts w:asciiTheme="majorEastAsia" w:eastAsiaTheme="majorEastAsia" w:hAnsiTheme="majorEastAsia"/>
                <w:spacing w:val="-2"/>
              </w:rPr>
            </w:pPr>
            <w:r w:rsidRPr="007C2D97">
              <w:rPr>
                <w:rFonts w:asciiTheme="minorEastAsia" w:eastAsiaTheme="minorEastAsia" w:hAnsiTheme="minorEastAsia"/>
              </w:rPr>
              <w:t>2 2 (</w:t>
            </w:r>
            <w:r w:rsidRPr="007C2D97">
              <w:rPr>
                <w:rFonts w:asciiTheme="minorEastAsia" w:eastAsiaTheme="minorEastAsia" w:hAnsiTheme="minorEastAsia" w:hint="eastAsia"/>
              </w:rPr>
              <w:t>18</w:t>
            </w:r>
            <w:r w:rsidRPr="007C2D97">
              <w:rPr>
                <w:rFonts w:asciiTheme="minorEastAsia" w:eastAsiaTheme="minorEastAsia" w:hAnsiTheme="minorEastAsia"/>
              </w:rPr>
              <w:t>)</w:t>
            </w:r>
          </w:p>
          <w:p w14:paraId="1B5128AD" w14:textId="77777777" w:rsidR="00985396" w:rsidRPr="007C2D97" w:rsidRDefault="00985396" w:rsidP="00985396">
            <w:pPr>
              <w:autoSpaceDE w:val="0"/>
              <w:autoSpaceDN w:val="0"/>
              <w:spacing w:line="260" w:lineRule="exact"/>
              <w:jc w:val="left"/>
              <w:rPr>
                <w:rFonts w:asciiTheme="minorEastAsia" w:eastAsiaTheme="minorEastAsia" w:hAnsiTheme="minorEastAsia"/>
              </w:rPr>
            </w:pPr>
          </w:p>
        </w:tc>
        <w:tc>
          <w:tcPr>
            <w:tcW w:w="5247" w:type="dxa"/>
            <w:gridSpan w:val="2"/>
            <w:tcBorders>
              <w:top w:val="single" w:sz="8" w:space="0" w:color="auto"/>
              <w:bottom w:val="nil"/>
            </w:tcBorders>
          </w:tcPr>
          <w:p w14:paraId="139244CD"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事業を行うために必要な広さの区画を有するとともに、計画相談支援（障害児相談支援）の提供に必要な設備及び備品等を</w:t>
            </w:r>
          </w:p>
        </w:tc>
        <w:tc>
          <w:tcPr>
            <w:tcW w:w="851" w:type="dxa"/>
            <w:gridSpan w:val="2"/>
            <w:tcBorders>
              <w:top w:val="single" w:sz="8" w:space="0" w:color="auto"/>
              <w:bottom w:val="single" w:sz="4" w:space="0" w:color="auto"/>
            </w:tcBorders>
          </w:tcPr>
          <w:p w14:paraId="6D6618AE"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00CDAB7F"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8" w:space="0" w:color="auto"/>
              <w:bottom w:val="single" w:sz="4" w:space="0" w:color="auto"/>
            </w:tcBorders>
          </w:tcPr>
          <w:p w14:paraId="6D38EA58"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4C205286" w14:textId="77777777" w:rsidTr="0077379E">
        <w:trPr>
          <w:trHeight w:val="147"/>
        </w:trPr>
        <w:tc>
          <w:tcPr>
            <w:tcW w:w="1133" w:type="dxa"/>
            <w:vMerge/>
            <w:tcBorders>
              <w:top w:val="single" w:sz="8" w:space="0" w:color="auto"/>
            </w:tcBorders>
          </w:tcPr>
          <w:p w14:paraId="32C403B9" w14:textId="77777777" w:rsidR="00985396" w:rsidRPr="007C2D97" w:rsidRDefault="00985396" w:rsidP="00985396">
            <w:pPr>
              <w:autoSpaceDE w:val="0"/>
              <w:autoSpaceDN w:val="0"/>
              <w:spacing w:line="260" w:lineRule="exact"/>
              <w:jc w:val="left"/>
              <w:rPr>
                <w:rFonts w:asciiTheme="majorEastAsia" w:eastAsiaTheme="majorEastAsia" w:hAnsiTheme="majorEastAsia"/>
              </w:rPr>
            </w:pPr>
          </w:p>
        </w:tc>
        <w:tc>
          <w:tcPr>
            <w:tcW w:w="8932" w:type="dxa"/>
            <w:gridSpan w:val="6"/>
            <w:tcBorders>
              <w:top w:val="nil"/>
              <w:bottom w:val="dotted" w:sz="4" w:space="0" w:color="auto"/>
            </w:tcBorders>
          </w:tcPr>
          <w:p w14:paraId="24CF9F55"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備えていますか。</w:t>
            </w:r>
          </w:p>
        </w:tc>
      </w:tr>
      <w:tr w:rsidR="007C2D97" w:rsidRPr="007C2D97" w14:paraId="1BBD0B84" w14:textId="77777777" w:rsidTr="0077379E">
        <w:tc>
          <w:tcPr>
            <w:tcW w:w="1133" w:type="dxa"/>
            <w:vMerge/>
            <w:tcBorders>
              <w:bottom w:val="single" w:sz="8" w:space="0" w:color="auto"/>
            </w:tcBorders>
          </w:tcPr>
          <w:p w14:paraId="0F0AC5EF" w14:textId="77777777" w:rsidR="00985396" w:rsidRPr="007C2D97" w:rsidRDefault="00985396" w:rsidP="00985396">
            <w:pPr>
              <w:autoSpaceDE w:val="0"/>
              <w:autoSpaceDN w:val="0"/>
              <w:spacing w:line="260" w:lineRule="exact"/>
              <w:jc w:val="left"/>
              <w:rPr>
                <w:rFonts w:asciiTheme="minorEastAsia" w:eastAsiaTheme="minorEastAsia" w:hAnsiTheme="minorEastAsia"/>
              </w:rPr>
            </w:pPr>
          </w:p>
        </w:tc>
        <w:tc>
          <w:tcPr>
            <w:tcW w:w="8932" w:type="dxa"/>
            <w:gridSpan w:val="6"/>
            <w:tcBorders>
              <w:top w:val="nil"/>
              <w:bottom w:val="single" w:sz="8" w:space="0" w:color="auto"/>
            </w:tcBorders>
          </w:tcPr>
          <w:p w14:paraId="2B5820D7"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※①事務室</w:t>
            </w:r>
          </w:p>
          <w:p w14:paraId="6EF0A8BA" w14:textId="77777777" w:rsidR="00985396" w:rsidRPr="007C2D97" w:rsidRDefault="00985396" w:rsidP="00985396">
            <w:pPr>
              <w:autoSpaceDE w:val="0"/>
              <w:autoSpaceDN w:val="0"/>
              <w:spacing w:line="260" w:lineRule="exact"/>
              <w:ind w:left="372" w:hangingChars="207" w:hanging="372"/>
              <w:rPr>
                <w:rFonts w:asciiTheme="minorEastAsia" w:eastAsiaTheme="minorEastAsia" w:hAnsiTheme="minorEastAsia"/>
              </w:rPr>
            </w:pPr>
            <w:r w:rsidRPr="007C2D97">
              <w:rPr>
                <w:rFonts w:asciiTheme="minorEastAsia" w:eastAsiaTheme="minorEastAsia" w:hAnsiTheme="minorEastAsia" w:hint="eastAsia"/>
              </w:rPr>
              <w:t xml:space="preserve">　　　事業所には、事業の運営を行うために必要な面積を有する専用の事務室を設けることが望ましいが、間仕切りする等他の事業の用に供するものと明確に区分される場合は、他の事業と同一の事務室であっても差し支えない。</w:t>
            </w:r>
          </w:p>
          <w:p w14:paraId="2185D27F" w14:textId="057734F6" w:rsidR="00985396" w:rsidRPr="007C2D97" w:rsidRDefault="00985396" w:rsidP="00985396">
            <w:pPr>
              <w:autoSpaceDE w:val="0"/>
              <w:autoSpaceDN w:val="0"/>
              <w:spacing w:line="260" w:lineRule="exact"/>
              <w:ind w:left="372" w:hangingChars="207" w:hanging="372"/>
              <w:rPr>
                <w:rFonts w:asciiTheme="majorEastAsia" w:eastAsiaTheme="majorEastAsia" w:hAnsiTheme="majorEastAsia"/>
              </w:rPr>
            </w:pPr>
            <w:r w:rsidRPr="007C2D97">
              <w:rPr>
                <w:rFonts w:asciiTheme="minorEastAsia" w:eastAsiaTheme="minorEastAsia" w:hAnsiTheme="minorEastAsia" w:hint="eastAsia"/>
              </w:rPr>
              <w:t xml:space="preserve">　　　なお、この場合に、区分がされていなくても業務に支障がないときは、相談支援の事業を行うための区画が明確に特定されていれば足りるものとする。</w:t>
            </w:r>
            <w:r w:rsidRPr="007C2D97">
              <w:rPr>
                <w:rFonts w:asciiTheme="majorEastAsia" w:eastAsiaTheme="majorEastAsia" w:hAnsiTheme="majorEastAsia" w:hint="eastAsia"/>
                <w:b/>
                <w:bCs/>
              </w:rPr>
              <w:t>もっとも、事務室が区分されていない場合は特に、利用者</w:t>
            </w:r>
            <w:r w:rsidR="003D7B31" w:rsidRPr="007C2D97">
              <w:rPr>
                <w:rFonts w:asciiTheme="majorEastAsia" w:eastAsiaTheme="majorEastAsia" w:hAnsiTheme="majorEastAsia" w:hint="eastAsia"/>
                <w:b/>
                <w:bCs/>
              </w:rPr>
              <w:t>（</w:t>
            </w:r>
            <w:r w:rsidR="003D7B31" w:rsidRPr="007C2D97">
              <w:rPr>
                <w:rFonts w:asciiTheme="majorEastAsia" w:eastAsiaTheme="majorEastAsia" w:hAnsiTheme="majorEastAsia" w:hint="eastAsia"/>
                <w:b/>
              </w:rPr>
              <w:t>障がい児</w:t>
            </w:r>
            <w:r w:rsidR="003D7B31" w:rsidRPr="007C2D97">
              <w:rPr>
                <w:rFonts w:asciiTheme="majorEastAsia" w:eastAsiaTheme="majorEastAsia" w:hAnsiTheme="majorEastAsia" w:hint="eastAsia"/>
                <w:b/>
                <w:bCs/>
              </w:rPr>
              <w:t>）</w:t>
            </w:r>
            <w:r w:rsidRPr="007C2D97">
              <w:rPr>
                <w:rFonts w:asciiTheme="majorEastAsia" w:eastAsiaTheme="majorEastAsia" w:hAnsiTheme="majorEastAsia" w:hint="eastAsia"/>
                <w:b/>
                <w:bCs/>
              </w:rPr>
              <w:t>等の個人情報の管理に細心の注意を図るとともに、利用者</w:t>
            </w:r>
            <w:r w:rsidR="003D7B31" w:rsidRPr="007C2D97">
              <w:rPr>
                <w:rFonts w:asciiTheme="majorEastAsia" w:eastAsiaTheme="majorEastAsia" w:hAnsiTheme="majorEastAsia" w:hint="eastAsia"/>
                <w:b/>
                <w:bCs/>
              </w:rPr>
              <w:t>（</w:t>
            </w:r>
            <w:r w:rsidR="003D7B31" w:rsidRPr="007C2D97">
              <w:rPr>
                <w:rFonts w:asciiTheme="majorEastAsia" w:eastAsiaTheme="majorEastAsia" w:hAnsiTheme="majorEastAsia" w:hint="eastAsia"/>
                <w:b/>
              </w:rPr>
              <w:t>障がい児</w:t>
            </w:r>
            <w:r w:rsidR="003D7B31" w:rsidRPr="007C2D97">
              <w:rPr>
                <w:rFonts w:asciiTheme="majorEastAsia" w:eastAsiaTheme="majorEastAsia" w:hAnsiTheme="majorEastAsia" w:hint="eastAsia"/>
                <w:b/>
                <w:bCs/>
              </w:rPr>
              <w:t>）</w:t>
            </w:r>
            <w:r w:rsidRPr="007C2D97">
              <w:rPr>
                <w:rFonts w:asciiTheme="majorEastAsia" w:eastAsiaTheme="majorEastAsia" w:hAnsiTheme="majorEastAsia" w:hint="eastAsia"/>
                <w:b/>
                <w:bCs/>
              </w:rPr>
              <w:t>等に関する情報が漏れることのないよう厳重に対応すること。</w:t>
            </w:r>
          </w:p>
          <w:p w14:paraId="25E90D68" w14:textId="77777777" w:rsidR="00985396" w:rsidRPr="007C2D97" w:rsidRDefault="00985396" w:rsidP="00985396">
            <w:pPr>
              <w:autoSpaceDE w:val="0"/>
              <w:autoSpaceDN w:val="0"/>
              <w:spacing w:line="260" w:lineRule="exact"/>
              <w:ind w:left="719" w:hangingChars="400" w:hanging="719"/>
              <w:rPr>
                <w:rFonts w:asciiTheme="minorEastAsia" w:eastAsiaTheme="minorEastAsia" w:hAnsiTheme="minorEastAsia"/>
              </w:rPr>
            </w:pPr>
            <w:r w:rsidRPr="007C2D97">
              <w:rPr>
                <w:rFonts w:asciiTheme="minorEastAsia" w:eastAsiaTheme="minorEastAsia" w:hAnsiTheme="minorEastAsia" w:hint="eastAsia"/>
              </w:rPr>
              <w:t xml:space="preserve">　②受付等のスペースの確保</w:t>
            </w:r>
          </w:p>
          <w:p w14:paraId="78B41C41" w14:textId="690A73E3" w:rsidR="00985396" w:rsidRPr="007C2D97" w:rsidRDefault="00985396" w:rsidP="00985396">
            <w:pPr>
              <w:tabs>
                <w:tab w:val="left" w:pos="7434"/>
              </w:tabs>
              <w:autoSpaceDE w:val="0"/>
              <w:autoSpaceDN w:val="0"/>
              <w:spacing w:line="260" w:lineRule="exact"/>
              <w:ind w:left="372" w:hangingChars="207" w:hanging="372"/>
              <w:rPr>
                <w:rFonts w:asciiTheme="minorEastAsia" w:eastAsiaTheme="minorEastAsia" w:hAnsiTheme="minorEastAsia"/>
              </w:rPr>
            </w:pPr>
            <w:r w:rsidRPr="007C2D97">
              <w:rPr>
                <w:rFonts w:asciiTheme="minorEastAsia" w:eastAsiaTheme="minorEastAsia" w:hAnsiTheme="minorEastAsia" w:hint="eastAsia"/>
              </w:rPr>
              <w:t xml:space="preserve">　　　事務室又は相談支援の事業を行うための区画については、利用申込みの受付、相談、サービス担当者会議等に対応するのに適切なスペースを確保するものとし、相談のためのスペース等は利用者等が直接出入りできる</w:t>
            </w:r>
            <w:r w:rsidRPr="007C2D97">
              <w:rPr>
                <w:rFonts w:ascii="ＭＳ ゴシック" w:eastAsia="ＭＳ ゴシック" w:hAnsi="ＭＳ ゴシック" w:hint="eastAsia"/>
                <w:b/>
                <w:bCs/>
              </w:rPr>
              <w:t>とともに、相談内容が周囲に聞こえにくいようにする</w:t>
            </w:r>
            <w:r w:rsidRPr="007C2D97">
              <w:rPr>
                <w:rFonts w:asciiTheme="minorEastAsia" w:eastAsiaTheme="minorEastAsia" w:hAnsiTheme="minorEastAsia" w:hint="eastAsia"/>
              </w:rPr>
              <w:t>など利用者</w:t>
            </w:r>
            <w:r w:rsidR="003D7B31" w:rsidRPr="007C2D97">
              <w:rPr>
                <w:rFonts w:ascii="ＭＳ ゴシック" w:eastAsia="ＭＳ ゴシック" w:hAnsi="ＭＳ ゴシック" w:hint="eastAsia"/>
                <w:b/>
                <w:bCs/>
              </w:rPr>
              <w:t>（</w:t>
            </w:r>
            <w:r w:rsidR="003D7B31" w:rsidRPr="007C2D97">
              <w:rPr>
                <w:rFonts w:ascii="ＭＳ ゴシック" w:eastAsia="ＭＳ ゴシック" w:hAnsi="ＭＳ ゴシック" w:hint="eastAsia"/>
                <w:b/>
              </w:rPr>
              <w:t>障がい児</w:t>
            </w:r>
            <w:r w:rsidR="003D7B31" w:rsidRPr="007C2D97">
              <w:rPr>
                <w:rFonts w:ascii="ＭＳ ゴシック" w:eastAsia="ＭＳ ゴシック" w:hAnsi="ＭＳ ゴシック" w:hint="eastAsia"/>
                <w:b/>
                <w:bCs/>
              </w:rPr>
              <w:t>）</w:t>
            </w:r>
            <w:r w:rsidRPr="007C2D97">
              <w:rPr>
                <w:rFonts w:asciiTheme="minorEastAsia" w:eastAsiaTheme="minorEastAsia" w:hAnsiTheme="minorEastAsia" w:hint="eastAsia"/>
              </w:rPr>
              <w:t>等が利用しやす</w:t>
            </w:r>
            <w:r w:rsidRPr="007C2D97">
              <w:rPr>
                <w:rFonts w:asciiTheme="majorEastAsia" w:eastAsiaTheme="majorEastAsia" w:hAnsiTheme="majorEastAsia" w:hint="eastAsia"/>
                <w:b/>
                <w:bCs/>
              </w:rPr>
              <w:t>く相談しやす</w:t>
            </w:r>
            <w:r w:rsidRPr="007C2D97">
              <w:rPr>
                <w:rFonts w:asciiTheme="minorEastAsia" w:eastAsiaTheme="minorEastAsia" w:hAnsiTheme="minorEastAsia" w:hint="eastAsia"/>
              </w:rPr>
              <w:t>い構造とする。</w:t>
            </w:r>
          </w:p>
          <w:p w14:paraId="30ACE2C6" w14:textId="77777777" w:rsidR="00985396" w:rsidRPr="007C2D97" w:rsidRDefault="00985396" w:rsidP="00985396">
            <w:pPr>
              <w:autoSpaceDE w:val="0"/>
              <w:autoSpaceDN w:val="0"/>
              <w:spacing w:line="260" w:lineRule="exact"/>
              <w:ind w:left="719" w:hangingChars="400" w:hanging="719"/>
              <w:rPr>
                <w:rFonts w:asciiTheme="minorEastAsia" w:eastAsiaTheme="minorEastAsia" w:hAnsiTheme="minorEastAsia"/>
              </w:rPr>
            </w:pPr>
            <w:r w:rsidRPr="007C2D97">
              <w:rPr>
                <w:rFonts w:asciiTheme="minorEastAsia" w:eastAsiaTheme="minorEastAsia" w:hAnsiTheme="minorEastAsia" w:hint="eastAsia"/>
              </w:rPr>
              <w:t xml:space="preserve">　③設備及び備品等</w:t>
            </w:r>
          </w:p>
          <w:p w14:paraId="738494D4" w14:textId="77777777" w:rsidR="00985396" w:rsidRPr="007C2D97" w:rsidRDefault="00985396" w:rsidP="00985396">
            <w:pPr>
              <w:autoSpaceDE w:val="0"/>
              <w:autoSpaceDN w:val="0"/>
              <w:spacing w:line="260" w:lineRule="exact"/>
              <w:ind w:left="372" w:hangingChars="207" w:hanging="372"/>
              <w:rPr>
                <w:rFonts w:asciiTheme="minorEastAsia" w:eastAsiaTheme="minorEastAsia" w:hAnsiTheme="minorEastAsia"/>
              </w:rPr>
            </w:pPr>
            <w:r w:rsidRPr="007C2D97">
              <w:rPr>
                <w:rFonts w:asciiTheme="minorEastAsia" w:eastAsiaTheme="minorEastAsia" w:hAnsiTheme="minorEastAsia" w:hint="eastAsia"/>
              </w:rPr>
              <w:t xml:space="preserve">　　　相談支援に必要な設備及び備品等を確保するものとする。ただし、他の事業所、施設等と同一敷地内にある場合であって、相談支援の事業又は当該他の事業所、施設等の運営に支障がない場合は、当該他の事業所、施設等に備え付けられた設備及び備品等を使用することができるものとする。</w:t>
            </w:r>
          </w:p>
          <w:p w14:paraId="404E6D1F" w14:textId="77777777" w:rsidR="00985396" w:rsidRPr="007C2D97" w:rsidRDefault="00985396" w:rsidP="00985396">
            <w:pPr>
              <w:autoSpaceDE w:val="0"/>
              <w:autoSpaceDN w:val="0"/>
              <w:spacing w:line="260" w:lineRule="exact"/>
              <w:ind w:left="359" w:hangingChars="200" w:hanging="359"/>
              <w:rPr>
                <w:rFonts w:asciiTheme="minorEastAsia" w:eastAsiaTheme="minorEastAsia" w:hAnsiTheme="minorEastAsia"/>
              </w:rPr>
            </w:pPr>
            <w:r w:rsidRPr="007C2D97">
              <w:rPr>
                <w:rFonts w:asciiTheme="minorEastAsia" w:eastAsiaTheme="minorEastAsia" w:hAnsiTheme="minorEastAsia" w:hint="eastAsia"/>
              </w:rPr>
              <w:t xml:space="preserve">　　　なお、事務室又は区画、設備及び備品等については、必ずしも事業者が所有している必要はなく、貸与を受けているものであっても差し支えない。</w:t>
            </w:r>
          </w:p>
        </w:tc>
      </w:tr>
      <w:tr w:rsidR="007C2D97" w:rsidRPr="007C2D97" w14:paraId="4D7A913A" w14:textId="77777777" w:rsidTr="0077379E">
        <w:trPr>
          <w:trHeight w:val="367"/>
        </w:trPr>
        <w:tc>
          <w:tcPr>
            <w:tcW w:w="1133" w:type="dxa"/>
            <w:vMerge w:val="restart"/>
            <w:tcBorders>
              <w:top w:val="single" w:sz="8" w:space="0" w:color="auto"/>
            </w:tcBorders>
          </w:tcPr>
          <w:p w14:paraId="3E6F84D8" w14:textId="77777777" w:rsidR="00985396" w:rsidRPr="007C2D97" w:rsidRDefault="00985396" w:rsidP="00985396">
            <w:pPr>
              <w:autoSpaceDE w:val="0"/>
              <w:autoSpaceDN w:val="0"/>
              <w:spacing w:line="260" w:lineRule="exact"/>
              <w:jc w:val="left"/>
              <w:rPr>
                <w:rFonts w:asciiTheme="majorEastAsia" w:eastAsiaTheme="majorEastAsia" w:hAnsiTheme="majorEastAsia"/>
                <w:bCs/>
              </w:rPr>
            </w:pPr>
            <w:r w:rsidRPr="007C2D97">
              <w:rPr>
                <w:rFonts w:asciiTheme="minorEastAsia" w:eastAsiaTheme="minorEastAsia" w:hAnsiTheme="minorEastAsia" w:hint="eastAsia"/>
                <w:bCs/>
              </w:rPr>
              <w:t>19</w:t>
            </w:r>
            <w:r w:rsidRPr="007C2D97">
              <w:rPr>
                <w:rFonts w:asciiTheme="majorEastAsia" w:eastAsiaTheme="majorEastAsia" w:hAnsiTheme="majorEastAsia" w:hint="eastAsia"/>
                <w:bCs/>
              </w:rPr>
              <w:t xml:space="preserve"> 衛生管理等</w:t>
            </w:r>
          </w:p>
          <w:p w14:paraId="57482DA8" w14:textId="77777777" w:rsidR="00985396" w:rsidRPr="007C2D97" w:rsidRDefault="00985396" w:rsidP="00985396">
            <w:pPr>
              <w:autoSpaceDE w:val="0"/>
              <w:autoSpaceDN w:val="0"/>
              <w:spacing w:line="260" w:lineRule="exact"/>
              <w:jc w:val="left"/>
              <w:rPr>
                <w:rFonts w:asciiTheme="majorEastAsia" w:eastAsiaTheme="majorEastAsia" w:hAnsiTheme="majorEastAsia"/>
              </w:rPr>
            </w:pPr>
          </w:p>
          <w:p w14:paraId="070C620C" w14:textId="77777777" w:rsidR="00985396" w:rsidRPr="007C2D97" w:rsidRDefault="00985396" w:rsidP="00985396">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基準22条</w:t>
            </w:r>
          </w:p>
          <w:p w14:paraId="011A1BF0" w14:textId="77777777" w:rsidR="00985396" w:rsidRPr="007C2D97" w:rsidRDefault="00985396" w:rsidP="00985396">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lastRenderedPageBreak/>
              <w:t>基準通知</w:t>
            </w:r>
          </w:p>
          <w:p w14:paraId="61AE74CB" w14:textId="77777777" w:rsidR="00985396" w:rsidRPr="007C2D97" w:rsidRDefault="00985396" w:rsidP="00985396">
            <w:pPr>
              <w:autoSpaceDE w:val="0"/>
              <w:autoSpaceDN w:val="0"/>
              <w:spacing w:line="260" w:lineRule="exact"/>
              <w:jc w:val="left"/>
              <w:rPr>
                <w:rFonts w:asciiTheme="majorEastAsia" w:eastAsiaTheme="majorEastAsia" w:hAnsiTheme="majorEastAsia"/>
                <w:spacing w:val="-2"/>
              </w:rPr>
            </w:pPr>
            <w:r w:rsidRPr="007C2D97">
              <w:rPr>
                <w:rFonts w:asciiTheme="minorEastAsia" w:eastAsiaTheme="minorEastAsia" w:hAnsiTheme="minorEastAsia"/>
              </w:rPr>
              <w:t>2 2 (</w:t>
            </w:r>
            <w:r w:rsidRPr="007C2D97">
              <w:rPr>
                <w:rFonts w:asciiTheme="minorEastAsia" w:eastAsiaTheme="minorEastAsia" w:hAnsiTheme="minorEastAsia" w:hint="eastAsia"/>
              </w:rPr>
              <w:t>1</w:t>
            </w:r>
            <w:r w:rsidRPr="007C2D97">
              <w:rPr>
                <w:rFonts w:asciiTheme="minorEastAsia" w:eastAsiaTheme="minorEastAsia" w:hAnsiTheme="minorEastAsia" w:hint="eastAsia"/>
                <w:bCs/>
              </w:rPr>
              <w:t>9</w:t>
            </w:r>
            <w:r w:rsidRPr="007C2D97">
              <w:rPr>
                <w:rFonts w:asciiTheme="minorEastAsia" w:eastAsiaTheme="minorEastAsia" w:hAnsiTheme="minorEastAsia"/>
              </w:rPr>
              <w:t>)</w:t>
            </w:r>
          </w:p>
          <w:p w14:paraId="7CC368D5" w14:textId="77777777" w:rsidR="00985396" w:rsidRPr="007C2D97" w:rsidRDefault="00985396" w:rsidP="00985396">
            <w:pPr>
              <w:autoSpaceDE w:val="0"/>
              <w:autoSpaceDN w:val="0"/>
              <w:spacing w:line="260" w:lineRule="exact"/>
              <w:jc w:val="left"/>
              <w:rPr>
                <w:rFonts w:asciiTheme="minorEastAsia" w:eastAsiaTheme="minorEastAsia" w:hAnsiTheme="minorEastAsia"/>
              </w:rPr>
            </w:pPr>
          </w:p>
        </w:tc>
        <w:tc>
          <w:tcPr>
            <w:tcW w:w="5247" w:type="dxa"/>
            <w:gridSpan w:val="2"/>
            <w:tcBorders>
              <w:top w:val="single" w:sz="8" w:space="0" w:color="auto"/>
              <w:bottom w:val="dotted" w:sz="4" w:space="0" w:color="auto"/>
            </w:tcBorders>
          </w:tcPr>
          <w:p w14:paraId="6F99BDEB"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lastRenderedPageBreak/>
              <w:t>1)　従業者の清潔の保持及び健康状態について、必要な管理を行っていますか。</w:t>
            </w:r>
          </w:p>
        </w:tc>
        <w:tc>
          <w:tcPr>
            <w:tcW w:w="851" w:type="dxa"/>
            <w:gridSpan w:val="2"/>
            <w:tcBorders>
              <w:top w:val="single" w:sz="8" w:space="0" w:color="auto"/>
              <w:bottom w:val="single" w:sz="4" w:space="0" w:color="auto"/>
            </w:tcBorders>
          </w:tcPr>
          <w:p w14:paraId="7817DB07"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463A82B8"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8" w:space="0" w:color="auto"/>
              <w:bottom w:val="single" w:sz="4" w:space="0" w:color="auto"/>
            </w:tcBorders>
          </w:tcPr>
          <w:p w14:paraId="4DB5AB54"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2987768F" w14:textId="77777777" w:rsidTr="0077379E">
        <w:trPr>
          <w:trHeight w:val="530"/>
        </w:trPr>
        <w:tc>
          <w:tcPr>
            <w:tcW w:w="1133" w:type="dxa"/>
            <w:vMerge/>
          </w:tcPr>
          <w:p w14:paraId="7222447F" w14:textId="77777777" w:rsidR="00985396" w:rsidRPr="007C2D97" w:rsidRDefault="00985396" w:rsidP="00985396">
            <w:pPr>
              <w:autoSpaceDE w:val="0"/>
              <w:autoSpaceDN w:val="0"/>
              <w:spacing w:line="260" w:lineRule="exact"/>
              <w:jc w:val="left"/>
              <w:rPr>
                <w:rFonts w:asciiTheme="majorEastAsia" w:eastAsiaTheme="majorEastAsia" w:hAnsiTheme="majorEastAsia"/>
              </w:rPr>
            </w:pPr>
          </w:p>
        </w:tc>
        <w:tc>
          <w:tcPr>
            <w:tcW w:w="8932" w:type="dxa"/>
            <w:gridSpan w:val="6"/>
            <w:tcBorders>
              <w:top w:val="nil"/>
              <w:bottom w:val="dotted" w:sz="4" w:space="0" w:color="auto"/>
            </w:tcBorders>
          </w:tcPr>
          <w:p w14:paraId="27AAA197"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従業者（常時使用する労働者）に対する健康診断は、１年以内ごとに１回、定期的に行うことが義務付けられている。（労働安全衛生法第66条、労働安全衛生規則第44条、45条）</w:t>
            </w:r>
          </w:p>
          <w:p w14:paraId="5805F598"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lastRenderedPageBreak/>
              <w:t>※　短時間労働者であっても、次の①、②のいずれにも該当する場合は、健康診断が必要である。</w:t>
            </w:r>
          </w:p>
          <w:p w14:paraId="77ABBCF4" w14:textId="77777777" w:rsidR="00985396" w:rsidRPr="007C2D97" w:rsidRDefault="00985396" w:rsidP="00985396">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hint="eastAsia"/>
              </w:rPr>
              <w:t xml:space="preserve">　　①　期間の定めのない労働契約又は期間１年以上の有期労働契約により使用される者、契約更新により１年以上使用され、又は使用されることが予定されている者</w:t>
            </w:r>
          </w:p>
          <w:p w14:paraId="127CDCB2"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②　週の労働時間数が、通常の労働者の週の労働時間数の３／４以上である者</w:t>
            </w:r>
          </w:p>
          <w:p w14:paraId="5B2B5C79"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健康診断の実施は法で定められたものであり、その実施に要した費用は、事業者が負担すべきものである。</w:t>
            </w:r>
          </w:p>
        </w:tc>
      </w:tr>
      <w:tr w:rsidR="007C2D97" w:rsidRPr="007C2D97" w14:paraId="7255C998" w14:textId="77777777" w:rsidTr="0077379E">
        <w:trPr>
          <w:trHeight w:val="291"/>
        </w:trPr>
        <w:tc>
          <w:tcPr>
            <w:tcW w:w="1133" w:type="dxa"/>
            <w:vMerge/>
          </w:tcPr>
          <w:p w14:paraId="4CDC154E" w14:textId="77777777" w:rsidR="00985396" w:rsidRPr="007C2D97" w:rsidRDefault="00985396" w:rsidP="00985396">
            <w:pPr>
              <w:autoSpaceDE w:val="0"/>
              <w:autoSpaceDN w:val="0"/>
              <w:spacing w:line="260" w:lineRule="exact"/>
              <w:jc w:val="left"/>
              <w:rPr>
                <w:rFonts w:asciiTheme="majorEastAsia" w:eastAsiaTheme="majorEastAsia" w:hAnsiTheme="majorEastAsia"/>
              </w:rPr>
            </w:pPr>
          </w:p>
        </w:tc>
        <w:tc>
          <w:tcPr>
            <w:tcW w:w="5247" w:type="dxa"/>
            <w:gridSpan w:val="2"/>
            <w:tcBorders>
              <w:top w:val="single" w:sz="4" w:space="0" w:color="auto"/>
              <w:bottom w:val="single" w:sz="8" w:space="0" w:color="auto"/>
            </w:tcBorders>
          </w:tcPr>
          <w:p w14:paraId="322A2482"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2)　事業所の設備及び備品等について、衛生的な管理に努めていますか。</w:t>
            </w:r>
          </w:p>
        </w:tc>
        <w:tc>
          <w:tcPr>
            <w:tcW w:w="851" w:type="dxa"/>
            <w:gridSpan w:val="2"/>
            <w:tcBorders>
              <w:top w:val="single" w:sz="4" w:space="0" w:color="auto"/>
              <w:bottom w:val="single" w:sz="8" w:space="0" w:color="auto"/>
            </w:tcBorders>
          </w:tcPr>
          <w:p w14:paraId="15C75A88"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1BE8DBF0"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bottom w:val="single" w:sz="8" w:space="0" w:color="auto"/>
            </w:tcBorders>
          </w:tcPr>
          <w:p w14:paraId="4F4A596F"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2A699D44" w14:textId="77777777" w:rsidTr="0077379E">
        <w:trPr>
          <w:trHeight w:val="367"/>
        </w:trPr>
        <w:tc>
          <w:tcPr>
            <w:tcW w:w="1133" w:type="dxa"/>
            <w:vMerge/>
          </w:tcPr>
          <w:p w14:paraId="6023B6FD" w14:textId="77777777" w:rsidR="00985396" w:rsidRPr="007C2D97" w:rsidRDefault="00985396" w:rsidP="00985396">
            <w:pPr>
              <w:autoSpaceDE w:val="0"/>
              <w:autoSpaceDN w:val="0"/>
              <w:spacing w:line="260" w:lineRule="exact"/>
              <w:jc w:val="left"/>
              <w:rPr>
                <w:rFonts w:asciiTheme="minorEastAsia" w:eastAsiaTheme="minorEastAsia" w:hAnsiTheme="minorEastAsia"/>
              </w:rPr>
            </w:pPr>
          </w:p>
        </w:tc>
        <w:tc>
          <w:tcPr>
            <w:tcW w:w="5247" w:type="dxa"/>
            <w:gridSpan w:val="2"/>
            <w:tcBorders>
              <w:top w:val="single" w:sz="8" w:space="0" w:color="auto"/>
              <w:bottom w:val="dotted" w:sz="4" w:space="0" w:color="auto"/>
            </w:tcBorders>
          </w:tcPr>
          <w:p w14:paraId="553001F8"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xml:space="preserve">3)　</w:t>
            </w:r>
            <w:r w:rsidRPr="007C2D97">
              <w:rPr>
                <w:rFonts w:asciiTheme="minorEastAsia" w:eastAsiaTheme="minorEastAsia" w:hAnsiTheme="minorEastAsia"/>
                <w:bCs/>
              </w:rPr>
              <w:t>事業所において感染症が発生</w:t>
            </w:r>
            <w:r w:rsidRPr="007C2D97">
              <w:rPr>
                <w:rFonts w:asciiTheme="minorEastAsia" w:eastAsiaTheme="minorEastAsia" w:hAnsiTheme="minorEastAsia" w:hint="eastAsia"/>
                <w:bCs/>
              </w:rPr>
              <w:t>、</w:t>
            </w:r>
            <w:r w:rsidRPr="007C2D97">
              <w:rPr>
                <w:rFonts w:asciiTheme="minorEastAsia" w:eastAsiaTheme="minorEastAsia" w:hAnsiTheme="minorEastAsia"/>
                <w:bCs/>
              </w:rPr>
              <w:t>又はまん延しないように、</w:t>
            </w:r>
            <w:r w:rsidRPr="007C2D97">
              <w:rPr>
                <w:rFonts w:asciiTheme="minorEastAsia" w:eastAsiaTheme="minorEastAsia" w:hAnsiTheme="minorEastAsia" w:hint="eastAsia"/>
                <w:bCs/>
              </w:rPr>
              <w:t>それぞれ必要な</w:t>
            </w:r>
            <w:r w:rsidRPr="007C2D97">
              <w:rPr>
                <w:rFonts w:asciiTheme="minorEastAsia" w:eastAsiaTheme="minorEastAsia" w:hAnsiTheme="minorEastAsia"/>
                <w:bCs/>
              </w:rPr>
              <w:t>措置を講じ</w:t>
            </w:r>
            <w:r w:rsidRPr="007C2D97">
              <w:rPr>
                <w:rFonts w:asciiTheme="minorEastAsia" w:eastAsiaTheme="minorEastAsia" w:hAnsiTheme="minorEastAsia" w:hint="eastAsia"/>
                <w:bCs/>
              </w:rPr>
              <w:t>ていますか</w:t>
            </w:r>
            <w:r w:rsidRPr="007C2D97">
              <w:rPr>
                <w:rFonts w:asciiTheme="minorEastAsia" w:eastAsiaTheme="minorEastAsia" w:hAnsiTheme="minorEastAsia"/>
                <w:bCs/>
              </w:rPr>
              <w:t>。</w:t>
            </w:r>
          </w:p>
        </w:tc>
        <w:tc>
          <w:tcPr>
            <w:tcW w:w="851" w:type="dxa"/>
            <w:gridSpan w:val="2"/>
            <w:tcBorders>
              <w:top w:val="single" w:sz="8" w:space="0" w:color="auto"/>
              <w:bottom w:val="single" w:sz="4" w:space="0" w:color="auto"/>
            </w:tcBorders>
          </w:tcPr>
          <w:p w14:paraId="2DC85CD0" w14:textId="77777777" w:rsidR="00985396" w:rsidRPr="007C2D97" w:rsidRDefault="00985396" w:rsidP="00985396">
            <w:pPr>
              <w:autoSpaceDE w:val="0"/>
              <w:autoSpaceDN w:val="0"/>
              <w:spacing w:line="260" w:lineRule="exact"/>
              <w:ind w:left="180" w:hanging="180"/>
              <w:rPr>
                <w:rFonts w:asciiTheme="minorEastAsia" w:eastAsiaTheme="minorEastAsia" w:hAnsiTheme="minorEastAsia"/>
                <w:bCs/>
              </w:rPr>
            </w:pPr>
            <w:r w:rsidRPr="007C2D97">
              <w:rPr>
                <w:rFonts w:asciiTheme="minorEastAsia" w:eastAsiaTheme="minorEastAsia" w:hAnsiTheme="minorEastAsia" w:hint="eastAsia"/>
                <w:bCs/>
              </w:rPr>
              <w:t>□いる</w:t>
            </w:r>
          </w:p>
          <w:p w14:paraId="7A9D699B" w14:textId="77777777" w:rsidR="00985396" w:rsidRPr="007C2D97" w:rsidRDefault="00985396" w:rsidP="00985396">
            <w:pPr>
              <w:autoSpaceDE w:val="0"/>
              <w:autoSpaceDN w:val="0"/>
              <w:spacing w:line="260" w:lineRule="exact"/>
              <w:ind w:left="180" w:hanging="180"/>
              <w:rPr>
                <w:rFonts w:asciiTheme="minorEastAsia" w:eastAsiaTheme="minorEastAsia" w:hAnsiTheme="minorEastAsia"/>
                <w:bCs/>
              </w:rPr>
            </w:pPr>
            <w:r w:rsidRPr="007C2D97">
              <w:rPr>
                <w:rFonts w:asciiTheme="minorEastAsia" w:eastAsiaTheme="minorEastAsia" w:hAnsiTheme="minorEastAsia" w:hint="eastAsia"/>
                <w:bCs/>
              </w:rPr>
              <w:t>□いない</w:t>
            </w:r>
          </w:p>
        </w:tc>
        <w:tc>
          <w:tcPr>
            <w:tcW w:w="2834" w:type="dxa"/>
            <w:gridSpan w:val="2"/>
            <w:tcBorders>
              <w:top w:val="single" w:sz="8" w:space="0" w:color="auto"/>
              <w:bottom w:val="single" w:sz="4" w:space="0" w:color="auto"/>
            </w:tcBorders>
          </w:tcPr>
          <w:p w14:paraId="03E95B8B" w14:textId="77777777" w:rsidR="00985396" w:rsidRPr="007C2D97" w:rsidRDefault="00985396" w:rsidP="00985396">
            <w:pPr>
              <w:autoSpaceDE w:val="0"/>
              <w:autoSpaceDN w:val="0"/>
              <w:spacing w:line="260" w:lineRule="exact"/>
              <w:ind w:left="180" w:hanging="180"/>
              <w:rPr>
                <w:rFonts w:asciiTheme="minorEastAsia" w:eastAsiaTheme="minorEastAsia" w:hAnsiTheme="minorEastAsia"/>
                <w:bCs/>
              </w:rPr>
            </w:pPr>
          </w:p>
        </w:tc>
      </w:tr>
      <w:tr w:rsidR="007C2D97" w:rsidRPr="007C2D97" w14:paraId="72E28447" w14:textId="77777777" w:rsidTr="0077379E">
        <w:trPr>
          <w:trHeight w:val="530"/>
        </w:trPr>
        <w:tc>
          <w:tcPr>
            <w:tcW w:w="1133" w:type="dxa"/>
            <w:vMerge/>
          </w:tcPr>
          <w:p w14:paraId="30C31544" w14:textId="77777777" w:rsidR="00985396" w:rsidRPr="007C2D97" w:rsidRDefault="00985396" w:rsidP="00985396">
            <w:pPr>
              <w:autoSpaceDE w:val="0"/>
              <w:autoSpaceDN w:val="0"/>
              <w:spacing w:line="260" w:lineRule="exact"/>
              <w:ind w:left="180" w:hanging="180"/>
              <w:jc w:val="left"/>
              <w:rPr>
                <w:rFonts w:asciiTheme="majorEastAsia" w:eastAsiaTheme="majorEastAsia" w:hAnsiTheme="majorEastAsia"/>
              </w:rPr>
            </w:pPr>
          </w:p>
        </w:tc>
        <w:tc>
          <w:tcPr>
            <w:tcW w:w="8932" w:type="dxa"/>
            <w:gridSpan w:val="6"/>
            <w:tcBorders>
              <w:top w:val="nil"/>
              <w:bottom w:val="single" w:sz="4" w:space="0" w:color="auto"/>
            </w:tcBorders>
          </w:tcPr>
          <w:p w14:paraId="4713AA31" w14:textId="77777777" w:rsidR="00985396" w:rsidRPr="007C2D97" w:rsidRDefault="00985396" w:rsidP="00985396">
            <w:pPr>
              <w:autoSpaceDE w:val="0"/>
              <w:autoSpaceDN w:val="0"/>
              <w:spacing w:line="260" w:lineRule="exact"/>
              <w:ind w:left="180" w:rightChars="43" w:right="77" w:hangingChars="100" w:hanging="180"/>
              <w:rPr>
                <w:rFonts w:asciiTheme="minorEastAsia" w:eastAsiaTheme="minorEastAsia" w:hAnsiTheme="minorEastAsia"/>
                <w:bCs/>
              </w:rPr>
            </w:pPr>
            <w:r w:rsidRPr="007C2D97">
              <w:rPr>
                <w:rFonts w:asciiTheme="minorEastAsia" w:eastAsiaTheme="minorEastAsia" w:hAnsiTheme="minorEastAsia" w:hint="eastAsia"/>
                <w:bCs/>
              </w:rPr>
              <w:t>※　感染症が発生、又はまん延しないように講ずるべき措置について、具体的には次のアからウまでの取扱いとすること。各事項について、同項に基づき事業所に実施が求められるものであるが、他のサービス事業者との連携等により行うことも差し支えない。</w:t>
            </w:r>
          </w:p>
          <w:p w14:paraId="1CAD69FB" w14:textId="77777777" w:rsidR="00985396" w:rsidRPr="007C2D97" w:rsidRDefault="00985396" w:rsidP="00985396">
            <w:pPr>
              <w:autoSpaceDE w:val="0"/>
              <w:autoSpaceDN w:val="0"/>
              <w:spacing w:line="260" w:lineRule="exact"/>
              <w:ind w:leftChars="200" w:left="539" w:rightChars="43" w:right="77" w:hangingChars="100" w:hanging="180"/>
              <w:rPr>
                <w:rFonts w:asciiTheme="minorEastAsia" w:eastAsiaTheme="minorEastAsia" w:hAnsiTheme="minorEastAsia"/>
                <w:bCs/>
              </w:rPr>
            </w:pPr>
            <w:r w:rsidRPr="007C2D97">
              <w:rPr>
                <w:rFonts w:asciiTheme="minorEastAsia" w:eastAsiaTheme="minorEastAsia" w:hAnsiTheme="minorEastAsia" w:hint="eastAsia"/>
                <w:bCs/>
              </w:rPr>
              <w:t>ア　感染症の予防及びまん延の防止のための対策を検討する委員会</w:t>
            </w:r>
          </w:p>
          <w:p w14:paraId="43C789AA" w14:textId="26B7C7E6" w:rsidR="00985396" w:rsidRPr="007C2D97" w:rsidRDefault="00985396" w:rsidP="00985396">
            <w:pPr>
              <w:autoSpaceDE w:val="0"/>
              <w:autoSpaceDN w:val="0"/>
              <w:spacing w:line="260" w:lineRule="exact"/>
              <w:ind w:leftChars="300" w:left="539" w:rightChars="43" w:right="77" w:firstLineChars="100" w:firstLine="180"/>
              <w:rPr>
                <w:rFonts w:asciiTheme="minorEastAsia" w:eastAsiaTheme="minorEastAsia" w:hAnsiTheme="minorEastAsia"/>
                <w:bCs/>
              </w:rPr>
            </w:pPr>
            <w:r w:rsidRPr="007C2D97">
              <w:rPr>
                <w:rFonts w:asciiTheme="minorEastAsia" w:eastAsiaTheme="minorEastAsia" w:hAnsiTheme="minorEastAsia" w:hint="eastAsia"/>
                <w:bCs/>
              </w:rPr>
              <w:t>当該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専任の感染対策を担当する者（以下「感染対策担当者」という。）を決めておくことが必要である。感染対策委員会は、利用者の状況など事業所の状況に応じ、</w:t>
            </w:r>
            <w:r w:rsidRPr="007C2D97">
              <w:rPr>
                <w:rFonts w:ascii="ＭＳ ゴシック" w:eastAsia="ＭＳ ゴシック" w:hAnsi="ＭＳ ゴシック" w:hint="eastAsia"/>
                <w:b/>
              </w:rPr>
              <w:t>概ね</w:t>
            </w:r>
            <w:r w:rsidRPr="007C2D97">
              <w:rPr>
                <w:rFonts w:asciiTheme="minorEastAsia" w:eastAsiaTheme="minorEastAsia" w:hAnsiTheme="minorEastAsia" w:hint="eastAsia"/>
                <w:bCs/>
              </w:rPr>
              <w:t>６月に１回以上、定期的に開催するとともに、感染症が流行する時期等を勘案して必要に応じ随時開催する必要がある。</w:t>
            </w:r>
          </w:p>
          <w:p w14:paraId="58F92389" w14:textId="5CE5AA58" w:rsidR="00985396" w:rsidRPr="007C2D97" w:rsidRDefault="00985396" w:rsidP="00985396">
            <w:pPr>
              <w:autoSpaceDE w:val="0"/>
              <w:autoSpaceDN w:val="0"/>
              <w:spacing w:line="260" w:lineRule="exact"/>
              <w:ind w:leftChars="300" w:left="539" w:rightChars="43" w:right="77" w:firstLineChars="100" w:firstLine="180"/>
              <w:rPr>
                <w:rFonts w:asciiTheme="minorEastAsia" w:eastAsiaTheme="minorEastAsia" w:hAnsiTheme="minorEastAsia"/>
                <w:bCs/>
              </w:rPr>
            </w:pPr>
            <w:r w:rsidRPr="007C2D97">
              <w:rPr>
                <w:rFonts w:asciiTheme="minorEastAsia" w:eastAsiaTheme="minorEastAsia" w:hAnsiTheme="minorEastAsia" w:hint="eastAsia"/>
                <w:bCs/>
              </w:rPr>
              <w:t>感染対策委員会は、テレビ電話装置等を活用して行うことができるものとする。ただし、障害のある者が参加する場合には、その障害の特性に応じた適切な配慮を行うこと。この際、厚生労働省「福祉分野における個人情報保護に関するガイドライン」等を遵守すること。</w:t>
            </w:r>
          </w:p>
          <w:p w14:paraId="68D5245F" w14:textId="77777777" w:rsidR="00985396" w:rsidRPr="007C2D97" w:rsidRDefault="00985396" w:rsidP="00985396">
            <w:pPr>
              <w:autoSpaceDE w:val="0"/>
              <w:autoSpaceDN w:val="0"/>
              <w:spacing w:line="260" w:lineRule="exact"/>
              <w:ind w:leftChars="300" w:left="539" w:rightChars="43" w:right="77" w:firstLineChars="100" w:firstLine="180"/>
              <w:rPr>
                <w:rFonts w:asciiTheme="minorEastAsia" w:eastAsiaTheme="minorEastAsia" w:hAnsiTheme="minorEastAsia"/>
                <w:bCs/>
              </w:rPr>
            </w:pPr>
            <w:r w:rsidRPr="007C2D97">
              <w:rPr>
                <w:rFonts w:asciiTheme="minorEastAsia" w:eastAsiaTheme="minorEastAsia" w:hAnsiTheme="minorEastAsia" w:hint="eastAsia"/>
                <w:bCs/>
              </w:rPr>
              <w:t>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14:paraId="53E1360A" w14:textId="77777777" w:rsidR="00985396" w:rsidRPr="007C2D97" w:rsidRDefault="00985396" w:rsidP="00985396">
            <w:pPr>
              <w:autoSpaceDE w:val="0"/>
              <w:autoSpaceDN w:val="0"/>
              <w:spacing w:line="260" w:lineRule="exact"/>
              <w:ind w:leftChars="200" w:left="539" w:rightChars="43" w:right="77" w:hangingChars="100" w:hanging="180"/>
              <w:rPr>
                <w:rFonts w:asciiTheme="minorEastAsia" w:eastAsiaTheme="minorEastAsia" w:hAnsiTheme="minorEastAsia"/>
                <w:bCs/>
              </w:rPr>
            </w:pPr>
            <w:r w:rsidRPr="007C2D97">
              <w:rPr>
                <w:rFonts w:asciiTheme="minorEastAsia" w:eastAsiaTheme="minorEastAsia" w:hAnsiTheme="minorEastAsia" w:hint="eastAsia"/>
                <w:bCs/>
              </w:rPr>
              <w:t>イ　感染症の予防及びまん延の防止のための指針</w:t>
            </w:r>
          </w:p>
          <w:p w14:paraId="01E2FC32" w14:textId="77777777" w:rsidR="00985396" w:rsidRPr="007C2D97" w:rsidRDefault="00985396" w:rsidP="00985396">
            <w:pPr>
              <w:autoSpaceDE w:val="0"/>
              <w:autoSpaceDN w:val="0"/>
              <w:spacing w:line="260" w:lineRule="exact"/>
              <w:ind w:leftChars="300" w:left="539" w:rightChars="43" w:right="77" w:firstLineChars="100" w:firstLine="180"/>
              <w:rPr>
                <w:rFonts w:asciiTheme="minorEastAsia" w:eastAsiaTheme="minorEastAsia" w:hAnsiTheme="minorEastAsia"/>
                <w:bCs/>
              </w:rPr>
            </w:pPr>
            <w:r w:rsidRPr="007C2D97">
              <w:rPr>
                <w:rFonts w:asciiTheme="minorEastAsia" w:eastAsiaTheme="minorEastAsia" w:hAnsiTheme="minorEastAsia" w:hint="eastAsia"/>
                <w:bCs/>
              </w:rPr>
              <w:t>当該事業所における「感染症の予防及びまん延の防止のための指針」には、平常時の対策及び発生時の対応を規定する。</w:t>
            </w:r>
          </w:p>
          <w:p w14:paraId="7BF1C67A" w14:textId="77777777" w:rsidR="00985396" w:rsidRPr="007C2D97" w:rsidRDefault="00985396" w:rsidP="00985396">
            <w:pPr>
              <w:autoSpaceDE w:val="0"/>
              <w:autoSpaceDN w:val="0"/>
              <w:spacing w:line="260" w:lineRule="exact"/>
              <w:ind w:leftChars="300" w:left="539" w:rightChars="43" w:right="77" w:firstLineChars="100" w:firstLine="180"/>
              <w:rPr>
                <w:rFonts w:asciiTheme="minorEastAsia" w:eastAsiaTheme="minorEastAsia" w:hAnsiTheme="minorEastAsia"/>
                <w:bCs/>
              </w:rPr>
            </w:pPr>
            <w:r w:rsidRPr="007C2D97">
              <w:rPr>
                <w:rFonts w:asciiTheme="minorEastAsia" w:eastAsiaTheme="minorEastAsia" w:hAnsiTheme="minorEastAsia" w:hint="eastAsia"/>
                <w:bCs/>
              </w:rPr>
              <w:t>平常時の対策としては、事業所内の衛生管理（環境の整備等）、支援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w:t>
            </w:r>
          </w:p>
          <w:p w14:paraId="05583EFF" w14:textId="77777777" w:rsidR="00985396" w:rsidRPr="007C2D97" w:rsidRDefault="00985396" w:rsidP="00985396">
            <w:pPr>
              <w:autoSpaceDE w:val="0"/>
              <w:autoSpaceDN w:val="0"/>
              <w:spacing w:line="260" w:lineRule="exact"/>
              <w:ind w:leftChars="300" w:left="539" w:rightChars="43" w:right="77" w:firstLineChars="100" w:firstLine="180"/>
              <w:rPr>
                <w:rFonts w:asciiTheme="minorEastAsia" w:eastAsiaTheme="minorEastAsia" w:hAnsiTheme="minorEastAsia"/>
                <w:bCs/>
              </w:rPr>
            </w:pPr>
            <w:r w:rsidRPr="007C2D97">
              <w:rPr>
                <w:rFonts w:asciiTheme="minorEastAsia" w:eastAsiaTheme="minorEastAsia" w:hAnsiTheme="minorEastAsia" w:hint="eastAsia"/>
                <w:bCs/>
              </w:rPr>
              <w:t>なお、それぞれの項目の記載内容の例については、「障害福祉サービス施設・事業所職員のための感染対策マニュアル」も踏まえて検討すること。</w:t>
            </w:r>
          </w:p>
          <w:p w14:paraId="25756CD1" w14:textId="77777777" w:rsidR="00985396" w:rsidRPr="007C2D97" w:rsidRDefault="00985396" w:rsidP="00985396">
            <w:pPr>
              <w:autoSpaceDE w:val="0"/>
              <w:autoSpaceDN w:val="0"/>
              <w:spacing w:line="260" w:lineRule="exact"/>
              <w:ind w:rightChars="43" w:right="77" w:firstLineChars="200" w:firstLine="359"/>
              <w:rPr>
                <w:rFonts w:asciiTheme="minorEastAsia" w:eastAsiaTheme="minorEastAsia" w:hAnsiTheme="minorEastAsia"/>
                <w:bCs/>
              </w:rPr>
            </w:pPr>
            <w:r w:rsidRPr="007C2D97">
              <w:rPr>
                <w:rFonts w:asciiTheme="minorEastAsia" w:eastAsiaTheme="minorEastAsia" w:hAnsiTheme="minorEastAsia" w:hint="eastAsia"/>
                <w:bCs/>
              </w:rPr>
              <w:t>ウ　感染症の予防及びまん延の防止のための研修及び訓練</w:t>
            </w:r>
          </w:p>
          <w:p w14:paraId="24DC5FE6" w14:textId="77777777" w:rsidR="00985396" w:rsidRPr="007C2D97" w:rsidRDefault="00985396" w:rsidP="00985396">
            <w:pPr>
              <w:autoSpaceDE w:val="0"/>
              <w:autoSpaceDN w:val="0"/>
              <w:spacing w:line="260" w:lineRule="exact"/>
              <w:ind w:leftChars="300" w:left="539" w:rightChars="43" w:right="77" w:firstLineChars="100" w:firstLine="180"/>
              <w:rPr>
                <w:rFonts w:asciiTheme="minorEastAsia" w:eastAsiaTheme="minorEastAsia" w:hAnsiTheme="minorEastAsia"/>
                <w:bCs/>
              </w:rPr>
            </w:pPr>
            <w:r w:rsidRPr="007C2D97">
              <w:rPr>
                <w:rFonts w:asciiTheme="minorEastAsia" w:eastAsiaTheme="minorEastAsia" w:hAnsiTheme="minorEastAsia" w:hint="eastAsia"/>
                <w:bCs/>
              </w:rPr>
              <w:t>従業者に対する「感染症の予防及びまん延の防止のための研修」の内容は、感染対策の基礎的内容等の適切な知識を普及・啓発するとともに、当該事業所における指針に基づいた衛生管理の徹底や衛生的な支援の励行を行うものとする。</w:t>
            </w:r>
          </w:p>
          <w:p w14:paraId="3557C975" w14:textId="77777777" w:rsidR="00985396" w:rsidRPr="007C2D97" w:rsidRDefault="00985396" w:rsidP="00985396">
            <w:pPr>
              <w:autoSpaceDE w:val="0"/>
              <w:autoSpaceDN w:val="0"/>
              <w:spacing w:line="260" w:lineRule="exact"/>
              <w:ind w:leftChars="300" w:left="539" w:rightChars="43" w:right="77" w:firstLineChars="100" w:firstLine="180"/>
              <w:rPr>
                <w:rFonts w:asciiTheme="minorEastAsia" w:eastAsiaTheme="minorEastAsia" w:hAnsiTheme="minorEastAsia"/>
                <w:bCs/>
              </w:rPr>
            </w:pPr>
            <w:r w:rsidRPr="007C2D97">
              <w:rPr>
                <w:rFonts w:asciiTheme="minorEastAsia" w:eastAsiaTheme="minorEastAsia" w:hAnsiTheme="minorEastAsia" w:hint="eastAsia"/>
                <w:bCs/>
              </w:rPr>
              <w:t>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ある。</w:t>
            </w:r>
          </w:p>
          <w:p w14:paraId="03D84B40" w14:textId="77777777" w:rsidR="00985396" w:rsidRPr="007C2D97" w:rsidRDefault="00985396" w:rsidP="00985396">
            <w:pPr>
              <w:autoSpaceDE w:val="0"/>
              <w:autoSpaceDN w:val="0"/>
              <w:spacing w:line="260" w:lineRule="exact"/>
              <w:ind w:leftChars="300" w:left="539" w:rightChars="43" w:right="77" w:firstLineChars="100" w:firstLine="180"/>
              <w:rPr>
                <w:rFonts w:asciiTheme="minorEastAsia" w:eastAsiaTheme="minorEastAsia" w:hAnsiTheme="minorEastAsia"/>
                <w:bCs/>
              </w:rPr>
            </w:pPr>
            <w:r w:rsidRPr="007C2D97">
              <w:rPr>
                <w:rFonts w:asciiTheme="minorEastAsia" w:eastAsiaTheme="minorEastAsia" w:hAnsiTheme="minorEastAsia" w:hint="eastAsia"/>
                <w:bCs/>
              </w:rPr>
              <w:t>なお、研修の実施は、厚生労働省「障害福祉サービス施設・事業所職員のための感染対策マニュアル」等を活用するなど、事業所内で行うものでも差し支えなく、当該事業所の実態に応じ行うこと。</w:t>
            </w:r>
          </w:p>
          <w:p w14:paraId="1BCB7D24" w14:textId="77777777" w:rsidR="00985396" w:rsidRPr="007C2D97" w:rsidRDefault="00985396" w:rsidP="00985396">
            <w:pPr>
              <w:autoSpaceDE w:val="0"/>
              <w:autoSpaceDN w:val="0"/>
              <w:spacing w:line="260" w:lineRule="exact"/>
              <w:ind w:leftChars="300" w:left="539" w:rightChars="43" w:right="77" w:firstLineChars="100" w:firstLine="180"/>
              <w:rPr>
                <w:rFonts w:asciiTheme="minorEastAsia" w:eastAsiaTheme="minorEastAsia" w:hAnsiTheme="minorEastAsia"/>
                <w:bCs/>
              </w:rPr>
            </w:pPr>
            <w:r w:rsidRPr="007C2D97">
              <w:rPr>
                <w:rFonts w:asciiTheme="minorEastAsia" w:eastAsiaTheme="minorEastAsia" w:hAnsiTheme="minorEastAsia" w:hint="eastAsia"/>
                <w:bCs/>
              </w:rPr>
              <w:t>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688C8BF7" w14:textId="77777777" w:rsidR="00985396" w:rsidRPr="007C2D97" w:rsidRDefault="00985396" w:rsidP="00985396">
            <w:pPr>
              <w:autoSpaceDE w:val="0"/>
              <w:autoSpaceDN w:val="0"/>
              <w:spacing w:line="260" w:lineRule="exact"/>
              <w:ind w:leftChars="300" w:left="539" w:rightChars="43" w:right="77" w:firstLineChars="100" w:firstLine="180"/>
              <w:rPr>
                <w:rFonts w:asciiTheme="minorEastAsia" w:eastAsiaTheme="minorEastAsia" w:hAnsiTheme="minorEastAsia"/>
                <w:bCs/>
              </w:rPr>
            </w:pPr>
            <w:r w:rsidRPr="007C2D97">
              <w:rPr>
                <w:rFonts w:asciiTheme="minorEastAsia" w:eastAsiaTheme="minorEastAsia" w:hAnsiTheme="minorEastAsia" w:hint="eastAsia"/>
                <w:bCs/>
              </w:rPr>
              <w:t>訓練の実施は、机上を含めその実施手法は問わないものの、机上及び実地で実施するものを適切に組み合わせながら実施することが適切である。</w:t>
            </w:r>
          </w:p>
        </w:tc>
      </w:tr>
      <w:tr w:rsidR="007C2D97" w:rsidRPr="007C2D97" w14:paraId="25DFAA67" w14:textId="77777777" w:rsidTr="0077379E">
        <w:tc>
          <w:tcPr>
            <w:tcW w:w="1133" w:type="dxa"/>
            <w:vMerge w:val="restart"/>
            <w:tcBorders>
              <w:top w:val="single" w:sz="8" w:space="0" w:color="auto"/>
            </w:tcBorders>
          </w:tcPr>
          <w:p w14:paraId="76F99A2A" w14:textId="77777777" w:rsidR="00985396" w:rsidRPr="007C2D97" w:rsidRDefault="00985396" w:rsidP="00985396">
            <w:pPr>
              <w:autoSpaceDE w:val="0"/>
              <w:autoSpaceDN w:val="0"/>
              <w:spacing w:line="260" w:lineRule="exact"/>
              <w:jc w:val="left"/>
              <w:rPr>
                <w:rFonts w:asciiTheme="minorEastAsia" w:eastAsiaTheme="minorEastAsia" w:hAnsiTheme="minorEastAsia"/>
                <w:bCs/>
              </w:rPr>
            </w:pPr>
            <w:r w:rsidRPr="007C2D97">
              <w:rPr>
                <w:rFonts w:asciiTheme="minorEastAsia" w:eastAsiaTheme="minorEastAsia" w:hAnsiTheme="minorEastAsia" w:hint="eastAsia"/>
                <w:bCs/>
              </w:rPr>
              <w:t>20 掲示等</w:t>
            </w:r>
          </w:p>
          <w:p w14:paraId="609C3F8E" w14:textId="77777777" w:rsidR="00985396" w:rsidRPr="007C2D97" w:rsidRDefault="00985396" w:rsidP="00985396">
            <w:pPr>
              <w:autoSpaceDE w:val="0"/>
              <w:autoSpaceDN w:val="0"/>
              <w:spacing w:line="260" w:lineRule="exact"/>
              <w:jc w:val="left"/>
              <w:rPr>
                <w:rFonts w:asciiTheme="majorEastAsia" w:eastAsiaTheme="majorEastAsia" w:hAnsiTheme="majorEastAsia"/>
              </w:rPr>
            </w:pPr>
          </w:p>
          <w:p w14:paraId="653F25FE" w14:textId="77777777" w:rsidR="00985396" w:rsidRPr="007C2D97" w:rsidRDefault="00985396" w:rsidP="00985396">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基準23条</w:t>
            </w:r>
          </w:p>
          <w:p w14:paraId="42A16155" w14:textId="77777777" w:rsidR="00985396" w:rsidRPr="007C2D97" w:rsidRDefault="00985396" w:rsidP="00985396">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基準通知</w:t>
            </w:r>
          </w:p>
          <w:p w14:paraId="441FCE79" w14:textId="77777777" w:rsidR="00985396" w:rsidRPr="007C2D97" w:rsidRDefault="00985396" w:rsidP="00985396">
            <w:pPr>
              <w:autoSpaceDE w:val="0"/>
              <w:autoSpaceDN w:val="0"/>
              <w:spacing w:line="260" w:lineRule="exact"/>
              <w:jc w:val="left"/>
              <w:rPr>
                <w:rFonts w:asciiTheme="majorEastAsia" w:eastAsiaTheme="majorEastAsia" w:hAnsiTheme="majorEastAsia"/>
                <w:spacing w:val="-2"/>
              </w:rPr>
            </w:pPr>
            <w:r w:rsidRPr="007C2D97">
              <w:rPr>
                <w:rFonts w:asciiTheme="minorEastAsia" w:eastAsiaTheme="minorEastAsia" w:hAnsiTheme="minorEastAsia"/>
              </w:rPr>
              <w:t>2 2 (</w:t>
            </w:r>
            <w:r w:rsidRPr="007C2D97">
              <w:rPr>
                <w:rFonts w:asciiTheme="minorEastAsia" w:eastAsiaTheme="minorEastAsia" w:hAnsiTheme="minorEastAsia" w:hint="eastAsia"/>
              </w:rPr>
              <w:t>19</w:t>
            </w:r>
            <w:r w:rsidRPr="007C2D97">
              <w:rPr>
                <w:rFonts w:asciiTheme="minorEastAsia" w:eastAsiaTheme="minorEastAsia" w:hAnsiTheme="minorEastAsia"/>
              </w:rPr>
              <w:t>)</w:t>
            </w:r>
          </w:p>
          <w:p w14:paraId="1340D492" w14:textId="77777777" w:rsidR="00985396" w:rsidRPr="007C2D97" w:rsidRDefault="00985396" w:rsidP="00985396">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dotted" w:sz="4" w:space="0" w:color="auto"/>
            </w:tcBorders>
          </w:tcPr>
          <w:p w14:paraId="3927ABFF"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事業所の見やすい場所に、次の利用申込者のサービスの選択に資すると認められる重要事項を掲示していますか。</w:t>
            </w:r>
          </w:p>
        </w:tc>
        <w:tc>
          <w:tcPr>
            <w:tcW w:w="851" w:type="dxa"/>
            <w:gridSpan w:val="2"/>
            <w:tcBorders>
              <w:top w:val="single" w:sz="4" w:space="0" w:color="auto"/>
              <w:bottom w:val="single" w:sz="4" w:space="0" w:color="auto"/>
            </w:tcBorders>
          </w:tcPr>
          <w:p w14:paraId="41FE3000"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4F844C16"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bottom w:val="single" w:sz="4" w:space="0" w:color="auto"/>
            </w:tcBorders>
          </w:tcPr>
          <w:p w14:paraId="2167CAE6"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5927F314" w14:textId="77777777" w:rsidTr="0077379E">
        <w:tc>
          <w:tcPr>
            <w:tcW w:w="1133" w:type="dxa"/>
            <w:vMerge/>
            <w:tcBorders>
              <w:top w:val="single" w:sz="8" w:space="0" w:color="auto"/>
              <w:bottom w:val="nil"/>
            </w:tcBorders>
          </w:tcPr>
          <w:p w14:paraId="10990AE3" w14:textId="77777777" w:rsidR="00985396" w:rsidRPr="007C2D97" w:rsidRDefault="00985396" w:rsidP="00985396">
            <w:pPr>
              <w:autoSpaceDE w:val="0"/>
              <w:autoSpaceDN w:val="0"/>
              <w:spacing w:line="260" w:lineRule="exact"/>
              <w:jc w:val="left"/>
              <w:rPr>
                <w:rFonts w:asciiTheme="majorEastAsia" w:eastAsiaTheme="majorEastAsia" w:hAnsiTheme="majorEastAsia"/>
              </w:rPr>
            </w:pPr>
          </w:p>
        </w:tc>
        <w:tc>
          <w:tcPr>
            <w:tcW w:w="8932" w:type="dxa"/>
            <w:gridSpan w:val="6"/>
            <w:tcBorders>
              <w:top w:val="nil"/>
              <w:bottom w:val="single" w:sz="4" w:space="0" w:color="auto"/>
            </w:tcBorders>
          </w:tcPr>
          <w:p w14:paraId="5A43554B"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掲示が必要な重要事項</w:t>
            </w:r>
          </w:p>
          <w:p w14:paraId="642C0C3D"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①運営規程の概要</w:t>
            </w:r>
          </w:p>
          <w:p w14:paraId="08DE72E1"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②基本相談支援及び計画相談支援（障害児相談支援）の実施状況</w:t>
            </w:r>
          </w:p>
          <w:p w14:paraId="58E9D8BC"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③相談支援専門員の有する資格、経験年数及び勤務の体制</w:t>
            </w:r>
          </w:p>
          <w:p w14:paraId="1E2C8A94" w14:textId="77777777" w:rsidR="00985396" w:rsidRPr="007C2D97" w:rsidRDefault="00985396" w:rsidP="00985396">
            <w:pPr>
              <w:autoSpaceDE w:val="0"/>
              <w:autoSpaceDN w:val="0"/>
              <w:spacing w:line="260" w:lineRule="exact"/>
              <w:ind w:left="719" w:hangingChars="400" w:hanging="719"/>
              <w:rPr>
                <w:rFonts w:asciiTheme="minorEastAsia" w:eastAsiaTheme="minorEastAsia" w:hAnsiTheme="minorEastAsia"/>
              </w:rPr>
            </w:pPr>
            <w:r w:rsidRPr="007C2D97">
              <w:rPr>
                <w:rFonts w:asciiTheme="minorEastAsia" w:eastAsiaTheme="minorEastAsia" w:hAnsiTheme="minorEastAsia" w:hint="eastAsia"/>
              </w:rPr>
              <w:t xml:space="preserve">　　　④（体制整備加算を算定する場合）</w:t>
            </w:r>
          </w:p>
          <w:p w14:paraId="2DCD00EC" w14:textId="77777777" w:rsidR="00985396" w:rsidRPr="007C2D97" w:rsidRDefault="00985396" w:rsidP="00985396">
            <w:pPr>
              <w:autoSpaceDE w:val="0"/>
              <w:autoSpaceDN w:val="0"/>
              <w:spacing w:line="260" w:lineRule="exact"/>
              <w:ind w:left="719" w:hangingChars="400" w:hanging="719"/>
              <w:rPr>
                <w:rFonts w:asciiTheme="minorEastAsia" w:eastAsiaTheme="minorEastAsia" w:hAnsiTheme="minorEastAsia"/>
              </w:rPr>
            </w:pPr>
            <w:r w:rsidRPr="007C2D97">
              <w:rPr>
                <w:rFonts w:asciiTheme="minorEastAsia" w:eastAsiaTheme="minorEastAsia" w:hAnsiTheme="minorEastAsia" w:hint="eastAsia"/>
              </w:rPr>
              <w:lastRenderedPageBreak/>
              <w:t xml:space="preserve">　　　　各加算を算定するための要件となる研修を修了した相談支援専門員を配置している旨</w:t>
            </w:r>
          </w:p>
          <w:p w14:paraId="2CA91735" w14:textId="77777777" w:rsidR="00985396" w:rsidRPr="007C2D97" w:rsidRDefault="00985396" w:rsidP="00985396">
            <w:pPr>
              <w:autoSpaceDE w:val="0"/>
              <w:autoSpaceDN w:val="0"/>
              <w:spacing w:line="260" w:lineRule="exact"/>
              <w:ind w:left="719" w:hangingChars="400" w:hanging="719"/>
              <w:rPr>
                <w:rFonts w:asciiTheme="minorEastAsia" w:eastAsiaTheme="minorEastAsia" w:hAnsiTheme="minorEastAsia"/>
              </w:rPr>
            </w:pPr>
            <w:r w:rsidRPr="007C2D97">
              <w:rPr>
                <w:rFonts w:asciiTheme="minorEastAsia" w:eastAsiaTheme="minorEastAsia" w:hAnsiTheme="minorEastAsia" w:hint="eastAsia"/>
              </w:rPr>
              <w:t xml:space="preserve">　　　⑤苦情処理の体制</w:t>
            </w:r>
          </w:p>
          <w:p w14:paraId="6DEC0BF1"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⑥その他</w:t>
            </w:r>
          </w:p>
          <w:p w14:paraId="13930587" w14:textId="77777777" w:rsidR="00985396" w:rsidRPr="007C2D97" w:rsidRDefault="00985396" w:rsidP="00985396">
            <w:pPr>
              <w:autoSpaceDE w:val="0"/>
              <w:autoSpaceDN w:val="0"/>
              <w:spacing w:line="260" w:lineRule="exact"/>
              <w:ind w:left="180" w:rightChars="43" w:right="77" w:hangingChars="100" w:hanging="180"/>
              <w:rPr>
                <w:rFonts w:asciiTheme="minorEastAsia" w:eastAsiaTheme="minorEastAsia" w:hAnsiTheme="minorEastAsia"/>
                <w:bCs/>
              </w:rPr>
            </w:pPr>
            <w:r w:rsidRPr="007C2D97">
              <w:rPr>
                <w:rFonts w:asciiTheme="minorEastAsia" w:eastAsiaTheme="minorEastAsia" w:hAnsiTheme="minorEastAsia" w:hint="eastAsia"/>
              </w:rPr>
              <w:t>※　重要事項の掲示の義務付けは、サービス提供が開始された後、継続的にサービスが行われている段階においても利用者の保護を図る趣旨である</w:t>
            </w:r>
            <w:r w:rsidRPr="007C2D97">
              <w:rPr>
                <w:rFonts w:asciiTheme="minorEastAsia" w:eastAsiaTheme="minorEastAsia" w:hAnsiTheme="minorEastAsia" w:hint="eastAsia"/>
                <w:bCs/>
              </w:rPr>
              <w:t>が、次に掲げる点に留意する必要がある。</w:t>
            </w:r>
          </w:p>
          <w:p w14:paraId="0A47D1F4" w14:textId="77777777" w:rsidR="00985396" w:rsidRPr="007C2D97" w:rsidRDefault="00985396" w:rsidP="00985396">
            <w:pPr>
              <w:autoSpaceDE w:val="0"/>
              <w:autoSpaceDN w:val="0"/>
              <w:spacing w:line="260" w:lineRule="exact"/>
              <w:ind w:leftChars="200" w:left="539" w:rightChars="43" w:right="77" w:hangingChars="100" w:hanging="180"/>
              <w:rPr>
                <w:rFonts w:asciiTheme="minorEastAsia" w:eastAsiaTheme="minorEastAsia" w:hAnsiTheme="minorEastAsia"/>
                <w:bCs/>
              </w:rPr>
            </w:pPr>
            <w:r w:rsidRPr="007C2D97">
              <w:rPr>
                <w:rFonts w:asciiTheme="minorEastAsia" w:eastAsiaTheme="minorEastAsia" w:hAnsiTheme="minorEastAsia" w:hint="eastAsia"/>
                <w:bCs/>
              </w:rPr>
              <w:t>ア　事業所の見やすい場所とは、重要事項を伝えるべき利用者又はその家族等に対して見やすい場所のことであること。</w:t>
            </w:r>
          </w:p>
          <w:p w14:paraId="004E432E" w14:textId="17B3F5FD" w:rsidR="00985396" w:rsidRPr="007C2D97" w:rsidRDefault="00985396" w:rsidP="00985396">
            <w:pPr>
              <w:autoSpaceDE w:val="0"/>
              <w:autoSpaceDN w:val="0"/>
              <w:spacing w:line="260" w:lineRule="exact"/>
              <w:ind w:leftChars="200" w:left="539" w:rightChars="43" w:right="77" w:hangingChars="100" w:hanging="180"/>
              <w:rPr>
                <w:rFonts w:asciiTheme="minorEastAsia" w:eastAsiaTheme="minorEastAsia" w:hAnsiTheme="minorEastAsia"/>
                <w:bCs/>
              </w:rPr>
            </w:pPr>
            <w:r w:rsidRPr="007C2D97">
              <w:rPr>
                <w:rFonts w:asciiTheme="minorEastAsia" w:eastAsiaTheme="minorEastAsia" w:hAnsiTheme="minorEastAsia" w:hint="eastAsia"/>
                <w:bCs/>
              </w:rPr>
              <w:t>イ　従業者の勤務体制については、職種ごと、常勤・非常勤ごと等の人数を掲示する趣旨であり、</w:t>
            </w:r>
            <w:r w:rsidRPr="007C2D97">
              <w:rPr>
                <w:rFonts w:ascii="ＭＳ ゴシック" w:eastAsia="ＭＳ ゴシック" w:hAnsi="ＭＳ ゴシック" w:hint="eastAsia"/>
                <w:b/>
              </w:rPr>
              <w:t>従業者</w:t>
            </w:r>
            <w:r w:rsidRPr="007C2D97">
              <w:rPr>
                <w:rFonts w:asciiTheme="minorEastAsia" w:eastAsiaTheme="minorEastAsia" w:hAnsiTheme="minorEastAsia" w:hint="eastAsia"/>
                <w:bCs/>
              </w:rPr>
              <w:t>の氏名まで掲示することを求めるものではないこと。</w:t>
            </w:r>
          </w:p>
          <w:p w14:paraId="5573DE67" w14:textId="77777777" w:rsidR="00985396" w:rsidRPr="007C2D97" w:rsidRDefault="00985396" w:rsidP="00985396">
            <w:pPr>
              <w:autoSpaceDE w:val="0"/>
              <w:autoSpaceDN w:val="0"/>
              <w:spacing w:line="260" w:lineRule="exact"/>
              <w:ind w:left="180" w:rightChars="43" w:right="77" w:hangingChars="100" w:hanging="180"/>
              <w:rPr>
                <w:rFonts w:asciiTheme="minorEastAsia" w:eastAsiaTheme="minorEastAsia" w:hAnsiTheme="minorEastAsia"/>
              </w:rPr>
            </w:pPr>
            <w:r w:rsidRPr="007C2D97">
              <w:rPr>
                <w:rFonts w:asciiTheme="minorEastAsia" w:eastAsiaTheme="minorEastAsia" w:hAnsiTheme="minorEastAsia" w:hint="eastAsia"/>
                <w:bCs/>
              </w:rPr>
              <w:t>※　重要事項を記載したファイル等を利用者又はその家族等が自由に閲覧可能な形で事業所内に備え付けることで掲示に代えることができる。</w:t>
            </w:r>
          </w:p>
        </w:tc>
      </w:tr>
      <w:tr w:rsidR="007C2D97" w:rsidRPr="007C2D97" w14:paraId="0A433B6D" w14:textId="77777777" w:rsidTr="0077379E">
        <w:trPr>
          <w:trHeight w:val="92"/>
        </w:trPr>
        <w:tc>
          <w:tcPr>
            <w:tcW w:w="1133" w:type="dxa"/>
            <w:vMerge w:val="restart"/>
            <w:tcBorders>
              <w:top w:val="nil"/>
            </w:tcBorders>
          </w:tcPr>
          <w:p w14:paraId="6CA53070" w14:textId="77777777" w:rsidR="00985396" w:rsidRPr="007C2D97" w:rsidRDefault="00985396" w:rsidP="00985396">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dotted" w:sz="4" w:space="0" w:color="auto"/>
              <w:right w:val="single" w:sz="4" w:space="0" w:color="auto"/>
            </w:tcBorders>
          </w:tcPr>
          <w:p w14:paraId="1840214A"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2)　1)で事業所内の掲示が義務付けられた重要事項について、その公表に努めていますか。</w:t>
            </w:r>
          </w:p>
        </w:tc>
        <w:tc>
          <w:tcPr>
            <w:tcW w:w="851" w:type="dxa"/>
            <w:gridSpan w:val="2"/>
            <w:tcBorders>
              <w:top w:val="single" w:sz="4" w:space="0" w:color="auto"/>
              <w:left w:val="single" w:sz="4" w:space="0" w:color="auto"/>
              <w:bottom w:val="single" w:sz="4" w:space="0" w:color="auto"/>
            </w:tcBorders>
          </w:tcPr>
          <w:p w14:paraId="6F49DD3C"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7FB94054"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bottom w:val="single" w:sz="4" w:space="0" w:color="auto"/>
            </w:tcBorders>
          </w:tcPr>
          <w:p w14:paraId="00E5C856"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7E0B74D4" w14:textId="77777777" w:rsidTr="0077379E">
        <w:trPr>
          <w:trHeight w:val="92"/>
        </w:trPr>
        <w:tc>
          <w:tcPr>
            <w:tcW w:w="1133" w:type="dxa"/>
            <w:vMerge/>
          </w:tcPr>
          <w:p w14:paraId="504B7035" w14:textId="77777777" w:rsidR="00985396" w:rsidRPr="007C2D97" w:rsidRDefault="00985396" w:rsidP="00985396">
            <w:pPr>
              <w:autoSpaceDE w:val="0"/>
              <w:autoSpaceDN w:val="0"/>
              <w:spacing w:line="260" w:lineRule="exact"/>
              <w:jc w:val="left"/>
              <w:rPr>
                <w:rFonts w:asciiTheme="majorEastAsia" w:eastAsiaTheme="majorEastAsia" w:hAnsiTheme="majorEastAsia"/>
              </w:rPr>
            </w:pPr>
          </w:p>
        </w:tc>
        <w:tc>
          <w:tcPr>
            <w:tcW w:w="8932" w:type="dxa"/>
            <w:gridSpan w:val="6"/>
            <w:tcBorders>
              <w:top w:val="nil"/>
            </w:tcBorders>
          </w:tcPr>
          <w:p w14:paraId="791C7BA7" w14:textId="77777777" w:rsidR="00985396" w:rsidRPr="007C2D97" w:rsidRDefault="00985396" w:rsidP="00985396">
            <w:pPr>
              <w:autoSpaceDE w:val="0"/>
              <w:autoSpaceDN w:val="0"/>
              <w:spacing w:line="260" w:lineRule="exact"/>
              <w:ind w:left="176" w:hangingChars="100" w:hanging="176"/>
              <w:rPr>
                <w:rFonts w:asciiTheme="minorEastAsia" w:eastAsiaTheme="minorEastAsia" w:hAnsiTheme="minorEastAsia"/>
                <w:spacing w:val="-2"/>
              </w:rPr>
            </w:pPr>
            <w:r w:rsidRPr="007C2D97">
              <w:rPr>
                <w:rFonts w:asciiTheme="minorEastAsia" w:eastAsiaTheme="minorEastAsia" w:hAnsiTheme="minorEastAsia" w:hint="eastAsia"/>
                <w:spacing w:val="-2"/>
              </w:rPr>
              <w:t>※　公表の方法については、ホームページによる掲載等、適宜工夫する。</w:t>
            </w:r>
          </w:p>
          <w:p w14:paraId="54C0A875" w14:textId="77777777" w:rsidR="00985396" w:rsidRPr="007C2D97" w:rsidRDefault="00985396" w:rsidP="00985396">
            <w:pPr>
              <w:autoSpaceDE w:val="0"/>
              <w:autoSpaceDN w:val="0"/>
              <w:spacing w:line="260" w:lineRule="exact"/>
              <w:ind w:left="176" w:hangingChars="100" w:hanging="176"/>
              <w:rPr>
                <w:rFonts w:asciiTheme="minorEastAsia" w:eastAsiaTheme="minorEastAsia" w:hAnsiTheme="minorEastAsia"/>
              </w:rPr>
            </w:pPr>
            <w:r w:rsidRPr="007C2D97">
              <w:rPr>
                <w:rFonts w:asciiTheme="minorEastAsia" w:eastAsiaTheme="minorEastAsia" w:hAnsiTheme="minorEastAsia" w:hint="eastAsia"/>
                <w:spacing w:val="-2"/>
              </w:rPr>
              <w:t>※　体制整備加算を算定する場合は、事業所内に掲示するだけでなく、公表が必要となるので留意すること。</w:t>
            </w:r>
          </w:p>
        </w:tc>
      </w:tr>
      <w:tr w:rsidR="007C2D97" w:rsidRPr="007C2D97" w14:paraId="4E639369" w14:textId="77777777" w:rsidTr="0077379E">
        <w:trPr>
          <w:trHeight w:val="92"/>
        </w:trPr>
        <w:tc>
          <w:tcPr>
            <w:tcW w:w="1133" w:type="dxa"/>
            <w:vMerge w:val="restart"/>
            <w:tcBorders>
              <w:top w:val="single" w:sz="8" w:space="0" w:color="auto"/>
            </w:tcBorders>
          </w:tcPr>
          <w:p w14:paraId="188DF18A" w14:textId="77777777" w:rsidR="00985396" w:rsidRPr="007C2D97" w:rsidRDefault="00985396" w:rsidP="00985396">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21 秘密保持等</w:t>
            </w:r>
          </w:p>
          <w:p w14:paraId="1877ECD0" w14:textId="77777777" w:rsidR="00985396" w:rsidRPr="007C2D97" w:rsidRDefault="00985396" w:rsidP="00985396">
            <w:pPr>
              <w:autoSpaceDE w:val="0"/>
              <w:autoSpaceDN w:val="0"/>
              <w:spacing w:line="260" w:lineRule="exact"/>
              <w:jc w:val="left"/>
              <w:rPr>
                <w:rFonts w:asciiTheme="minorEastAsia" w:eastAsiaTheme="minorEastAsia" w:hAnsiTheme="minorEastAsia"/>
              </w:rPr>
            </w:pPr>
          </w:p>
          <w:p w14:paraId="4BC4AB72" w14:textId="77777777" w:rsidR="00985396" w:rsidRPr="007C2D97" w:rsidRDefault="00985396" w:rsidP="00985396">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基準24条</w:t>
            </w:r>
          </w:p>
          <w:p w14:paraId="52F223FB" w14:textId="77777777" w:rsidR="00985396" w:rsidRPr="007C2D97" w:rsidRDefault="00985396" w:rsidP="00985396">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基準通知</w:t>
            </w:r>
          </w:p>
          <w:p w14:paraId="2E5B3FC8" w14:textId="77777777" w:rsidR="00985396" w:rsidRPr="007C2D97" w:rsidRDefault="00985396" w:rsidP="00985396">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2 2 (</w:t>
            </w:r>
            <w:r w:rsidRPr="007C2D97">
              <w:rPr>
                <w:rFonts w:asciiTheme="minorEastAsia" w:eastAsiaTheme="minorEastAsia" w:hAnsiTheme="minorEastAsia" w:hint="eastAsia"/>
              </w:rPr>
              <w:t>21</w:t>
            </w:r>
            <w:r w:rsidRPr="007C2D97">
              <w:rPr>
                <w:rFonts w:asciiTheme="minorEastAsia" w:eastAsiaTheme="minorEastAsia" w:hAnsiTheme="minorEastAsia"/>
              </w:rPr>
              <w:t>)</w:t>
            </w:r>
          </w:p>
          <w:p w14:paraId="7DAAAF33" w14:textId="77777777" w:rsidR="00985396" w:rsidRPr="007C2D97" w:rsidRDefault="00985396" w:rsidP="00985396">
            <w:pPr>
              <w:autoSpaceDE w:val="0"/>
              <w:autoSpaceDN w:val="0"/>
              <w:spacing w:line="260" w:lineRule="exact"/>
              <w:jc w:val="left"/>
              <w:rPr>
                <w:rFonts w:asciiTheme="minorEastAsia" w:eastAsiaTheme="minorEastAsia" w:hAnsiTheme="minorEastAsia"/>
              </w:rPr>
            </w:pPr>
          </w:p>
        </w:tc>
        <w:tc>
          <w:tcPr>
            <w:tcW w:w="5247" w:type="dxa"/>
            <w:gridSpan w:val="2"/>
            <w:vMerge w:val="restart"/>
            <w:tcBorders>
              <w:top w:val="single" w:sz="8" w:space="0" w:color="auto"/>
              <w:right w:val="single" w:sz="4" w:space="0" w:color="auto"/>
            </w:tcBorders>
          </w:tcPr>
          <w:p w14:paraId="181025AD"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w:t>
            </w:r>
            <w:r w:rsidRPr="007C2D97">
              <w:rPr>
                <w:rFonts w:asciiTheme="minorEastAsia" w:eastAsiaTheme="minorEastAsia" w:hAnsiTheme="minorEastAsia" w:hint="eastAsia"/>
                <w:spacing w:val="-4"/>
              </w:rPr>
              <w:t xml:space="preserve">　従業者、管理者は、正当な理由がなく、その業務上知り得た利用者（障がい児）又はその家族の秘密を漏らしてはいませんか。</w:t>
            </w:r>
          </w:p>
          <w:p w14:paraId="3E8211EC"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また、従業者、管理者であった者が、正当な理由がなく、その業務上知り得た利用者（障がい児）又はその家族の秘密を漏</w:t>
            </w:r>
          </w:p>
        </w:tc>
        <w:tc>
          <w:tcPr>
            <w:tcW w:w="851" w:type="dxa"/>
            <w:gridSpan w:val="2"/>
            <w:tcBorders>
              <w:top w:val="single" w:sz="8" w:space="0" w:color="auto"/>
              <w:left w:val="single" w:sz="4" w:space="0" w:color="auto"/>
              <w:bottom w:val="single" w:sz="4" w:space="0" w:color="auto"/>
            </w:tcBorders>
          </w:tcPr>
          <w:p w14:paraId="1EF66DCB"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6EDEBD2A"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8" w:space="0" w:color="auto"/>
              <w:bottom w:val="single" w:sz="4" w:space="0" w:color="auto"/>
            </w:tcBorders>
          </w:tcPr>
          <w:p w14:paraId="720BEBD7"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04FDA3BB" w14:textId="77777777" w:rsidTr="0077379E">
        <w:trPr>
          <w:trHeight w:val="156"/>
        </w:trPr>
        <w:tc>
          <w:tcPr>
            <w:tcW w:w="1133" w:type="dxa"/>
            <w:vMerge/>
          </w:tcPr>
          <w:p w14:paraId="5D1B0A2B" w14:textId="77777777" w:rsidR="00985396" w:rsidRPr="007C2D97" w:rsidRDefault="00985396" w:rsidP="00985396">
            <w:pPr>
              <w:autoSpaceDE w:val="0"/>
              <w:autoSpaceDN w:val="0"/>
              <w:spacing w:line="260" w:lineRule="exact"/>
              <w:jc w:val="left"/>
              <w:rPr>
                <w:rFonts w:asciiTheme="majorEastAsia" w:eastAsiaTheme="majorEastAsia" w:hAnsiTheme="majorEastAsia"/>
              </w:rPr>
            </w:pPr>
          </w:p>
        </w:tc>
        <w:tc>
          <w:tcPr>
            <w:tcW w:w="5247" w:type="dxa"/>
            <w:gridSpan w:val="2"/>
            <w:vMerge/>
            <w:tcBorders>
              <w:bottom w:val="nil"/>
              <w:right w:val="single" w:sz="4" w:space="0" w:color="auto"/>
            </w:tcBorders>
          </w:tcPr>
          <w:p w14:paraId="71620A74"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p>
        </w:tc>
        <w:tc>
          <w:tcPr>
            <w:tcW w:w="851" w:type="dxa"/>
            <w:gridSpan w:val="2"/>
            <w:tcBorders>
              <w:top w:val="single" w:sz="4" w:space="0" w:color="auto"/>
              <w:left w:val="single" w:sz="4" w:space="0" w:color="auto"/>
              <w:bottom w:val="single" w:sz="4" w:space="0" w:color="auto"/>
            </w:tcBorders>
          </w:tcPr>
          <w:p w14:paraId="5938077D"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55843048"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bottom w:val="single" w:sz="4" w:space="0" w:color="auto"/>
            </w:tcBorders>
          </w:tcPr>
          <w:p w14:paraId="4B3D2D3F"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4158BE3C" w14:textId="77777777" w:rsidTr="0077379E">
        <w:trPr>
          <w:trHeight w:val="50"/>
        </w:trPr>
        <w:tc>
          <w:tcPr>
            <w:tcW w:w="1133" w:type="dxa"/>
            <w:vMerge/>
          </w:tcPr>
          <w:p w14:paraId="117EE83F"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8932" w:type="dxa"/>
            <w:gridSpan w:val="6"/>
            <w:tcBorders>
              <w:top w:val="nil"/>
              <w:bottom w:val="dotted" w:sz="4" w:space="0" w:color="auto"/>
            </w:tcBorders>
          </w:tcPr>
          <w:p w14:paraId="4CA06BEA"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らすことがないよう、必要な措置を講じていますか。</w:t>
            </w:r>
          </w:p>
        </w:tc>
      </w:tr>
      <w:tr w:rsidR="007C2D97" w:rsidRPr="007C2D97" w14:paraId="0541256A" w14:textId="77777777" w:rsidTr="0077379E">
        <w:tc>
          <w:tcPr>
            <w:tcW w:w="1133" w:type="dxa"/>
            <w:vMerge/>
          </w:tcPr>
          <w:p w14:paraId="0486CF8E"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8932" w:type="dxa"/>
            <w:gridSpan w:val="6"/>
            <w:tcBorders>
              <w:top w:val="dotted" w:sz="4" w:space="0" w:color="auto"/>
              <w:bottom w:val="single" w:sz="4" w:space="0" w:color="auto"/>
            </w:tcBorders>
          </w:tcPr>
          <w:p w14:paraId="42D52033"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雇用契約、誓約書又は就業規則等において、就業期間中はもとより離職後も含めた守秘義務を課すなど、従業者等の個人情報保護に関する措置を講じておく必要がある。</w:t>
            </w:r>
          </w:p>
        </w:tc>
      </w:tr>
      <w:tr w:rsidR="007C2D97" w:rsidRPr="007C2D97" w14:paraId="7852CDD0" w14:textId="77777777" w:rsidTr="0077379E">
        <w:trPr>
          <w:trHeight w:val="50"/>
        </w:trPr>
        <w:tc>
          <w:tcPr>
            <w:tcW w:w="1133" w:type="dxa"/>
            <w:vMerge/>
          </w:tcPr>
          <w:p w14:paraId="2F4501AA"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nil"/>
            </w:tcBorders>
          </w:tcPr>
          <w:p w14:paraId="055DAC68"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2)　サービス担当者会議等において、利用者（障がい児）又はその家族の個人情報を用いる場合は、あらかじめ文書により当該</w:t>
            </w:r>
          </w:p>
        </w:tc>
        <w:tc>
          <w:tcPr>
            <w:tcW w:w="851" w:type="dxa"/>
            <w:gridSpan w:val="2"/>
            <w:tcBorders>
              <w:top w:val="single" w:sz="4" w:space="0" w:color="auto"/>
              <w:bottom w:val="single" w:sz="4" w:space="0" w:color="auto"/>
            </w:tcBorders>
          </w:tcPr>
          <w:p w14:paraId="75ABB67E"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57850020"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bottom w:val="single" w:sz="4" w:space="0" w:color="auto"/>
            </w:tcBorders>
          </w:tcPr>
          <w:p w14:paraId="2462AB4F"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1CD4C481" w14:textId="77777777" w:rsidTr="0077379E">
        <w:trPr>
          <w:trHeight w:val="50"/>
        </w:trPr>
        <w:tc>
          <w:tcPr>
            <w:tcW w:w="1133" w:type="dxa"/>
            <w:vMerge/>
          </w:tcPr>
          <w:p w14:paraId="1BAE95C8"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8932" w:type="dxa"/>
            <w:gridSpan w:val="6"/>
            <w:tcBorders>
              <w:top w:val="nil"/>
              <w:bottom w:val="dotted" w:sz="4" w:space="0" w:color="auto"/>
            </w:tcBorders>
          </w:tcPr>
          <w:p w14:paraId="13B4DED1"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利用者（当該障がい児）又はその家族の同意を得ていますか。</w:t>
            </w:r>
          </w:p>
        </w:tc>
      </w:tr>
      <w:tr w:rsidR="007C2D97" w:rsidRPr="007C2D97" w14:paraId="2FC48367" w14:textId="77777777" w:rsidTr="0077379E">
        <w:tc>
          <w:tcPr>
            <w:tcW w:w="1133" w:type="dxa"/>
            <w:vMerge/>
          </w:tcPr>
          <w:p w14:paraId="298354C4"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8932" w:type="dxa"/>
            <w:gridSpan w:val="6"/>
            <w:tcBorders>
              <w:top w:val="nil"/>
              <w:bottom w:val="single" w:sz="4" w:space="0" w:color="auto"/>
            </w:tcBorders>
          </w:tcPr>
          <w:p w14:paraId="2E57BD1E" w14:textId="6394D4DE"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この同意は、サービス提供開始時に、利用者（障がい児）及びその家族から包括的な同意を得ることで足りる。</w:t>
            </w:r>
          </w:p>
          <w:p w14:paraId="5FB72E2D" w14:textId="2559591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w:t>
            </w:r>
            <w:r w:rsidRPr="007C2D97">
              <w:rPr>
                <w:rFonts w:ascii="ＭＳ ゴシック" w:eastAsia="ＭＳ ゴシック" w:hAnsi="ＭＳ ゴシック" w:hint="eastAsia"/>
                <w:b/>
                <w:bCs/>
              </w:rPr>
              <w:t>法89条の3第1項に規定する協議会において個別事例への支援のあり方に関する協議、調整を行う場合の個人情報の取扱いについても同様である。</w:t>
            </w:r>
          </w:p>
          <w:p w14:paraId="76FF0089"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個人情報を使用する家族が複数である場合には、個人情報使用同意書等で複数の家族から同意を得るか、又は「家族の代表」欄を設けて、家族の代表から同意を得る必要がある。</w:t>
            </w:r>
          </w:p>
        </w:tc>
      </w:tr>
      <w:tr w:rsidR="007C2D97" w:rsidRPr="007C2D97" w14:paraId="3FFCC5D8" w14:textId="77777777" w:rsidTr="0077379E">
        <w:trPr>
          <w:trHeight w:val="243"/>
        </w:trPr>
        <w:tc>
          <w:tcPr>
            <w:tcW w:w="1133" w:type="dxa"/>
            <w:vMerge/>
          </w:tcPr>
          <w:p w14:paraId="20F1D52B"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nil"/>
            </w:tcBorders>
          </w:tcPr>
          <w:p w14:paraId="788BA8C9"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3)　「個人情報の保護に関する法律」及び「個人情報の保護に関する法律についてのガイドライン」（個人情報保護委員会（内</w:t>
            </w:r>
          </w:p>
        </w:tc>
        <w:tc>
          <w:tcPr>
            <w:tcW w:w="851" w:type="dxa"/>
            <w:gridSpan w:val="2"/>
            <w:tcBorders>
              <w:top w:val="single" w:sz="4" w:space="0" w:color="auto"/>
              <w:bottom w:val="single" w:sz="4" w:space="0" w:color="auto"/>
            </w:tcBorders>
          </w:tcPr>
          <w:p w14:paraId="20D722E1"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7861CEF4"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bottom w:val="single" w:sz="4" w:space="0" w:color="auto"/>
            </w:tcBorders>
          </w:tcPr>
          <w:p w14:paraId="5B4D4FD7"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6303E6C2" w14:textId="77777777" w:rsidTr="0077379E">
        <w:trPr>
          <w:trHeight w:val="137"/>
        </w:trPr>
        <w:tc>
          <w:tcPr>
            <w:tcW w:w="1133" w:type="dxa"/>
            <w:vMerge/>
          </w:tcPr>
          <w:p w14:paraId="5F3EC808"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8932" w:type="dxa"/>
            <w:gridSpan w:val="6"/>
            <w:tcBorders>
              <w:top w:val="nil"/>
              <w:bottom w:val="dotted" w:sz="4" w:space="0" w:color="auto"/>
            </w:tcBorders>
          </w:tcPr>
          <w:p w14:paraId="068CCF93" w14:textId="279C2DC9"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閣府の外局として設置された行政委員会））等に基づき、利用者</w:t>
            </w:r>
            <w:r w:rsidR="00B371A2" w:rsidRPr="007C2D97">
              <w:rPr>
                <w:rFonts w:ascii="ＭＳ ゴシック" w:eastAsia="ＭＳ ゴシック" w:hAnsi="ＭＳ ゴシック" w:hint="eastAsia"/>
                <w:b/>
                <w:bCs/>
              </w:rPr>
              <w:t>(</w:t>
            </w:r>
            <w:r w:rsidR="00B371A2" w:rsidRPr="007C2D97">
              <w:rPr>
                <w:rFonts w:ascii="ＭＳ ゴシック" w:eastAsia="ＭＳ ゴシック" w:hAnsi="ＭＳ ゴシック" w:hint="eastAsia"/>
                <w:b/>
              </w:rPr>
              <w:t>障がい児)</w:t>
            </w:r>
            <w:r w:rsidRPr="007C2D97">
              <w:rPr>
                <w:rFonts w:asciiTheme="minorEastAsia" w:eastAsiaTheme="minorEastAsia" w:hAnsiTheme="minorEastAsia" w:hint="eastAsia"/>
              </w:rPr>
              <w:t>及びその家族の個人情報を適切に取り扱っていますか。</w:t>
            </w:r>
          </w:p>
        </w:tc>
      </w:tr>
      <w:tr w:rsidR="007C2D97" w:rsidRPr="007C2D97" w14:paraId="5CAE7610" w14:textId="77777777" w:rsidTr="0077379E">
        <w:tc>
          <w:tcPr>
            <w:tcW w:w="1133" w:type="dxa"/>
            <w:vMerge/>
            <w:tcBorders>
              <w:bottom w:val="single" w:sz="8" w:space="0" w:color="auto"/>
            </w:tcBorders>
          </w:tcPr>
          <w:p w14:paraId="27B88EB3" w14:textId="77777777" w:rsidR="00985396" w:rsidRPr="007C2D97" w:rsidRDefault="00985396" w:rsidP="00985396">
            <w:pPr>
              <w:autoSpaceDE w:val="0"/>
              <w:autoSpaceDN w:val="0"/>
              <w:spacing w:line="260" w:lineRule="exact"/>
              <w:jc w:val="left"/>
              <w:rPr>
                <w:rFonts w:asciiTheme="majorEastAsia" w:eastAsiaTheme="majorEastAsia" w:hAnsiTheme="majorEastAsia"/>
              </w:rPr>
            </w:pPr>
          </w:p>
        </w:tc>
        <w:tc>
          <w:tcPr>
            <w:tcW w:w="8932" w:type="dxa"/>
            <w:gridSpan w:val="6"/>
            <w:tcBorders>
              <w:top w:val="nil"/>
              <w:bottom w:val="single" w:sz="8" w:space="0" w:color="auto"/>
            </w:tcBorders>
          </w:tcPr>
          <w:p w14:paraId="6E4723EB"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個人データを含む書類の管理方法は、個人データの種類に応じて、適切な管理方法を検討し、適切な安全管理措置を講ずる必要がある。</w:t>
            </w:r>
          </w:p>
          <w:p w14:paraId="3A39E5BC"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「福祉分野における個人情報保護に関するガイドライン（平成25年厚生労働省告示85号）」は、上記のガイドライン等の施行に伴い、平成29年に廃止されている。</w:t>
            </w:r>
          </w:p>
          <w:p w14:paraId="5A2F1E69"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個人データを含む書類の管理方法は、鍵のかかる場所への保管が義務付けられている訳ではないが、安全管理の観点から、鍵のかかるキャビネット等への保管が望ましい。</w:t>
            </w:r>
          </w:p>
        </w:tc>
      </w:tr>
      <w:tr w:rsidR="007C2D97" w:rsidRPr="007C2D97" w14:paraId="7CACC026" w14:textId="77777777" w:rsidTr="0077379E">
        <w:tc>
          <w:tcPr>
            <w:tcW w:w="1133" w:type="dxa"/>
            <w:tcBorders>
              <w:bottom w:val="single" w:sz="8" w:space="0" w:color="auto"/>
            </w:tcBorders>
          </w:tcPr>
          <w:p w14:paraId="2BF42E70" w14:textId="77777777" w:rsidR="00985396" w:rsidRPr="007C2D97" w:rsidRDefault="00985396" w:rsidP="00985396">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22 広告</w:t>
            </w:r>
          </w:p>
          <w:p w14:paraId="51A6445F" w14:textId="77777777" w:rsidR="00985396" w:rsidRPr="007C2D97" w:rsidRDefault="00985396" w:rsidP="00985396">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基準25条</w:t>
            </w:r>
          </w:p>
        </w:tc>
        <w:tc>
          <w:tcPr>
            <w:tcW w:w="5247" w:type="dxa"/>
            <w:gridSpan w:val="2"/>
            <w:tcBorders>
              <w:top w:val="single" w:sz="4" w:space="0" w:color="auto"/>
              <w:bottom w:val="single" w:sz="8" w:space="0" w:color="auto"/>
            </w:tcBorders>
          </w:tcPr>
          <w:p w14:paraId="7299C780"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広告をする場合においては、その内容が虚偽又は誇大なものとなっていませんか。</w:t>
            </w:r>
          </w:p>
        </w:tc>
        <w:tc>
          <w:tcPr>
            <w:tcW w:w="851" w:type="dxa"/>
            <w:gridSpan w:val="2"/>
            <w:tcBorders>
              <w:top w:val="single" w:sz="4" w:space="0" w:color="auto"/>
              <w:bottom w:val="single" w:sz="8" w:space="0" w:color="auto"/>
            </w:tcBorders>
          </w:tcPr>
          <w:p w14:paraId="10877549"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37AB27B2"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bottom w:val="single" w:sz="8" w:space="0" w:color="auto"/>
            </w:tcBorders>
          </w:tcPr>
          <w:p w14:paraId="3C1E97A7"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7322A164" w14:textId="77777777" w:rsidTr="0077379E">
        <w:tc>
          <w:tcPr>
            <w:tcW w:w="1133" w:type="dxa"/>
            <w:vMerge w:val="restart"/>
            <w:tcBorders>
              <w:top w:val="single" w:sz="8" w:space="0" w:color="auto"/>
            </w:tcBorders>
          </w:tcPr>
          <w:p w14:paraId="0A5473E2" w14:textId="77777777" w:rsidR="00985396" w:rsidRPr="007C2D97" w:rsidRDefault="00985396" w:rsidP="00985396">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23 利益収受等の禁止</w:t>
            </w:r>
          </w:p>
          <w:p w14:paraId="64EE652A" w14:textId="77777777" w:rsidR="00985396" w:rsidRPr="007C2D97" w:rsidRDefault="00985396" w:rsidP="00985396">
            <w:pPr>
              <w:autoSpaceDE w:val="0"/>
              <w:autoSpaceDN w:val="0"/>
              <w:spacing w:line="260" w:lineRule="exact"/>
              <w:rPr>
                <w:rFonts w:asciiTheme="minorEastAsia" w:eastAsiaTheme="minorEastAsia" w:hAnsiTheme="minorEastAsia"/>
              </w:rPr>
            </w:pPr>
          </w:p>
          <w:p w14:paraId="28ABE1B6" w14:textId="77777777" w:rsidR="00985396" w:rsidRPr="007C2D97" w:rsidRDefault="00985396" w:rsidP="00985396">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基準26条</w:t>
            </w:r>
          </w:p>
          <w:p w14:paraId="64FEDAB5" w14:textId="77777777" w:rsidR="00985396" w:rsidRPr="007C2D97" w:rsidRDefault="00985396" w:rsidP="00985396">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基準通知</w:t>
            </w:r>
          </w:p>
          <w:p w14:paraId="2019388F" w14:textId="77777777" w:rsidR="00985396" w:rsidRPr="007C2D97" w:rsidRDefault="00985396" w:rsidP="00985396">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2 2 (</w:t>
            </w:r>
            <w:r w:rsidRPr="007C2D97">
              <w:rPr>
                <w:rFonts w:asciiTheme="minorEastAsia" w:eastAsiaTheme="minorEastAsia" w:hAnsiTheme="minorEastAsia" w:hint="eastAsia"/>
              </w:rPr>
              <w:t>22</w:t>
            </w:r>
            <w:r w:rsidRPr="007C2D97">
              <w:rPr>
                <w:rFonts w:asciiTheme="minorEastAsia" w:eastAsiaTheme="minorEastAsia" w:hAnsiTheme="minorEastAsia"/>
              </w:rPr>
              <w:t>)</w:t>
            </w:r>
          </w:p>
          <w:p w14:paraId="029B8185"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5247" w:type="dxa"/>
            <w:gridSpan w:val="2"/>
            <w:tcBorders>
              <w:top w:val="single" w:sz="8" w:space="0" w:color="auto"/>
              <w:bottom w:val="nil"/>
            </w:tcBorders>
          </w:tcPr>
          <w:p w14:paraId="22C48E4E"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事業者及び事業所の管理者は、サービス等利用計画（障害児支援利用計画）の作成又は変更に関し、当該事業所の相談支援</w:t>
            </w:r>
          </w:p>
        </w:tc>
        <w:tc>
          <w:tcPr>
            <w:tcW w:w="851" w:type="dxa"/>
            <w:gridSpan w:val="2"/>
            <w:tcBorders>
              <w:top w:val="single" w:sz="8" w:space="0" w:color="auto"/>
              <w:bottom w:val="single" w:sz="4" w:space="0" w:color="auto"/>
            </w:tcBorders>
          </w:tcPr>
          <w:p w14:paraId="699408A6"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6F1CAFA1"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8" w:space="0" w:color="auto"/>
              <w:bottom w:val="single" w:sz="4" w:space="0" w:color="auto"/>
            </w:tcBorders>
          </w:tcPr>
          <w:p w14:paraId="3A8A9FD6"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4A9CA890" w14:textId="77777777" w:rsidTr="0077379E">
        <w:trPr>
          <w:trHeight w:val="211"/>
        </w:trPr>
        <w:tc>
          <w:tcPr>
            <w:tcW w:w="1133" w:type="dxa"/>
            <w:vMerge/>
          </w:tcPr>
          <w:p w14:paraId="12967291"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8932" w:type="dxa"/>
            <w:gridSpan w:val="6"/>
            <w:tcBorders>
              <w:top w:val="nil"/>
              <w:bottom w:val="dotted" w:sz="4" w:space="0" w:color="auto"/>
            </w:tcBorders>
          </w:tcPr>
          <w:p w14:paraId="30B5D442" w14:textId="107D53BE"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専門員に</w:t>
            </w:r>
            <w:r w:rsidRPr="007C2D97">
              <w:rPr>
                <w:rFonts w:asciiTheme="majorEastAsia" w:eastAsiaTheme="majorEastAsia" w:hAnsiTheme="majorEastAsia" w:hint="eastAsia"/>
                <w:b/>
                <w:bCs/>
              </w:rPr>
              <w:t>及び相談支援員</w:t>
            </w:r>
            <w:r w:rsidRPr="007C2D97">
              <w:rPr>
                <w:rFonts w:asciiTheme="minorEastAsia" w:eastAsiaTheme="minorEastAsia" w:hAnsiTheme="minorEastAsia" w:hint="eastAsia"/>
              </w:rPr>
              <w:t>対して特定の</w:t>
            </w:r>
            <w:r w:rsidRPr="007C2D97">
              <w:rPr>
                <w:rFonts w:ascii="ＭＳ ゴシック" w:eastAsia="ＭＳ ゴシック" w:hAnsi="ＭＳ ゴシック" w:hint="eastAsia"/>
                <w:b/>
                <w:bCs/>
              </w:rPr>
              <w:t>福祉サービス事業者</w:t>
            </w:r>
            <w:r w:rsidRPr="007C2D97">
              <w:rPr>
                <w:rFonts w:asciiTheme="minorEastAsia" w:eastAsiaTheme="minorEastAsia" w:hAnsiTheme="minorEastAsia" w:hint="eastAsia"/>
              </w:rPr>
              <w:t>等によるサービスを位置付けるべき旨の指示等を行ってはいませんか。</w:t>
            </w:r>
          </w:p>
        </w:tc>
      </w:tr>
      <w:tr w:rsidR="007C2D97" w:rsidRPr="007C2D97" w14:paraId="7675B859" w14:textId="77777777" w:rsidTr="0077379E">
        <w:trPr>
          <w:trHeight w:val="462"/>
        </w:trPr>
        <w:tc>
          <w:tcPr>
            <w:tcW w:w="1133" w:type="dxa"/>
            <w:vMerge/>
          </w:tcPr>
          <w:p w14:paraId="76FB8C2D"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8932" w:type="dxa"/>
            <w:gridSpan w:val="6"/>
            <w:tcBorders>
              <w:top w:val="dotted" w:sz="4" w:space="0" w:color="auto"/>
            </w:tcBorders>
          </w:tcPr>
          <w:p w14:paraId="2B3DA1D2" w14:textId="29A39B5B"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例えば、事業者又は事業所の管理者が、同一法人系列の</w:t>
            </w:r>
            <w:r w:rsidRPr="007C2D97">
              <w:rPr>
                <w:rFonts w:ascii="ＭＳ ゴシック" w:eastAsia="ＭＳ ゴシック" w:hAnsi="ＭＳ ゴシック" w:hint="eastAsia"/>
                <w:b/>
                <w:bCs/>
              </w:rPr>
              <w:t>福祉サービス事業者による</w:t>
            </w:r>
            <w:r w:rsidRPr="007C2D97">
              <w:rPr>
                <w:rFonts w:asciiTheme="minorEastAsia" w:eastAsiaTheme="minorEastAsia" w:hAnsiTheme="minorEastAsia" w:hint="eastAsia"/>
              </w:rPr>
              <w:t>福祉サービスを位置付けるように指示すること等により、解決すべき課題に反するばかりでなく、事実上他の</w:t>
            </w:r>
            <w:r w:rsidRPr="007C2D97">
              <w:rPr>
                <w:rFonts w:ascii="ＭＳ ゴシック" w:eastAsia="ＭＳ ゴシック" w:hAnsi="ＭＳ ゴシック" w:hint="eastAsia"/>
                <w:b/>
                <w:bCs/>
              </w:rPr>
              <w:t>福祉サービス事業者による</w:t>
            </w:r>
            <w:r w:rsidRPr="007C2D97">
              <w:rPr>
                <w:rFonts w:asciiTheme="minorEastAsia" w:eastAsiaTheme="minorEastAsia" w:hAnsiTheme="minorEastAsia" w:hint="eastAsia"/>
              </w:rPr>
              <w:t>福祉サービスの利用を妨げることを指す。</w:t>
            </w:r>
          </w:p>
        </w:tc>
      </w:tr>
      <w:tr w:rsidR="007C2D97" w:rsidRPr="007C2D97" w14:paraId="42619240" w14:textId="77777777" w:rsidTr="0077379E">
        <w:trPr>
          <w:trHeight w:val="50"/>
        </w:trPr>
        <w:tc>
          <w:tcPr>
            <w:tcW w:w="1133" w:type="dxa"/>
            <w:vMerge/>
          </w:tcPr>
          <w:p w14:paraId="1D2E1DFA"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nil"/>
            </w:tcBorders>
          </w:tcPr>
          <w:p w14:paraId="0D40CC2D"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2)　相談支援専門員は、サービス等利用計画（障害児支援利用計画）の作成又は変更に関し、利用者等（障がい児等）に対して</w:t>
            </w:r>
          </w:p>
        </w:tc>
        <w:tc>
          <w:tcPr>
            <w:tcW w:w="851" w:type="dxa"/>
            <w:gridSpan w:val="2"/>
            <w:tcBorders>
              <w:top w:val="single" w:sz="4" w:space="0" w:color="auto"/>
              <w:bottom w:val="single" w:sz="4" w:space="0" w:color="auto"/>
            </w:tcBorders>
          </w:tcPr>
          <w:p w14:paraId="09E59159"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4705C33F"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bottom w:val="single" w:sz="4" w:space="0" w:color="auto"/>
            </w:tcBorders>
          </w:tcPr>
          <w:p w14:paraId="43201F67"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11E7991D" w14:textId="77777777" w:rsidTr="0077379E">
        <w:trPr>
          <w:trHeight w:val="50"/>
        </w:trPr>
        <w:tc>
          <w:tcPr>
            <w:tcW w:w="1133" w:type="dxa"/>
            <w:vMerge/>
          </w:tcPr>
          <w:p w14:paraId="3434874E"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8932" w:type="dxa"/>
            <w:gridSpan w:val="6"/>
            <w:tcBorders>
              <w:top w:val="nil"/>
              <w:bottom w:val="single" w:sz="4" w:space="0" w:color="auto"/>
            </w:tcBorders>
          </w:tcPr>
          <w:p w14:paraId="62E81AF7"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特定の</w:t>
            </w:r>
            <w:r w:rsidRPr="007C2D97">
              <w:rPr>
                <w:rFonts w:ascii="ＭＳ ゴシック" w:eastAsia="ＭＳ ゴシック" w:hAnsi="ＭＳ ゴシック" w:hint="eastAsia"/>
                <w:b/>
                <w:bCs/>
              </w:rPr>
              <w:t>福祉サービス事業者による福祉</w:t>
            </w:r>
            <w:r w:rsidRPr="007C2D97">
              <w:rPr>
                <w:rFonts w:asciiTheme="majorEastAsia" w:eastAsiaTheme="majorEastAsia" w:hAnsiTheme="majorEastAsia" w:hint="eastAsia"/>
                <w:b/>
                <w:bCs/>
              </w:rPr>
              <w:t>サービス</w:t>
            </w:r>
            <w:r w:rsidRPr="007C2D97">
              <w:rPr>
                <w:rFonts w:asciiTheme="minorEastAsia" w:eastAsiaTheme="minorEastAsia" w:hAnsiTheme="minorEastAsia" w:hint="eastAsia"/>
              </w:rPr>
              <w:t>のみを利用すべき旨の指示等を行ってはいませんか。</w:t>
            </w:r>
          </w:p>
          <w:p w14:paraId="50679893" w14:textId="77777777" w:rsidR="00467708" w:rsidRPr="007C2D97" w:rsidRDefault="00467708" w:rsidP="00985396">
            <w:pPr>
              <w:autoSpaceDE w:val="0"/>
              <w:autoSpaceDN w:val="0"/>
              <w:spacing w:line="260" w:lineRule="exact"/>
              <w:rPr>
                <w:rFonts w:asciiTheme="minorEastAsia" w:eastAsiaTheme="minorEastAsia" w:hAnsiTheme="minorEastAsia"/>
              </w:rPr>
            </w:pPr>
          </w:p>
          <w:p w14:paraId="5E377DF2" w14:textId="7D5F69B7" w:rsidR="00467708" w:rsidRPr="007C2D97" w:rsidRDefault="00467708" w:rsidP="00985396">
            <w:pPr>
              <w:autoSpaceDE w:val="0"/>
              <w:autoSpaceDN w:val="0"/>
              <w:spacing w:line="260" w:lineRule="exact"/>
              <w:rPr>
                <w:rFonts w:asciiTheme="minorEastAsia" w:eastAsiaTheme="minorEastAsia" w:hAnsiTheme="minorEastAsia"/>
              </w:rPr>
            </w:pPr>
          </w:p>
        </w:tc>
      </w:tr>
      <w:tr w:rsidR="007C2D97" w:rsidRPr="007C2D97" w14:paraId="28A58758" w14:textId="77777777" w:rsidTr="0077379E">
        <w:trPr>
          <w:trHeight w:val="227"/>
        </w:trPr>
        <w:tc>
          <w:tcPr>
            <w:tcW w:w="1133" w:type="dxa"/>
            <w:vMerge/>
          </w:tcPr>
          <w:p w14:paraId="7CE9AC19"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nil"/>
            </w:tcBorders>
          </w:tcPr>
          <w:p w14:paraId="2B7C2EA0"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3)　事業者及びその従業者は、サービス等利用計画（障害児支援利用計画）の作成又は変更に関し、利用者（障がい児）に対し</w:t>
            </w:r>
          </w:p>
        </w:tc>
        <w:tc>
          <w:tcPr>
            <w:tcW w:w="851" w:type="dxa"/>
            <w:gridSpan w:val="2"/>
            <w:tcBorders>
              <w:top w:val="single" w:sz="4" w:space="0" w:color="auto"/>
              <w:bottom w:val="single" w:sz="4" w:space="0" w:color="auto"/>
            </w:tcBorders>
          </w:tcPr>
          <w:p w14:paraId="56156732"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0E24D66A"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bottom w:val="single" w:sz="4" w:space="0" w:color="auto"/>
            </w:tcBorders>
          </w:tcPr>
          <w:p w14:paraId="36424D8A"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7FBCE9D8" w14:textId="77777777" w:rsidTr="0077379E">
        <w:trPr>
          <w:trHeight w:val="500"/>
        </w:trPr>
        <w:tc>
          <w:tcPr>
            <w:tcW w:w="1133" w:type="dxa"/>
            <w:vMerge/>
          </w:tcPr>
          <w:p w14:paraId="7145F722"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8932" w:type="dxa"/>
            <w:gridSpan w:val="6"/>
            <w:tcBorders>
              <w:top w:val="nil"/>
              <w:bottom w:val="dotted" w:sz="4" w:space="0" w:color="auto"/>
            </w:tcBorders>
          </w:tcPr>
          <w:p w14:paraId="2426CE16" w14:textId="3A72AA34"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て特定の</w:t>
            </w:r>
            <w:r w:rsidRPr="007C2D97">
              <w:rPr>
                <w:rFonts w:ascii="ＭＳ ゴシック" w:eastAsia="ＭＳ ゴシック" w:hAnsi="ＭＳ ゴシック" w:hint="eastAsia"/>
                <w:b/>
                <w:bCs/>
              </w:rPr>
              <w:t>福祉サービス事業者</w:t>
            </w:r>
            <w:r w:rsidRPr="007C2D97">
              <w:rPr>
                <w:rFonts w:asciiTheme="minorEastAsia" w:eastAsiaTheme="minorEastAsia" w:hAnsiTheme="minorEastAsia" w:hint="eastAsia"/>
              </w:rPr>
              <w:t>等によるサービスを利用させることの対償として、当該</w:t>
            </w:r>
            <w:r w:rsidRPr="007C2D97">
              <w:rPr>
                <w:rFonts w:ascii="ＭＳ ゴシック" w:eastAsia="ＭＳ ゴシック" w:hAnsi="ＭＳ ゴシック" w:hint="eastAsia"/>
                <w:b/>
                <w:bCs/>
              </w:rPr>
              <w:t>福祉サービス事業者</w:t>
            </w:r>
            <w:r w:rsidRPr="007C2D97">
              <w:rPr>
                <w:rFonts w:asciiTheme="minorEastAsia" w:eastAsiaTheme="minorEastAsia" w:hAnsiTheme="minorEastAsia" w:hint="eastAsia"/>
              </w:rPr>
              <w:t>等から金品その他の財産上の利益を収受してはいませんか。</w:t>
            </w:r>
          </w:p>
        </w:tc>
      </w:tr>
      <w:tr w:rsidR="007C2D97" w:rsidRPr="007C2D97" w14:paraId="2D473899" w14:textId="77777777" w:rsidTr="0077379E">
        <w:trPr>
          <w:trHeight w:val="431"/>
        </w:trPr>
        <w:tc>
          <w:tcPr>
            <w:tcW w:w="1133" w:type="dxa"/>
            <w:vMerge w:val="restart"/>
            <w:tcBorders>
              <w:top w:val="single" w:sz="8" w:space="0" w:color="auto"/>
            </w:tcBorders>
          </w:tcPr>
          <w:p w14:paraId="0D640B18" w14:textId="77777777" w:rsidR="00985396" w:rsidRPr="007C2D97" w:rsidRDefault="00985396" w:rsidP="00985396">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24 苦情解決</w:t>
            </w:r>
          </w:p>
          <w:p w14:paraId="520A4281" w14:textId="77777777" w:rsidR="00985396" w:rsidRPr="007C2D97" w:rsidRDefault="00985396" w:rsidP="00985396">
            <w:pPr>
              <w:autoSpaceDE w:val="0"/>
              <w:autoSpaceDN w:val="0"/>
              <w:spacing w:line="260" w:lineRule="exact"/>
              <w:jc w:val="left"/>
              <w:rPr>
                <w:rFonts w:asciiTheme="minorEastAsia" w:eastAsiaTheme="minorEastAsia" w:hAnsiTheme="minorEastAsia"/>
              </w:rPr>
            </w:pPr>
          </w:p>
          <w:p w14:paraId="6EA61DD6" w14:textId="77777777" w:rsidR="00985396" w:rsidRPr="007C2D97" w:rsidRDefault="00985396" w:rsidP="00985396">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基準27条</w:t>
            </w:r>
          </w:p>
          <w:p w14:paraId="75D385D0" w14:textId="77777777" w:rsidR="00985396" w:rsidRPr="007C2D97" w:rsidRDefault="00985396" w:rsidP="00985396">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hint="eastAsia"/>
                <w:spacing w:val="-4"/>
              </w:rPr>
              <w:t>基準通知</w:t>
            </w:r>
          </w:p>
          <w:p w14:paraId="4EC16C21" w14:textId="77777777" w:rsidR="00985396" w:rsidRPr="007C2D97" w:rsidRDefault="00985396" w:rsidP="00985396">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spacing w:val="-4"/>
              </w:rPr>
              <w:t>2 2 (2</w:t>
            </w:r>
            <w:r w:rsidRPr="007C2D97">
              <w:rPr>
                <w:rFonts w:asciiTheme="minorEastAsia" w:eastAsiaTheme="minorEastAsia" w:hAnsiTheme="minorEastAsia" w:hint="eastAsia"/>
                <w:spacing w:val="-4"/>
              </w:rPr>
              <w:t>3</w:t>
            </w:r>
            <w:r w:rsidRPr="007C2D97">
              <w:rPr>
                <w:rFonts w:asciiTheme="minorEastAsia" w:eastAsiaTheme="minorEastAsia" w:hAnsiTheme="minorEastAsia"/>
                <w:spacing w:val="-4"/>
              </w:rPr>
              <w:t>)</w:t>
            </w:r>
          </w:p>
        </w:tc>
        <w:tc>
          <w:tcPr>
            <w:tcW w:w="5247" w:type="dxa"/>
            <w:gridSpan w:val="2"/>
            <w:tcBorders>
              <w:top w:val="single" w:sz="8" w:space="0" w:color="auto"/>
              <w:bottom w:val="nil"/>
            </w:tcBorders>
          </w:tcPr>
          <w:p w14:paraId="6D5E19A8"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提供した計画相談支援（障害児相談支援）又はサービス等利用計画（障害児支援利用計画）に位置付けた福祉サービス等に</w:t>
            </w:r>
          </w:p>
        </w:tc>
        <w:tc>
          <w:tcPr>
            <w:tcW w:w="851" w:type="dxa"/>
            <w:gridSpan w:val="2"/>
            <w:tcBorders>
              <w:top w:val="single" w:sz="8" w:space="0" w:color="auto"/>
              <w:bottom w:val="single" w:sz="4" w:space="0" w:color="auto"/>
            </w:tcBorders>
          </w:tcPr>
          <w:p w14:paraId="4E0B42E8"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2112A84F"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8" w:space="0" w:color="auto"/>
              <w:bottom w:val="single" w:sz="4" w:space="0" w:color="auto"/>
            </w:tcBorders>
          </w:tcPr>
          <w:p w14:paraId="63CF92FF"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7DA4017E" w14:textId="77777777" w:rsidTr="0077379E">
        <w:trPr>
          <w:trHeight w:val="40"/>
        </w:trPr>
        <w:tc>
          <w:tcPr>
            <w:tcW w:w="1133" w:type="dxa"/>
            <w:vMerge/>
            <w:tcBorders>
              <w:top w:val="single" w:sz="8" w:space="0" w:color="auto"/>
            </w:tcBorders>
          </w:tcPr>
          <w:p w14:paraId="20531801" w14:textId="77777777" w:rsidR="00985396" w:rsidRPr="007C2D97" w:rsidRDefault="00985396" w:rsidP="00985396">
            <w:pPr>
              <w:autoSpaceDE w:val="0"/>
              <w:autoSpaceDN w:val="0"/>
              <w:spacing w:line="260" w:lineRule="exact"/>
              <w:jc w:val="left"/>
              <w:rPr>
                <w:rFonts w:asciiTheme="majorEastAsia" w:eastAsiaTheme="majorEastAsia" w:hAnsiTheme="majorEastAsia"/>
              </w:rPr>
            </w:pPr>
          </w:p>
        </w:tc>
        <w:tc>
          <w:tcPr>
            <w:tcW w:w="8932" w:type="dxa"/>
            <w:gridSpan w:val="6"/>
            <w:tcBorders>
              <w:top w:val="nil"/>
              <w:bottom w:val="dotted" w:sz="4" w:space="0" w:color="auto"/>
            </w:tcBorders>
          </w:tcPr>
          <w:p w14:paraId="2ECCB0B6"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関する利用者（障がい児）又はその家族からの苦情に迅速かつ適切に対応するために、苦情を受け付けるための窓口を設置する等の必要な措置を講じていますか。</w:t>
            </w:r>
          </w:p>
        </w:tc>
      </w:tr>
      <w:tr w:rsidR="007C2D97" w:rsidRPr="007C2D97" w14:paraId="15D4F465" w14:textId="77777777" w:rsidTr="0077379E">
        <w:tc>
          <w:tcPr>
            <w:tcW w:w="1133" w:type="dxa"/>
            <w:vMerge/>
            <w:tcBorders>
              <w:bottom w:val="nil"/>
            </w:tcBorders>
          </w:tcPr>
          <w:p w14:paraId="17DA34A3" w14:textId="77777777" w:rsidR="00985396" w:rsidRPr="007C2D97" w:rsidRDefault="00985396" w:rsidP="00985396">
            <w:pPr>
              <w:autoSpaceDE w:val="0"/>
              <w:autoSpaceDN w:val="0"/>
              <w:spacing w:line="260" w:lineRule="exact"/>
              <w:jc w:val="left"/>
              <w:rPr>
                <w:rFonts w:asciiTheme="minorEastAsia" w:eastAsiaTheme="minorEastAsia" w:hAnsiTheme="minorEastAsia"/>
                <w:spacing w:val="-4"/>
              </w:rPr>
            </w:pPr>
          </w:p>
        </w:tc>
        <w:tc>
          <w:tcPr>
            <w:tcW w:w="8932" w:type="dxa"/>
            <w:gridSpan w:val="6"/>
            <w:tcBorders>
              <w:top w:val="nil"/>
              <w:bottom w:val="single" w:sz="4" w:space="0" w:color="auto"/>
            </w:tcBorders>
          </w:tcPr>
          <w:p w14:paraId="2922206A"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苦情を受け付けるための窓口を設置するなど、苦情解決の体制及び手順等の苦情を解決するための必要な措置を講じなければならない。</w:t>
            </w:r>
          </w:p>
          <w:p w14:paraId="1D425C20"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当該措置の概要については、相談窓口の連絡先、苦情処理の体制及び手順等を重要事項を記した文書等に記載して利用者に説明するとともに、事業所に掲示することが望ましい。</w:t>
            </w:r>
          </w:p>
        </w:tc>
      </w:tr>
      <w:tr w:rsidR="007C2D97" w:rsidRPr="007C2D97" w14:paraId="493D5966" w14:textId="77777777" w:rsidTr="0077379E">
        <w:tc>
          <w:tcPr>
            <w:tcW w:w="1133" w:type="dxa"/>
            <w:vMerge w:val="restart"/>
            <w:tcBorders>
              <w:top w:val="nil"/>
            </w:tcBorders>
          </w:tcPr>
          <w:p w14:paraId="25B08615" w14:textId="77777777" w:rsidR="00985396" w:rsidRPr="007C2D97" w:rsidRDefault="00985396" w:rsidP="00985396">
            <w:pPr>
              <w:autoSpaceDE w:val="0"/>
              <w:autoSpaceDN w:val="0"/>
              <w:spacing w:line="260" w:lineRule="exact"/>
              <w:jc w:val="left"/>
              <w:rPr>
                <w:rFonts w:asciiTheme="minorEastAsia" w:eastAsiaTheme="minorEastAsia" w:hAnsiTheme="minorEastAsia"/>
                <w:spacing w:val="-4"/>
              </w:rPr>
            </w:pPr>
          </w:p>
        </w:tc>
        <w:tc>
          <w:tcPr>
            <w:tcW w:w="5247" w:type="dxa"/>
            <w:gridSpan w:val="2"/>
            <w:tcBorders>
              <w:top w:val="single" w:sz="4" w:space="0" w:color="auto"/>
              <w:bottom w:val="dotted" w:sz="4" w:space="0" w:color="auto"/>
            </w:tcBorders>
          </w:tcPr>
          <w:p w14:paraId="0014A0BC"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2)　1)の苦情を受け付けた場合は、当該苦情の内容等を記録していますか。</w:t>
            </w:r>
          </w:p>
        </w:tc>
        <w:tc>
          <w:tcPr>
            <w:tcW w:w="851" w:type="dxa"/>
            <w:gridSpan w:val="2"/>
            <w:tcBorders>
              <w:top w:val="single" w:sz="4" w:space="0" w:color="auto"/>
              <w:bottom w:val="single" w:sz="4" w:space="0" w:color="auto"/>
            </w:tcBorders>
            <w:noWrap/>
          </w:tcPr>
          <w:p w14:paraId="3266FC41"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33E806AF"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bottom w:val="single" w:sz="4" w:space="0" w:color="auto"/>
            </w:tcBorders>
          </w:tcPr>
          <w:p w14:paraId="67552A1C"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0F24143D" w14:textId="77777777" w:rsidTr="0077379E">
        <w:trPr>
          <w:trHeight w:val="577"/>
        </w:trPr>
        <w:tc>
          <w:tcPr>
            <w:tcW w:w="1133" w:type="dxa"/>
            <w:vMerge/>
          </w:tcPr>
          <w:p w14:paraId="519B871A"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8932" w:type="dxa"/>
            <w:gridSpan w:val="6"/>
            <w:tcBorders>
              <w:top w:val="dotted" w:sz="4" w:space="0" w:color="auto"/>
              <w:bottom w:val="nil"/>
            </w:tcBorders>
          </w:tcPr>
          <w:p w14:paraId="569AE39C"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苦情がサービスの質の向上を図る上での重要な情報であるとの認識に立ち、苦情の内容を踏まえ、サービスの質の向上に向けた取り組みを自ら行うべきである。</w:t>
            </w:r>
          </w:p>
          <w:p w14:paraId="0F1AB87C"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苦情の内容等の記録は、５年間保存しなければならない。</w:t>
            </w:r>
          </w:p>
        </w:tc>
      </w:tr>
      <w:tr w:rsidR="007C2D97" w:rsidRPr="007C2D97" w14:paraId="67864260" w14:textId="77777777" w:rsidTr="0077379E">
        <w:trPr>
          <w:trHeight w:val="577"/>
        </w:trPr>
        <w:tc>
          <w:tcPr>
            <w:tcW w:w="1133" w:type="dxa"/>
            <w:vMerge/>
          </w:tcPr>
          <w:p w14:paraId="76291B8F"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nil"/>
            </w:tcBorders>
          </w:tcPr>
          <w:p w14:paraId="22132E05"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3)　提供した計画相談支援（障害児相談支援）に関し、障害者総合支援法第１０条第１項（児童福祉法第５７条の３の２第１項）の規定により市町村が行う指導に応じ、及び利用者（障が</w:t>
            </w:r>
          </w:p>
        </w:tc>
        <w:tc>
          <w:tcPr>
            <w:tcW w:w="851" w:type="dxa"/>
            <w:gridSpan w:val="2"/>
            <w:tcBorders>
              <w:top w:val="single" w:sz="4" w:space="0" w:color="auto"/>
              <w:bottom w:val="single" w:sz="4" w:space="0" w:color="auto"/>
            </w:tcBorders>
          </w:tcPr>
          <w:p w14:paraId="54D92D0A"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2AA1AD74"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1788064C"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4" w:type="dxa"/>
            <w:gridSpan w:val="2"/>
            <w:tcBorders>
              <w:top w:val="single" w:sz="4" w:space="0" w:color="auto"/>
              <w:bottom w:val="single" w:sz="4" w:space="0" w:color="auto"/>
            </w:tcBorders>
          </w:tcPr>
          <w:p w14:paraId="58664C34"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250E7BB7" w14:textId="77777777" w:rsidTr="0077379E">
        <w:trPr>
          <w:trHeight w:val="219"/>
        </w:trPr>
        <w:tc>
          <w:tcPr>
            <w:tcW w:w="1133" w:type="dxa"/>
            <w:vMerge/>
          </w:tcPr>
          <w:p w14:paraId="24AD54C3"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8932" w:type="dxa"/>
            <w:gridSpan w:val="6"/>
            <w:tcBorders>
              <w:top w:val="nil"/>
              <w:bottom w:val="single" w:sz="4" w:space="0" w:color="auto"/>
            </w:tcBorders>
          </w:tcPr>
          <w:p w14:paraId="2899884B"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い児）又はその家族からの苦情に関して市町村が行う調査に協力するとともに、市町村から指導又は助言を受けた場合は、必要な改善を行っていますか。</w:t>
            </w:r>
          </w:p>
        </w:tc>
      </w:tr>
      <w:tr w:rsidR="007C2D97" w:rsidRPr="007C2D97" w14:paraId="3FE34EE0" w14:textId="77777777" w:rsidTr="0077379E">
        <w:trPr>
          <w:trHeight w:val="397"/>
        </w:trPr>
        <w:tc>
          <w:tcPr>
            <w:tcW w:w="1133" w:type="dxa"/>
            <w:vMerge/>
          </w:tcPr>
          <w:p w14:paraId="37ACE67C"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nil"/>
            </w:tcBorders>
          </w:tcPr>
          <w:p w14:paraId="7F12F610"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4)　提供した計画相談支援（障害児相談支援）に関し、障害者総合支援法第１１条第２項（児童福祉法第５７条の３の３第４項）の規定により都道府県が行う指導に応じ、及び利用者（障</w:t>
            </w:r>
          </w:p>
        </w:tc>
        <w:tc>
          <w:tcPr>
            <w:tcW w:w="851" w:type="dxa"/>
            <w:gridSpan w:val="2"/>
            <w:tcBorders>
              <w:top w:val="single" w:sz="4" w:space="0" w:color="auto"/>
              <w:bottom w:val="single" w:sz="4" w:space="0" w:color="auto"/>
            </w:tcBorders>
          </w:tcPr>
          <w:p w14:paraId="1576CDE9"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09C60E22"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0E18E175"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4" w:type="dxa"/>
            <w:gridSpan w:val="2"/>
            <w:tcBorders>
              <w:top w:val="single" w:sz="4" w:space="0" w:color="auto"/>
              <w:bottom w:val="single" w:sz="4" w:space="0" w:color="auto"/>
            </w:tcBorders>
          </w:tcPr>
          <w:p w14:paraId="6B8DF455"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185567BE" w14:textId="77777777" w:rsidTr="0077379E">
        <w:trPr>
          <w:trHeight w:val="50"/>
        </w:trPr>
        <w:tc>
          <w:tcPr>
            <w:tcW w:w="1133" w:type="dxa"/>
            <w:vMerge/>
          </w:tcPr>
          <w:p w14:paraId="0E55B3BB"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8932" w:type="dxa"/>
            <w:gridSpan w:val="6"/>
            <w:tcBorders>
              <w:top w:val="nil"/>
              <w:bottom w:val="single" w:sz="4" w:space="0" w:color="auto"/>
            </w:tcBorders>
          </w:tcPr>
          <w:p w14:paraId="08DCC3EF"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がい児）又はその家族からの苦情に関して都道府県が行う調査に協力するとともに、都道府県から指導又は助言を受けた場合は、必要な改善を行っていますか。</w:t>
            </w:r>
          </w:p>
        </w:tc>
      </w:tr>
      <w:tr w:rsidR="007C2D97" w:rsidRPr="007C2D97" w14:paraId="460DF8D9" w14:textId="77777777" w:rsidTr="0077379E">
        <w:trPr>
          <w:trHeight w:val="628"/>
        </w:trPr>
        <w:tc>
          <w:tcPr>
            <w:tcW w:w="1133" w:type="dxa"/>
            <w:vMerge/>
          </w:tcPr>
          <w:p w14:paraId="1F79952E"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nil"/>
            </w:tcBorders>
          </w:tcPr>
          <w:p w14:paraId="165CBF2F" w14:textId="77777777" w:rsidR="00985396" w:rsidRPr="007C2D97" w:rsidRDefault="00985396" w:rsidP="00985396">
            <w:pPr>
              <w:ind w:left="180" w:hangingChars="100" w:hanging="180"/>
              <w:rPr>
                <w:rFonts w:asciiTheme="minorEastAsia" w:eastAsiaTheme="minorEastAsia" w:hAnsiTheme="minorEastAsia"/>
              </w:rPr>
            </w:pPr>
            <w:r w:rsidRPr="007C2D97">
              <w:rPr>
                <w:rFonts w:asciiTheme="minorEastAsia" w:eastAsiaTheme="minorEastAsia" w:hAnsiTheme="minorEastAsia" w:hint="eastAsia"/>
              </w:rPr>
              <w:t>5)　提供した計画相談支援（障害児相談支援）に関し、障害者総合支援法第５１条の２７第２項（児童福祉法第２４条の３４第１項）の規定により市町村が行う監査に応じ、及び利用者（障</w:t>
            </w:r>
          </w:p>
        </w:tc>
        <w:tc>
          <w:tcPr>
            <w:tcW w:w="851" w:type="dxa"/>
            <w:gridSpan w:val="2"/>
            <w:tcBorders>
              <w:top w:val="single" w:sz="4" w:space="0" w:color="auto"/>
              <w:bottom w:val="single" w:sz="4" w:space="0" w:color="auto"/>
            </w:tcBorders>
          </w:tcPr>
          <w:p w14:paraId="7F1F2DC2"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6A2B7AD0"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211369D6"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4" w:type="dxa"/>
            <w:gridSpan w:val="2"/>
            <w:tcBorders>
              <w:top w:val="single" w:sz="4" w:space="0" w:color="auto"/>
              <w:bottom w:val="single" w:sz="4" w:space="0" w:color="auto"/>
            </w:tcBorders>
          </w:tcPr>
          <w:p w14:paraId="00CFFC48"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53719A8F" w14:textId="77777777" w:rsidTr="0077379E">
        <w:tc>
          <w:tcPr>
            <w:tcW w:w="1133" w:type="dxa"/>
            <w:vMerge/>
          </w:tcPr>
          <w:p w14:paraId="21107A7F"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8932" w:type="dxa"/>
            <w:gridSpan w:val="6"/>
            <w:tcBorders>
              <w:top w:val="nil"/>
              <w:bottom w:val="single" w:sz="4" w:space="0" w:color="auto"/>
            </w:tcBorders>
          </w:tcPr>
          <w:p w14:paraId="10381B07"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がい児）又はその家族からの苦情に関して市町村が行う調査に協力するとともに、市町村から指導又は助言を受けた場合は、必要な改善を行っていますか。</w:t>
            </w:r>
          </w:p>
        </w:tc>
      </w:tr>
      <w:tr w:rsidR="007C2D97" w:rsidRPr="007C2D97" w14:paraId="345179FA" w14:textId="77777777" w:rsidTr="0077379E">
        <w:tc>
          <w:tcPr>
            <w:tcW w:w="1133" w:type="dxa"/>
            <w:vMerge/>
          </w:tcPr>
          <w:p w14:paraId="48433092"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single" w:sz="4" w:space="0" w:color="auto"/>
            </w:tcBorders>
          </w:tcPr>
          <w:p w14:paraId="54AB3BF6"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6)　都道府県又は市町村から求めがあった場合には、 3)～5)</w:t>
            </w:r>
            <w:r w:rsidRPr="007C2D97">
              <w:rPr>
                <w:rFonts w:asciiTheme="minorEastAsia" w:eastAsiaTheme="minorEastAsia" w:hAnsiTheme="minorEastAsia"/>
              </w:rPr>
              <w:t xml:space="preserve"> </w:t>
            </w:r>
            <w:r w:rsidRPr="007C2D97">
              <w:rPr>
                <w:rFonts w:asciiTheme="minorEastAsia" w:eastAsiaTheme="minorEastAsia" w:hAnsiTheme="minorEastAsia" w:hint="eastAsia"/>
              </w:rPr>
              <w:t>の改善の内容を都道府県又は市町村に報告していますか。</w:t>
            </w:r>
          </w:p>
        </w:tc>
        <w:tc>
          <w:tcPr>
            <w:tcW w:w="851" w:type="dxa"/>
            <w:gridSpan w:val="2"/>
            <w:tcBorders>
              <w:top w:val="single" w:sz="4" w:space="0" w:color="auto"/>
              <w:bottom w:val="single" w:sz="4" w:space="0" w:color="auto"/>
            </w:tcBorders>
          </w:tcPr>
          <w:p w14:paraId="48282DEC"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4876A39B"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0A6F483B"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4" w:type="dxa"/>
            <w:gridSpan w:val="2"/>
            <w:tcBorders>
              <w:top w:val="single" w:sz="4" w:space="0" w:color="auto"/>
              <w:bottom w:val="single" w:sz="4" w:space="0" w:color="auto"/>
            </w:tcBorders>
          </w:tcPr>
          <w:p w14:paraId="6A32A785"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634D29C8" w14:textId="77777777" w:rsidTr="0077379E">
        <w:trPr>
          <w:trHeight w:val="367"/>
        </w:trPr>
        <w:tc>
          <w:tcPr>
            <w:tcW w:w="1133" w:type="dxa"/>
            <w:vMerge/>
          </w:tcPr>
          <w:p w14:paraId="34C12B6F"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dotted" w:sz="4" w:space="0" w:color="auto"/>
            </w:tcBorders>
          </w:tcPr>
          <w:p w14:paraId="71AC2354"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7)　社会福祉法第８３条に規定する運営適正化委員会が同法第８５条の規定により行う調査又はあっせんにできる限り協力していますか。</w:t>
            </w:r>
          </w:p>
        </w:tc>
        <w:tc>
          <w:tcPr>
            <w:tcW w:w="851" w:type="dxa"/>
            <w:gridSpan w:val="2"/>
            <w:tcBorders>
              <w:top w:val="single" w:sz="4" w:space="0" w:color="auto"/>
              <w:bottom w:val="single" w:sz="4" w:space="0" w:color="auto"/>
            </w:tcBorders>
          </w:tcPr>
          <w:p w14:paraId="73D43DD5"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3054F902"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46E19978"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4" w:type="dxa"/>
            <w:gridSpan w:val="2"/>
            <w:tcBorders>
              <w:top w:val="single" w:sz="4" w:space="0" w:color="auto"/>
              <w:bottom w:val="single" w:sz="4" w:space="0" w:color="auto"/>
            </w:tcBorders>
          </w:tcPr>
          <w:p w14:paraId="57C95EF8"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153CC575" w14:textId="77777777" w:rsidTr="0077379E">
        <w:trPr>
          <w:trHeight w:val="50"/>
        </w:trPr>
        <w:tc>
          <w:tcPr>
            <w:tcW w:w="1133" w:type="dxa"/>
            <w:vMerge/>
          </w:tcPr>
          <w:p w14:paraId="2248C7C2"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8932" w:type="dxa"/>
            <w:gridSpan w:val="6"/>
            <w:tcBorders>
              <w:top w:val="nil"/>
              <w:bottom w:val="dotted" w:sz="4" w:space="0" w:color="FFFFFF" w:themeColor="background1"/>
            </w:tcBorders>
          </w:tcPr>
          <w:p w14:paraId="5D2418BE"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運営適正化委員会の行う苦情の解決のための相談等（社会福祉法第８５条）</w:t>
            </w:r>
          </w:p>
          <w:p w14:paraId="4CD624DD" w14:textId="77777777" w:rsidR="00985396" w:rsidRPr="007C2D97" w:rsidRDefault="00985396" w:rsidP="00985396">
            <w:pPr>
              <w:autoSpaceDE w:val="0"/>
              <w:autoSpaceDN w:val="0"/>
              <w:spacing w:line="260" w:lineRule="exact"/>
              <w:ind w:left="359" w:hangingChars="200" w:hanging="359"/>
              <w:rPr>
                <w:rFonts w:asciiTheme="minorEastAsia" w:eastAsiaTheme="minorEastAsia" w:hAnsiTheme="minorEastAsia"/>
              </w:rPr>
            </w:pPr>
            <w:r w:rsidRPr="007C2D97">
              <w:rPr>
                <w:rFonts w:asciiTheme="minorEastAsia" w:eastAsiaTheme="minorEastAsia" w:hAnsiTheme="minorEastAsia" w:hint="eastAsia"/>
              </w:rPr>
              <w:t xml:space="preserve">　　　運営適正化委員会は、福祉サービスに関する苦情について解決の申出があつたときは、その相談に応じ、申出人に必要な助言をし、当該苦情に係る事情を調査するものとする。</w:t>
            </w:r>
          </w:p>
          <w:p w14:paraId="4E510515"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運営適正化委員会は、前項の申出人及び当該申出人に対し福祉サービスを提供した者の同意を得て、苦情の解決のあっせんを行うことができる。</w:t>
            </w:r>
          </w:p>
        </w:tc>
      </w:tr>
      <w:tr w:rsidR="007C2D97" w:rsidRPr="007C2D97" w14:paraId="1DA8CFC1" w14:textId="77777777" w:rsidTr="0077379E">
        <w:tc>
          <w:tcPr>
            <w:tcW w:w="1133" w:type="dxa"/>
            <w:vMerge/>
            <w:tcBorders>
              <w:top w:val="nil"/>
              <w:bottom w:val="single" w:sz="8" w:space="0" w:color="auto"/>
            </w:tcBorders>
          </w:tcPr>
          <w:p w14:paraId="576FD046"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8932" w:type="dxa"/>
            <w:gridSpan w:val="6"/>
            <w:tcBorders>
              <w:top w:val="dotted" w:sz="4" w:space="0" w:color="FFFFFF" w:themeColor="background1"/>
              <w:bottom w:val="single" w:sz="8" w:space="0" w:color="auto"/>
            </w:tcBorders>
          </w:tcPr>
          <w:p w14:paraId="77960529"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社会福祉事業の経営者による苦情の解決（社会福祉法第８２条）</w:t>
            </w:r>
          </w:p>
          <w:p w14:paraId="51510023" w14:textId="77777777" w:rsidR="00985396" w:rsidRPr="007C2D97" w:rsidRDefault="00985396" w:rsidP="00985396">
            <w:pPr>
              <w:autoSpaceDE w:val="0"/>
              <w:autoSpaceDN w:val="0"/>
              <w:spacing w:line="260" w:lineRule="exact"/>
              <w:ind w:left="359" w:hangingChars="200" w:hanging="359"/>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社会福祉事業の経営者は、常に、その提供する福祉サービスについて、利用者等からの苦情の適切な解決に努めなければならない。</w:t>
            </w:r>
          </w:p>
          <w:p w14:paraId="2B7F1D80" w14:textId="77777777" w:rsidR="00985396" w:rsidRPr="007C2D97" w:rsidRDefault="00985396" w:rsidP="00985396">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rPr>
              <w:t>※　「</w:t>
            </w:r>
            <w:r w:rsidRPr="007C2D97">
              <w:rPr>
                <w:rFonts w:asciiTheme="minorEastAsia" w:eastAsiaTheme="minorEastAsia" w:hAnsiTheme="minorEastAsia" w:hint="eastAsia"/>
              </w:rPr>
              <w:t>社会福祉事業の経営者による福祉サービスに関する苦情解決の仕組みの指針について」（抜粋）</w:t>
            </w:r>
          </w:p>
          <w:p w14:paraId="469B88B9" w14:textId="77777777" w:rsidR="00985396" w:rsidRPr="007C2D97" w:rsidRDefault="00985396" w:rsidP="00985396">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rPr>
              <w:t xml:space="preserve">　　　（厚生労働省　</w:t>
            </w:r>
            <w:r w:rsidRPr="007C2D97">
              <w:rPr>
                <w:rFonts w:asciiTheme="minorEastAsia" w:eastAsiaTheme="minorEastAsia" w:hAnsiTheme="minorEastAsia" w:hint="eastAsia"/>
              </w:rPr>
              <w:t>平成12年6月7日　一部改正：平成29年3月7日）</w:t>
            </w:r>
          </w:p>
          <w:tbl>
            <w:tblPr>
              <w:tblStyle w:val="a7"/>
              <w:tblW w:w="0" w:type="auto"/>
              <w:tblInd w:w="364"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ayout w:type="fixed"/>
              <w:tblLook w:val="04A0" w:firstRow="1" w:lastRow="0" w:firstColumn="1" w:lastColumn="0" w:noHBand="0" w:noVBand="1"/>
            </w:tblPr>
            <w:tblGrid>
              <w:gridCol w:w="8363"/>
            </w:tblGrid>
            <w:tr w:rsidR="007C2D97" w:rsidRPr="007C2D97" w14:paraId="7800BA4D" w14:textId="77777777" w:rsidTr="00E02F7E">
              <w:tc>
                <w:tcPr>
                  <w:tcW w:w="8363" w:type="dxa"/>
                </w:tcPr>
                <w:p w14:paraId="57D8F726" w14:textId="77777777" w:rsidR="00985396" w:rsidRPr="007C2D97" w:rsidRDefault="00985396" w:rsidP="00985396">
                  <w:pPr>
                    <w:spacing w:line="230" w:lineRule="exact"/>
                    <w:rPr>
                      <w:rFonts w:asciiTheme="minorEastAsia" w:eastAsiaTheme="minorEastAsia" w:hAnsiTheme="minorEastAsia"/>
                      <w:w w:val="96"/>
                    </w:rPr>
                  </w:pPr>
                  <w:r w:rsidRPr="007C2D97">
                    <w:rPr>
                      <w:rFonts w:asciiTheme="minorEastAsia" w:eastAsiaTheme="minorEastAsia" w:hAnsiTheme="minorEastAsia" w:hint="eastAsia"/>
                      <w:w w:val="96"/>
                    </w:rPr>
                    <w:t>１　苦情解決の仕組みの目的</w:t>
                  </w:r>
                </w:p>
                <w:p w14:paraId="398E53C2" w14:textId="77777777" w:rsidR="00985396" w:rsidRPr="007C2D97" w:rsidRDefault="00985396" w:rsidP="00985396">
                  <w:pPr>
                    <w:spacing w:line="230" w:lineRule="exact"/>
                    <w:ind w:left="511" w:hangingChars="300" w:hanging="511"/>
                    <w:rPr>
                      <w:rFonts w:asciiTheme="minorEastAsia" w:eastAsiaTheme="minorEastAsia" w:hAnsiTheme="minorEastAsia"/>
                      <w:w w:val="96"/>
                    </w:rPr>
                  </w:pPr>
                  <w:r w:rsidRPr="007C2D97">
                    <w:rPr>
                      <w:rFonts w:asciiTheme="minorEastAsia" w:eastAsiaTheme="minorEastAsia" w:hAnsiTheme="minorEastAsia"/>
                      <w:w w:val="96"/>
                    </w:rPr>
                    <w:t xml:space="preserve">　　</w:t>
                  </w:r>
                  <w:r w:rsidRPr="007C2D97">
                    <w:rPr>
                      <w:rFonts w:asciiTheme="minorEastAsia" w:eastAsiaTheme="minorEastAsia" w:hAnsiTheme="minorEastAsia" w:hint="eastAsia"/>
                      <w:w w:val="96"/>
                    </w:rPr>
                    <w:t>○　自ら提供するサービスから生じた苦情について、自ら適切な対応を行うことは、社会福祉事業の経営者の重要な責務である。</w:t>
                  </w:r>
                </w:p>
                <w:p w14:paraId="243002FC" w14:textId="77777777" w:rsidR="00985396" w:rsidRPr="007C2D97" w:rsidRDefault="00985396" w:rsidP="00985396">
                  <w:pPr>
                    <w:spacing w:line="230" w:lineRule="exact"/>
                    <w:ind w:left="511" w:hangingChars="300" w:hanging="511"/>
                    <w:rPr>
                      <w:rFonts w:asciiTheme="minorEastAsia" w:eastAsiaTheme="minorEastAsia" w:hAnsiTheme="minorEastAsia"/>
                      <w:w w:val="96"/>
                    </w:rPr>
                  </w:pPr>
                  <w:r w:rsidRPr="007C2D97">
                    <w:rPr>
                      <w:rFonts w:asciiTheme="minorEastAsia" w:eastAsiaTheme="minorEastAsia" w:hAnsiTheme="minorEastAsia"/>
                      <w:w w:val="96"/>
                    </w:rPr>
                    <w:t xml:space="preserve">　　</w:t>
                  </w:r>
                  <w:r w:rsidRPr="007C2D97">
                    <w:rPr>
                      <w:rFonts w:asciiTheme="minorEastAsia" w:eastAsiaTheme="minorEastAsia" w:hAnsiTheme="minorEastAsia" w:hint="eastAsia"/>
                      <w:w w:val="96"/>
                    </w:rPr>
                    <w:t>○　このような認識に立てば、苦情への適切な対応は、自ら提供する福祉サービスの検証・改善や利用者の満足感の向上、虐待防止・権利擁護の取組の強化など、福祉サービスの質の向上に寄与するものであり、こうした対応の積み重ねが社会福祉事業を経営する者の社会的信頼性の向上にもつながる。</w:t>
                  </w:r>
                </w:p>
                <w:p w14:paraId="60EF384A" w14:textId="77777777" w:rsidR="00985396" w:rsidRPr="007C2D97" w:rsidRDefault="00985396" w:rsidP="00985396">
                  <w:pPr>
                    <w:spacing w:line="230" w:lineRule="exact"/>
                    <w:ind w:left="511" w:hangingChars="300" w:hanging="511"/>
                    <w:rPr>
                      <w:rFonts w:asciiTheme="minorEastAsia" w:eastAsiaTheme="minorEastAsia" w:hAnsiTheme="minorEastAsia"/>
                      <w:w w:val="96"/>
                    </w:rPr>
                  </w:pPr>
                  <w:r w:rsidRPr="007C2D97">
                    <w:rPr>
                      <w:rFonts w:asciiTheme="minorEastAsia" w:eastAsiaTheme="minorEastAsia" w:hAnsiTheme="minorEastAsia"/>
                      <w:w w:val="96"/>
                    </w:rPr>
                    <w:t xml:space="preserve">　　〇　</w:t>
                  </w:r>
                  <w:r w:rsidRPr="007C2D97">
                    <w:rPr>
                      <w:rFonts w:asciiTheme="minorEastAsia" w:eastAsiaTheme="minorEastAsia" w:hAnsiTheme="minorEastAsia" w:hint="eastAsia"/>
                      <w:w w:val="96"/>
                    </w:rPr>
                    <w:t>苦情を密室化せず、社会性や客観性を確保し、一定のルールに沿った方法で解決を進めることにより、円滑・円満な解決の促進や事業者の信頼や適正性の確保を図ることが重要である。</w:t>
                  </w:r>
                </w:p>
                <w:p w14:paraId="544F584E" w14:textId="77777777" w:rsidR="00985396" w:rsidRPr="007C2D97" w:rsidRDefault="00985396" w:rsidP="00985396">
                  <w:pPr>
                    <w:spacing w:line="230" w:lineRule="exact"/>
                    <w:rPr>
                      <w:rFonts w:asciiTheme="minorEastAsia" w:eastAsiaTheme="minorEastAsia" w:hAnsiTheme="minorEastAsia"/>
                      <w:w w:val="96"/>
                    </w:rPr>
                  </w:pPr>
                  <w:r w:rsidRPr="007C2D97">
                    <w:rPr>
                      <w:rFonts w:asciiTheme="minorEastAsia" w:eastAsiaTheme="minorEastAsia" w:hAnsiTheme="minorEastAsia" w:hint="eastAsia"/>
                      <w:w w:val="96"/>
                    </w:rPr>
                    <w:t>２　苦情解決体制</w:t>
                  </w:r>
                </w:p>
                <w:p w14:paraId="02FB97FC" w14:textId="77777777" w:rsidR="00985396" w:rsidRPr="007C2D97" w:rsidRDefault="00985396" w:rsidP="00985396">
                  <w:pPr>
                    <w:spacing w:line="230" w:lineRule="exact"/>
                    <w:rPr>
                      <w:rFonts w:asciiTheme="minorEastAsia" w:eastAsiaTheme="minorEastAsia" w:hAnsiTheme="minorEastAsia"/>
                      <w:w w:val="96"/>
                    </w:rPr>
                  </w:pPr>
                  <w:r w:rsidRPr="007C2D97">
                    <w:rPr>
                      <w:rFonts w:asciiTheme="minorEastAsia" w:eastAsiaTheme="minorEastAsia" w:hAnsiTheme="minorEastAsia"/>
                      <w:w w:val="96"/>
                    </w:rPr>
                    <w:t xml:space="preserve">　</w:t>
                  </w:r>
                  <w:r w:rsidRPr="007C2D97">
                    <w:rPr>
                      <w:rFonts w:asciiTheme="minorEastAsia" w:eastAsiaTheme="minorEastAsia" w:hAnsiTheme="minorEastAsia" w:hint="eastAsia"/>
                      <w:w w:val="96"/>
                    </w:rPr>
                    <w:t>(1)</w:t>
                  </w:r>
                  <w:r w:rsidRPr="007C2D97">
                    <w:rPr>
                      <w:rFonts w:asciiTheme="minorEastAsia" w:eastAsiaTheme="minorEastAsia" w:hAnsiTheme="minorEastAsia"/>
                      <w:w w:val="96"/>
                    </w:rPr>
                    <w:t xml:space="preserve"> </w:t>
                  </w:r>
                  <w:r w:rsidRPr="007C2D97">
                    <w:rPr>
                      <w:rFonts w:asciiTheme="minorEastAsia" w:eastAsiaTheme="minorEastAsia" w:hAnsiTheme="minorEastAsia" w:hint="eastAsia"/>
                      <w:w w:val="96"/>
                    </w:rPr>
                    <w:t>苦情解決責任者</w:t>
                  </w:r>
                </w:p>
                <w:p w14:paraId="09024464" w14:textId="77777777" w:rsidR="00985396" w:rsidRPr="007C2D97" w:rsidRDefault="00985396" w:rsidP="00985396">
                  <w:pPr>
                    <w:spacing w:line="230" w:lineRule="exact"/>
                    <w:rPr>
                      <w:rFonts w:asciiTheme="minorEastAsia" w:eastAsiaTheme="minorEastAsia" w:hAnsiTheme="minorEastAsia"/>
                      <w:w w:val="96"/>
                    </w:rPr>
                  </w:pPr>
                  <w:r w:rsidRPr="007C2D97">
                    <w:rPr>
                      <w:rFonts w:asciiTheme="minorEastAsia" w:eastAsiaTheme="minorEastAsia" w:hAnsiTheme="minorEastAsia"/>
                      <w:w w:val="96"/>
                    </w:rPr>
                    <w:lastRenderedPageBreak/>
                    <w:t xml:space="preserve">　</w:t>
                  </w:r>
                  <w:r w:rsidRPr="007C2D97">
                    <w:rPr>
                      <w:rFonts w:asciiTheme="minorEastAsia" w:eastAsiaTheme="minorEastAsia" w:hAnsiTheme="minorEastAsia" w:hint="eastAsia"/>
                      <w:w w:val="96"/>
                    </w:rPr>
                    <w:t>(2) 苦情受付担当者</w:t>
                  </w:r>
                </w:p>
                <w:p w14:paraId="37065964" w14:textId="77777777" w:rsidR="00985396" w:rsidRPr="007C2D97" w:rsidRDefault="00985396" w:rsidP="00985396">
                  <w:pPr>
                    <w:spacing w:line="230" w:lineRule="exact"/>
                    <w:rPr>
                      <w:rFonts w:asciiTheme="minorEastAsia" w:eastAsiaTheme="minorEastAsia" w:hAnsiTheme="minorEastAsia"/>
                      <w:w w:val="96"/>
                    </w:rPr>
                  </w:pPr>
                  <w:r w:rsidRPr="007C2D97">
                    <w:rPr>
                      <w:rFonts w:asciiTheme="minorEastAsia" w:eastAsiaTheme="minorEastAsia" w:hAnsiTheme="minorEastAsia"/>
                      <w:w w:val="96"/>
                    </w:rPr>
                    <w:t xml:space="preserve">　</w:t>
                  </w:r>
                  <w:r w:rsidRPr="007C2D97">
                    <w:rPr>
                      <w:rFonts w:asciiTheme="minorEastAsia" w:eastAsiaTheme="minorEastAsia" w:hAnsiTheme="minorEastAsia" w:hint="eastAsia"/>
                      <w:w w:val="96"/>
                    </w:rPr>
                    <w:t>(3) 第三者委員</w:t>
                  </w:r>
                </w:p>
                <w:p w14:paraId="09A0307B" w14:textId="77777777" w:rsidR="00985396" w:rsidRPr="007C2D97" w:rsidRDefault="00985396" w:rsidP="00985396">
                  <w:pPr>
                    <w:spacing w:line="230" w:lineRule="exact"/>
                    <w:ind w:left="511" w:hangingChars="300" w:hanging="511"/>
                    <w:rPr>
                      <w:rFonts w:asciiTheme="minorEastAsia" w:eastAsiaTheme="minorEastAsia" w:hAnsiTheme="minorEastAsia"/>
                      <w:w w:val="96"/>
                    </w:rPr>
                  </w:pPr>
                  <w:r w:rsidRPr="007C2D97">
                    <w:rPr>
                      <w:rFonts w:asciiTheme="minorEastAsia" w:eastAsiaTheme="minorEastAsia" w:hAnsiTheme="minorEastAsia"/>
                      <w:w w:val="96"/>
                    </w:rPr>
                    <w:t xml:space="preserve">　　　　</w:t>
                  </w:r>
                  <w:r w:rsidRPr="007C2D97">
                    <w:rPr>
                      <w:rFonts w:asciiTheme="minorEastAsia" w:eastAsiaTheme="minorEastAsia" w:hAnsiTheme="minorEastAsia" w:hint="eastAsia"/>
                      <w:w w:val="96"/>
                    </w:rPr>
                    <w:t>苦情解決に社会性や客観性を確保し、利用者の立場や特性に配慮した適切な対応を推進するため、第三者委員を設置する。</w:t>
                  </w:r>
                </w:p>
                <w:p w14:paraId="61709D19" w14:textId="77777777" w:rsidR="00985396" w:rsidRPr="007C2D97" w:rsidRDefault="00985396" w:rsidP="00985396">
                  <w:pPr>
                    <w:spacing w:line="230" w:lineRule="exact"/>
                    <w:ind w:left="511" w:hangingChars="300" w:hanging="511"/>
                    <w:rPr>
                      <w:rFonts w:asciiTheme="minorEastAsia" w:eastAsiaTheme="minorEastAsia" w:hAnsiTheme="minorEastAsia"/>
                      <w:w w:val="96"/>
                    </w:rPr>
                  </w:pPr>
                  <w:r w:rsidRPr="007C2D97">
                    <w:rPr>
                      <w:rFonts w:asciiTheme="minorEastAsia" w:eastAsiaTheme="minorEastAsia" w:hAnsiTheme="minorEastAsia"/>
                      <w:w w:val="96"/>
                    </w:rPr>
                    <w:t xml:space="preserve">　　　　</w:t>
                  </w:r>
                  <w:r w:rsidRPr="007C2D97">
                    <w:rPr>
                      <w:rFonts w:asciiTheme="minorEastAsia" w:eastAsiaTheme="minorEastAsia" w:hAnsiTheme="minorEastAsia" w:hint="eastAsia"/>
                      <w:w w:val="96"/>
                    </w:rPr>
                    <w:t>○要件　ア　苦情解決を円滑・円満に図ることができる者であること。</w:t>
                  </w:r>
                </w:p>
                <w:p w14:paraId="3847ADB0" w14:textId="77777777" w:rsidR="00985396" w:rsidRPr="007C2D97" w:rsidRDefault="00985396" w:rsidP="00985396">
                  <w:pPr>
                    <w:spacing w:line="230" w:lineRule="exact"/>
                    <w:ind w:left="511" w:hangingChars="300" w:hanging="511"/>
                    <w:rPr>
                      <w:rFonts w:asciiTheme="minorEastAsia" w:eastAsiaTheme="minorEastAsia" w:hAnsiTheme="minorEastAsia"/>
                      <w:w w:val="96"/>
                    </w:rPr>
                  </w:pPr>
                  <w:r w:rsidRPr="007C2D97">
                    <w:rPr>
                      <w:rFonts w:asciiTheme="minorEastAsia" w:eastAsiaTheme="minorEastAsia" w:hAnsiTheme="minorEastAsia"/>
                      <w:w w:val="96"/>
                    </w:rPr>
                    <w:t xml:space="preserve">　　　　　　　　</w:t>
                  </w:r>
                  <w:r w:rsidRPr="007C2D97">
                    <w:rPr>
                      <w:rFonts w:asciiTheme="minorEastAsia" w:eastAsiaTheme="minorEastAsia" w:hAnsiTheme="minorEastAsia" w:hint="eastAsia"/>
                      <w:w w:val="96"/>
                    </w:rPr>
                    <w:t>イ　世間からの信頼性を有する者であること。</w:t>
                  </w:r>
                </w:p>
                <w:p w14:paraId="30DEF81A" w14:textId="77777777" w:rsidR="00985396" w:rsidRPr="007C2D97" w:rsidRDefault="00985396" w:rsidP="00985396">
                  <w:pPr>
                    <w:spacing w:line="230" w:lineRule="exact"/>
                    <w:ind w:left="511" w:hangingChars="300" w:hanging="511"/>
                    <w:rPr>
                      <w:rFonts w:asciiTheme="minorEastAsia" w:eastAsiaTheme="minorEastAsia" w:hAnsiTheme="minorEastAsia"/>
                      <w:w w:val="88"/>
                    </w:rPr>
                  </w:pPr>
                  <w:r w:rsidRPr="007C2D97">
                    <w:rPr>
                      <w:rFonts w:asciiTheme="minorEastAsia" w:eastAsiaTheme="minorEastAsia" w:hAnsiTheme="minorEastAsia"/>
                      <w:w w:val="96"/>
                    </w:rPr>
                    <w:t xml:space="preserve">　　　　　　　　</w:t>
                  </w:r>
                  <w:r w:rsidRPr="007C2D97">
                    <w:rPr>
                      <w:rFonts w:asciiTheme="minorEastAsia" w:eastAsiaTheme="minorEastAsia" w:hAnsiTheme="minorEastAsia"/>
                      <w:w w:val="88"/>
                    </w:rPr>
                    <w:t>（</w:t>
                  </w:r>
                  <w:r w:rsidRPr="007C2D97">
                    <w:rPr>
                      <w:rFonts w:asciiTheme="minorEastAsia" w:eastAsiaTheme="minorEastAsia" w:hAnsiTheme="minorEastAsia" w:hint="eastAsia"/>
                      <w:w w:val="88"/>
                    </w:rPr>
                    <w:t>例示） 評議員、監事又は監査役、社会福祉士、民生委員・児童委員、大学教授、弁護士など</w:t>
                  </w:r>
                </w:p>
                <w:p w14:paraId="74E0DC00" w14:textId="77777777" w:rsidR="00985396" w:rsidRPr="007C2D97" w:rsidRDefault="00985396" w:rsidP="00985396">
                  <w:pPr>
                    <w:spacing w:line="230" w:lineRule="exact"/>
                    <w:ind w:left="499" w:hangingChars="300" w:hanging="499"/>
                    <w:rPr>
                      <w:rFonts w:asciiTheme="minorEastAsia" w:eastAsiaTheme="minorEastAsia" w:hAnsiTheme="minorEastAsia"/>
                      <w:w w:val="96"/>
                    </w:rPr>
                  </w:pPr>
                  <w:r w:rsidRPr="007C2D97">
                    <w:rPr>
                      <w:rFonts w:asciiTheme="minorEastAsia" w:eastAsiaTheme="minorEastAsia" w:hAnsiTheme="minorEastAsia"/>
                      <w:spacing w:val="-2"/>
                      <w:w w:val="96"/>
                    </w:rPr>
                    <w:t xml:space="preserve">　　　　</w:t>
                  </w:r>
                  <w:r w:rsidRPr="007C2D97">
                    <w:rPr>
                      <w:rFonts w:asciiTheme="minorEastAsia" w:eastAsiaTheme="minorEastAsia" w:hAnsiTheme="minorEastAsia" w:hint="eastAsia"/>
                      <w:w w:val="96"/>
                    </w:rPr>
                    <w:t>○人数　第三者委員は、中立・公正性の確保のため、複数であることが望ましい。</w:t>
                  </w:r>
                </w:p>
                <w:p w14:paraId="7164F50B" w14:textId="77777777" w:rsidR="00985396" w:rsidRPr="007C2D97" w:rsidRDefault="00985396" w:rsidP="00985396">
                  <w:pPr>
                    <w:spacing w:line="230" w:lineRule="exact"/>
                    <w:rPr>
                      <w:rFonts w:asciiTheme="minorEastAsia" w:eastAsiaTheme="minorEastAsia" w:hAnsiTheme="minorEastAsia"/>
                      <w:w w:val="96"/>
                    </w:rPr>
                  </w:pPr>
                  <w:r w:rsidRPr="007C2D97">
                    <w:rPr>
                      <w:rFonts w:asciiTheme="minorEastAsia" w:eastAsiaTheme="minorEastAsia" w:hAnsiTheme="minorEastAsia" w:hint="eastAsia"/>
                      <w:w w:val="96"/>
                    </w:rPr>
                    <w:t>３　苦情解決の手順</w:t>
                  </w:r>
                </w:p>
                <w:p w14:paraId="49198960" w14:textId="77777777" w:rsidR="00985396" w:rsidRPr="007C2D97" w:rsidRDefault="00985396" w:rsidP="00985396">
                  <w:pPr>
                    <w:spacing w:line="230" w:lineRule="exact"/>
                    <w:rPr>
                      <w:rFonts w:asciiTheme="minorEastAsia" w:eastAsiaTheme="minorEastAsia" w:hAnsiTheme="minorEastAsia"/>
                      <w:w w:val="96"/>
                    </w:rPr>
                  </w:pPr>
                  <w:r w:rsidRPr="007C2D97">
                    <w:rPr>
                      <w:rFonts w:asciiTheme="minorEastAsia" w:eastAsiaTheme="minorEastAsia" w:hAnsiTheme="minorEastAsia" w:hint="eastAsia"/>
                      <w:w w:val="96"/>
                    </w:rPr>
                    <w:t xml:space="preserve">　(1) 利用者への周知</w:t>
                  </w:r>
                </w:p>
                <w:p w14:paraId="73B814BE" w14:textId="77777777" w:rsidR="00985396" w:rsidRPr="007C2D97" w:rsidRDefault="00985396" w:rsidP="00985396">
                  <w:pPr>
                    <w:spacing w:line="230" w:lineRule="exact"/>
                    <w:ind w:left="511" w:hangingChars="300" w:hanging="511"/>
                    <w:rPr>
                      <w:rFonts w:asciiTheme="minorEastAsia" w:eastAsiaTheme="minorEastAsia" w:hAnsiTheme="minorEastAsia"/>
                    </w:rPr>
                  </w:pPr>
                  <w:r w:rsidRPr="007C2D97">
                    <w:rPr>
                      <w:rFonts w:asciiTheme="minorEastAsia" w:eastAsiaTheme="minorEastAsia" w:hAnsiTheme="minorEastAsia"/>
                      <w:w w:val="96"/>
                    </w:rPr>
                    <w:t xml:space="preserve">　　　　</w:t>
                  </w:r>
                  <w:r w:rsidRPr="007C2D97">
                    <w:rPr>
                      <w:rFonts w:asciiTheme="minorEastAsia" w:eastAsiaTheme="minorEastAsia" w:hAnsiTheme="minorEastAsia" w:hint="eastAsia"/>
                      <w:w w:val="96"/>
                    </w:rPr>
                    <w:t>施設内への掲示、パンフレットの配布等により、苦情解決責任者は、利用者に対して、苦情解決責任者、苦情受付担当者及び第三者委員の氏名・連絡先や、苦情解決の仕組みについて周知する。</w:t>
                  </w:r>
                </w:p>
              </w:tc>
            </w:tr>
          </w:tbl>
          <w:p w14:paraId="4EF810C9" w14:textId="77777777" w:rsidR="00985396" w:rsidRPr="007C2D97" w:rsidRDefault="00985396" w:rsidP="00985396">
            <w:pPr>
              <w:autoSpaceDE w:val="0"/>
              <w:autoSpaceDN w:val="0"/>
              <w:spacing w:line="200" w:lineRule="exact"/>
              <w:ind w:left="539" w:hangingChars="300" w:hanging="539"/>
              <w:rPr>
                <w:rFonts w:asciiTheme="minorEastAsia" w:eastAsiaTheme="minorEastAsia" w:hAnsiTheme="minorEastAsia"/>
              </w:rPr>
            </w:pPr>
            <w:r w:rsidRPr="007C2D97">
              <w:rPr>
                <w:rFonts w:asciiTheme="minorEastAsia" w:eastAsiaTheme="minorEastAsia" w:hAnsiTheme="minorEastAsia"/>
              </w:rPr>
              <w:lastRenderedPageBreak/>
              <w:t xml:space="preserve">　</w:t>
            </w:r>
          </w:p>
        </w:tc>
      </w:tr>
      <w:tr w:rsidR="007C2D97" w:rsidRPr="007C2D97" w14:paraId="0C2F99A3" w14:textId="77777777" w:rsidTr="0077379E">
        <w:trPr>
          <w:trHeight w:val="504"/>
        </w:trPr>
        <w:tc>
          <w:tcPr>
            <w:tcW w:w="1133" w:type="dxa"/>
            <w:vMerge w:val="restart"/>
            <w:tcBorders>
              <w:top w:val="single" w:sz="8" w:space="0" w:color="auto"/>
            </w:tcBorders>
          </w:tcPr>
          <w:p w14:paraId="7036E5B1" w14:textId="77777777" w:rsidR="00985396" w:rsidRPr="007C2D97" w:rsidRDefault="00985396" w:rsidP="00985396">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lastRenderedPageBreak/>
              <w:t>25 事故発生時の対応</w:t>
            </w:r>
          </w:p>
          <w:p w14:paraId="0516BB8E" w14:textId="77777777" w:rsidR="00985396" w:rsidRPr="007C2D97" w:rsidRDefault="00985396" w:rsidP="00985396">
            <w:pPr>
              <w:autoSpaceDE w:val="0"/>
              <w:autoSpaceDN w:val="0"/>
              <w:spacing w:line="260" w:lineRule="exact"/>
              <w:jc w:val="left"/>
              <w:rPr>
                <w:rFonts w:asciiTheme="minorEastAsia" w:eastAsiaTheme="minorEastAsia" w:hAnsiTheme="minorEastAsia"/>
                <w:spacing w:val="-4"/>
              </w:rPr>
            </w:pPr>
          </w:p>
          <w:p w14:paraId="5425DAA0" w14:textId="77777777" w:rsidR="00985396" w:rsidRPr="007C2D97" w:rsidRDefault="00985396" w:rsidP="00985396">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hint="eastAsia"/>
                <w:spacing w:val="-4"/>
              </w:rPr>
              <w:t>基準2</w:t>
            </w:r>
            <w:r w:rsidRPr="007C2D97">
              <w:rPr>
                <w:rFonts w:asciiTheme="minorEastAsia" w:eastAsiaTheme="minorEastAsia" w:hAnsiTheme="minorEastAsia"/>
                <w:spacing w:val="-4"/>
              </w:rPr>
              <w:t>8</w:t>
            </w:r>
            <w:r w:rsidRPr="007C2D97">
              <w:rPr>
                <w:rFonts w:asciiTheme="minorEastAsia" w:eastAsiaTheme="minorEastAsia" w:hAnsiTheme="minorEastAsia" w:hint="eastAsia"/>
                <w:spacing w:val="-4"/>
              </w:rPr>
              <w:t>条</w:t>
            </w:r>
          </w:p>
          <w:p w14:paraId="4B411420" w14:textId="77777777" w:rsidR="00985396" w:rsidRPr="007C2D97" w:rsidRDefault="00985396" w:rsidP="00985396">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hint="eastAsia"/>
                <w:spacing w:val="-4"/>
              </w:rPr>
              <w:t>基準通知</w:t>
            </w:r>
          </w:p>
          <w:p w14:paraId="1AADEDF6" w14:textId="77777777" w:rsidR="00985396" w:rsidRPr="007C2D97" w:rsidRDefault="00985396" w:rsidP="00985396">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spacing w:val="-4"/>
              </w:rPr>
              <w:t>2 2 (2</w:t>
            </w:r>
            <w:r w:rsidRPr="007C2D97">
              <w:rPr>
                <w:rFonts w:asciiTheme="minorEastAsia" w:eastAsiaTheme="minorEastAsia" w:hAnsiTheme="minorEastAsia" w:hint="eastAsia"/>
                <w:spacing w:val="-4"/>
              </w:rPr>
              <w:t>4</w:t>
            </w:r>
            <w:r w:rsidRPr="007C2D97">
              <w:rPr>
                <w:rFonts w:asciiTheme="minorEastAsia" w:eastAsiaTheme="minorEastAsia" w:hAnsiTheme="minorEastAsia"/>
                <w:spacing w:val="-4"/>
              </w:rPr>
              <w:t>)</w:t>
            </w:r>
          </w:p>
        </w:tc>
        <w:tc>
          <w:tcPr>
            <w:tcW w:w="5247" w:type="dxa"/>
            <w:gridSpan w:val="2"/>
            <w:tcBorders>
              <w:top w:val="single" w:sz="8" w:space="0" w:color="auto"/>
              <w:bottom w:val="nil"/>
            </w:tcBorders>
          </w:tcPr>
          <w:p w14:paraId="1D8EC425"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利用者等（障がい児）に対する計画相談支援（障害児相談支援）の提供により事故が発生した場合は、都道府県、市町村、当該利用者（障がい児）の家族等に連絡を行うとともに、必要</w:t>
            </w:r>
          </w:p>
        </w:tc>
        <w:tc>
          <w:tcPr>
            <w:tcW w:w="851" w:type="dxa"/>
            <w:gridSpan w:val="2"/>
            <w:tcBorders>
              <w:top w:val="single" w:sz="8" w:space="0" w:color="auto"/>
              <w:bottom w:val="single" w:sz="4" w:space="0" w:color="auto"/>
            </w:tcBorders>
          </w:tcPr>
          <w:p w14:paraId="090787C0"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00EF8F18"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015143FE"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4" w:type="dxa"/>
            <w:gridSpan w:val="2"/>
            <w:tcBorders>
              <w:top w:val="single" w:sz="8" w:space="0" w:color="auto"/>
              <w:bottom w:val="single" w:sz="4" w:space="0" w:color="auto"/>
            </w:tcBorders>
          </w:tcPr>
          <w:p w14:paraId="25AA2A90"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7B5A02FE" w14:textId="77777777" w:rsidTr="0077379E">
        <w:trPr>
          <w:trHeight w:val="40"/>
        </w:trPr>
        <w:tc>
          <w:tcPr>
            <w:tcW w:w="1133" w:type="dxa"/>
            <w:vMerge/>
            <w:tcBorders>
              <w:top w:val="single" w:sz="8" w:space="0" w:color="auto"/>
            </w:tcBorders>
          </w:tcPr>
          <w:p w14:paraId="1925B9B4" w14:textId="77777777" w:rsidR="00985396" w:rsidRPr="007C2D97" w:rsidRDefault="00985396" w:rsidP="00985396">
            <w:pPr>
              <w:autoSpaceDE w:val="0"/>
              <w:autoSpaceDN w:val="0"/>
              <w:spacing w:line="260" w:lineRule="exact"/>
              <w:jc w:val="left"/>
              <w:rPr>
                <w:rFonts w:asciiTheme="majorEastAsia" w:eastAsiaTheme="majorEastAsia" w:hAnsiTheme="majorEastAsia"/>
              </w:rPr>
            </w:pPr>
          </w:p>
        </w:tc>
        <w:tc>
          <w:tcPr>
            <w:tcW w:w="8932" w:type="dxa"/>
            <w:gridSpan w:val="6"/>
            <w:tcBorders>
              <w:top w:val="nil"/>
              <w:bottom w:val="dotted" w:sz="4" w:space="0" w:color="000000" w:themeColor="text1"/>
            </w:tcBorders>
          </w:tcPr>
          <w:p w14:paraId="5751E20D" w14:textId="77777777" w:rsidR="00985396" w:rsidRPr="007C2D97" w:rsidRDefault="00985396" w:rsidP="00985396">
            <w:pPr>
              <w:autoSpaceDE w:val="0"/>
              <w:autoSpaceDN w:val="0"/>
              <w:spacing w:line="260" w:lineRule="exact"/>
              <w:ind w:firstLineChars="100" w:firstLine="180"/>
              <w:rPr>
                <w:rFonts w:asciiTheme="minorEastAsia" w:eastAsiaTheme="minorEastAsia" w:hAnsiTheme="minorEastAsia"/>
              </w:rPr>
            </w:pPr>
            <w:r w:rsidRPr="007C2D97">
              <w:rPr>
                <w:rFonts w:asciiTheme="minorEastAsia" w:eastAsiaTheme="minorEastAsia" w:hAnsiTheme="minorEastAsia" w:hint="eastAsia"/>
              </w:rPr>
              <w:t>な措置を講じていますか。</w:t>
            </w:r>
          </w:p>
        </w:tc>
      </w:tr>
      <w:tr w:rsidR="007C2D97" w:rsidRPr="007C2D97" w14:paraId="31B0C2FF" w14:textId="77777777" w:rsidTr="0077379E">
        <w:tc>
          <w:tcPr>
            <w:tcW w:w="1133" w:type="dxa"/>
            <w:vMerge/>
          </w:tcPr>
          <w:p w14:paraId="4731D2F1" w14:textId="77777777" w:rsidR="00985396" w:rsidRPr="007C2D97" w:rsidRDefault="00985396" w:rsidP="00985396">
            <w:pPr>
              <w:autoSpaceDE w:val="0"/>
              <w:autoSpaceDN w:val="0"/>
              <w:spacing w:line="260" w:lineRule="exact"/>
              <w:rPr>
                <w:rFonts w:asciiTheme="minorEastAsia" w:eastAsiaTheme="minorEastAsia" w:hAnsiTheme="minorEastAsia"/>
                <w:spacing w:val="-4"/>
              </w:rPr>
            </w:pPr>
          </w:p>
        </w:tc>
        <w:tc>
          <w:tcPr>
            <w:tcW w:w="8932" w:type="dxa"/>
            <w:gridSpan w:val="6"/>
            <w:tcBorders>
              <w:top w:val="nil"/>
              <w:bottom w:val="single" w:sz="4" w:space="0" w:color="auto"/>
            </w:tcBorders>
          </w:tcPr>
          <w:p w14:paraId="5D764D60"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事故が発生した場合の対応方法については、あらかじめ定めておくことが望ましい。</w:t>
            </w:r>
          </w:p>
          <w:p w14:paraId="1E83564F"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事業所に自動体外式除細動器（ＡＥＤ）を設置することや救命講習等を受講することが望ましい。</w:t>
            </w:r>
          </w:p>
          <w:p w14:paraId="2F92E6E6"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なお、事業所の近隣にＡＥＤが設置されており、緊急時に使用できるよう、地域においてその体制や連携を構築することでも差し支えない。</w:t>
            </w:r>
          </w:p>
        </w:tc>
      </w:tr>
      <w:tr w:rsidR="007C2D97" w:rsidRPr="007C2D97" w14:paraId="41ADA9D6" w14:textId="77777777" w:rsidTr="0077379E">
        <w:tc>
          <w:tcPr>
            <w:tcW w:w="1133" w:type="dxa"/>
            <w:vMerge/>
          </w:tcPr>
          <w:p w14:paraId="65358860" w14:textId="77777777" w:rsidR="00985396" w:rsidRPr="007C2D97" w:rsidRDefault="00985396" w:rsidP="00985396">
            <w:pPr>
              <w:autoSpaceDE w:val="0"/>
              <w:autoSpaceDN w:val="0"/>
              <w:spacing w:line="260" w:lineRule="exact"/>
              <w:rPr>
                <w:rFonts w:asciiTheme="minorEastAsia" w:eastAsiaTheme="minorEastAsia" w:hAnsiTheme="minorEastAsia"/>
                <w:spacing w:val="-4"/>
              </w:rPr>
            </w:pPr>
          </w:p>
        </w:tc>
        <w:tc>
          <w:tcPr>
            <w:tcW w:w="5247" w:type="dxa"/>
            <w:gridSpan w:val="2"/>
            <w:tcBorders>
              <w:top w:val="single" w:sz="4" w:space="0" w:color="auto"/>
              <w:bottom w:val="dotted" w:sz="4" w:space="0" w:color="000000" w:themeColor="text1"/>
            </w:tcBorders>
          </w:tcPr>
          <w:p w14:paraId="51BDBF9D"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2)　1)の事故の状況及び事故に際してとった処置について記録していますか。</w:t>
            </w:r>
          </w:p>
        </w:tc>
        <w:tc>
          <w:tcPr>
            <w:tcW w:w="851" w:type="dxa"/>
            <w:gridSpan w:val="2"/>
            <w:tcBorders>
              <w:top w:val="single" w:sz="4" w:space="0" w:color="auto"/>
              <w:bottom w:val="single" w:sz="4" w:space="0" w:color="auto"/>
            </w:tcBorders>
          </w:tcPr>
          <w:p w14:paraId="776CC3B9"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229D7A4F"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0E69E3F9"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4" w:type="dxa"/>
            <w:gridSpan w:val="2"/>
            <w:tcBorders>
              <w:top w:val="single" w:sz="4" w:space="0" w:color="auto"/>
              <w:bottom w:val="single" w:sz="4" w:space="0" w:color="auto"/>
            </w:tcBorders>
          </w:tcPr>
          <w:p w14:paraId="0F5B6E93"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702F04EF" w14:textId="77777777" w:rsidTr="0077379E">
        <w:tc>
          <w:tcPr>
            <w:tcW w:w="1133" w:type="dxa"/>
            <w:vMerge/>
          </w:tcPr>
          <w:p w14:paraId="3E594591" w14:textId="77777777" w:rsidR="00985396" w:rsidRPr="007C2D97" w:rsidRDefault="00985396" w:rsidP="00985396">
            <w:pPr>
              <w:autoSpaceDE w:val="0"/>
              <w:autoSpaceDN w:val="0"/>
              <w:spacing w:line="260" w:lineRule="exact"/>
              <w:rPr>
                <w:rFonts w:asciiTheme="minorEastAsia" w:eastAsiaTheme="minorEastAsia" w:hAnsiTheme="minorEastAsia"/>
                <w:spacing w:val="-4"/>
              </w:rPr>
            </w:pPr>
          </w:p>
        </w:tc>
        <w:tc>
          <w:tcPr>
            <w:tcW w:w="8932" w:type="dxa"/>
            <w:gridSpan w:val="6"/>
            <w:tcBorders>
              <w:top w:val="nil"/>
              <w:bottom w:val="single" w:sz="4" w:space="0" w:color="auto"/>
            </w:tcBorders>
          </w:tcPr>
          <w:p w14:paraId="01CEA8D1"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事故の状況及び事故に際してとった措置についての記録は、５年間保存しなければならない。</w:t>
            </w:r>
          </w:p>
        </w:tc>
      </w:tr>
      <w:tr w:rsidR="007C2D97" w:rsidRPr="007C2D97" w14:paraId="7CC457F7" w14:textId="77777777" w:rsidTr="0077379E">
        <w:tc>
          <w:tcPr>
            <w:tcW w:w="1133" w:type="dxa"/>
            <w:vMerge/>
          </w:tcPr>
          <w:p w14:paraId="56DD28B4" w14:textId="77777777" w:rsidR="00985396" w:rsidRPr="007C2D97" w:rsidRDefault="00985396" w:rsidP="00985396">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dotted" w:sz="4" w:space="0" w:color="auto"/>
            </w:tcBorders>
          </w:tcPr>
          <w:p w14:paraId="7D6F7719"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3)　</w:t>
            </w:r>
            <w:r w:rsidRPr="007C2D97">
              <w:rPr>
                <w:rFonts w:asciiTheme="minorEastAsia" w:eastAsiaTheme="minorEastAsia" w:hAnsiTheme="minorEastAsia" w:hint="eastAsia"/>
              </w:rPr>
              <w:t>利用者等（障がい児）に対する計画相談支援（障害児相談支援）の提供により賠償すべき事故が発生した場合は、損害賠償を速やかに行っていますか。</w:t>
            </w:r>
          </w:p>
        </w:tc>
        <w:tc>
          <w:tcPr>
            <w:tcW w:w="851" w:type="dxa"/>
            <w:gridSpan w:val="2"/>
            <w:tcBorders>
              <w:top w:val="single" w:sz="4" w:space="0" w:color="auto"/>
              <w:bottom w:val="single" w:sz="4" w:space="0" w:color="auto"/>
            </w:tcBorders>
          </w:tcPr>
          <w:p w14:paraId="383907FF"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7EF49CAC"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092B66ED"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4" w:type="dxa"/>
            <w:gridSpan w:val="2"/>
            <w:tcBorders>
              <w:top w:val="single" w:sz="4" w:space="0" w:color="auto"/>
              <w:bottom w:val="single" w:sz="4" w:space="0" w:color="auto"/>
            </w:tcBorders>
          </w:tcPr>
          <w:p w14:paraId="61185010"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0CFBE83E" w14:textId="77777777" w:rsidTr="0077379E">
        <w:tc>
          <w:tcPr>
            <w:tcW w:w="1133" w:type="dxa"/>
            <w:vMerge/>
          </w:tcPr>
          <w:p w14:paraId="136F9CFD" w14:textId="77777777" w:rsidR="00985396" w:rsidRPr="007C2D97" w:rsidRDefault="00985396" w:rsidP="00985396">
            <w:pPr>
              <w:autoSpaceDE w:val="0"/>
              <w:autoSpaceDN w:val="0"/>
              <w:spacing w:line="260" w:lineRule="exact"/>
              <w:rPr>
                <w:rFonts w:asciiTheme="minorEastAsia" w:eastAsiaTheme="minorEastAsia" w:hAnsiTheme="minorEastAsia"/>
                <w:spacing w:val="-4"/>
              </w:rPr>
            </w:pPr>
          </w:p>
        </w:tc>
        <w:tc>
          <w:tcPr>
            <w:tcW w:w="8932" w:type="dxa"/>
            <w:gridSpan w:val="6"/>
            <w:tcBorders>
              <w:top w:val="nil"/>
              <w:bottom w:val="single" w:sz="4" w:space="0" w:color="auto"/>
            </w:tcBorders>
          </w:tcPr>
          <w:p w14:paraId="3BE64BEF"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賠償すべき事態において速やかに賠償を行うため、損害賠償保険に加入しておくことが望ましい。</w:t>
            </w:r>
          </w:p>
        </w:tc>
      </w:tr>
      <w:tr w:rsidR="007C2D97" w:rsidRPr="007C2D97" w14:paraId="27D84917" w14:textId="77777777" w:rsidTr="0077379E">
        <w:tc>
          <w:tcPr>
            <w:tcW w:w="1133" w:type="dxa"/>
            <w:vMerge/>
          </w:tcPr>
          <w:p w14:paraId="370952E3" w14:textId="77777777" w:rsidR="00985396" w:rsidRPr="007C2D97" w:rsidRDefault="00985396" w:rsidP="00985396">
            <w:pPr>
              <w:autoSpaceDE w:val="0"/>
              <w:autoSpaceDN w:val="0"/>
              <w:spacing w:line="260" w:lineRule="exact"/>
              <w:jc w:val="left"/>
              <w:rPr>
                <w:rFonts w:asciiTheme="majorEastAsia" w:eastAsiaTheme="majorEastAsia" w:hAnsiTheme="majorEastAsia"/>
              </w:rPr>
            </w:pPr>
          </w:p>
        </w:tc>
        <w:tc>
          <w:tcPr>
            <w:tcW w:w="5247" w:type="dxa"/>
            <w:gridSpan w:val="2"/>
            <w:tcBorders>
              <w:top w:val="single" w:sz="4" w:space="0" w:color="auto"/>
              <w:bottom w:val="dotted" w:sz="4" w:space="0" w:color="auto"/>
            </w:tcBorders>
          </w:tcPr>
          <w:p w14:paraId="7BBDA96D"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4)　事故が発生した場合、その原因を解明し、再発生を防ぐための対策を講じていますか。</w:t>
            </w:r>
          </w:p>
        </w:tc>
        <w:tc>
          <w:tcPr>
            <w:tcW w:w="851" w:type="dxa"/>
            <w:gridSpan w:val="2"/>
            <w:tcBorders>
              <w:top w:val="single" w:sz="4" w:space="0" w:color="auto"/>
              <w:bottom w:val="single" w:sz="4" w:space="0" w:color="auto"/>
            </w:tcBorders>
          </w:tcPr>
          <w:p w14:paraId="3619A812"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11517C8E"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7E240808"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4" w:type="dxa"/>
            <w:gridSpan w:val="2"/>
            <w:tcBorders>
              <w:top w:val="single" w:sz="4" w:space="0" w:color="auto"/>
              <w:bottom w:val="single" w:sz="4" w:space="0" w:color="auto"/>
            </w:tcBorders>
          </w:tcPr>
          <w:p w14:paraId="475520CE"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7513522F" w14:textId="77777777" w:rsidTr="0077379E">
        <w:tc>
          <w:tcPr>
            <w:tcW w:w="1133" w:type="dxa"/>
            <w:vMerge/>
          </w:tcPr>
          <w:p w14:paraId="2F78D16C" w14:textId="77777777" w:rsidR="00985396" w:rsidRPr="007C2D97" w:rsidRDefault="00985396" w:rsidP="00985396">
            <w:pPr>
              <w:autoSpaceDE w:val="0"/>
              <w:autoSpaceDN w:val="0"/>
              <w:spacing w:line="260" w:lineRule="exact"/>
              <w:jc w:val="left"/>
              <w:rPr>
                <w:rFonts w:asciiTheme="majorEastAsia" w:eastAsiaTheme="majorEastAsia" w:hAnsiTheme="majorEastAsia"/>
              </w:rPr>
            </w:pPr>
          </w:p>
        </w:tc>
        <w:tc>
          <w:tcPr>
            <w:tcW w:w="8932" w:type="dxa"/>
            <w:gridSpan w:val="6"/>
            <w:tcBorders>
              <w:top w:val="nil"/>
              <w:bottom w:val="dotted" w:sz="4" w:space="0" w:color="auto"/>
            </w:tcBorders>
          </w:tcPr>
          <w:p w14:paraId="4906DC73"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※（参考）「福祉サービスにおける危機管理（リスクマネジメント）に関する取り組み指針」</w:t>
            </w:r>
          </w:p>
          <w:p w14:paraId="2743F4CE"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（厚生労働省　平成14年3月28日　福祉サービスにおける危機管理に関する検討会）</w:t>
            </w:r>
          </w:p>
        </w:tc>
      </w:tr>
      <w:tr w:rsidR="007C2D97" w:rsidRPr="007C2D97" w14:paraId="5302E1FB" w14:textId="77777777" w:rsidTr="0077379E">
        <w:tc>
          <w:tcPr>
            <w:tcW w:w="1133" w:type="dxa"/>
            <w:vMerge/>
          </w:tcPr>
          <w:p w14:paraId="0144BCA1" w14:textId="77777777" w:rsidR="0077379E" w:rsidRPr="007C2D97" w:rsidRDefault="0077379E" w:rsidP="00985396">
            <w:pPr>
              <w:autoSpaceDE w:val="0"/>
              <w:autoSpaceDN w:val="0"/>
              <w:spacing w:line="260" w:lineRule="exact"/>
              <w:jc w:val="left"/>
              <w:rPr>
                <w:rFonts w:asciiTheme="majorEastAsia" w:eastAsiaTheme="majorEastAsia" w:hAnsiTheme="majorEastAsia"/>
              </w:rPr>
            </w:pPr>
          </w:p>
        </w:tc>
        <w:tc>
          <w:tcPr>
            <w:tcW w:w="5247" w:type="dxa"/>
            <w:gridSpan w:val="2"/>
            <w:tcBorders>
              <w:top w:val="single" w:sz="4" w:space="0" w:color="auto"/>
            </w:tcBorders>
          </w:tcPr>
          <w:p w14:paraId="4505212A" w14:textId="77777777" w:rsidR="0077379E" w:rsidRPr="007C2D97" w:rsidRDefault="0077379E"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5</w:t>
            </w:r>
            <w:r w:rsidRPr="007C2D97">
              <w:rPr>
                <w:rFonts w:asciiTheme="minorEastAsia" w:eastAsiaTheme="minorEastAsia" w:hAnsiTheme="minorEastAsia" w:hint="eastAsia"/>
              </w:rPr>
              <w:t>)　事業者が、その事業の用に供する自転車を利用している場合、その利用に係る自転車損害賠償保険等に加入していますか。</w:t>
            </w:r>
          </w:p>
        </w:tc>
        <w:tc>
          <w:tcPr>
            <w:tcW w:w="851" w:type="dxa"/>
            <w:gridSpan w:val="2"/>
            <w:tcBorders>
              <w:top w:val="single" w:sz="4" w:space="0" w:color="auto"/>
              <w:bottom w:val="nil"/>
            </w:tcBorders>
          </w:tcPr>
          <w:p w14:paraId="70D61655" w14:textId="77777777" w:rsidR="0077379E" w:rsidRPr="007C2D97" w:rsidRDefault="0077379E"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6023AA85" w14:textId="77777777" w:rsidR="0077379E" w:rsidRPr="007C2D97" w:rsidRDefault="0077379E"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5351A308" w14:textId="77777777" w:rsidR="0077379E" w:rsidRPr="007C2D97" w:rsidRDefault="0077379E"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4" w:type="dxa"/>
            <w:gridSpan w:val="2"/>
            <w:tcBorders>
              <w:top w:val="single" w:sz="4" w:space="0" w:color="auto"/>
              <w:bottom w:val="nil"/>
            </w:tcBorders>
          </w:tcPr>
          <w:p w14:paraId="7DE84743" w14:textId="77777777" w:rsidR="0077379E" w:rsidRPr="007C2D97" w:rsidRDefault="0077379E" w:rsidP="00985396">
            <w:pPr>
              <w:autoSpaceDE w:val="0"/>
              <w:autoSpaceDN w:val="0"/>
              <w:spacing w:line="260" w:lineRule="exact"/>
              <w:rPr>
                <w:rFonts w:asciiTheme="minorEastAsia" w:eastAsiaTheme="minorEastAsia" w:hAnsiTheme="minorEastAsia"/>
              </w:rPr>
            </w:pPr>
          </w:p>
        </w:tc>
      </w:tr>
      <w:tr w:rsidR="007C2D97" w:rsidRPr="007C2D97" w14:paraId="42E9E51D" w14:textId="77777777" w:rsidTr="0077379E">
        <w:trPr>
          <w:trHeight w:val="248"/>
        </w:trPr>
        <w:tc>
          <w:tcPr>
            <w:tcW w:w="1133" w:type="dxa"/>
            <w:vMerge w:val="restart"/>
            <w:tcBorders>
              <w:top w:val="single" w:sz="8" w:space="0" w:color="auto"/>
            </w:tcBorders>
          </w:tcPr>
          <w:p w14:paraId="3437F487" w14:textId="77777777" w:rsidR="00985396" w:rsidRPr="007C2D97" w:rsidRDefault="00985396" w:rsidP="00985396">
            <w:pPr>
              <w:autoSpaceDE w:val="0"/>
              <w:autoSpaceDN w:val="0"/>
              <w:spacing w:line="260" w:lineRule="exact"/>
              <w:jc w:val="left"/>
              <w:rPr>
                <w:rFonts w:asciiTheme="majorEastAsia" w:eastAsiaTheme="majorEastAsia" w:hAnsiTheme="majorEastAsia"/>
              </w:rPr>
            </w:pPr>
            <w:r w:rsidRPr="007C2D97">
              <w:rPr>
                <w:rFonts w:asciiTheme="minorEastAsia" w:eastAsiaTheme="minorEastAsia" w:hAnsiTheme="minorEastAsia" w:hint="eastAsia"/>
              </w:rPr>
              <w:t>26 会計の区分</w:t>
            </w:r>
          </w:p>
          <w:p w14:paraId="61ACAF5D" w14:textId="77777777" w:rsidR="00985396" w:rsidRPr="007C2D97" w:rsidRDefault="00985396" w:rsidP="00985396">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基準29条</w:t>
            </w:r>
          </w:p>
        </w:tc>
        <w:tc>
          <w:tcPr>
            <w:tcW w:w="5247" w:type="dxa"/>
            <w:gridSpan w:val="2"/>
            <w:tcBorders>
              <w:top w:val="single" w:sz="8" w:space="0" w:color="auto"/>
              <w:bottom w:val="nil"/>
            </w:tcBorders>
          </w:tcPr>
          <w:p w14:paraId="38D07833"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事業所ごとに経理を区分するとともに、計画相談支援（障害児相談支援）の事業の会計とその他の事業の会計を区分してい</w:t>
            </w:r>
          </w:p>
        </w:tc>
        <w:tc>
          <w:tcPr>
            <w:tcW w:w="851" w:type="dxa"/>
            <w:gridSpan w:val="2"/>
            <w:tcBorders>
              <w:top w:val="single" w:sz="8" w:space="0" w:color="auto"/>
              <w:bottom w:val="single" w:sz="4" w:space="0" w:color="auto"/>
            </w:tcBorders>
          </w:tcPr>
          <w:p w14:paraId="30A00835"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06679E44"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8" w:space="0" w:color="auto"/>
              <w:bottom w:val="single" w:sz="4" w:space="0" w:color="auto"/>
            </w:tcBorders>
          </w:tcPr>
          <w:p w14:paraId="502F5558"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2625BA3C" w14:textId="77777777" w:rsidTr="0077379E">
        <w:trPr>
          <w:trHeight w:val="250"/>
        </w:trPr>
        <w:tc>
          <w:tcPr>
            <w:tcW w:w="1133" w:type="dxa"/>
            <w:vMerge/>
            <w:tcBorders>
              <w:top w:val="single" w:sz="8" w:space="0" w:color="auto"/>
            </w:tcBorders>
          </w:tcPr>
          <w:p w14:paraId="220762B4" w14:textId="77777777" w:rsidR="00985396" w:rsidRPr="007C2D97" w:rsidRDefault="00985396" w:rsidP="00985396">
            <w:pPr>
              <w:autoSpaceDE w:val="0"/>
              <w:autoSpaceDN w:val="0"/>
              <w:spacing w:line="260" w:lineRule="exact"/>
              <w:jc w:val="left"/>
              <w:rPr>
                <w:rFonts w:asciiTheme="majorEastAsia" w:eastAsiaTheme="majorEastAsia" w:hAnsiTheme="majorEastAsia"/>
              </w:rPr>
            </w:pPr>
          </w:p>
        </w:tc>
        <w:tc>
          <w:tcPr>
            <w:tcW w:w="8932" w:type="dxa"/>
            <w:gridSpan w:val="6"/>
            <w:tcBorders>
              <w:top w:val="nil"/>
              <w:bottom w:val="dotted" w:sz="4" w:space="0" w:color="auto"/>
            </w:tcBorders>
          </w:tcPr>
          <w:p w14:paraId="10624CB7" w14:textId="77777777" w:rsidR="00985396" w:rsidRPr="007C2D97" w:rsidRDefault="00985396" w:rsidP="00985396">
            <w:pPr>
              <w:autoSpaceDE w:val="0"/>
              <w:autoSpaceDN w:val="0"/>
              <w:spacing w:line="260" w:lineRule="exact"/>
              <w:ind w:firstLineChars="100" w:firstLine="180"/>
              <w:rPr>
                <w:rFonts w:asciiTheme="minorEastAsia" w:eastAsiaTheme="minorEastAsia" w:hAnsiTheme="minorEastAsia"/>
              </w:rPr>
            </w:pPr>
            <w:r w:rsidRPr="007C2D97">
              <w:rPr>
                <w:rFonts w:asciiTheme="minorEastAsia" w:eastAsiaTheme="minorEastAsia" w:hAnsiTheme="minorEastAsia" w:hint="eastAsia"/>
              </w:rPr>
              <w:t>ますか。</w:t>
            </w:r>
          </w:p>
        </w:tc>
      </w:tr>
      <w:tr w:rsidR="007C2D97" w:rsidRPr="007C2D97" w14:paraId="15AC3460" w14:textId="77777777" w:rsidTr="0077379E">
        <w:tc>
          <w:tcPr>
            <w:tcW w:w="1133" w:type="dxa"/>
            <w:vMerge w:val="restart"/>
            <w:tcBorders>
              <w:top w:val="single" w:sz="8" w:space="0" w:color="auto"/>
            </w:tcBorders>
          </w:tcPr>
          <w:p w14:paraId="10665AA7" w14:textId="77777777" w:rsidR="00985396" w:rsidRPr="007C2D97" w:rsidRDefault="00985396" w:rsidP="00985396">
            <w:pPr>
              <w:autoSpaceDE w:val="0"/>
              <w:autoSpaceDN w:val="0"/>
              <w:spacing w:line="260" w:lineRule="exact"/>
              <w:jc w:val="left"/>
              <w:rPr>
                <w:rFonts w:asciiTheme="minorEastAsia" w:eastAsiaTheme="minorEastAsia" w:hAnsiTheme="minorEastAsia"/>
                <w:b/>
              </w:rPr>
            </w:pPr>
            <w:r w:rsidRPr="007C2D97">
              <w:rPr>
                <w:rFonts w:asciiTheme="minorEastAsia" w:eastAsiaTheme="minorEastAsia" w:hAnsiTheme="minorEastAsia" w:hint="eastAsia"/>
                <w:b/>
              </w:rPr>
              <w:t>27 記録の</w:t>
            </w:r>
          </w:p>
          <w:p w14:paraId="41B07DC1" w14:textId="77777777" w:rsidR="00985396" w:rsidRPr="007C2D97" w:rsidRDefault="00985396" w:rsidP="00985396">
            <w:pPr>
              <w:autoSpaceDE w:val="0"/>
              <w:autoSpaceDN w:val="0"/>
              <w:spacing w:line="260" w:lineRule="exact"/>
              <w:jc w:val="left"/>
              <w:rPr>
                <w:rFonts w:asciiTheme="minorEastAsia" w:eastAsiaTheme="minorEastAsia" w:hAnsiTheme="minorEastAsia"/>
                <w:b/>
              </w:rPr>
            </w:pPr>
            <w:r w:rsidRPr="007C2D97">
              <w:rPr>
                <w:rFonts w:asciiTheme="minorEastAsia" w:eastAsiaTheme="minorEastAsia" w:hAnsiTheme="minorEastAsia" w:hint="eastAsia"/>
                <w:b/>
              </w:rPr>
              <w:t>整備</w:t>
            </w:r>
          </w:p>
          <w:p w14:paraId="2AD51AB9" w14:textId="77777777" w:rsidR="00985396" w:rsidRPr="007C2D97" w:rsidRDefault="00985396" w:rsidP="00985396">
            <w:pPr>
              <w:autoSpaceDE w:val="0"/>
              <w:autoSpaceDN w:val="0"/>
              <w:spacing w:line="260" w:lineRule="exact"/>
              <w:jc w:val="left"/>
              <w:rPr>
                <w:rFonts w:asciiTheme="minorEastAsia" w:eastAsiaTheme="minorEastAsia" w:hAnsiTheme="minorEastAsia"/>
              </w:rPr>
            </w:pPr>
          </w:p>
          <w:p w14:paraId="4C6EFB3B" w14:textId="77777777" w:rsidR="00985396" w:rsidRPr="007C2D97" w:rsidRDefault="00985396" w:rsidP="00985396">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hint="eastAsia"/>
              </w:rPr>
              <w:t>基準30条</w:t>
            </w:r>
          </w:p>
        </w:tc>
        <w:tc>
          <w:tcPr>
            <w:tcW w:w="5247" w:type="dxa"/>
            <w:gridSpan w:val="2"/>
            <w:tcBorders>
              <w:top w:val="single" w:sz="8" w:space="0" w:color="auto"/>
              <w:bottom w:val="single" w:sz="4" w:space="0" w:color="auto"/>
            </w:tcBorders>
          </w:tcPr>
          <w:p w14:paraId="58A8DFF9"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従業者、設備、備品及び会計に関する諸記録を文書により整備していますか。</w:t>
            </w:r>
          </w:p>
        </w:tc>
        <w:tc>
          <w:tcPr>
            <w:tcW w:w="851" w:type="dxa"/>
            <w:gridSpan w:val="2"/>
            <w:tcBorders>
              <w:top w:val="single" w:sz="8" w:space="0" w:color="auto"/>
              <w:bottom w:val="single" w:sz="4" w:space="0" w:color="auto"/>
            </w:tcBorders>
          </w:tcPr>
          <w:p w14:paraId="61A52F9E"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1920AA46"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8" w:space="0" w:color="auto"/>
              <w:bottom w:val="single" w:sz="4" w:space="0" w:color="auto"/>
            </w:tcBorders>
          </w:tcPr>
          <w:p w14:paraId="15310C29"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1D8C5586" w14:textId="77777777" w:rsidTr="0077379E">
        <w:trPr>
          <w:trHeight w:val="417"/>
        </w:trPr>
        <w:tc>
          <w:tcPr>
            <w:tcW w:w="1133" w:type="dxa"/>
            <w:vMerge/>
          </w:tcPr>
          <w:p w14:paraId="0A61F230"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nil"/>
            </w:tcBorders>
          </w:tcPr>
          <w:p w14:paraId="6A94CE76"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2)　少なくとも</w:t>
            </w:r>
            <w:r w:rsidRPr="007C2D97">
              <w:rPr>
                <w:rFonts w:asciiTheme="minorEastAsia" w:eastAsiaTheme="minorEastAsia" w:hAnsiTheme="minorEastAsia" w:hint="eastAsia"/>
                <w:spacing w:val="-4"/>
              </w:rPr>
              <w:t>次に掲げる記録については、相談支援を提供した日から</w:t>
            </w:r>
            <w:r w:rsidRPr="007C2D97">
              <w:rPr>
                <w:rFonts w:asciiTheme="minorEastAsia" w:eastAsiaTheme="minorEastAsia" w:hAnsiTheme="minorEastAsia" w:hint="eastAsia"/>
                <w:bCs/>
              </w:rPr>
              <w:t>少なくとも</w:t>
            </w:r>
            <w:r w:rsidRPr="007C2D97">
              <w:rPr>
                <w:rFonts w:asciiTheme="minorEastAsia" w:eastAsiaTheme="minorEastAsia" w:hAnsiTheme="minorEastAsia" w:hint="eastAsia"/>
                <w:bCs/>
                <w:spacing w:val="-4"/>
              </w:rPr>
              <w:t>５年間以上保存して</w:t>
            </w:r>
            <w:r w:rsidRPr="007C2D97">
              <w:rPr>
                <w:rFonts w:asciiTheme="minorEastAsia" w:eastAsiaTheme="minorEastAsia" w:hAnsiTheme="minorEastAsia" w:hint="eastAsia"/>
                <w:spacing w:val="-4"/>
              </w:rPr>
              <w:t>いますか。</w:t>
            </w:r>
          </w:p>
        </w:tc>
        <w:tc>
          <w:tcPr>
            <w:tcW w:w="851" w:type="dxa"/>
            <w:gridSpan w:val="2"/>
            <w:tcBorders>
              <w:top w:val="single" w:sz="4" w:space="0" w:color="auto"/>
              <w:bottom w:val="single" w:sz="4" w:space="0" w:color="auto"/>
            </w:tcBorders>
          </w:tcPr>
          <w:p w14:paraId="69C17974"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3E5D4942"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4" w:type="dxa"/>
            <w:gridSpan w:val="2"/>
            <w:tcBorders>
              <w:top w:val="single" w:sz="4" w:space="0" w:color="auto"/>
              <w:bottom w:val="single" w:sz="4" w:space="0" w:color="auto"/>
            </w:tcBorders>
          </w:tcPr>
          <w:p w14:paraId="1BD034F5" w14:textId="77777777" w:rsidR="00985396" w:rsidRPr="007C2D97" w:rsidRDefault="00985396" w:rsidP="00985396">
            <w:pPr>
              <w:autoSpaceDE w:val="0"/>
              <w:autoSpaceDN w:val="0"/>
              <w:spacing w:line="260" w:lineRule="exact"/>
              <w:rPr>
                <w:rFonts w:asciiTheme="minorEastAsia" w:eastAsiaTheme="minorEastAsia" w:hAnsiTheme="minorEastAsia"/>
              </w:rPr>
            </w:pPr>
          </w:p>
        </w:tc>
      </w:tr>
      <w:tr w:rsidR="007C2D97" w:rsidRPr="007C2D97" w14:paraId="168EF7F4" w14:textId="77777777" w:rsidTr="0077379E">
        <w:trPr>
          <w:trHeight w:val="520"/>
        </w:trPr>
        <w:tc>
          <w:tcPr>
            <w:tcW w:w="1133" w:type="dxa"/>
            <w:vMerge/>
            <w:tcBorders>
              <w:bottom w:val="single" w:sz="8" w:space="0" w:color="auto"/>
            </w:tcBorders>
          </w:tcPr>
          <w:p w14:paraId="2BB9CA33"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8932" w:type="dxa"/>
            <w:gridSpan w:val="6"/>
            <w:tcBorders>
              <w:top w:val="nil"/>
              <w:bottom w:val="single" w:sz="8" w:space="0" w:color="auto"/>
            </w:tcBorders>
          </w:tcPr>
          <w:p w14:paraId="118EDC2C" w14:textId="77777777" w:rsidR="00985396" w:rsidRPr="007C2D97" w:rsidRDefault="00985396" w:rsidP="0098539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①　福祉サービス等の事業を行う者等との連絡調整に関する記録</w:t>
            </w:r>
          </w:p>
          <w:p w14:paraId="30A14F10"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②　個々の利用者ごとに次に掲げる事項を記載した相談支援台帳</w:t>
            </w:r>
          </w:p>
          <w:p w14:paraId="3762F2CD" w14:textId="73A7CD93"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ajorEastAsia" w:eastAsiaTheme="majorEastAsia" w:hAnsiTheme="majorEastAsia" w:hint="eastAsia"/>
                <w:b/>
                <w:bCs/>
              </w:rPr>
              <w:t>ア</w:t>
            </w:r>
            <w:r w:rsidRPr="007C2D97">
              <w:rPr>
                <w:rFonts w:asciiTheme="minorEastAsia" w:eastAsiaTheme="minorEastAsia" w:hAnsiTheme="minorEastAsia" w:hint="eastAsia"/>
              </w:rPr>
              <w:t xml:space="preserve">　サービス等利用計画案及びサービス等利用計画（障害児支援利用計画案及び障害児支援利用計画）</w:t>
            </w:r>
          </w:p>
          <w:p w14:paraId="6A098214" w14:textId="69129FB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ajorEastAsia" w:eastAsiaTheme="majorEastAsia" w:hAnsiTheme="majorEastAsia" w:hint="eastAsia"/>
                <w:b/>
                <w:bCs/>
              </w:rPr>
              <w:t>イ</w:t>
            </w:r>
            <w:r w:rsidRPr="007C2D97">
              <w:rPr>
                <w:rFonts w:asciiTheme="minorEastAsia" w:eastAsiaTheme="minorEastAsia" w:hAnsiTheme="minorEastAsia" w:hint="eastAsia"/>
              </w:rPr>
              <w:t xml:space="preserve">　アセスメントの記録</w:t>
            </w:r>
          </w:p>
          <w:p w14:paraId="09D030C8" w14:textId="51CF5892"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ajorEastAsia" w:eastAsiaTheme="majorEastAsia" w:hAnsiTheme="majorEastAsia" w:hint="eastAsia"/>
                <w:b/>
                <w:bCs/>
              </w:rPr>
              <w:t>ウ</w:t>
            </w:r>
            <w:r w:rsidRPr="007C2D97">
              <w:rPr>
                <w:rFonts w:asciiTheme="minorEastAsia" w:eastAsiaTheme="minorEastAsia" w:hAnsiTheme="minorEastAsia" w:hint="eastAsia"/>
              </w:rPr>
              <w:t xml:space="preserve">　サービス担当者会議等の記録</w:t>
            </w:r>
          </w:p>
          <w:p w14:paraId="12EC1145" w14:textId="385C7BF0"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ajorEastAsia" w:eastAsiaTheme="majorEastAsia" w:hAnsiTheme="majorEastAsia" w:hint="eastAsia"/>
                <w:b/>
                <w:bCs/>
              </w:rPr>
              <w:t>エ</w:t>
            </w:r>
            <w:r w:rsidRPr="007C2D97">
              <w:rPr>
                <w:rFonts w:asciiTheme="minorEastAsia" w:eastAsiaTheme="minorEastAsia" w:hAnsiTheme="minorEastAsia" w:hint="eastAsia"/>
              </w:rPr>
              <w:t xml:space="preserve">　モニタリングの結果の記録</w:t>
            </w:r>
          </w:p>
          <w:p w14:paraId="055F48C8" w14:textId="4662E8ED" w:rsidR="00985396" w:rsidRPr="007C2D97" w:rsidRDefault="00985396" w:rsidP="00985396">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③　計画相談支援対象障</w:t>
            </w:r>
            <w:r w:rsidR="00AF4926" w:rsidRPr="007C2D97">
              <w:rPr>
                <w:rFonts w:asciiTheme="minorEastAsia" w:eastAsiaTheme="minorEastAsia" w:hAnsiTheme="minorEastAsia" w:hint="eastAsia"/>
              </w:rPr>
              <w:t>害者等（障害児相談支援対象保護者）に関する市町村への通知（Ｐ１８</w:t>
            </w:r>
            <w:r w:rsidRPr="007C2D97">
              <w:rPr>
                <w:rFonts w:asciiTheme="minorEastAsia" w:eastAsiaTheme="minorEastAsia" w:hAnsiTheme="minorEastAsia" w:hint="eastAsia"/>
              </w:rPr>
              <w:t>「</w:t>
            </w:r>
            <w:r w:rsidR="00AF4926" w:rsidRPr="007C2D97">
              <w:rPr>
                <w:rFonts w:asciiTheme="minorEastAsia" w:eastAsiaTheme="minorEastAsia" w:hAnsiTheme="minorEastAsia" w:hint="eastAsia"/>
              </w:rPr>
              <w:t>19</w:t>
            </w:r>
            <w:r w:rsidRPr="007C2D97">
              <w:rPr>
                <w:rFonts w:asciiTheme="minorEastAsia" w:eastAsiaTheme="minorEastAsia" w:hAnsiTheme="minorEastAsia" w:hint="eastAsia"/>
              </w:rPr>
              <w:t>市町村への通知」）に係る記録</w:t>
            </w:r>
          </w:p>
          <w:p w14:paraId="3377C36D"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④　苦情の内容等の記録</w:t>
            </w:r>
          </w:p>
          <w:p w14:paraId="006CCDF0"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⑤　事故の状況及び事故に際して採った処置についての記録</w:t>
            </w:r>
          </w:p>
          <w:p w14:paraId="18AFFFEA" w14:textId="77777777" w:rsidR="00F20E65" w:rsidRPr="007C2D97" w:rsidRDefault="00F20E65" w:rsidP="00985396">
            <w:pPr>
              <w:autoSpaceDE w:val="0"/>
              <w:autoSpaceDN w:val="0"/>
              <w:spacing w:line="260" w:lineRule="exact"/>
              <w:ind w:left="180" w:hangingChars="100" w:hanging="180"/>
              <w:rPr>
                <w:rFonts w:asciiTheme="minorEastAsia" w:eastAsiaTheme="minorEastAsia" w:hAnsiTheme="minorEastAsia"/>
              </w:rPr>
            </w:pPr>
          </w:p>
          <w:p w14:paraId="4AFEF36C" w14:textId="77777777" w:rsidR="00F20E65" w:rsidRPr="007C2D97" w:rsidRDefault="00F20E65" w:rsidP="00985396">
            <w:pPr>
              <w:autoSpaceDE w:val="0"/>
              <w:autoSpaceDN w:val="0"/>
              <w:spacing w:line="260" w:lineRule="exact"/>
              <w:ind w:left="180" w:hangingChars="100" w:hanging="180"/>
              <w:rPr>
                <w:rFonts w:asciiTheme="minorEastAsia" w:eastAsiaTheme="minorEastAsia" w:hAnsiTheme="minorEastAsia"/>
              </w:rPr>
            </w:pPr>
          </w:p>
          <w:p w14:paraId="1490EADE" w14:textId="2241A260" w:rsidR="00F20E65" w:rsidRPr="007C2D97" w:rsidRDefault="00F20E65" w:rsidP="00985396">
            <w:pPr>
              <w:autoSpaceDE w:val="0"/>
              <w:autoSpaceDN w:val="0"/>
              <w:spacing w:line="260" w:lineRule="exact"/>
              <w:ind w:left="180" w:hangingChars="100" w:hanging="180"/>
              <w:rPr>
                <w:rFonts w:asciiTheme="minorEastAsia" w:eastAsiaTheme="minorEastAsia" w:hAnsiTheme="minorEastAsia"/>
              </w:rPr>
            </w:pPr>
          </w:p>
        </w:tc>
      </w:tr>
      <w:tr w:rsidR="007C2D97" w:rsidRPr="007C2D97" w14:paraId="17AC5C26" w14:textId="77777777" w:rsidTr="0077379E">
        <w:tc>
          <w:tcPr>
            <w:tcW w:w="1133" w:type="dxa"/>
            <w:vMerge w:val="restart"/>
            <w:tcBorders>
              <w:top w:val="single" w:sz="8" w:space="0" w:color="auto"/>
            </w:tcBorders>
          </w:tcPr>
          <w:p w14:paraId="05CB130D" w14:textId="77777777" w:rsidR="00985396" w:rsidRPr="007C2D97" w:rsidRDefault="00985396" w:rsidP="00985396">
            <w:pPr>
              <w:autoSpaceDE w:val="0"/>
              <w:autoSpaceDN w:val="0"/>
              <w:spacing w:line="260" w:lineRule="exact"/>
              <w:jc w:val="left"/>
              <w:rPr>
                <w:rFonts w:asciiTheme="majorEastAsia" w:eastAsiaTheme="majorEastAsia" w:hAnsiTheme="majorEastAsia"/>
                <w:bCs/>
              </w:rPr>
            </w:pPr>
            <w:r w:rsidRPr="007C2D97">
              <w:rPr>
                <w:rFonts w:asciiTheme="majorEastAsia" w:eastAsiaTheme="majorEastAsia" w:hAnsiTheme="majorEastAsia"/>
                <w:bCs/>
              </w:rPr>
              <w:lastRenderedPageBreak/>
              <w:t>2</w:t>
            </w:r>
            <w:r w:rsidRPr="007C2D97">
              <w:rPr>
                <w:rFonts w:asciiTheme="majorEastAsia" w:eastAsiaTheme="majorEastAsia" w:hAnsiTheme="majorEastAsia" w:hint="eastAsia"/>
                <w:bCs/>
              </w:rPr>
              <w:t>8 虐待の防止</w:t>
            </w:r>
          </w:p>
          <w:p w14:paraId="5AA6912B" w14:textId="77777777" w:rsidR="00985396" w:rsidRPr="007C2D97" w:rsidRDefault="00985396" w:rsidP="00985396">
            <w:pPr>
              <w:autoSpaceDE w:val="0"/>
              <w:autoSpaceDN w:val="0"/>
              <w:spacing w:line="260" w:lineRule="exact"/>
              <w:jc w:val="left"/>
              <w:rPr>
                <w:rFonts w:asciiTheme="minorEastAsia" w:eastAsiaTheme="minorEastAsia" w:hAnsiTheme="minorEastAsia"/>
              </w:rPr>
            </w:pPr>
          </w:p>
          <w:p w14:paraId="431C0858" w14:textId="77777777" w:rsidR="00985396" w:rsidRPr="007C2D97" w:rsidRDefault="00985396" w:rsidP="00985396">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基準28条の2</w:t>
            </w:r>
          </w:p>
          <w:p w14:paraId="2578FD20" w14:textId="77777777" w:rsidR="00985396" w:rsidRPr="007C2D97" w:rsidRDefault="00985396" w:rsidP="00985396">
            <w:pPr>
              <w:autoSpaceDE w:val="0"/>
              <w:autoSpaceDN w:val="0"/>
              <w:spacing w:line="260" w:lineRule="exact"/>
              <w:jc w:val="left"/>
              <w:rPr>
                <w:rFonts w:asciiTheme="minorEastAsia" w:eastAsiaTheme="minorEastAsia" w:hAnsiTheme="minorEastAsia"/>
              </w:rPr>
            </w:pPr>
          </w:p>
          <w:p w14:paraId="0C49B0E5" w14:textId="14192A4C" w:rsidR="00985396" w:rsidRPr="007C2D97" w:rsidRDefault="00985396" w:rsidP="00985396">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障害者虐待防止法</w:t>
            </w:r>
          </w:p>
        </w:tc>
        <w:tc>
          <w:tcPr>
            <w:tcW w:w="5247" w:type="dxa"/>
            <w:gridSpan w:val="2"/>
            <w:tcBorders>
              <w:top w:val="single" w:sz="8" w:space="0" w:color="auto"/>
              <w:bottom w:val="nil"/>
            </w:tcBorders>
          </w:tcPr>
          <w:p w14:paraId="0213FB44"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1)　事業者は、</w:t>
            </w:r>
            <w:r w:rsidRPr="007C2D97">
              <w:rPr>
                <w:rFonts w:asciiTheme="minorEastAsia" w:eastAsiaTheme="minorEastAsia" w:hAnsiTheme="minorEastAsia"/>
                <w:bCs/>
              </w:rPr>
              <w:t>虐待の発生又はその再発を防止するため、虐待防止のための対策を検討する委員会を定期的に開催するととも</w:t>
            </w:r>
          </w:p>
        </w:tc>
        <w:tc>
          <w:tcPr>
            <w:tcW w:w="851" w:type="dxa"/>
            <w:gridSpan w:val="2"/>
            <w:tcBorders>
              <w:top w:val="single" w:sz="8" w:space="0" w:color="auto"/>
              <w:bottom w:val="single" w:sz="4" w:space="0" w:color="auto"/>
            </w:tcBorders>
          </w:tcPr>
          <w:p w14:paraId="539B0A69" w14:textId="77777777" w:rsidR="00985396" w:rsidRPr="007C2D97" w:rsidRDefault="00985396" w:rsidP="00985396">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□いる</w:t>
            </w:r>
          </w:p>
          <w:p w14:paraId="7DEB4C83" w14:textId="77777777" w:rsidR="00985396" w:rsidRPr="007C2D97" w:rsidRDefault="00985396" w:rsidP="00985396">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□いない</w:t>
            </w:r>
          </w:p>
        </w:tc>
        <w:tc>
          <w:tcPr>
            <w:tcW w:w="2834" w:type="dxa"/>
            <w:gridSpan w:val="2"/>
            <w:tcBorders>
              <w:top w:val="single" w:sz="8" w:space="0" w:color="auto"/>
              <w:bottom w:val="single" w:sz="4" w:space="0" w:color="auto"/>
            </w:tcBorders>
          </w:tcPr>
          <w:p w14:paraId="46E343C9" w14:textId="77777777" w:rsidR="00985396" w:rsidRPr="007C2D97" w:rsidRDefault="00985396" w:rsidP="00985396">
            <w:pPr>
              <w:autoSpaceDE w:val="0"/>
              <w:autoSpaceDN w:val="0"/>
              <w:spacing w:line="260" w:lineRule="exact"/>
              <w:rPr>
                <w:rFonts w:asciiTheme="minorEastAsia" w:eastAsiaTheme="minorEastAsia" w:hAnsiTheme="minorEastAsia"/>
                <w:bCs/>
              </w:rPr>
            </w:pPr>
          </w:p>
        </w:tc>
      </w:tr>
      <w:tr w:rsidR="007C2D97" w:rsidRPr="007C2D97" w14:paraId="2A260C27" w14:textId="77777777" w:rsidTr="0077379E">
        <w:tc>
          <w:tcPr>
            <w:tcW w:w="1133" w:type="dxa"/>
            <w:vMerge/>
          </w:tcPr>
          <w:p w14:paraId="4A57E762" w14:textId="77777777" w:rsidR="00985396" w:rsidRPr="007C2D97" w:rsidRDefault="00985396" w:rsidP="00985396">
            <w:pPr>
              <w:autoSpaceDE w:val="0"/>
              <w:autoSpaceDN w:val="0"/>
              <w:spacing w:line="260" w:lineRule="exact"/>
              <w:jc w:val="left"/>
              <w:rPr>
                <w:rFonts w:asciiTheme="majorEastAsia" w:eastAsiaTheme="majorEastAsia" w:hAnsiTheme="majorEastAsia"/>
              </w:rPr>
            </w:pPr>
          </w:p>
        </w:tc>
        <w:tc>
          <w:tcPr>
            <w:tcW w:w="8932" w:type="dxa"/>
            <w:gridSpan w:val="6"/>
            <w:tcBorders>
              <w:top w:val="nil"/>
              <w:bottom w:val="dotted" w:sz="4" w:space="0" w:color="auto"/>
            </w:tcBorders>
          </w:tcPr>
          <w:p w14:paraId="295482AE" w14:textId="77777777" w:rsidR="00985396" w:rsidRPr="007C2D97" w:rsidRDefault="00985396" w:rsidP="00985396">
            <w:pPr>
              <w:autoSpaceDE w:val="0"/>
              <w:autoSpaceDN w:val="0"/>
              <w:spacing w:line="260" w:lineRule="exact"/>
              <w:ind w:firstLineChars="100" w:firstLine="180"/>
              <w:rPr>
                <w:rFonts w:asciiTheme="minorEastAsia" w:eastAsiaTheme="minorEastAsia" w:hAnsiTheme="minorEastAsia"/>
                <w:bCs/>
              </w:rPr>
            </w:pPr>
            <w:r w:rsidRPr="007C2D97">
              <w:rPr>
                <w:rFonts w:asciiTheme="minorEastAsia" w:eastAsiaTheme="minorEastAsia" w:hAnsiTheme="minorEastAsia"/>
                <w:bCs/>
              </w:rPr>
              <w:t>に、その結果について、従業者に周知徹底を図</w:t>
            </w:r>
            <w:r w:rsidRPr="007C2D97">
              <w:rPr>
                <w:rFonts w:asciiTheme="minorEastAsia" w:eastAsiaTheme="minorEastAsia" w:hAnsiTheme="minorEastAsia" w:hint="eastAsia"/>
                <w:bCs/>
              </w:rPr>
              <w:t>っていますか。</w:t>
            </w:r>
          </w:p>
        </w:tc>
      </w:tr>
      <w:tr w:rsidR="007C2D97" w:rsidRPr="007C2D97" w14:paraId="59A87499" w14:textId="77777777" w:rsidTr="0077379E">
        <w:trPr>
          <w:trHeight w:val="699"/>
        </w:trPr>
        <w:tc>
          <w:tcPr>
            <w:tcW w:w="1133" w:type="dxa"/>
            <w:vMerge/>
          </w:tcPr>
          <w:p w14:paraId="10ACFDD3" w14:textId="77777777" w:rsidR="00985396" w:rsidRPr="007C2D97" w:rsidRDefault="00985396" w:rsidP="00985396">
            <w:pPr>
              <w:autoSpaceDE w:val="0"/>
              <w:autoSpaceDN w:val="0"/>
              <w:spacing w:line="260" w:lineRule="exact"/>
              <w:jc w:val="left"/>
              <w:rPr>
                <w:rFonts w:asciiTheme="minorEastAsia" w:eastAsiaTheme="minorEastAsia" w:hAnsiTheme="minorEastAsia"/>
              </w:rPr>
            </w:pPr>
          </w:p>
        </w:tc>
        <w:tc>
          <w:tcPr>
            <w:tcW w:w="8932" w:type="dxa"/>
            <w:gridSpan w:val="6"/>
            <w:tcBorders>
              <w:top w:val="nil"/>
            </w:tcBorders>
          </w:tcPr>
          <w:p w14:paraId="57925055" w14:textId="77777777" w:rsidR="00985396" w:rsidRPr="007C2D97" w:rsidRDefault="00985396" w:rsidP="00985396">
            <w:pPr>
              <w:autoSpaceDE w:val="0"/>
              <w:autoSpaceDN w:val="0"/>
              <w:spacing w:line="260" w:lineRule="exact"/>
              <w:ind w:left="1258" w:hangingChars="700" w:hanging="1258"/>
              <w:rPr>
                <w:rFonts w:asciiTheme="minorEastAsia" w:eastAsiaTheme="minorEastAsia" w:hAnsiTheme="minorEastAsia"/>
                <w:bCs/>
              </w:rPr>
            </w:pPr>
            <w:r w:rsidRPr="007C2D97">
              <w:rPr>
                <w:rFonts w:asciiTheme="minorEastAsia" w:eastAsiaTheme="minorEastAsia" w:hAnsiTheme="minorEastAsia" w:hint="eastAsia"/>
                <w:bCs/>
              </w:rPr>
              <w:t>※　虐待防止委員会の役割は、</w:t>
            </w:r>
            <w:r w:rsidRPr="007C2D97">
              <w:rPr>
                <w:rFonts w:asciiTheme="majorEastAsia" w:eastAsiaTheme="majorEastAsia" w:hAnsiTheme="majorEastAsia" w:hint="eastAsia"/>
                <w:b/>
              </w:rPr>
              <w:t>以下の３つがある。</w:t>
            </w:r>
          </w:p>
          <w:p w14:paraId="2320AE10" w14:textId="77777777" w:rsidR="00985396" w:rsidRPr="007C2D97" w:rsidRDefault="00985396" w:rsidP="00985396">
            <w:pPr>
              <w:autoSpaceDE w:val="0"/>
              <w:autoSpaceDN w:val="0"/>
              <w:spacing w:line="260" w:lineRule="exact"/>
              <w:ind w:leftChars="100" w:left="360" w:hangingChars="100" w:hanging="180"/>
              <w:rPr>
                <w:rFonts w:asciiTheme="minorEastAsia" w:eastAsiaTheme="minorEastAsia" w:hAnsiTheme="minorEastAsia"/>
                <w:bCs/>
              </w:rPr>
            </w:pPr>
            <w:r w:rsidRPr="007C2D97">
              <w:rPr>
                <w:rFonts w:asciiTheme="minorEastAsia" w:eastAsiaTheme="minorEastAsia" w:hAnsiTheme="minorEastAsia" w:hint="eastAsia"/>
                <w:bCs/>
              </w:rPr>
              <w:t>・虐待防止のための計画づくり（虐待防止の研修、労働環境・条件を確認・改善するための実施計画づくり、指針の作成）</w:t>
            </w:r>
          </w:p>
          <w:p w14:paraId="37C265D8" w14:textId="77777777" w:rsidR="00985396" w:rsidRPr="007C2D97" w:rsidRDefault="00985396" w:rsidP="00985396">
            <w:pPr>
              <w:autoSpaceDE w:val="0"/>
              <w:autoSpaceDN w:val="0"/>
              <w:spacing w:line="260" w:lineRule="exact"/>
              <w:ind w:leftChars="100" w:left="1258" w:hangingChars="600" w:hanging="1078"/>
              <w:rPr>
                <w:rFonts w:asciiTheme="minorEastAsia" w:eastAsiaTheme="minorEastAsia" w:hAnsiTheme="minorEastAsia"/>
                <w:bCs/>
              </w:rPr>
            </w:pPr>
            <w:r w:rsidRPr="007C2D97">
              <w:rPr>
                <w:rFonts w:asciiTheme="minorEastAsia" w:eastAsiaTheme="minorEastAsia" w:hAnsiTheme="minorEastAsia" w:hint="eastAsia"/>
                <w:bCs/>
              </w:rPr>
              <w:t>・虐待防止のチェックとモニタリング（虐待が起こりやすい職場環境の確認等）</w:t>
            </w:r>
          </w:p>
          <w:p w14:paraId="37C9D4A1" w14:textId="77777777" w:rsidR="00985396" w:rsidRPr="007C2D97" w:rsidRDefault="00985396" w:rsidP="00985396">
            <w:pPr>
              <w:autoSpaceDE w:val="0"/>
              <w:autoSpaceDN w:val="0"/>
              <w:spacing w:line="260" w:lineRule="exact"/>
              <w:ind w:leftChars="100" w:left="360" w:hangingChars="100" w:hanging="180"/>
              <w:rPr>
                <w:rFonts w:asciiTheme="minorEastAsia" w:eastAsiaTheme="minorEastAsia" w:hAnsiTheme="minorEastAsia"/>
                <w:bCs/>
              </w:rPr>
            </w:pPr>
            <w:r w:rsidRPr="007C2D97">
              <w:rPr>
                <w:rFonts w:asciiTheme="minorEastAsia" w:eastAsiaTheme="minorEastAsia" w:hAnsiTheme="minorEastAsia" w:hint="eastAsia"/>
                <w:bCs/>
              </w:rPr>
              <w:t>・虐待発生後の検証と再発防止策の検討（虐待やその疑いが生じた場合、事案検証の上、再発防止策を検討、実行）</w:t>
            </w:r>
          </w:p>
          <w:p w14:paraId="54EEF110" w14:textId="77777777" w:rsidR="00985396" w:rsidRPr="007C2D97" w:rsidRDefault="00985396" w:rsidP="00985396">
            <w:pPr>
              <w:autoSpaceDE w:val="0"/>
              <w:autoSpaceDN w:val="0"/>
              <w:spacing w:line="260" w:lineRule="exact"/>
              <w:ind w:left="1258" w:hangingChars="700" w:hanging="1258"/>
              <w:rPr>
                <w:rFonts w:asciiTheme="minorEastAsia" w:eastAsiaTheme="minorEastAsia" w:hAnsiTheme="minorEastAsia"/>
                <w:bCs/>
              </w:rPr>
            </w:pPr>
          </w:p>
          <w:p w14:paraId="6DA2E513" w14:textId="3753787C" w:rsidR="00985396" w:rsidRPr="007C2D97" w:rsidRDefault="00985396" w:rsidP="00985396">
            <w:pPr>
              <w:autoSpaceDE w:val="0"/>
              <w:autoSpaceDN w:val="0"/>
              <w:spacing w:line="260" w:lineRule="exact"/>
              <w:ind w:leftChars="100" w:left="180" w:rightChars="43" w:right="77" w:firstLineChars="100" w:firstLine="180"/>
              <w:rPr>
                <w:rFonts w:asciiTheme="minorEastAsia" w:eastAsiaTheme="minorEastAsia" w:hAnsiTheme="minorEastAsia"/>
                <w:bCs/>
              </w:rPr>
            </w:pPr>
            <w:r w:rsidRPr="007C2D97">
              <w:rPr>
                <w:rFonts w:asciiTheme="minorEastAsia" w:eastAsiaTheme="minorEastAsia" w:hAnsiTheme="minorEastAsia" w:hint="eastAsia"/>
                <w:bCs/>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Pr="007C2D97">
              <w:rPr>
                <w:rFonts w:asciiTheme="majorEastAsia" w:eastAsiaTheme="majorEastAsia" w:hAnsiTheme="majorEastAsia" w:hint="eastAsia"/>
                <w:b/>
              </w:rPr>
              <w:t>よう努めるものとする</w:t>
            </w:r>
            <w:r w:rsidRPr="007C2D97">
              <w:rPr>
                <w:rFonts w:asciiTheme="minorEastAsia" w:eastAsiaTheme="minorEastAsia" w:hAnsiTheme="minorEastAsia" w:hint="eastAsia"/>
                <w:bCs/>
              </w:rPr>
              <w:t>。</w:t>
            </w:r>
          </w:p>
          <w:p w14:paraId="1D3B0A2F" w14:textId="77777777" w:rsidR="00985396" w:rsidRPr="007C2D97" w:rsidRDefault="00985396" w:rsidP="00985396">
            <w:pPr>
              <w:autoSpaceDE w:val="0"/>
              <w:autoSpaceDN w:val="0"/>
              <w:spacing w:line="260" w:lineRule="exact"/>
              <w:ind w:leftChars="100" w:left="180" w:rightChars="43" w:right="77" w:firstLineChars="100" w:firstLine="180"/>
              <w:rPr>
                <w:rFonts w:asciiTheme="minorEastAsia" w:eastAsiaTheme="minorEastAsia" w:hAnsiTheme="minorEastAsia"/>
                <w:bCs/>
              </w:rPr>
            </w:pPr>
            <w:r w:rsidRPr="007C2D97">
              <w:rPr>
                <w:rFonts w:asciiTheme="minorEastAsia" w:eastAsiaTheme="minorEastAsia" w:hAnsiTheme="minorEastAsia" w:hint="eastAsia"/>
                <w:bCs/>
              </w:rPr>
              <w:t>なお、事業所単位でなく、法人単位での委員会設置も可であるため、事業所の規模に応じた対応を検討すること。</w:t>
            </w:r>
          </w:p>
          <w:p w14:paraId="7D025F59" w14:textId="77777777" w:rsidR="00985396" w:rsidRPr="007C2D97" w:rsidRDefault="00985396" w:rsidP="00985396">
            <w:pPr>
              <w:autoSpaceDE w:val="0"/>
              <w:autoSpaceDN w:val="0"/>
              <w:spacing w:line="260" w:lineRule="exact"/>
              <w:ind w:leftChars="100" w:left="180" w:rightChars="43" w:right="77" w:firstLineChars="100" w:firstLine="180"/>
              <w:rPr>
                <w:rFonts w:asciiTheme="minorEastAsia" w:eastAsiaTheme="minorEastAsia" w:hAnsiTheme="minorEastAsia"/>
                <w:bCs/>
              </w:rPr>
            </w:pPr>
            <w:r w:rsidRPr="007C2D97">
              <w:rPr>
                <w:rFonts w:asciiTheme="minorEastAsia" w:eastAsiaTheme="minorEastAsia" w:hAnsiTheme="minorEastAsia" w:hint="eastAsia"/>
                <w:bCs/>
              </w:rPr>
              <w:t>虐待防止委員会の開催に必要となる人数については事業所の管理者や虐待防止担当者（必置）が参画していれば最低人数は問わないが、委員会での検討結果を従業者に周知徹底することが必要である。</w:t>
            </w:r>
          </w:p>
          <w:p w14:paraId="5F10D4F6"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xml:space="preserve">　　指定計画相談支援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14:paraId="23C6D67B" w14:textId="6D66198F" w:rsidR="00985396" w:rsidRPr="007C2D97" w:rsidRDefault="00985396" w:rsidP="00985396">
            <w:pPr>
              <w:autoSpaceDE w:val="0"/>
              <w:autoSpaceDN w:val="0"/>
              <w:spacing w:line="260" w:lineRule="exact"/>
              <w:ind w:leftChars="100" w:left="180" w:firstLineChars="100" w:firstLine="180"/>
              <w:rPr>
                <w:rFonts w:asciiTheme="minorEastAsia" w:eastAsiaTheme="minorEastAsia" w:hAnsiTheme="minorEastAsia"/>
                <w:bCs/>
              </w:rPr>
            </w:pPr>
            <w:r w:rsidRPr="007C2D97">
              <w:rPr>
                <w:rFonts w:asciiTheme="minorEastAsia" w:eastAsiaTheme="minorEastAsia" w:hAnsiTheme="minorEastAsia" w:hint="eastAsia"/>
                <w:bCs/>
              </w:rPr>
              <w:t>具体的には、次のような対応を想定している。</w:t>
            </w:r>
            <w:r w:rsidRPr="007C2D97">
              <w:rPr>
                <w:rFonts w:asciiTheme="majorEastAsia" w:eastAsiaTheme="majorEastAsia" w:hAnsiTheme="majorEastAsia" w:hint="eastAsia"/>
                <w:b/>
              </w:rPr>
              <w:t>なお、虐待防止委員会における対応状況については、適切に記録の上、5年間保存すること。</w:t>
            </w:r>
          </w:p>
          <w:p w14:paraId="1E1F02DB" w14:textId="77777777" w:rsidR="00985396" w:rsidRPr="007C2D97" w:rsidRDefault="00985396" w:rsidP="00985396">
            <w:pPr>
              <w:autoSpaceDE w:val="0"/>
              <w:autoSpaceDN w:val="0"/>
              <w:spacing w:line="260" w:lineRule="exact"/>
              <w:ind w:leftChars="300" w:left="719" w:hangingChars="100" w:hanging="180"/>
              <w:rPr>
                <w:rFonts w:asciiTheme="minorEastAsia" w:eastAsiaTheme="minorEastAsia" w:hAnsiTheme="minorEastAsia"/>
                <w:bCs/>
              </w:rPr>
            </w:pPr>
            <w:r w:rsidRPr="007C2D97">
              <w:rPr>
                <w:rFonts w:asciiTheme="minorEastAsia" w:eastAsiaTheme="minorEastAsia" w:hAnsiTheme="minorEastAsia" w:hint="eastAsia"/>
                <w:bCs/>
              </w:rPr>
              <w:t>ア　虐待（不適切な対応事例も含む）が発生した場合、当該事案について報告するための様式を整備すること。</w:t>
            </w:r>
          </w:p>
          <w:p w14:paraId="26BD3AB1" w14:textId="77777777" w:rsidR="00985396" w:rsidRPr="007C2D97" w:rsidRDefault="00985396" w:rsidP="00985396">
            <w:pPr>
              <w:autoSpaceDE w:val="0"/>
              <w:autoSpaceDN w:val="0"/>
              <w:spacing w:line="260" w:lineRule="exact"/>
              <w:ind w:leftChars="300" w:left="719" w:hangingChars="100" w:hanging="180"/>
              <w:rPr>
                <w:rFonts w:asciiTheme="minorEastAsia" w:eastAsiaTheme="minorEastAsia" w:hAnsiTheme="minorEastAsia"/>
                <w:bCs/>
              </w:rPr>
            </w:pPr>
            <w:r w:rsidRPr="007C2D97">
              <w:rPr>
                <w:rFonts w:asciiTheme="minorEastAsia" w:eastAsiaTheme="minorEastAsia" w:hAnsiTheme="minorEastAsia" w:hint="eastAsia"/>
                <w:bCs/>
              </w:rPr>
              <w:t>イ　従業者は、虐待の発生ごとにその状況、背景等を記録するとともに、アの様式に従い、虐待について報告すること。</w:t>
            </w:r>
          </w:p>
          <w:p w14:paraId="44815571" w14:textId="77777777" w:rsidR="00985396" w:rsidRPr="007C2D97" w:rsidRDefault="00985396" w:rsidP="00985396">
            <w:pPr>
              <w:autoSpaceDE w:val="0"/>
              <w:autoSpaceDN w:val="0"/>
              <w:spacing w:line="260" w:lineRule="exact"/>
              <w:ind w:left="4" w:firstLineChars="300" w:firstLine="539"/>
              <w:rPr>
                <w:rFonts w:asciiTheme="minorEastAsia" w:eastAsiaTheme="minorEastAsia" w:hAnsiTheme="minorEastAsia"/>
                <w:bCs/>
              </w:rPr>
            </w:pPr>
            <w:r w:rsidRPr="007C2D97">
              <w:rPr>
                <w:rFonts w:asciiTheme="minorEastAsia" w:eastAsiaTheme="minorEastAsia" w:hAnsiTheme="minorEastAsia" w:hint="eastAsia"/>
                <w:bCs/>
              </w:rPr>
              <w:t>ウ　虐待防止委員会において、イにより報告された事例を集計し、分析すること。</w:t>
            </w:r>
          </w:p>
          <w:p w14:paraId="30B7B248" w14:textId="77777777" w:rsidR="00985396" w:rsidRPr="007C2D97" w:rsidRDefault="00985396" w:rsidP="00985396">
            <w:pPr>
              <w:autoSpaceDE w:val="0"/>
              <w:autoSpaceDN w:val="0"/>
              <w:spacing w:line="260" w:lineRule="exact"/>
              <w:ind w:leftChars="300" w:left="719" w:hangingChars="100" w:hanging="180"/>
              <w:rPr>
                <w:rFonts w:asciiTheme="minorEastAsia" w:eastAsiaTheme="minorEastAsia" w:hAnsiTheme="minorEastAsia"/>
                <w:bCs/>
              </w:rPr>
            </w:pPr>
            <w:r w:rsidRPr="007C2D97">
              <w:rPr>
                <w:rFonts w:asciiTheme="minorEastAsia" w:eastAsiaTheme="minorEastAsia" w:hAnsiTheme="minorEastAsia" w:hint="eastAsia"/>
                <w:bCs/>
              </w:rPr>
              <w:t>エ　事例の分析に当たっては、虐待の発生時の状況等を分析し、虐待の発生原因、結果等をとりまとめ、当該事例の再発防止策を検討すること。</w:t>
            </w:r>
          </w:p>
          <w:p w14:paraId="123F5305" w14:textId="77777777" w:rsidR="00985396" w:rsidRPr="007C2D97" w:rsidRDefault="00985396" w:rsidP="00985396">
            <w:pPr>
              <w:autoSpaceDE w:val="0"/>
              <w:autoSpaceDN w:val="0"/>
              <w:spacing w:line="260" w:lineRule="exact"/>
              <w:ind w:leftChars="300" w:left="719" w:hangingChars="100" w:hanging="180"/>
              <w:rPr>
                <w:rFonts w:asciiTheme="minorEastAsia" w:eastAsiaTheme="minorEastAsia" w:hAnsiTheme="minorEastAsia"/>
                <w:bCs/>
              </w:rPr>
            </w:pPr>
            <w:r w:rsidRPr="007C2D97">
              <w:rPr>
                <w:rFonts w:asciiTheme="minorEastAsia" w:eastAsiaTheme="minorEastAsia" w:hAnsiTheme="minorEastAsia" w:hint="eastAsia"/>
                <w:bCs/>
              </w:rPr>
              <w:t>オ　労働環境・条件について確認するための様式を整備するとともに、当該様式に従い作成された内容を集計、報告し、分析すること。</w:t>
            </w:r>
          </w:p>
          <w:p w14:paraId="226098A5" w14:textId="77777777" w:rsidR="00985396" w:rsidRPr="007C2D97" w:rsidRDefault="00985396" w:rsidP="00985396">
            <w:pPr>
              <w:autoSpaceDE w:val="0"/>
              <w:autoSpaceDN w:val="0"/>
              <w:spacing w:line="260" w:lineRule="exact"/>
              <w:ind w:left="4" w:firstLineChars="300" w:firstLine="539"/>
              <w:rPr>
                <w:rFonts w:asciiTheme="minorEastAsia" w:eastAsiaTheme="minorEastAsia" w:hAnsiTheme="minorEastAsia"/>
                <w:bCs/>
              </w:rPr>
            </w:pPr>
            <w:r w:rsidRPr="007C2D97">
              <w:rPr>
                <w:rFonts w:asciiTheme="minorEastAsia" w:eastAsiaTheme="minorEastAsia" w:hAnsiTheme="minorEastAsia" w:hint="eastAsia"/>
                <w:bCs/>
              </w:rPr>
              <w:t>カ　報告された事例及び分析結果を従業者に周知徹底すること。</w:t>
            </w:r>
          </w:p>
          <w:p w14:paraId="6ECCC3C3" w14:textId="77777777" w:rsidR="00985396" w:rsidRPr="007C2D97" w:rsidRDefault="00985396" w:rsidP="00985396">
            <w:pPr>
              <w:autoSpaceDE w:val="0"/>
              <w:autoSpaceDN w:val="0"/>
              <w:spacing w:line="260" w:lineRule="exact"/>
              <w:ind w:left="4" w:firstLineChars="300" w:firstLine="539"/>
              <w:rPr>
                <w:rFonts w:asciiTheme="minorEastAsia" w:eastAsiaTheme="minorEastAsia" w:hAnsiTheme="minorEastAsia"/>
                <w:bCs/>
              </w:rPr>
            </w:pPr>
            <w:r w:rsidRPr="007C2D97">
              <w:rPr>
                <w:rFonts w:asciiTheme="minorEastAsia" w:eastAsiaTheme="minorEastAsia" w:hAnsiTheme="minorEastAsia" w:hint="eastAsia"/>
                <w:bCs/>
              </w:rPr>
              <w:t>キ　再発防止策を講じた後に、その効果について検証すること。</w:t>
            </w:r>
          </w:p>
          <w:p w14:paraId="407EF72B" w14:textId="77777777" w:rsidR="00985396" w:rsidRPr="007C2D97" w:rsidRDefault="00985396" w:rsidP="00985396">
            <w:pPr>
              <w:autoSpaceDE w:val="0"/>
              <w:autoSpaceDN w:val="0"/>
              <w:spacing w:line="260" w:lineRule="exact"/>
              <w:ind w:left="4"/>
              <w:rPr>
                <w:rFonts w:asciiTheme="minorEastAsia" w:eastAsiaTheme="minorEastAsia" w:hAnsiTheme="minorEastAsia"/>
                <w:bCs/>
              </w:rPr>
            </w:pPr>
          </w:p>
          <w:p w14:paraId="61DCF2AD" w14:textId="77777777" w:rsidR="00985396" w:rsidRPr="007C2D97" w:rsidRDefault="00985396" w:rsidP="00985396">
            <w:pPr>
              <w:autoSpaceDE w:val="0"/>
              <w:autoSpaceDN w:val="0"/>
              <w:spacing w:line="260" w:lineRule="exact"/>
              <w:ind w:left="4"/>
              <w:rPr>
                <w:rFonts w:asciiTheme="minorEastAsia" w:eastAsiaTheme="minorEastAsia" w:hAnsiTheme="minorEastAsia"/>
                <w:bCs/>
              </w:rPr>
            </w:pPr>
            <w:r w:rsidRPr="007C2D97">
              <w:rPr>
                <w:rFonts w:asciiTheme="minorEastAsia" w:eastAsiaTheme="minorEastAsia" w:hAnsiTheme="minorEastAsia" w:hint="eastAsia"/>
                <w:bCs/>
              </w:rPr>
              <w:t>※　指定計画相談支援事業所は次のような項目を定めた「虐待防止のための指針」を作成することが望ましい。</w:t>
            </w:r>
          </w:p>
          <w:p w14:paraId="7456D0AE" w14:textId="77777777" w:rsidR="00985396" w:rsidRPr="007C2D97" w:rsidRDefault="00985396" w:rsidP="00985396">
            <w:pPr>
              <w:autoSpaceDE w:val="0"/>
              <w:autoSpaceDN w:val="0"/>
              <w:spacing w:line="260" w:lineRule="exact"/>
              <w:ind w:left="4" w:firstLineChars="300" w:firstLine="539"/>
              <w:rPr>
                <w:rFonts w:asciiTheme="minorEastAsia" w:eastAsiaTheme="minorEastAsia" w:hAnsiTheme="minorEastAsia"/>
                <w:bCs/>
              </w:rPr>
            </w:pPr>
            <w:r w:rsidRPr="007C2D97">
              <w:rPr>
                <w:rFonts w:asciiTheme="minorEastAsia" w:eastAsiaTheme="minorEastAsia" w:hAnsiTheme="minorEastAsia" w:hint="eastAsia"/>
                <w:bCs/>
              </w:rPr>
              <w:t>ア　事業所における虐待防止に関する基本的な考え方</w:t>
            </w:r>
          </w:p>
          <w:p w14:paraId="41908A63" w14:textId="77777777" w:rsidR="00985396" w:rsidRPr="007C2D97" w:rsidRDefault="00985396" w:rsidP="00985396">
            <w:pPr>
              <w:autoSpaceDE w:val="0"/>
              <w:autoSpaceDN w:val="0"/>
              <w:spacing w:line="260" w:lineRule="exact"/>
              <w:ind w:left="4" w:firstLineChars="300" w:firstLine="539"/>
              <w:rPr>
                <w:rFonts w:asciiTheme="minorEastAsia" w:eastAsiaTheme="minorEastAsia" w:hAnsiTheme="minorEastAsia"/>
                <w:bCs/>
              </w:rPr>
            </w:pPr>
            <w:r w:rsidRPr="007C2D97">
              <w:rPr>
                <w:rFonts w:asciiTheme="minorEastAsia" w:eastAsiaTheme="minorEastAsia" w:hAnsiTheme="minorEastAsia" w:hint="eastAsia"/>
                <w:bCs/>
              </w:rPr>
              <w:t>イ　虐待防止委員会その他施設内の組織に関する事項</w:t>
            </w:r>
          </w:p>
          <w:p w14:paraId="6119D673" w14:textId="77777777" w:rsidR="00985396" w:rsidRPr="007C2D97" w:rsidRDefault="00985396" w:rsidP="00985396">
            <w:pPr>
              <w:autoSpaceDE w:val="0"/>
              <w:autoSpaceDN w:val="0"/>
              <w:spacing w:line="260" w:lineRule="exact"/>
              <w:ind w:left="4" w:firstLineChars="300" w:firstLine="539"/>
              <w:rPr>
                <w:rFonts w:asciiTheme="minorEastAsia" w:eastAsiaTheme="minorEastAsia" w:hAnsiTheme="minorEastAsia"/>
                <w:bCs/>
              </w:rPr>
            </w:pPr>
            <w:r w:rsidRPr="007C2D97">
              <w:rPr>
                <w:rFonts w:asciiTheme="minorEastAsia" w:eastAsiaTheme="minorEastAsia" w:hAnsiTheme="minorEastAsia" w:hint="eastAsia"/>
                <w:bCs/>
              </w:rPr>
              <w:t>ウ　虐待防止のための職員研修に関する基本方針</w:t>
            </w:r>
          </w:p>
          <w:p w14:paraId="3744D57E" w14:textId="77777777" w:rsidR="00985396" w:rsidRPr="007C2D97" w:rsidRDefault="00985396" w:rsidP="00985396">
            <w:pPr>
              <w:autoSpaceDE w:val="0"/>
              <w:autoSpaceDN w:val="0"/>
              <w:spacing w:line="260" w:lineRule="exact"/>
              <w:ind w:left="4" w:firstLineChars="300" w:firstLine="539"/>
              <w:rPr>
                <w:rFonts w:asciiTheme="minorEastAsia" w:eastAsiaTheme="minorEastAsia" w:hAnsiTheme="minorEastAsia"/>
                <w:bCs/>
              </w:rPr>
            </w:pPr>
            <w:r w:rsidRPr="007C2D97">
              <w:rPr>
                <w:rFonts w:asciiTheme="minorEastAsia" w:eastAsiaTheme="minorEastAsia" w:hAnsiTheme="minorEastAsia" w:hint="eastAsia"/>
                <w:bCs/>
              </w:rPr>
              <w:t>エ　施設内で発生した虐待の報告方法等の方策に関する基本方針</w:t>
            </w:r>
          </w:p>
          <w:p w14:paraId="66BF02D6" w14:textId="77777777" w:rsidR="00985396" w:rsidRPr="007C2D97" w:rsidRDefault="00985396" w:rsidP="00985396">
            <w:pPr>
              <w:autoSpaceDE w:val="0"/>
              <w:autoSpaceDN w:val="0"/>
              <w:spacing w:line="260" w:lineRule="exact"/>
              <w:ind w:left="4" w:firstLineChars="300" w:firstLine="539"/>
              <w:rPr>
                <w:rFonts w:asciiTheme="minorEastAsia" w:eastAsiaTheme="minorEastAsia" w:hAnsiTheme="minorEastAsia"/>
                <w:bCs/>
              </w:rPr>
            </w:pPr>
            <w:r w:rsidRPr="007C2D97">
              <w:rPr>
                <w:rFonts w:asciiTheme="minorEastAsia" w:eastAsiaTheme="minorEastAsia" w:hAnsiTheme="minorEastAsia" w:hint="eastAsia"/>
                <w:bCs/>
              </w:rPr>
              <w:t>オ　虐待発生時の対応に関する基本方針</w:t>
            </w:r>
          </w:p>
          <w:p w14:paraId="48DCB132" w14:textId="77777777" w:rsidR="00985396" w:rsidRPr="007C2D97" w:rsidRDefault="00985396" w:rsidP="00985396">
            <w:pPr>
              <w:autoSpaceDE w:val="0"/>
              <w:autoSpaceDN w:val="0"/>
              <w:spacing w:line="260" w:lineRule="exact"/>
              <w:ind w:left="4" w:firstLineChars="300" w:firstLine="539"/>
              <w:rPr>
                <w:rFonts w:asciiTheme="minorEastAsia" w:eastAsiaTheme="minorEastAsia" w:hAnsiTheme="minorEastAsia"/>
                <w:bCs/>
              </w:rPr>
            </w:pPr>
            <w:r w:rsidRPr="007C2D97">
              <w:rPr>
                <w:rFonts w:asciiTheme="minorEastAsia" w:eastAsiaTheme="minorEastAsia" w:hAnsiTheme="minorEastAsia" w:hint="eastAsia"/>
                <w:bCs/>
              </w:rPr>
              <w:t>カ　利用者等に対する当該指針の閲覧に関する基本方針</w:t>
            </w:r>
          </w:p>
          <w:p w14:paraId="5586A2C1" w14:textId="77777777" w:rsidR="00985396" w:rsidRPr="007C2D97" w:rsidRDefault="00985396" w:rsidP="00985396">
            <w:pPr>
              <w:autoSpaceDE w:val="0"/>
              <w:autoSpaceDN w:val="0"/>
              <w:spacing w:line="260" w:lineRule="exact"/>
              <w:ind w:left="4" w:firstLineChars="300" w:firstLine="539"/>
              <w:rPr>
                <w:rFonts w:asciiTheme="minorEastAsia" w:eastAsiaTheme="minorEastAsia" w:hAnsiTheme="minorEastAsia"/>
                <w:bCs/>
              </w:rPr>
            </w:pPr>
            <w:r w:rsidRPr="007C2D97">
              <w:rPr>
                <w:rFonts w:asciiTheme="minorEastAsia" w:eastAsiaTheme="minorEastAsia" w:hAnsiTheme="minorEastAsia" w:hint="eastAsia"/>
                <w:bCs/>
              </w:rPr>
              <w:t>キ　その他虐待防止の適正化の推進のために必要な基本方針</w:t>
            </w:r>
          </w:p>
          <w:p w14:paraId="291EACEB" w14:textId="77777777" w:rsidR="00985396" w:rsidRPr="007C2D97" w:rsidRDefault="00985396" w:rsidP="00985396">
            <w:pPr>
              <w:autoSpaceDE w:val="0"/>
              <w:autoSpaceDN w:val="0"/>
              <w:spacing w:line="260" w:lineRule="exact"/>
              <w:ind w:left="4" w:firstLineChars="300" w:firstLine="539"/>
              <w:rPr>
                <w:rFonts w:asciiTheme="minorEastAsia" w:eastAsiaTheme="minorEastAsia" w:hAnsiTheme="minorEastAsia"/>
                <w:bCs/>
              </w:rPr>
            </w:pPr>
          </w:p>
          <w:p w14:paraId="18DC6EF1" w14:textId="77777777" w:rsidR="00985396" w:rsidRPr="007C2D97" w:rsidRDefault="00985396" w:rsidP="00985396">
            <w:pPr>
              <w:autoSpaceDE w:val="0"/>
              <w:autoSpaceDN w:val="0"/>
              <w:spacing w:line="260" w:lineRule="exact"/>
              <w:ind w:left="1078" w:hangingChars="600" w:hanging="1078"/>
              <w:rPr>
                <w:rFonts w:asciiTheme="minorEastAsia" w:eastAsiaTheme="minorEastAsia" w:hAnsiTheme="minorEastAsia"/>
                <w:bCs/>
              </w:rPr>
            </w:pPr>
            <w:r w:rsidRPr="007C2D97">
              <w:rPr>
                <w:rFonts w:asciiTheme="minorEastAsia" w:eastAsiaTheme="minorEastAsia" w:hAnsiTheme="minorEastAsia" w:hint="eastAsia"/>
                <w:bCs/>
              </w:rPr>
              <w:t>※　定義　（障害者虐待の防止、障害者の養護者に対する支援等に関する法律（以下「障害者虐待防止法」という。）　第２条）</w:t>
            </w:r>
          </w:p>
          <w:p w14:paraId="5B98D689"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bCs/>
              </w:rPr>
              <w:t>・</w:t>
            </w:r>
            <w:r w:rsidRPr="007C2D97">
              <w:rPr>
                <w:rFonts w:asciiTheme="minorEastAsia" w:eastAsiaTheme="minorEastAsia" w:hAnsiTheme="minorEastAsia" w:hint="eastAsia"/>
                <w:bCs/>
              </w:rPr>
              <w:t xml:space="preserve"> 「障がい者虐待」とは、養護者による障がい者虐待、障害者福祉施設従事者等による障がい者虐待及び使用者による障がい者虐待をいう。</w:t>
            </w:r>
          </w:p>
          <w:p w14:paraId="116B2E73" w14:textId="77777777" w:rsidR="00985396" w:rsidRPr="007C2D97" w:rsidRDefault="00985396" w:rsidP="00985396">
            <w:pPr>
              <w:autoSpaceDE w:val="0"/>
              <w:autoSpaceDN w:val="0"/>
              <w:spacing w:line="260" w:lineRule="exact"/>
              <w:ind w:left="180" w:hanging="180"/>
              <w:rPr>
                <w:rFonts w:asciiTheme="minorEastAsia" w:eastAsiaTheme="minorEastAsia" w:hAnsiTheme="minorEastAsia"/>
                <w:bCs/>
              </w:rPr>
            </w:pPr>
            <w:r w:rsidRPr="007C2D97">
              <w:rPr>
                <w:rFonts w:asciiTheme="minorEastAsia" w:eastAsiaTheme="minorEastAsia" w:hAnsiTheme="minorEastAsia" w:hint="eastAsia"/>
                <w:bCs/>
              </w:rPr>
              <w:t>・ 「</w:t>
            </w:r>
            <w:r w:rsidRPr="007C2D97">
              <w:rPr>
                <w:rFonts w:asciiTheme="minorEastAsia" w:eastAsiaTheme="minorEastAsia" w:hAnsiTheme="minorEastAsia" w:hint="eastAsia"/>
                <w:bCs/>
                <w:u w:val="single"/>
              </w:rPr>
              <w:t>養護者による障がい者虐待</w:t>
            </w:r>
            <w:r w:rsidRPr="007C2D97">
              <w:rPr>
                <w:rFonts w:asciiTheme="minorEastAsia" w:eastAsiaTheme="minorEastAsia" w:hAnsiTheme="minorEastAsia" w:hint="eastAsia"/>
                <w:bCs/>
              </w:rPr>
              <w:t>」とは、次のいずれかに該当する行為をいう。</w:t>
            </w:r>
          </w:p>
          <w:p w14:paraId="57E19BBC" w14:textId="77777777" w:rsidR="00985396" w:rsidRPr="007C2D97" w:rsidRDefault="00985396" w:rsidP="00985396">
            <w:pPr>
              <w:autoSpaceDE w:val="0"/>
              <w:autoSpaceDN w:val="0"/>
              <w:spacing w:line="260" w:lineRule="exact"/>
              <w:ind w:left="719" w:hangingChars="400" w:hanging="719"/>
              <w:rPr>
                <w:rFonts w:asciiTheme="minorEastAsia" w:eastAsiaTheme="minorEastAsia" w:hAnsiTheme="minorEastAsia"/>
                <w:bCs/>
              </w:rPr>
            </w:pPr>
            <w:r w:rsidRPr="007C2D97">
              <w:rPr>
                <w:rFonts w:asciiTheme="minorEastAsia" w:eastAsiaTheme="minorEastAsia" w:hAnsiTheme="minorEastAsia"/>
                <w:bCs/>
              </w:rPr>
              <w:t xml:space="preserve">　　①</w:t>
            </w:r>
            <w:r w:rsidRPr="007C2D97">
              <w:rPr>
                <w:rFonts w:asciiTheme="minorEastAsia" w:eastAsiaTheme="minorEastAsia" w:hAnsiTheme="minorEastAsia" w:hint="eastAsia"/>
                <w:bCs/>
              </w:rPr>
              <w:t xml:space="preserve">　養護者がその養護する障がい者について行う次に掲げる行為</w:t>
            </w:r>
          </w:p>
          <w:p w14:paraId="052070B7" w14:textId="77777777" w:rsidR="00985396" w:rsidRPr="007C2D97" w:rsidRDefault="00985396" w:rsidP="00985396">
            <w:pPr>
              <w:autoSpaceDE w:val="0"/>
              <w:autoSpaceDN w:val="0"/>
              <w:spacing w:line="260" w:lineRule="exact"/>
              <w:ind w:left="719" w:hangingChars="400" w:hanging="719"/>
              <w:rPr>
                <w:rFonts w:asciiTheme="minorEastAsia" w:eastAsiaTheme="minorEastAsia" w:hAnsiTheme="minorEastAsia"/>
                <w:bCs/>
              </w:rPr>
            </w:pPr>
            <w:r w:rsidRPr="007C2D97">
              <w:rPr>
                <w:rFonts w:asciiTheme="minorEastAsia" w:eastAsiaTheme="minorEastAsia" w:hAnsiTheme="minorEastAsia"/>
                <w:bCs/>
              </w:rPr>
              <w:t xml:space="preserve">　　　イ　</w:t>
            </w:r>
            <w:r w:rsidRPr="007C2D97">
              <w:rPr>
                <w:rFonts w:asciiTheme="minorEastAsia" w:eastAsiaTheme="minorEastAsia" w:hAnsiTheme="minorEastAsia" w:hint="eastAsia"/>
                <w:bCs/>
              </w:rPr>
              <w:t>障がい者の身体に外傷が生じ、若しくは生じるおそれのある暴行を加え、又は正当な理由なく障がい者の身体を拘束すること。</w:t>
            </w:r>
          </w:p>
          <w:p w14:paraId="4890C1CB" w14:textId="77777777" w:rsidR="00985396" w:rsidRPr="007C2D97" w:rsidRDefault="00985396" w:rsidP="00985396">
            <w:pPr>
              <w:autoSpaceDE w:val="0"/>
              <w:autoSpaceDN w:val="0"/>
              <w:spacing w:line="260" w:lineRule="exact"/>
              <w:ind w:left="719" w:hangingChars="400" w:hanging="719"/>
              <w:rPr>
                <w:rFonts w:asciiTheme="minorEastAsia" w:eastAsiaTheme="minorEastAsia" w:hAnsiTheme="minorEastAsia"/>
                <w:bCs/>
              </w:rPr>
            </w:pPr>
            <w:r w:rsidRPr="007C2D97">
              <w:rPr>
                <w:rFonts w:asciiTheme="minorEastAsia" w:eastAsiaTheme="minorEastAsia" w:hAnsiTheme="minorEastAsia"/>
                <w:bCs/>
              </w:rPr>
              <w:t xml:space="preserve">　　　ロ　</w:t>
            </w:r>
            <w:r w:rsidRPr="007C2D97">
              <w:rPr>
                <w:rFonts w:asciiTheme="minorEastAsia" w:eastAsiaTheme="minorEastAsia" w:hAnsiTheme="minorEastAsia" w:hint="eastAsia"/>
                <w:bCs/>
              </w:rPr>
              <w:t>障がい者にわいせつな行為をすること又は障がい者をしてわいせつな行為をさせること。</w:t>
            </w:r>
          </w:p>
          <w:p w14:paraId="7467741E" w14:textId="77777777" w:rsidR="00985396" w:rsidRPr="007C2D97" w:rsidRDefault="00985396" w:rsidP="00985396">
            <w:pPr>
              <w:autoSpaceDE w:val="0"/>
              <w:autoSpaceDN w:val="0"/>
              <w:spacing w:line="260" w:lineRule="exact"/>
              <w:ind w:left="719" w:hangingChars="400" w:hanging="719"/>
              <w:rPr>
                <w:rFonts w:asciiTheme="minorEastAsia" w:eastAsiaTheme="minorEastAsia" w:hAnsiTheme="minorEastAsia"/>
                <w:bCs/>
              </w:rPr>
            </w:pPr>
            <w:r w:rsidRPr="007C2D97">
              <w:rPr>
                <w:rFonts w:asciiTheme="minorEastAsia" w:eastAsiaTheme="minorEastAsia" w:hAnsiTheme="minorEastAsia"/>
                <w:bCs/>
              </w:rPr>
              <w:t xml:space="preserve">　　　ハ</w:t>
            </w:r>
            <w:r w:rsidRPr="007C2D97">
              <w:rPr>
                <w:rFonts w:asciiTheme="minorEastAsia" w:eastAsiaTheme="minorEastAsia" w:hAnsiTheme="minorEastAsia" w:hint="eastAsia"/>
                <w:bCs/>
              </w:rPr>
              <w:t xml:space="preserve">　障がい者に対する著しい暴言又は著しく拒絶的な対応その他の障がい者に著しい心理的外傷を与える言動を行うこと。</w:t>
            </w:r>
          </w:p>
          <w:p w14:paraId="3FDE87E7" w14:textId="77777777" w:rsidR="00985396" w:rsidRPr="007C2D97" w:rsidRDefault="00985396" w:rsidP="00985396">
            <w:pPr>
              <w:autoSpaceDE w:val="0"/>
              <w:autoSpaceDN w:val="0"/>
              <w:spacing w:line="260" w:lineRule="exact"/>
              <w:ind w:left="719" w:hangingChars="400" w:hanging="719"/>
              <w:rPr>
                <w:rFonts w:asciiTheme="minorEastAsia" w:eastAsiaTheme="minorEastAsia" w:hAnsiTheme="minorEastAsia"/>
                <w:bCs/>
              </w:rPr>
            </w:pPr>
            <w:r w:rsidRPr="007C2D97">
              <w:rPr>
                <w:rFonts w:asciiTheme="minorEastAsia" w:eastAsiaTheme="minorEastAsia" w:hAnsiTheme="minorEastAsia"/>
                <w:bCs/>
              </w:rPr>
              <w:t xml:space="preserve">　　　ニ</w:t>
            </w:r>
            <w:r w:rsidRPr="007C2D97">
              <w:rPr>
                <w:rFonts w:asciiTheme="minorEastAsia" w:eastAsiaTheme="minorEastAsia" w:hAnsiTheme="minorEastAsia" w:hint="eastAsia"/>
                <w:bCs/>
              </w:rPr>
              <w:t xml:space="preserve">　障がい者を衰弱させるような著しい減食又は長時間の放置、養護者以外の同居人によるイからハまでに掲げる行為と同様の行為の放置等養護を著しく怠ること。</w:t>
            </w:r>
          </w:p>
          <w:p w14:paraId="30878C94" w14:textId="6F1034DC" w:rsidR="00695609" w:rsidRPr="007C2D97" w:rsidRDefault="00985396" w:rsidP="00695609">
            <w:pPr>
              <w:autoSpaceDE w:val="0"/>
              <w:autoSpaceDN w:val="0"/>
              <w:spacing w:line="260" w:lineRule="exact"/>
              <w:ind w:left="539" w:hangingChars="300" w:hanging="539"/>
              <w:rPr>
                <w:rFonts w:asciiTheme="minorEastAsia" w:eastAsiaTheme="minorEastAsia" w:hAnsiTheme="minorEastAsia"/>
                <w:bCs/>
              </w:rPr>
            </w:pPr>
            <w:r w:rsidRPr="007C2D97">
              <w:rPr>
                <w:rFonts w:asciiTheme="minorEastAsia" w:eastAsiaTheme="minorEastAsia" w:hAnsiTheme="minorEastAsia"/>
                <w:bCs/>
              </w:rPr>
              <w:lastRenderedPageBreak/>
              <w:t xml:space="preserve">　　</w:t>
            </w:r>
            <w:r w:rsidRPr="007C2D97">
              <w:rPr>
                <w:rFonts w:asciiTheme="minorEastAsia" w:eastAsiaTheme="minorEastAsia" w:hAnsiTheme="minorEastAsia" w:hint="eastAsia"/>
                <w:bCs/>
              </w:rPr>
              <w:t>②　養護者又は障がい者の親族が当該障がい者の財産を不当に処分することその他当該障がい者から不当に財産上の利益を得ること。</w:t>
            </w:r>
          </w:p>
          <w:p w14:paraId="2E9AA7FB"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bCs/>
              </w:rPr>
              <w:t>・</w:t>
            </w:r>
            <w:r w:rsidRPr="007C2D97">
              <w:rPr>
                <w:rFonts w:asciiTheme="minorEastAsia" w:eastAsiaTheme="minorEastAsia" w:hAnsiTheme="minorEastAsia" w:hint="eastAsia"/>
                <w:bCs/>
              </w:rPr>
              <w:t xml:space="preserve"> 「</w:t>
            </w:r>
            <w:r w:rsidRPr="007C2D97">
              <w:rPr>
                <w:rFonts w:asciiTheme="minorEastAsia" w:eastAsiaTheme="minorEastAsia" w:hAnsiTheme="minorEastAsia" w:hint="eastAsia"/>
                <w:bCs/>
                <w:u w:val="single"/>
              </w:rPr>
              <w:t>障害者福祉施設従事者等による障がい者虐待</w:t>
            </w:r>
            <w:r w:rsidRPr="007C2D97">
              <w:rPr>
                <w:rFonts w:asciiTheme="minorEastAsia" w:eastAsiaTheme="minorEastAsia" w:hAnsiTheme="minorEastAsia" w:hint="eastAsia"/>
                <w:bCs/>
              </w:rPr>
              <w:t>」とは、障害者福祉施設従事者等が、当該障害者福祉施設に入所し、その他当該障害者福祉施設を利用する障がい者又は当該障害福祉サービス事業等に係るサービスの提供を受ける障がい者について行う次のいずれかに該当する行為をいう。</w:t>
            </w:r>
          </w:p>
          <w:p w14:paraId="7E2B0180" w14:textId="77777777" w:rsidR="00985396" w:rsidRPr="007C2D97" w:rsidRDefault="00985396" w:rsidP="00985396">
            <w:pPr>
              <w:autoSpaceDE w:val="0"/>
              <w:autoSpaceDN w:val="0"/>
              <w:spacing w:line="260" w:lineRule="exact"/>
              <w:ind w:left="539" w:hangingChars="300" w:hanging="539"/>
              <w:rPr>
                <w:rFonts w:asciiTheme="minorEastAsia" w:eastAsiaTheme="minorEastAsia" w:hAnsiTheme="minorEastAsia"/>
                <w:bCs/>
              </w:rPr>
            </w:pPr>
            <w:r w:rsidRPr="007C2D97">
              <w:rPr>
                <w:rFonts w:asciiTheme="minorEastAsia" w:eastAsiaTheme="minorEastAsia" w:hAnsiTheme="minorEastAsia"/>
                <w:bCs/>
              </w:rPr>
              <w:t xml:space="preserve">　　</w:t>
            </w:r>
            <w:r w:rsidRPr="007C2D97">
              <w:rPr>
                <w:rFonts w:asciiTheme="minorEastAsia" w:eastAsiaTheme="minorEastAsia" w:hAnsiTheme="minorEastAsia" w:hint="eastAsia"/>
                <w:bCs/>
              </w:rPr>
              <w:t>①　障がい者の身体に外傷が生じ、若しくは生じるおそれのある暴行を加え、又は正当な理由なく障がい者の身体を拘束すること。</w:t>
            </w:r>
          </w:p>
          <w:p w14:paraId="52E589FA" w14:textId="77777777" w:rsidR="00985396" w:rsidRPr="007C2D97" w:rsidRDefault="00985396" w:rsidP="00985396">
            <w:pPr>
              <w:autoSpaceDE w:val="0"/>
              <w:autoSpaceDN w:val="0"/>
              <w:spacing w:line="260" w:lineRule="exact"/>
              <w:ind w:left="539" w:hangingChars="300" w:hanging="539"/>
              <w:rPr>
                <w:rFonts w:asciiTheme="minorEastAsia" w:eastAsiaTheme="minorEastAsia" w:hAnsiTheme="minorEastAsia"/>
                <w:bCs/>
              </w:rPr>
            </w:pPr>
            <w:r w:rsidRPr="007C2D97">
              <w:rPr>
                <w:rFonts w:asciiTheme="minorEastAsia" w:eastAsiaTheme="minorEastAsia" w:hAnsiTheme="minorEastAsia"/>
                <w:bCs/>
              </w:rPr>
              <w:t xml:space="preserve">　　</w:t>
            </w:r>
            <w:r w:rsidRPr="007C2D97">
              <w:rPr>
                <w:rFonts w:asciiTheme="minorEastAsia" w:eastAsiaTheme="minorEastAsia" w:hAnsiTheme="minorEastAsia" w:hint="eastAsia"/>
                <w:bCs/>
              </w:rPr>
              <w:t>②　障がい者にわいせつな行為をすること又は障がい者をしてわいせつな行為をさせること。</w:t>
            </w:r>
          </w:p>
          <w:p w14:paraId="4AEB2D09" w14:textId="77777777" w:rsidR="00985396" w:rsidRPr="007C2D97" w:rsidRDefault="00985396" w:rsidP="00985396">
            <w:pPr>
              <w:autoSpaceDE w:val="0"/>
              <w:autoSpaceDN w:val="0"/>
              <w:spacing w:line="260" w:lineRule="exact"/>
              <w:ind w:left="539" w:hangingChars="300" w:hanging="539"/>
              <w:rPr>
                <w:rFonts w:asciiTheme="minorEastAsia" w:eastAsiaTheme="minorEastAsia" w:hAnsiTheme="minorEastAsia"/>
                <w:bCs/>
              </w:rPr>
            </w:pPr>
            <w:r w:rsidRPr="007C2D97">
              <w:rPr>
                <w:rFonts w:asciiTheme="minorEastAsia" w:eastAsiaTheme="minorEastAsia" w:hAnsiTheme="minorEastAsia"/>
                <w:bCs/>
              </w:rPr>
              <w:t xml:space="preserve">　　</w:t>
            </w:r>
            <w:r w:rsidRPr="007C2D97">
              <w:rPr>
                <w:rFonts w:asciiTheme="minorEastAsia" w:eastAsiaTheme="minorEastAsia" w:hAnsiTheme="minorEastAsia" w:hint="eastAsia"/>
                <w:bCs/>
              </w:rPr>
              <w:t>③　障がい者に対する著しい暴言、著しく拒絶的な対応又は不当な差別的言動その他の障がい者に著しい心理的外傷を与える言動を行うこと。</w:t>
            </w:r>
          </w:p>
          <w:p w14:paraId="3B2B9DB8" w14:textId="77777777" w:rsidR="00985396" w:rsidRPr="007C2D97" w:rsidRDefault="00985396" w:rsidP="00985396">
            <w:pPr>
              <w:autoSpaceDE w:val="0"/>
              <w:autoSpaceDN w:val="0"/>
              <w:spacing w:line="260" w:lineRule="exact"/>
              <w:ind w:left="539" w:hangingChars="300" w:hanging="539"/>
              <w:rPr>
                <w:rFonts w:asciiTheme="minorEastAsia" w:eastAsiaTheme="minorEastAsia" w:hAnsiTheme="minorEastAsia"/>
                <w:bCs/>
              </w:rPr>
            </w:pPr>
            <w:r w:rsidRPr="007C2D97">
              <w:rPr>
                <w:rFonts w:asciiTheme="minorEastAsia" w:eastAsiaTheme="minorEastAsia" w:hAnsiTheme="minorEastAsia"/>
                <w:bCs/>
              </w:rPr>
              <w:t xml:space="preserve">　　</w:t>
            </w:r>
            <w:r w:rsidRPr="007C2D97">
              <w:rPr>
                <w:rFonts w:asciiTheme="minorEastAsia" w:eastAsiaTheme="minorEastAsia" w:hAnsiTheme="minorEastAsia" w:hint="eastAsia"/>
                <w:bCs/>
              </w:rPr>
              <w:t>④　障がい者を衰弱させるような著しい減食又は長時間の放置、当該障害者福祉施設に入所し、その他当該障害者福祉施設を利用する他の障がい者又は当該障害福祉サービス事業等に係るサービスの提供を受ける他の障がい者による①～③に掲げる行為と同様の行為の放置その他の障がい者を養護すべき職務上の義務を著しく怠ること。</w:t>
            </w:r>
          </w:p>
          <w:p w14:paraId="134E6175"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bCs/>
              </w:rPr>
              <w:t xml:space="preserve">　　</w:t>
            </w:r>
            <w:r w:rsidRPr="007C2D97">
              <w:rPr>
                <w:rFonts w:asciiTheme="minorEastAsia" w:eastAsiaTheme="minorEastAsia" w:hAnsiTheme="minorEastAsia" w:hint="eastAsia"/>
                <w:bCs/>
              </w:rPr>
              <w:t>⑤　障がい者の財産を不当に処分することその他障がい者から不当に財産上の利益を得ること。</w:t>
            </w:r>
          </w:p>
          <w:p w14:paraId="40FD6F2A"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bCs/>
              </w:rPr>
              <w:t>・</w:t>
            </w:r>
            <w:r w:rsidRPr="007C2D97">
              <w:rPr>
                <w:rFonts w:asciiTheme="minorEastAsia" w:eastAsiaTheme="minorEastAsia" w:hAnsiTheme="minorEastAsia" w:hint="eastAsia"/>
                <w:bCs/>
              </w:rPr>
              <w:t xml:space="preserve"> 「</w:t>
            </w:r>
            <w:r w:rsidRPr="007C2D97">
              <w:rPr>
                <w:rFonts w:asciiTheme="minorEastAsia" w:eastAsiaTheme="minorEastAsia" w:hAnsiTheme="minorEastAsia" w:hint="eastAsia"/>
                <w:bCs/>
                <w:u w:val="single"/>
              </w:rPr>
              <w:t>使用者による障がい者虐待</w:t>
            </w:r>
            <w:r w:rsidRPr="007C2D97">
              <w:rPr>
                <w:rFonts w:asciiTheme="minorEastAsia" w:eastAsiaTheme="minorEastAsia" w:hAnsiTheme="minorEastAsia" w:hint="eastAsia"/>
                <w:bCs/>
              </w:rPr>
              <w:t>」とは、使用者が当該事業所に使用される障がい者について行う次のいずれかに該当する行為をいう。</w:t>
            </w:r>
          </w:p>
          <w:p w14:paraId="559E77CC" w14:textId="77777777" w:rsidR="00985396" w:rsidRPr="007C2D97" w:rsidRDefault="00985396" w:rsidP="00985396">
            <w:pPr>
              <w:autoSpaceDE w:val="0"/>
              <w:autoSpaceDN w:val="0"/>
              <w:spacing w:line="260" w:lineRule="exact"/>
              <w:ind w:left="539" w:hangingChars="300" w:hanging="539"/>
              <w:rPr>
                <w:rFonts w:asciiTheme="minorEastAsia" w:eastAsiaTheme="minorEastAsia" w:hAnsiTheme="minorEastAsia"/>
                <w:bCs/>
              </w:rPr>
            </w:pPr>
            <w:r w:rsidRPr="007C2D97">
              <w:rPr>
                <w:rFonts w:asciiTheme="minorEastAsia" w:eastAsiaTheme="minorEastAsia" w:hAnsiTheme="minorEastAsia"/>
                <w:bCs/>
              </w:rPr>
              <w:t xml:space="preserve">　　</w:t>
            </w:r>
            <w:r w:rsidRPr="007C2D97">
              <w:rPr>
                <w:rFonts w:asciiTheme="minorEastAsia" w:eastAsiaTheme="minorEastAsia" w:hAnsiTheme="minorEastAsia" w:hint="eastAsia"/>
                <w:bCs/>
              </w:rPr>
              <w:t>①　障がい者の身体に外傷が生じ、若しくは生じるおそれのある暴行を加え、又は正当な理由なく障がい者の身体を拘束すること。</w:t>
            </w:r>
          </w:p>
          <w:p w14:paraId="3B66A946" w14:textId="77777777" w:rsidR="00985396" w:rsidRPr="007C2D97" w:rsidRDefault="00985396" w:rsidP="00985396">
            <w:pPr>
              <w:autoSpaceDE w:val="0"/>
              <w:autoSpaceDN w:val="0"/>
              <w:spacing w:line="260" w:lineRule="exact"/>
              <w:ind w:left="539" w:hangingChars="300" w:hanging="539"/>
              <w:rPr>
                <w:rFonts w:asciiTheme="minorEastAsia" w:eastAsiaTheme="minorEastAsia" w:hAnsiTheme="minorEastAsia"/>
                <w:bCs/>
              </w:rPr>
            </w:pPr>
            <w:r w:rsidRPr="007C2D97">
              <w:rPr>
                <w:rFonts w:asciiTheme="minorEastAsia" w:eastAsiaTheme="minorEastAsia" w:hAnsiTheme="minorEastAsia"/>
                <w:bCs/>
              </w:rPr>
              <w:t xml:space="preserve">　　</w:t>
            </w:r>
            <w:r w:rsidRPr="007C2D97">
              <w:rPr>
                <w:rFonts w:asciiTheme="minorEastAsia" w:eastAsiaTheme="minorEastAsia" w:hAnsiTheme="minorEastAsia" w:hint="eastAsia"/>
                <w:bCs/>
              </w:rPr>
              <w:t>②　障がい者にわいせつな行為をすること又は障がい者をしてわいせつな行為をさせること。</w:t>
            </w:r>
          </w:p>
          <w:p w14:paraId="6C78A5F0" w14:textId="77777777" w:rsidR="00985396" w:rsidRPr="007C2D97" w:rsidRDefault="00985396" w:rsidP="00985396">
            <w:pPr>
              <w:autoSpaceDE w:val="0"/>
              <w:autoSpaceDN w:val="0"/>
              <w:spacing w:line="260" w:lineRule="exact"/>
              <w:ind w:left="539" w:hangingChars="300" w:hanging="539"/>
              <w:rPr>
                <w:rFonts w:asciiTheme="minorEastAsia" w:eastAsiaTheme="minorEastAsia" w:hAnsiTheme="minorEastAsia"/>
                <w:bCs/>
              </w:rPr>
            </w:pPr>
            <w:r w:rsidRPr="007C2D97">
              <w:rPr>
                <w:rFonts w:asciiTheme="minorEastAsia" w:eastAsiaTheme="minorEastAsia" w:hAnsiTheme="minorEastAsia"/>
                <w:bCs/>
              </w:rPr>
              <w:t xml:space="preserve">　　</w:t>
            </w:r>
            <w:r w:rsidRPr="007C2D97">
              <w:rPr>
                <w:rFonts w:asciiTheme="minorEastAsia" w:eastAsiaTheme="minorEastAsia" w:hAnsiTheme="minorEastAsia" w:hint="eastAsia"/>
                <w:bCs/>
              </w:rPr>
              <w:t>③　障がい者に対する著しい暴言、著しく拒絶的な対応又は不当な差別的言動その他の障がい者に著しい心理的外傷を与える言動を行うこと。</w:t>
            </w:r>
          </w:p>
          <w:p w14:paraId="6B82DB46" w14:textId="77777777" w:rsidR="00985396" w:rsidRPr="007C2D97" w:rsidRDefault="00985396" w:rsidP="00985396">
            <w:pPr>
              <w:autoSpaceDE w:val="0"/>
              <w:autoSpaceDN w:val="0"/>
              <w:spacing w:line="260" w:lineRule="exact"/>
              <w:ind w:left="539" w:hangingChars="300" w:hanging="539"/>
              <w:rPr>
                <w:rFonts w:asciiTheme="minorEastAsia" w:eastAsiaTheme="minorEastAsia" w:hAnsiTheme="minorEastAsia"/>
                <w:bCs/>
              </w:rPr>
            </w:pPr>
            <w:r w:rsidRPr="007C2D97">
              <w:rPr>
                <w:rFonts w:asciiTheme="minorEastAsia" w:eastAsiaTheme="minorEastAsia" w:hAnsiTheme="minorEastAsia"/>
                <w:bCs/>
              </w:rPr>
              <w:t xml:space="preserve">　　</w:t>
            </w:r>
            <w:r w:rsidRPr="007C2D97">
              <w:rPr>
                <w:rFonts w:asciiTheme="minorEastAsia" w:eastAsiaTheme="minorEastAsia" w:hAnsiTheme="minorEastAsia" w:hint="eastAsia"/>
                <w:bCs/>
              </w:rPr>
              <w:t>④　障がい者を衰弱させるような著しい減食又は長時間の放置、当該事業所に使用される他の労働者による①～③に掲げる行為と同様の行為の放置その他これらに準ずる行為を行うこと。</w:t>
            </w:r>
          </w:p>
          <w:p w14:paraId="16230CA3"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bCs/>
              </w:rPr>
              <w:t xml:space="preserve">　　</w:t>
            </w:r>
            <w:r w:rsidRPr="007C2D97">
              <w:rPr>
                <w:rFonts w:asciiTheme="minorEastAsia" w:eastAsiaTheme="minorEastAsia" w:hAnsiTheme="minorEastAsia" w:hint="eastAsia"/>
                <w:bCs/>
              </w:rPr>
              <w:t>⑤　障がい者の財産を不当に処分することその他障がい者から不当に財産上の利益を得ること。</w:t>
            </w:r>
          </w:p>
        </w:tc>
      </w:tr>
      <w:tr w:rsidR="007C2D97" w:rsidRPr="007C2D97" w14:paraId="39CAF4DA" w14:textId="77777777" w:rsidTr="0077379E">
        <w:trPr>
          <w:trHeight w:val="338"/>
        </w:trPr>
        <w:tc>
          <w:tcPr>
            <w:tcW w:w="1133" w:type="dxa"/>
            <w:vMerge/>
          </w:tcPr>
          <w:p w14:paraId="2E8DF1F1"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dotted" w:sz="4" w:space="0" w:color="auto"/>
            </w:tcBorders>
          </w:tcPr>
          <w:p w14:paraId="168774A8"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xml:space="preserve">2)　</w:t>
            </w:r>
            <w:r w:rsidRPr="007C2D97">
              <w:rPr>
                <w:rFonts w:asciiTheme="minorEastAsia" w:eastAsiaTheme="minorEastAsia" w:hAnsiTheme="minorEastAsia"/>
                <w:bCs/>
              </w:rPr>
              <w:t>事業所において、従業者に対し、虐待の防止のための研修を定期的に実施</w:t>
            </w:r>
            <w:r w:rsidRPr="007C2D97">
              <w:rPr>
                <w:rFonts w:asciiTheme="minorEastAsia" w:eastAsiaTheme="minorEastAsia" w:hAnsiTheme="minorEastAsia" w:hint="eastAsia"/>
                <w:bCs/>
              </w:rPr>
              <w:t>していますか。</w:t>
            </w:r>
          </w:p>
        </w:tc>
        <w:tc>
          <w:tcPr>
            <w:tcW w:w="851" w:type="dxa"/>
            <w:gridSpan w:val="2"/>
            <w:tcBorders>
              <w:top w:val="single" w:sz="4" w:space="0" w:color="auto"/>
              <w:bottom w:val="single" w:sz="4" w:space="0" w:color="auto"/>
            </w:tcBorders>
          </w:tcPr>
          <w:p w14:paraId="65931D28" w14:textId="77777777" w:rsidR="00985396" w:rsidRPr="007C2D97" w:rsidRDefault="00985396" w:rsidP="00985396">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□いる</w:t>
            </w:r>
          </w:p>
          <w:p w14:paraId="57D27659" w14:textId="77777777" w:rsidR="00985396" w:rsidRPr="007C2D97" w:rsidRDefault="00985396" w:rsidP="00985396">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□いない</w:t>
            </w:r>
          </w:p>
        </w:tc>
        <w:tc>
          <w:tcPr>
            <w:tcW w:w="2834" w:type="dxa"/>
            <w:gridSpan w:val="2"/>
            <w:tcBorders>
              <w:top w:val="single" w:sz="4" w:space="0" w:color="auto"/>
              <w:bottom w:val="single" w:sz="4" w:space="0" w:color="auto"/>
            </w:tcBorders>
          </w:tcPr>
          <w:p w14:paraId="401326F9" w14:textId="77777777" w:rsidR="00985396" w:rsidRPr="007C2D97" w:rsidRDefault="00985396" w:rsidP="00985396">
            <w:pPr>
              <w:autoSpaceDE w:val="0"/>
              <w:autoSpaceDN w:val="0"/>
              <w:spacing w:line="260" w:lineRule="exact"/>
              <w:rPr>
                <w:rFonts w:asciiTheme="minorEastAsia" w:eastAsiaTheme="minorEastAsia" w:hAnsiTheme="minorEastAsia"/>
                <w:bCs/>
              </w:rPr>
            </w:pPr>
          </w:p>
        </w:tc>
      </w:tr>
      <w:tr w:rsidR="007C2D97" w:rsidRPr="007C2D97" w14:paraId="1481AEF5" w14:textId="77777777" w:rsidTr="0077379E">
        <w:tc>
          <w:tcPr>
            <w:tcW w:w="1133" w:type="dxa"/>
            <w:vMerge/>
          </w:tcPr>
          <w:p w14:paraId="3A20133B"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8932" w:type="dxa"/>
            <w:gridSpan w:val="6"/>
            <w:tcBorders>
              <w:top w:val="nil"/>
              <w:bottom w:val="single" w:sz="4" w:space="0" w:color="auto"/>
            </w:tcBorders>
          </w:tcPr>
          <w:p w14:paraId="7B8E9592"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同条第２項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14:paraId="280D0BC2" w14:textId="77777777" w:rsidR="00985396" w:rsidRPr="007C2D97" w:rsidRDefault="00985396" w:rsidP="00985396">
            <w:pPr>
              <w:autoSpaceDE w:val="0"/>
              <w:autoSpaceDN w:val="0"/>
              <w:spacing w:line="260" w:lineRule="exact"/>
              <w:ind w:leftChars="100" w:left="180" w:firstLineChars="100" w:firstLine="180"/>
              <w:rPr>
                <w:rFonts w:asciiTheme="minorEastAsia" w:eastAsiaTheme="minorEastAsia" w:hAnsiTheme="minorEastAsia"/>
                <w:bCs/>
              </w:rPr>
            </w:pPr>
            <w:r w:rsidRPr="007C2D97">
              <w:rPr>
                <w:rFonts w:asciiTheme="minorEastAsia" w:eastAsiaTheme="minorEastAsia" w:hAnsiTheme="minorEastAsia" w:hint="eastAsia"/>
                <w:bCs/>
              </w:rPr>
              <w:t>職員教育を組織的に徹底させていくためには、当該指定計画相談支援事業所の虐待防止委員会が作成した研修プログラムを実施し、定期的な研修を実施（年１回以上）するとともに、新規採用時には必ず虐待防止の研修を実施することが重要である。</w:t>
            </w:r>
          </w:p>
          <w:p w14:paraId="1788E5EC" w14:textId="66B7D350" w:rsidR="00985396" w:rsidRPr="007C2D97" w:rsidRDefault="00985396" w:rsidP="00985396">
            <w:pPr>
              <w:autoSpaceDE w:val="0"/>
              <w:autoSpaceDN w:val="0"/>
              <w:spacing w:line="260" w:lineRule="exact"/>
              <w:ind w:leftChars="100" w:left="180" w:firstLineChars="100" w:firstLine="180"/>
              <w:rPr>
                <w:rFonts w:asciiTheme="minorEastAsia" w:eastAsiaTheme="minorEastAsia" w:hAnsiTheme="minorEastAsia"/>
                <w:bCs/>
              </w:rPr>
            </w:pPr>
            <w:r w:rsidRPr="007C2D97">
              <w:rPr>
                <w:rFonts w:asciiTheme="minorEastAsia" w:eastAsiaTheme="minorEastAsia" w:hAnsiTheme="minorEastAsia" w:hint="eastAsia"/>
                <w:bCs/>
              </w:rPr>
              <w:t>また、研修の実施内容について</w:t>
            </w:r>
            <w:r w:rsidRPr="007C2D97">
              <w:rPr>
                <w:rFonts w:asciiTheme="majorEastAsia" w:eastAsiaTheme="majorEastAsia" w:hAnsiTheme="majorEastAsia" w:hint="eastAsia"/>
                <w:b/>
              </w:rPr>
              <w:t>適切に記録の上、5年間保存すること</w:t>
            </w:r>
            <w:r w:rsidRPr="007C2D97">
              <w:rPr>
                <w:rFonts w:asciiTheme="minorEastAsia" w:eastAsiaTheme="minorEastAsia" w:hAnsiTheme="minorEastAsia" w:hint="eastAsia"/>
                <w:bCs/>
              </w:rPr>
              <w:t>。なお、研修の実施は、施設内で行う職員研修及び協議会又は基幹相談支援センター等が実施する研修に事業所が参加した場合でも差し支えない。</w:t>
            </w:r>
          </w:p>
          <w:p w14:paraId="79E95D68"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県の条例では、障害者福祉施設の設置者又は障害福祉サービス事業等を行う者に、施設内での従業者に対する障がい者虐待の防止等に関する研修の実施を義務付け、従業者には当該研修の受講を義務付けている。</w:t>
            </w:r>
          </w:p>
          <w:p w14:paraId="08B15459"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参考</w:t>
            </w:r>
          </w:p>
          <w:p w14:paraId="15FD8DA9" w14:textId="77777777" w:rsidR="00985396" w:rsidRPr="007C2D97" w:rsidRDefault="00985396" w:rsidP="00985396">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bCs/>
              </w:rPr>
              <w:t xml:space="preserve">　　「</w:t>
            </w:r>
            <w:r w:rsidRPr="007C2D97">
              <w:rPr>
                <w:rFonts w:asciiTheme="minorEastAsia" w:eastAsiaTheme="minorEastAsia" w:hAnsiTheme="minorEastAsia" w:hint="eastAsia"/>
                <w:bCs/>
              </w:rPr>
              <w:t>障害者福祉施設等における障害者虐待の防止と対応の手引き」</w:t>
            </w:r>
          </w:p>
          <w:p w14:paraId="3B305021" w14:textId="77777777" w:rsidR="00985396" w:rsidRPr="007C2D97" w:rsidRDefault="00985396" w:rsidP="00985396">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bCs/>
              </w:rPr>
              <w:t xml:space="preserve">　　　（</w:t>
            </w:r>
            <w:r w:rsidRPr="007C2D97">
              <w:rPr>
                <w:rFonts w:asciiTheme="minorEastAsia" w:eastAsiaTheme="minorEastAsia" w:hAnsiTheme="minorEastAsia" w:hint="eastAsia"/>
                <w:bCs/>
              </w:rPr>
              <w:t>平成30年6月　厚生労働省社会・援護局 障害保健福祉部障害福祉課地域生活支援推進室）</w:t>
            </w:r>
          </w:p>
          <w:p w14:paraId="477EE39F"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bCs/>
              </w:rPr>
              <w:t xml:space="preserve">　　「</w:t>
            </w:r>
            <w:r w:rsidRPr="007C2D97">
              <w:rPr>
                <w:rFonts w:asciiTheme="minorEastAsia" w:eastAsiaTheme="minorEastAsia" w:hAnsiTheme="minorEastAsia" w:hint="eastAsia"/>
                <w:bCs/>
              </w:rPr>
              <w:t>障害者（児）施設における虐待の防止について」</w:t>
            </w:r>
          </w:p>
          <w:p w14:paraId="69EF183C"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bCs/>
              </w:rPr>
              <w:t xml:space="preserve">　　　</w:t>
            </w:r>
            <w:r w:rsidRPr="007C2D97">
              <w:rPr>
                <w:rFonts w:asciiTheme="minorEastAsia" w:eastAsiaTheme="minorEastAsia" w:hAnsiTheme="minorEastAsia" w:hint="eastAsia"/>
                <w:bCs/>
              </w:rPr>
              <w:t>（平成17年10月20日 障発第1020001号　厚生労働省社会・援護局障害保健福祉部長通知）</w:t>
            </w:r>
          </w:p>
        </w:tc>
      </w:tr>
      <w:tr w:rsidR="007C2D97" w:rsidRPr="007C2D97" w14:paraId="494C1382" w14:textId="77777777" w:rsidTr="0077379E">
        <w:tc>
          <w:tcPr>
            <w:tcW w:w="1133" w:type="dxa"/>
            <w:vMerge/>
          </w:tcPr>
          <w:p w14:paraId="4E21BBD4"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dotted" w:sz="4" w:space="0" w:color="auto"/>
            </w:tcBorders>
          </w:tcPr>
          <w:p w14:paraId="7F2F9126" w14:textId="77777777"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xml:space="preserve">3)　</w:t>
            </w:r>
            <w:r w:rsidRPr="007C2D97">
              <w:rPr>
                <w:rFonts w:asciiTheme="minorEastAsia" w:eastAsiaTheme="minorEastAsia" w:hAnsiTheme="minorEastAsia"/>
                <w:bCs/>
              </w:rPr>
              <w:t>虐待の発生又はその再発を防止するため</w:t>
            </w:r>
            <w:r w:rsidRPr="007C2D97">
              <w:rPr>
                <w:rFonts w:asciiTheme="minorEastAsia" w:eastAsiaTheme="minorEastAsia" w:hAnsiTheme="minorEastAsia" w:hint="eastAsia"/>
                <w:bCs/>
              </w:rPr>
              <w:t>の担当者は配置されていますか。</w:t>
            </w:r>
          </w:p>
        </w:tc>
        <w:tc>
          <w:tcPr>
            <w:tcW w:w="851" w:type="dxa"/>
            <w:gridSpan w:val="2"/>
            <w:tcBorders>
              <w:top w:val="single" w:sz="4" w:space="0" w:color="auto"/>
              <w:bottom w:val="single" w:sz="4" w:space="0" w:color="auto"/>
            </w:tcBorders>
          </w:tcPr>
          <w:p w14:paraId="5EE0568A" w14:textId="77777777" w:rsidR="00985396" w:rsidRPr="007C2D97" w:rsidRDefault="00985396" w:rsidP="00985396">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□いる</w:t>
            </w:r>
          </w:p>
          <w:p w14:paraId="5F64D029" w14:textId="77777777" w:rsidR="00985396" w:rsidRPr="007C2D97" w:rsidRDefault="00985396" w:rsidP="00985396">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□いない</w:t>
            </w:r>
          </w:p>
        </w:tc>
        <w:tc>
          <w:tcPr>
            <w:tcW w:w="2834" w:type="dxa"/>
            <w:gridSpan w:val="2"/>
            <w:tcBorders>
              <w:top w:val="single" w:sz="4" w:space="0" w:color="auto"/>
              <w:bottom w:val="single" w:sz="4" w:space="0" w:color="auto"/>
            </w:tcBorders>
          </w:tcPr>
          <w:p w14:paraId="3992A18B" w14:textId="77777777" w:rsidR="00985396" w:rsidRPr="007C2D97" w:rsidRDefault="00985396" w:rsidP="00985396">
            <w:pPr>
              <w:autoSpaceDE w:val="0"/>
              <w:autoSpaceDN w:val="0"/>
              <w:spacing w:line="260" w:lineRule="exact"/>
              <w:rPr>
                <w:rFonts w:asciiTheme="minorEastAsia" w:eastAsiaTheme="minorEastAsia" w:hAnsiTheme="minorEastAsia"/>
                <w:bCs/>
              </w:rPr>
            </w:pPr>
          </w:p>
        </w:tc>
      </w:tr>
      <w:tr w:rsidR="007C2D97" w:rsidRPr="007C2D97" w14:paraId="6D9BA3CC" w14:textId="77777777" w:rsidTr="0077379E">
        <w:tc>
          <w:tcPr>
            <w:tcW w:w="1133" w:type="dxa"/>
            <w:vMerge/>
          </w:tcPr>
          <w:p w14:paraId="06953D0B" w14:textId="77777777" w:rsidR="00985396" w:rsidRPr="007C2D97" w:rsidRDefault="00985396" w:rsidP="00985396">
            <w:pPr>
              <w:autoSpaceDE w:val="0"/>
              <w:autoSpaceDN w:val="0"/>
              <w:spacing w:line="260" w:lineRule="exact"/>
              <w:rPr>
                <w:rFonts w:asciiTheme="minorEastAsia" w:eastAsiaTheme="minorEastAsia" w:hAnsiTheme="minorEastAsia"/>
              </w:rPr>
            </w:pPr>
          </w:p>
        </w:tc>
        <w:tc>
          <w:tcPr>
            <w:tcW w:w="8932" w:type="dxa"/>
            <w:gridSpan w:val="6"/>
            <w:tcBorders>
              <w:top w:val="nil"/>
              <w:bottom w:val="single" w:sz="4" w:space="0" w:color="auto"/>
            </w:tcBorders>
          </w:tcPr>
          <w:p w14:paraId="2A15F890" w14:textId="77777777" w:rsidR="00985396" w:rsidRPr="007C2D97" w:rsidRDefault="00985396" w:rsidP="00985396">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　虐待防止のための担当者については、相談支援専門員を配置すること。</w:t>
            </w:r>
          </w:p>
          <w:p w14:paraId="2653882B" w14:textId="22D688C4" w:rsidR="00985396" w:rsidRPr="007C2D97" w:rsidRDefault="00985396" w:rsidP="00985396">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xml:space="preserve">※　</w:t>
            </w:r>
            <w:r w:rsidRPr="007C2D97">
              <w:rPr>
                <w:rFonts w:asciiTheme="majorEastAsia" w:eastAsiaTheme="majorEastAsia" w:hAnsiTheme="majorEastAsia" w:hint="eastAsia"/>
                <w:b/>
              </w:rPr>
              <w:t>なお、当該担当者及び管理者は、「地域生活支援事業の実施について」（平成18年8月1日障発第0801002号）の別紙2「地域生活支援促進事業実施要綱」の別記24の3(の都道府県が行う研修に参加することが望ましい。</w:t>
            </w:r>
          </w:p>
        </w:tc>
      </w:tr>
    </w:tbl>
    <w:p w14:paraId="06E7C292" w14:textId="77777777" w:rsidR="0026661F" w:rsidRPr="007C2D97" w:rsidRDefault="000836F9">
      <w:pPr>
        <w:rPr>
          <w:rFonts w:asciiTheme="minorEastAsia" w:eastAsiaTheme="minorEastAsia" w:hAnsiTheme="minorEastAsia"/>
        </w:rPr>
      </w:pPr>
      <w:r w:rsidRPr="007C2D97">
        <w:rPr>
          <w:rFonts w:asciiTheme="minorEastAsia" w:eastAsiaTheme="minorEastAsia" w:hAnsiTheme="minorEastAsia"/>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7C2D97" w:rsidRPr="007C2D97" w14:paraId="5F635265" w14:textId="77777777">
        <w:tc>
          <w:tcPr>
            <w:tcW w:w="10065" w:type="dxa"/>
            <w:gridSpan w:val="4"/>
            <w:tcBorders>
              <w:top w:val="single" w:sz="8" w:space="0" w:color="000000" w:themeColor="text1"/>
              <w:bottom w:val="single" w:sz="8" w:space="0" w:color="auto"/>
            </w:tcBorders>
            <w:shd w:val="pct5" w:color="auto" w:fill="auto"/>
          </w:tcPr>
          <w:p w14:paraId="04201F74" w14:textId="77777777" w:rsidR="0026661F" w:rsidRPr="007C2D97" w:rsidRDefault="00542543">
            <w:pPr>
              <w:autoSpaceDE w:val="0"/>
              <w:autoSpaceDN w:val="0"/>
              <w:spacing w:line="260" w:lineRule="exact"/>
              <w:rPr>
                <w:rFonts w:asciiTheme="majorEastAsia" w:eastAsiaTheme="majorEastAsia" w:hAnsiTheme="majorEastAsia"/>
              </w:rPr>
            </w:pPr>
            <w:r w:rsidRPr="007C2D97">
              <w:rPr>
                <w:rFonts w:asciiTheme="majorEastAsia" w:eastAsiaTheme="majorEastAsia" w:hAnsiTheme="majorEastAsia" w:hint="eastAsia"/>
              </w:rPr>
              <w:lastRenderedPageBreak/>
              <w:t>第４　計画相談支援給付費・障害児相談支援給付費</w:t>
            </w:r>
          </w:p>
        </w:tc>
      </w:tr>
      <w:tr w:rsidR="007C2D97" w:rsidRPr="007C2D97" w14:paraId="5166F77B" w14:textId="77777777">
        <w:trPr>
          <w:trHeight w:val="236"/>
        </w:trPr>
        <w:tc>
          <w:tcPr>
            <w:tcW w:w="1134" w:type="dxa"/>
            <w:vMerge w:val="restart"/>
          </w:tcPr>
          <w:p w14:paraId="005CE1CF" w14:textId="77777777" w:rsidR="0026661F" w:rsidRPr="007C2D97" w:rsidRDefault="00542543">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rPr>
              <w:t>1</w:t>
            </w:r>
            <w:r w:rsidRPr="007C2D97">
              <w:rPr>
                <w:rFonts w:asciiTheme="majorEastAsia" w:eastAsiaTheme="majorEastAsia" w:hAnsiTheme="majorEastAsia" w:hint="eastAsia"/>
              </w:rPr>
              <w:t xml:space="preserve"> 基本的</w:t>
            </w:r>
          </w:p>
          <w:p w14:paraId="064F7202" w14:textId="77777777" w:rsidR="0026661F" w:rsidRPr="007C2D97" w:rsidRDefault="00542543">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hint="eastAsia"/>
              </w:rPr>
              <w:t>事項</w:t>
            </w:r>
          </w:p>
          <w:p w14:paraId="30D565DC" w14:textId="77777777" w:rsidR="0026661F" w:rsidRPr="007C2D97" w:rsidRDefault="0026661F">
            <w:pPr>
              <w:autoSpaceDE w:val="0"/>
              <w:autoSpaceDN w:val="0"/>
              <w:spacing w:line="260" w:lineRule="exact"/>
              <w:jc w:val="left"/>
              <w:rPr>
                <w:rFonts w:asciiTheme="minorEastAsia" w:eastAsiaTheme="minorEastAsia" w:hAnsiTheme="minorEastAsia"/>
              </w:rPr>
            </w:pPr>
          </w:p>
          <w:p w14:paraId="05B17470" w14:textId="77777777" w:rsidR="0026661F" w:rsidRPr="007C2D97" w:rsidRDefault="0026661F">
            <w:pPr>
              <w:autoSpaceDE w:val="0"/>
              <w:autoSpaceDN w:val="0"/>
              <w:spacing w:line="260" w:lineRule="exact"/>
              <w:jc w:val="left"/>
              <w:rPr>
                <w:rFonts w:asciiTheme="minorEastAsia" w:eastAsiaTheme="minorEastAsia" w:hAnsiTheme="minorEastAsia"/>
              </w:rPr>
            </w:pPr>
          </w:p>
          <w:p w14:paraId="03CCB33D" w14:textId="77777777" w:rsidR="0026661F" w:rsidRPr="007C2D97" w:rsidRDefault="0026661F">
            <w:pPr>
              <w:autoSpaceDE w:val="0"/>
              <w:autoSpaceDN w:val="0"/>
              <w:spacing w:line="260" w:lineRule="exact"/>
              <w:jc w:val="left"/>
              <w:rPr>
                <w:rFonts w:asciiTheme="minorEastAsia" w:eastAsiaTheme="minorEastAsia" w:hAnsiTheme="minorEastAsia"/>
              </w:rPr>
            </w:pPr>
          </w:p>
          <w:p w14:paraId="5F04CC04" w14:textId="77777777" w:rsidR="0026661F" w:rsidRPr="007C2D97" w:rsidRDefault="0026661F">
            <w:pPr>
              <w:autoSpaceDE w:val="0"/>
              <w:autoSpaceDN w:val="0"/>
              <w:spacing w:line="260" w:lineRule="exact"/>
              <w:jc w:val="left"/>
              <w:rPr>
                <w:rFonts w:asciiTheme="minorEastAsia" w:eastAsiaTheme="minorEastAsia" w:hAnsiTheme="minorEastAsia"/>
              </w:rPr>
            </w:pPr>
          </w:p>
          <w:p w14:paraId="56139506" w14:textId="77777777" w:rsidR="0026661F" w:rsidRPr="007C2D97" w:rsidRDefault="0026661F">
            <w:pPr>
              <w:autoSpaceDE w:val="0"/>
              <w:autoSpaceDN w:val="0"/>
              <w:spacing w:line="260" w:lineRule="exact"/>
              <w:jc w:val="left"/>
              <w:rPr>
                <w:rFonts w:asciiTheme="minorEastAsia" w:eastAsiaTheme="minorEastAsia" w:hAnsiTheme="minorEastAsia"/>
              </w:rPr>
            </w:pPr>
          </w:p>
          <w:p w14:paraId="4848E7FD" w14:textId="77777777" w:rsidR="0026661F" w:rsidRPr="007C2D97" w:rsidRDefault="0026661F">
            <w:pPr>
              <w:autoSpaceDE w:val="0"/>
              <w:autoSpaceDN w:val="0"/>
              <w:spacing w:line="260" w:lineRule="exact"/>
              <w:jc w:val="left"/>
              <w:rPr>
                <w:rFonts w:asciiTheme="minorEastAsia" w:eastAsiaTheme="minorEastAsia" w:hAnsiTheme="minorEastAsia"/>
              </w:rPr>
            </w:pPr>
          </w:p>
          <w:p w14:paraId="2FF8A276" w14:textId="77777777" w:rsidR="0026661F" w:rsidRPr="007C2D97" w:rsidRDefault="0026661F">
            <w:pPr>
              <w:autoSpaceDE w:val="0"/>
              <w:autoSpaceDN w:val="0"/>
              <w:spacing w:line="260" w:lineRule="exact"/>
              <w:jc w:val="left"/>
              <w:rPr>
                <w:rFonts w:asciiTheme="minorEastAsia" w:eastAsiaTheme="minorEastAsia" w:hAnsiTheme="minorEastAsia"/>
              </w:rPr>
            </w:pPr>
          </w:p>
          <w:p w14:paraId="707D62A1" w14:textId="77777777" w:rsidR="0026661F" w:rsidRPr="007C2D97" w:rsidRDefault="0026661F">
            <w:pPr>
              <w:autoSpaceDE w:val="0"/>
              <w:autoSpaceDN w:val="0"/>
              <w:spacing w:line="260" w:lineRule="exact"/>
              <w:jc w:val="left"/>
              <w:rPr>
                <w:rFonts w:asciiTheme="minorEastAsia" w:eastAsiaTheme="minorEastAsia" w:hAnsiTheme="minorEastAsia"/>
              </w:rPr>
            </w:pPr>
          </w:p>
          <w:p w14:paraId="153DAB8F" w14:textId="77777777" w:rsidR="0026661F" w:rsidRPr="007C2D97" w:rsidRDefault="0026661F">
            <w:pPr>
              <w:autoSpaceDE w:val="0"/>
              <w:autoSpaceDN w:val="0"/>
              <w:spacing w:line="260" w:lineRule="exact"/>
              <w:jc w:val="left"/>
              <w:rPr>
                <w:rFonts w:asciiTheme="minorEastAsia" w:eastAsiaTheme="minorEastAsia" w:hAnsiTheme="minorEastAsia"/>
              </w:rPr>
            </w:pPr>
          </w:p>
          <w:p w14:paraId="79EB442B" w14:textId="77777777" w:rsidR="0026661F" w:rsidRPr="007C2D97" w:rsidRDefault="0026661F">
            <w:pPr>
              <w:autoSpaceDE w:val="0"/>
              <w:autoSpaceDN w:val="0"/>
              <w:spacing w:line="260" w:lineRule="exact"/>
              <w:jc w:val="left"/>
              <w:rPr>
                <w:rFonts w:asciiTheme="minorEastAsia" w:eastAsiaTheme="minorEastAsia" w:hAnsiTheme="minorEastAsia"/>
              </w:rPr>
            </w:pPr>
          </w:p>
          <w:p w14:paraId="51A320CD" w14:textId="77777777" w:rsidR="0026661F" w:rsidRPr="007C2D97" w:rsidRDefault="0026661F">
            <w:pPr>
              <w:autoSpaceDE w:val="0"/>
              <w:autoSpaceDN w:val="0"/>
              <w:spacing w:line="260" w:lineRule="exact"/>
              <w:jc w:val="left"/>
              <w:rPr>
                <w:rFonts w:asciiTheme="minorEastAsia" w:eastAsiaTheme="minorEastAsia" w:hAnsiTheme="minorEastAsia"/>
              </w:rPr>
            </w:pPr>
          </w:p>
          <w:p w14:paraId="7A2E49FC" w14:textId="77777777" w:rsidR="0026661F" w:rsidRPr="007C2D97" w:rsidRDefault="0026661F">
            <w:pPr>
              <w:autoSpaceDE w:val="0"/>
              <w:autoSpaceDN w:val="0"/>
              <w:spacing w:line="260" w:lineRule="exact"/>
              <w:jc w:val="left"/>
              <w:rPr>
                <w:rFonts w:asciiTheme="minorEastAsia" w:eastAsiaTheme="minorEastAsia" w:hAnsiTheme="minorEastAsia"/>
              </w:rPr>
            </w:pPr>
          </w:p>
          <w:p w14:paraId="5CD94FDE"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 xml:space="preserve">　費用通知</w:t>
            </w:r>
          </w:p>
          <w:p w14:paraId="17D9D34A"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 xml:space="preserve">　2 1 (1)</w:t>
            </w:r>
          </w:p>
        </w:tc>
        <w:tc>
          <w:tcPr>
            <w:tcW w:w="5245" w:type="dxa"/>
            <w:tcBorders>
              <w:top w:val="single" w:sz="4" w:space="0" w:color="auto"/>
              <w:bottom w:val="nil"/>
            </w:tcBorders>
          </w:tcPr>
          <w:p w14:paraId="1A8B76FB"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費用の額は、以下の単位数表により算定する所定単位数に、以下の「厚生労働大臣が定める一単位の単価」を乗じて算定し</w:t>
            </w:r>
          </w:p>
        </w:tc>
        <w:tc>
          <w:tcPr>
            <w:tcW w:w="851" w:type="dxa"/>
            <w:tcBorders>
              <w:top w:val="single" w:sz="4" w:space="0" w:color="auto"/>
              <w:bottom w:val="single" w:sz="4" w:space="0" w:color="auto"/>
            </w:tcBorders>
          </w:tcPr>
          <w:p w14:paraId="73603E64"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4E467FE8"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01A5D19C" w14:textId="77777777" w:rsidR="0026661F" w:rsidRPr="007C2D97" w:rsidRDefault="0026661F">
            <w:pPr>
              <w:autoSpaceDE w:val="0"/>
              <w:autoSpaceDN w:val="0"/>
              <w:spacing w:line="260" w:lineRule="exact"/>
              <w:rPr>
                <w:rFonts w:asciiTheme="minorEastAsia" w:eastAsiaTheme="minorEastAsia" w:hAnsiTheme="minorEastAsia"/>
              </w:rPr>
            </w:pPr>
          </w:p>
        </w:tc>
      </w:tr>
      <w:tr w:rsidR="007C2D97" w:rsidRPr="007C2D97" w14:paraId="23E15074" w14:textId="77777777">
        <w:trPr>
          <w:trHeight w:val="1861"/>
        </w:trPr>
        <w:tc>
          <w:tcPr>
            <w:tcW w:w="1134" w:type="dxa"/>
            <w:vMerge/>
          </w:tcPr>
          <w:p w14:paraId="76311128"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4" w:space="0" w:color="auto"/>
            </w:tcBorders>
          </w:tcPr>
          <w:p w14:paraId="536C3147" w14:textId="77777777" w:rsidR="0026661F" w:rsidRPr="007C2D97" w:rsidRDefault="00542543">
            <w:pPr>
              <w:autoSpaceDE w:val="0"/>
              <w:autoSpaceDN w:val="0"/>
              <w:spacing w:line="260" w:lineRule="exact"/>
              <w:ind w:leftChars="100" w:left="180"/>
              <w:rPr>
                <w:rFonts w:asciiTheme="minorEastAsia" w:eastAsiaTheme="minorEastAsia" w:hAnsiTheme="minorEastAsia"/>
              </w:rPr>
            </w:pPr>
            <w:r w:rsidRPr="007C2D97">
              <w:rPr>
                <w:rFonts w:asciiTheme="minorEastAsia" w:eastAsiaTheme="minorEastAsia" w:hAnsiTheme="minorEastAsia" w:hint="eastAsia"/>
              </w:rPr>
              <w:t>ていますか。</w:t>
            </w:r>
          </w:p>
          <w:p w14:paraId="78AB5378" w14:textId="77777777" w:rsidR="0026661F" w:rsidRPr="007C2D97" w:rsidRDefault="007A2516">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rPr>
              <w:t xml:space="preserve">　</w:t>
            </w:r>
            <w:r w:rsidR="00542543" w:rsidRPr="007C2D97">
              <w:rPr>
                <w:rFonts w:asciiTheme="minorEastAsia" w:eastAsiaTheme="minorEastAsia" w:hAnsiTheme="minorEastAsia" w:hint="eastAsia"/>
              </w:rPr>
              <w:t>（単位数表）</w:t>
            </w:r>
          </w:p>
          <w:p w14:paraId="5FAE2B43" w14:textId="77777777" w:rsidR="0026661F" w:rsidRPr="007C2D97" w:rsidRDefault="00542543" w:rsidP="007A2516">
            <w:pPr>
              <w:autoSpaceDE w:val="0"/>
              <w:autoSpaceDN w:val="0"/>
              <w:spacing w:line="260" w:lineRule="exact"/>
              <w:ind w:left="1437" w:hangingChars="800" w:hanging="1437"/>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特定相談】「障害者の日常生活を総合的に支援するための法律に基づく指定計画相談支援に要する費用の額の算定に関する基準」（平成２４年厚生労働省告示第１２５号）の別表「計画相談支援給付費単位数表」</w:t>
            </w:r>
          </w:p>
          <w:p w14:paraId="37BE8F2B" w14:textId="77777777" w:rsidR="0026661F" w:rsidRPr="007C2D97" w:rsidRDefault="00542543" w:rsidP="007A2516">
            <w:pPr>
              <w:autoSpaceDE w:val="0"/>
              <w:autoSpaceDN w:val="0"/>
              <w:spacing w:line="260" w:lineRule="exact"/>
              <w:ind w:left="1437" w:hangingChars="800" w:hanging="1437"/>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【児相談】　「児童福祉法に基づく指定障害児相談支援に要する費用の額の算定に関する基準」（平成２４年厚生労働省告示第１２６号）の別表「障害児相談支援給付費単位数表」</w:t>
            </w:r>
          </w:p>
          <w:p w14:paraId="248738B1" w14:textId="77777777" w:rsidR="0026661F" w:rsidRPr="007C2D97" w:rsidRDefault="007A251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00542543" w:rsidRPr="007C2D97">
              <w:rPr>
                <w:rFonts w:asciiTheme="minorEastAsia" w:eastAsiaTheme="minorEastAsia" w:hAnsiTheme="minorEastAsia" w:hint="eastAsia"/>
              </w:rPr>
              <w:t>（厚生労働大臣が定める一単位の単価）</w:t>
            </w:r>
          </w:p>
          <w:p w14:paraId="7296B07F"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【特定相談】平成１８年厚生労働省告示第５３９号</w:t>
            </w:r>
          </w:p>
          <w:p w14:paraId="19FDDBF2" w14:textId="17AD44A8" w:rsidR="0026661F" w:rsidRPr="007C2D97" w:rsidRDefault="006C6307">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・地域区分ごとの１単位の単価：かほく</w:t>
            </w:r>
            <w:r w:rsidR="00542543" w:rsidRPr="007C2D97">
              <w:rPr>
                <w:rFonts w:asciiTheme="minorEastAsia" w:eastAsiaTheme="minorEastAsia" w:hAnsiTheme="minorEastAsia" w:hint="eastAsia"/>
              </w:rPr>
              <w:t xml:space="preserve">市　</w:t>
            </w:r>
            <w:r w:rsidRPr="007C2D97">
              <w:rPr>
                <w:rFonts w:asciiTheme="minorEastAsia" w:eastAsiaTheme="minorEastAsia" w:hAnsiTheme="minorEastAsia" w:hint="eastAsia"/>
              </w:rPr>
              <w:t xml:space="preserve">地域区分　</w:t>
            </w:r>
            <w:r w:rsidRPr="007C2D97">
              <w:rPr>
                <w:rFonts w:asciiTheme="minorEastAsia" w:eastAsiaTheme="minorEastAsia" w:hAnsiTheme="minorEastAsia" w:hint="eastAsia"/>
                <w:bCs/>
              </w:rPr>
              <w:t>その他　１０．００</w:t>
            </w:r>
            <w:r w:rsidR="00E2111E" w:rsidRPr="007C2D97">
              <w:rPr>
                <w:rFonts w:asciiTheme="minorEastAsia" w:eastAsiaTheme="minorEastAsia" w:hAnsiTheme="minorEastAsia" w:hint="eastAsia"/>
                <w:bCs/>
              </w:rPr>
              <w:t>円</w:t>
            </w:r>
          </w:p>
          <w:p w14:paraId="3AEB844B"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【児相談】　平成２４年厚生労働省告示第１２８号</w:t>
            </w:r>
          </w:p>
          <w:p w14:paraId="783EFF9E" w14:textId="3C0B78AA"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 xml:space="preserve">　　</w:t>
            </w:r>
            <w:r w:rsidRPr="007C2D97">
              <w:rPr>
                <w:rFonts w:asciiTheme="minorEastAsia" w:eastAsiaTheme="minorEastAsia" w:hAnsiTheme="minorEastAsia"/>
              </w:rPr>
              <w:t>・</w:t>
            </w:r>
            <w:r w:rsidRPr="007C2D97">
              <w:rPr>
                <w:rFonts w:asciiTheme="minorEastAsia" w:eastAsiaTheme="minorEastAsia" w:hAnsiTheme="minorEastAsia" w:hint="eastAsia"/>
              </w:rPr>
              <w:t>地域区分ごと</w:t>
            </w:r>
            <w:r w:rsidR="006C6307" w:rsidRPr="007C2D97">
              <w:rPr>
                <w:rFonts w:asciiTheme="minorEastAsia" w:eastAsiaTheme="minorEastAsia" w:hAnsiTheme="minorEastAsia" w:hint="eastAsia"/>
              </w:rPr>
              <w:t>の１単位の単価：かほく市　地域区分　その他　１０．００</w:t>
            </w:r>
            <w:r w:rsidRPr="007C2D97">
              <w:rPr>
                <w:rFonts w:asciiTheme="minorEastAsia" w:eastAsiaTheme="minorEastAsia" w:hAnsiTheme="minorEastAsia" w:hint="eastAsia"/>
              </w:rPr>
              <w:t>円</w:t>
            </w:r>
          </w:p>
        </w:tc>
      </w:tr>
      <w:tr w:rsidR="007C2D97" w:rsidRPr="007C2D97" w14:paraId="2F40B659" w14:textId="77777777">
        <w:trPr>
          <w:trHeight w:val="431"/>
        </w:trPr>
        <w:tc>
          <w:tcPr>
            <w:tcW w:w="1134" w:type="dxa"/>
            <w:vMerge/>
          </w:tcPr>
          <w:p w14:paraId="15D835F4" w14:textId="77777777" w:rsidR="0026661F" w:rsidRPr="007C2D97" w:rsidRDefault="0026661F">
            <w:pPr>
              <w:autoSpaceDE w:val="0"/>
              <w:autoSpaceDN w:val="0"/>
              <w:spacing w:line="260" w:lineRule="exact"/>
              <w:rPr>
                <w:rFonts w:asciiTheme="minorEastAsia" w:eastAsiaTheme="minorEastAsia" w:hAnsiTheme="minorEastAsia"/>
              </w:rPr>
            </w:pPr>
          </w:p>
        </w:tc>
        <w:tc>
          <w:tcPr>
            <w:tcW w:w="5245" w:type="dxa"/>
            <w:tcBorders>
              <w:top w:val="single" w:sz="4" w:space="0" w:color="auto"/>
              <w:bottom w:val="nil"/>
            </w:tcBorders>
          </w:tcPr>
          <w:p w14:paraId="229A93E1"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2)　単位数算定の際の端数処理</w:t>
            </w:r>
          </w:p>
          <w:p w14:paraId="1F27E818"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単位数の算定は、基本となる単位数に加減算の計算（何らか</w:t>
            </w:r>
          </w:p>
        </w:tc>
        <w:tc>
          <w:tcPr>
            <w:tcW w:w="851" w:type="dxa"/>
            <w:tcBorders>
              <w:top w:val="single" w:sz="4" w:space="0" w:color="auto"/>
              <w:bottom w:val="single" w:sz="4" w:space="0" w:color="auto"/>
            </w:tcBorders>
          </w:tcPr>
          <w:p w14:paraId="58FFB3E3"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64A4FD21"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288FC9E2" w14:textId="77777777" w:rsidR="0026661F" w:rsidRPr="007C2D97" w:rsidRDefault="0026661F">
            <w:pPr>
              <w:autoSpaceDE w:val="0"/>
              <w:autoSpaceDN w:val="0"/>
              <w:spacing w:line="260" w:lineRule="exact"/>
              <w:rPr>
                <w:rFonts w:asciiTheme="minorEastAsia" w:eastAsiaTheme="minorEastAsia" w:hAnsiTheme="minorEastAsia"/>
              </w:rPr>
            </w:pPr>
          </w:p>
        </w:tc>
      </w:tr>
      <w:tr w:rsidR="007C2D97" w:rsidRPr="007C2D97" w14:paraId="3A74A277" w14:textId="77777777">
        <w:trPr>
          <w:trHeight w:val="50"/>
        </w:trPr>
        <w:tc>
          <w:tcPr>
            <w:tcW w:w="1134" w:type="dxa"/>
            <w:vMerge/>
          </w:tcPr>
          <w:p w14:paraId="60A0469A" w14:textId="77777777" w:rsidR="0026661F" w:rsidRPr="007C2D97" w:rsidRDefault="0026661F">
            <w:pPr>
              <w:autoSpaceDE w:val="0"/>
              <w:autoSpaceDN w:val="0"/>
              <w:spacing w:line="260" w:lineRule="exact"/>
              <w:rPr>
                <w:rFonts w:asciiTheme="minorEastAsia" w:eastAsiaTheme="minorEastAsia" w:hAnsiTheme="minorEastAsia"/>
              </w:rPr>
            </w:pPr>
          </w:p>
        </w:tc>
        <w:tc>
          <w:tcPr>
            <w:tcW w:w="8931" w:type="dxa"/>
            <w:gridSpan w:val="3"/>
            <w:tcBorders>
              <w:top w:val="nil"/>
              <w:bottom w:val="dotted" w:sz="4" w:space="0" w:color="auto"/>
            </w:tcBorders>
          </w:tcPr>
          <w:p w14:paraId="7FC16CB7"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の割合を乗ずる計算に限る。）を行うたびに、小数点以下の端数処理（四捨五入）を行っていますか。</w:t>
            </w:r>
          </w:p>
        </w:tc>
      </w:tr>
      <w:tr w:rsidR="007C2D97" w:rsidRPr="007C2D97" w14:paraId="48BC3E30" w14:textId="77777777">
        <w:trPr>
          <w:trHeight w:val="50"/>
        </w:trPr>
        <w:tc>
          <w:tcPr>
            <w:tcW w:w="1134" w:type="dxa"/>
            <w:vMerge/>
          </w:tcPr>
          <w:p w14:paraId="27897DFB" w14:textId="77777777" w:rsidR="0026661F" w:rsidRPr="007C2D97" w:rsidRDefault="0026661F">
            <w:pPr>
              <w:autoSpaceDE w:val="0"/>
              <w:autoSpaceDN w:val="0"/>
              <w:spacing w:line="260" w:lineRule="exact"/>
              <w:rPr>
                <w:rFonts w:asciiTheme="minorEastAsia" w:eastAsiaTheme="minorEastAsia" w:hAnsiTheme="minorEastAsia"/>
              </w:rPr>
            </w:pPr>
          </w:p>
        </w:tc>
        <w:tc>
          <w:tcPr>
            <w:tcW w:w="8931" w:type="dxa"/>
            <w:gridSpan w:val="3"/>
            <w:tcBorders>
              <w:top w:val="dotted" w:sz="4" w:space="0" w:color="auto"/>
              <w:bottom w:val="single" w:sz="4" w:space="0" w:color="auto"/>
            </w:tcBorders>
          </w:tcPr>
          <w:p w14:paraId="60B2DC59"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サービスコードについては、加算等を加えた一体型の合成コードとして作成しており、その合成単位数は、既に端数処理をした単位数（整数値）である。</w:t>
            </w:r>
          </w:p>
        </w:tc>
      </w:tr>
      <w:tr w:rsidR="007C2D97" w:rsidRPr="007C2D97" w14:paraId="247D937A" w14:textId="77777777">
        <w:trPr>
          <w:trHeight w:val="237"/>
        </w:trPr>
        <w:tc>
          <w:tcPr>
            <w:tcW w:w="1134" w:type="dxa"/>
            <w:vMerge/>
          </w:tcPr>
          <w:p w14:paraId="78AA9AF0" w14:textId="77777777" w:rsidR="0026661F" w:rsidRPr="007C2D97" w:rsidRDefault="0026661F">
            <w:pPr>
              <w:autoSpaceDE w:val="0"/>
              <w:autoSpaceDN w:val="0"/>
              <w:spacing w:line="260" w:lineRule="exact"/>
              <w:rPr>
                <w:rFonts w:asciiTheme="minorEastAsia" w:eastAsiaTheme="minorEastAsia" w:hAnsiTheme="minorEastAsia"/>
              </w:rPr>
            </w:pPr>
          </w:p>
        </w:tc>
        <w:tc>
          <w:tcPr>
            <w:tcW w:w="5245" w:type="dxa"/>
            <w:tcBorders>
              <w:top w:val="single" w:sz="4" w:space="0" w:color="auto"/>
              <w:bottom w:val="nil"/>
            </w:tcBorders>
          </w:tcPr>
          <w:p w14:paraId="4406F1C8"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3)　金額換算の際の端数処理</w:t>
            </w:r>
          </w:p>
          <w:p w14:paraId="59766497"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算定された単位数から金額に換算する際に生ずる１円未満</w:t>
            </w:r>
          </w:p>
        </w:tc>
        <w:tc>
          <w:tcPr>
            <w:tcW w:w="851" w:type="dxa"/>
            <w:tcBorders>
              <w:top w:val="single" w:sz="4" w:space="0" w:color="auto"/>
              <w:bottom w:val="single" w:sz="4" w:space="0" w:color="auto"/>
            </w:tcBorders>
          </w:tcPr>
          <w:p w14:paraId="2DFDD404"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7DBB6B26"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1A0A9EDF" w14:textId="77777777" w:rsidR="0026661F" w:rsidRPr="007C2D97" w:rsidRDefault="0026661F">
            <w:pPr>
              <w:autoSpaceDE w:val="0"/>
              <w:autoSpaceDN w:val="0"/>
              <w:spacing w:line="260" w:lineRule="exact"/>
              <w:rPr>
                <w:rFonts w:asciiTheme="minorEastAsia" w:eastAsiaTheme="minorEastAsia" w:hAnsiTheme="minorEastAsia"/>
              </w:rPr>
            </w:pPr>
          </w:p>
        </w:tc>
      </w:tr>
      <w:tr w:rsidR="007C2D97" w:rsidRPr="007C2D97" w14:paraId="3EC82299" w14:textId="77777777">
        <w:trPr>
          <w:trHeight w:val="131"/>
        </w:trPr>
        <w:tc>
          <w:tcPr>
            <w:tcW w:w="1134" w:type="dxa"/>
            <w:vMerge/>
          </w:tcPr>
          <w:p w14:paraId="008F6739" w14:textId="77777777" w:rsidR="0026661F" w:rsidRPr="007C2D97" w:rsidRDefault="0026661F">
            <w:pPr>
              <w:autoSpaceDE w:val="0"/>
              <w:autoSpaceDN w:val="0"/>
              <w:spacing w:line="260" w:lineRule="exact"/>
              <w:rPr>
                <w:rFonts w:asciiTheme="minorEastAsia" w:eastAsiaTheme="minorEastAsia" w:hAnsiTheme="minorEastAsia"/>
              </w:rPr>
            </w:pPr>
          </w:p>
        </w:tc>
        <w:tc>
          <w:tcPr>
            <w:tcW w:w="8931" w:type="dxa"/>
            <w:gridSpan w:val="3"/>
            <w:tcBorders>
              <w:top w:val="nil"/>
              <w:bottom w:val="single" w:sz="4" w:space="0" w:color="auto"/>
            </w:tcBorders>
          </w:tcPr>
          <w:p w14:paraId="18779627"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（小数点以下）の端数があるときは、端数を切り捨てていますか。</w:t>
            </w:r>
          </w:p>
        </w:tc>
      </w:tr>
      <w:tr w:rsidR="007C2D97" w:rsidRPr="007C2D97" w14:paraId="123A4282" w14:textId="77777777">
        <w:trPr>
          <w:trHeight w:val="699"/>
        </w:trPr>
        <w:tc>
          <w:tcPr>
            <w:tcW w:w="1134" w:type="dxa"/>
            <w:vMerge/>
            <w:tcBorders>
              <w:bottom w:val="nil"/>
            </w:tcBorders>
          </w:tcPr>
          <w:p w14:paraId="1EE4110D" w14:textId="77777777" w:rsidR="0026661F" w:rsidRPr="007C2D97" w:rsidRDefault="0026661F">
            <w:pPr>
              <w:autoSpaceDE w:val="0"/>
              <w:autoSpaceDN w:val="0"/>
              <w:spacing w:line="260" w:lineRule="exact"/>
              <w:rPr>
                <w:rFonts w:asciiTheme="minorEastAsia" w:eastAsiaTheme="minorEastAsia" w:hAnsiTheme="minorEastAsia"/>
              </w:rPr>
            </w:pPr>
          </w:p>
        </w:tc>
        <w:tc>
          <w:tcPr>
            <w:tcW w:w="8931" w:type="dxa"/>
            <w:gridSpan w:val="3"/>
            <w:tcBorders>
              <w:top w:val="single" w:sz="4" w:space="0" w:color="auto"/>
              <w:bottom w:val="nil"/>
            </w:tcBorders>
          </w:tcPr>
          <w:p w14:paraId="2E6EEA34"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w:t>
            </w:r>
            <w:r w:rsidRPr="007C2D97">
              <w:rPr>
                <w:rFonts w:asciiTheme="minorEastAsia" w:eastAsiaTheme="minorEastAsia" w:hAnsiTheme="minorEastAsia" w:hint="eastAsia"/>
              </w:rPr>
              <w:t>計画相談支援給付費が発生する時点（Ｑ＆Ａ（平成29年3月31日）問45）</w:t>
            </w:r>
          </w:p>
          <w:p w14:paraId="701B957E"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計画相談支援給付費が発生するのは、市町村から障害福祉サービス等の支給決定を受けた後に、サービス担当者会議を踏まえたサービス等利用計画を作成し、利用者から文書により同意を得た時点である。</w:t>
            </w:r>
          </w:p>
          <w:p w14:paraId="6D430359" w14:textId="77777777" w:rsidR="0026661F" w:rsidRPr="007C2D97" w:rsidRDefault="0026661F">
            <w:pPr>
              <w:autoSpaceDE w:val="0"/>
              <w:autoSpaceDN w:val="0"/>
              <w:spacing w:line="140" w:lineRule="exact"/>
              <w:ind w:left="180" w:hangingChars="100" w:hanging="180"/>
              <w:rPr>
                <w:rFonts w:asciiTheme="minorEastAsia" w:eastAsiaTheme="minorEastAsia" w:hAnsiTheme="minorEastAsia"/>
              </w:rPr>
            </w:pPr>
          </w:p>
          <w:p w14:paraId="3EE461D9"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※障害児相談支援対象保護者に計画相談支援を行う場合（Ｑ＆Ａ（平成29年3月31日）問46）</w:t>
            </w:r>
          </w:p>
          <w:p w14:paraId="5A8A86B1"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障害福祉サービスと障害児通所支援の両方のサービスを利用する障がい児については、計画相談支援と障害児相談支援の両方を一体的に実施することとなるが、報酬は、障害児相談支援のみの報酬が算定される。</w:t>
            </w:r>
          </w:p>
          <w:p w14:paraId="0F5E0B5F"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なお、１８</w:t>
            </w:r>
            <w:r w:rsidRPr="007C2D97">
              <w:rPr>
                <w:rFonts w:asciiTheme="minorEastAsia" w:eastAsiaTheme="minorEastAsia" w:hAnsiTheme="minorEastAsia" w:hint="eastAsia"/>
              </w:rPr>
              <w:t>歳以上の障がい者が放課後等デイサービスを利用する場合も、その者を障がい児とみなして障害児支援利用計画を作成し、障害児相談支援のみの報酬が算定される。</w:t>
            </w:r>
          </w:p>
          <w:p w14:paraId="25E6F189" w14:textId="77777777" w:rsidR="0026661F" w:rsidRPr="007C2D97" w:rsidRDefault="0026661F">
            <w:pPr>
              <w:autoSpaceDE w:val="0"/>
              <w:autoSpaceDN w:val="0"/>
              <w:spacing w:line="140" w:lineRule="exact"/>
              <w:ind w:left="180" w:hangingChars="100" w:hanging="180"/>
              <w:rPr>
                <w:rFonts w:asciiTheme="minorEastAsia" w:eastAsiaTheme="minorEastAsia" w:hAnsiTheme="minorEastAsia"/>
              </w:rPr>
            </w:pPr>
          </w:p>
          <w:p w14:paraId="27CCED30"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※申請却下の場合</w:t>
            </w:r>
            <w:r w:rsidRPr="007C2D97">
              <w:rPr>
                <w:rFonts w:asciiTheme="minorEastAsia" w:eastAsiaTheme="minorEastAsia" w:hAnsiTheme="minorEastAsia" w:hint="eastAsia"/>
              </w:rPr>
              <w:t>（Ｑ＆Ａ（平成29年3月31日）問48）</w:t>
            </w:r>
          </w:p>
          <w:p w14:paraId="7BB40ACC"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障害福祉サービス等の申請が却下された場合は、計画相談支援給付費等は支給されない。</w:t>
            </w:r>
          </w:p>
          <w:p w14:paraId="450F3570" w14:textId="77777777" w:rsidR="0026661F" w:rsidRPr="007C2D97" w:rsidRDefault="0026661F">
            <w:pPr>
              <w:autoSpaceDE w:val="0"/>
              <w:autoSpaceDN w:val="0"/>
              <w:spacing w:line="140" w:lineRule="exact"/>
              <w:ind w:left="180" w:hangingChars="100" w:hanging="180"/>
              <w:rPr>
                <w:rFonts w:asciiTheme="minorEastAsia" w:eastAsiaTheme="minorEastAsia" w:hAnsiTheme="minorEastAsia"/>
              </w:rPr>
            </w:pPr>
          </w:p>
          <w:p w14:paraId="7381D0F1"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※利用者が死亡した場合</w:t>
            </w:r>
            <w:r w:rsidRPr="007C2D97">
              <w:rPr>
                <w:rFonts w:asciiTheme="minorEastAsia" w:eastAsiaTheme="minorEastAsia" w:hAnsiTheme="minorEastAsia" w:hint="eastAsia"/>
              </w:rPr>
              <w:t>（Ｑ＆Ａ（平成29年3月31日）問49）</w:t>
            </w:r>
          </w:p>
          <w:p w14:paraId="5639A3C9"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サービス等利用計画を作成し、利用者から文書により同意を得る前に利用者が死亡した場合は、サービス利用支援費の算定はできない。</w:t>
            </w:r>
          </w:p>
          <w:p w14:paraId="7C4D4822" w14:textId="77777777" w:rsidR="0026661F" w:rsidRPr="007C2D97" w:rsidRDefault="0026661F">
            <w:pPr>
              <w:autoSpaceDE w:val="0"/>
              <w:autoSpaceDN w:val="0"/>
              <w:spacing w:line="140" w:lineRule="exact"/>
              <w:ind w:left="180" w:hangingChars="100" w:hanging="180"/>
              <w:rPr>
                <w:rFonts w:asciiTheme="minorEastAsia" w:eastAsiaTheme="minorEastAsia" w:hAnsiTheme="minorEastAsia"/>
              </w:rPr>
            </w:pPr>
          </w:p>
          <w:p w14:paraId="3BD532B1"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※転出・転入</w:t>
            </w:r>
            <w:r w:rsidRPr="007C2D97">
              <w:rPr>
                <w:rFonts w:asciiTheme="minorEastAsia" w:eastAsiaTheme="minorEastAsia" w:hAnsiTheme="minorEastAsia" w:hint="eastAsia"/>
              </w:rPr>
              <w:t>（Ｑ＆Ａ（平成29年3月31日）問61）</w:t>
            </w:r>
          </w:p>
          <w:p w14:paraId="7D069154"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サービス利用支援又は継続サービス利用支援を行った後に、利用者が市町村外に転出し、同一の月に転出先の市町村で障害福祉サービス等の申請に係るサービス利用支援を別の特定相談支援事業者が行った場合、両方の特定相談支援事業者が計画相談支援給付費を算定できる。</w:t>
            </w:r>
          </w:p>
          <w:p w14:paraId="00024C57"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転出に伴い支給決定を行う市町村が変わった場合は、同一の月であってもサービス利用支援費又は継続サービス利用支援費を算定できる。この場合、特定相談支援事業者は、利用者の転出予定等を事前に確認しておくべきであり、転出先の特定相談支援事業者に円滑に引き継げるよう配慮すること。</w:t>
            </w:r>
          </w:p>
          <w:p w14:paraId="73374CCA" w14:textId="77777777" w:rsidR="0026661F" w:rsidRPr="007C2D97" w:rsidRDefault="0026661F">
            <w:pPr>
              <w:autoSpaceDE w:val="0"/>
              <w:autoSpaceDN w:val="0"/>
              <w:spacing w:line="140" w:lineRule="exact"/>
              <w:ind w:left="180" w:hangingChars="100" w:hanging="180"/>
              <w:rPr>
                <w:rFonts w:asciiTheme="minorEastAsia" w:eastAsiaTheme="minorEastAsia" w:hAnsiTheme="minorEastAsia"/>
              </w:rPr>
            </w:pPr>
          </w:p>
          <w:p w14:paraId="2B89E183"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w:t>
            </w:r>
            <w:r w:rsidRPr="007C2D97">
              <w:rPr>
                <w:rFonts w:asciiTheme="minorEastAsia" w:eastAsiaTheme="minorEastAsia" w:hAnsiTheme="minorEastAsia" w:hint="eastAsia"/>
              </w:rPr>
              <w:t>障がい児から障がい者へ切り替わる際の取扱い（Ｑ＆Ａ（平成29年3月31日）　問6</w:t>
            </w:r>
            <w:r w:rsidRPr="007C2D97">
              <w:rPr>
                <w:rFonts w:asciiTheme="minorEastAsia" w:eastAsiaTheme="minorEastAsia" w:hAnsiTheme="minorEastAsia"/>
              </w:rPr>
              <w:t>2</w:t>
            </w:r>
            <w:r w:rsidRPr="007C2D97">
              <w:rPr>
                <w:rFonts w:asciiTheme="minorEastAsia" w:eastAsiaTheme="minorEastAsia" w:hAnsiTheme="minorEastAsia" w:hint="eastAsia"/>
              </w:rPr>
              <w:t>）</w:t>
            </w:r>
          </w:p>
          <w:p w14:paraId="639D373A"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問</w:t>
            </w:r>
            <w:r w:rsidRPr="007C2D97">
              <w:rPr>
                <w:rFonts w:asciiTheme="minorEastAsia" w:eastAsiaTheme="minorEastAsia" w:hAnsiTheme="minorEastAsia"/>
              </w:rPr>
              <w:t xml:space="preserve">　</w:t>
            </w:r>
            <w:r w:rsidRPr="007C2D97">
              <w:rPr>
                <w:rFonts w:asciiTheme="minorEastAsia" w:eastAsiaTheme="minorEastAsia" w:hAnsiTheme="minorEastAsia" w:hint="eastAsia"/>
              </w:rPr>
              <w:t>障害児通所支援から障害福祉サービス等に利用するサービス等が切り替わる際に、障害児相談支援の支給期間の終期月に障害児相談支援事業者が障害児相談支援対象保護者に対して継続障害児支援利用援助を行い、同一の月に、特定相談支援事業者が計画相談支援対象障害者に対してサービス利用支援を行った場合、障害児相談支援事業者が継続障害児支援利用援助費を、特定相談支援事業者がサービス利用支援費を算定することは可能か。</w:t>
            </w:r>
          </w:p>
          <w:p w14:paraId="215CA7B4" w14:textId="77777777" w:rsidR="0026661F" w:rsidRPr="007C2D97" w:rsidRDefault="00542543">
            <w:pPr>
              <w:tabs>
                <w:tab w:val="left" w:pos="1080"/>
              </w:tabs>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答　</w:t>
            </w:r>
            <w:r w:rsidRPr="007C2D97">
              <w:rPr>
                <w:rFonts w:asciiTheme="minorEastAsia" w:eastAsiaTheme="minorEastAsia" w:hAnsiTheme="minorEastAsia" w:hint="eastAsia"/>
              </w:rPr>
              <w:t>報酬告示において「障害児相談支援対象保護者に対して、計画相談支援を行った場合には、所定単位数を算定しない。」とされているため、同一月に特定相談支援事業者がサービス利用支援費を算定することはできない。</w:t>
            </w:r>
          </w:p>
          <w:p w14:paraId="7A9A72FD" w14:textId="77777777" w:rsidR="0026661F" w:rsidRPr="007C2D97" w:rsidRDefault="00542543">
            <w:pPr>
              <w:tabs>
                <w:tab w:val="left" w:pos="1080"/>
              </w:tabs>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したがって、サービス等利用計画を作成し、利用者から文書による同意を得る日を、障害児相談支援の支給期間の終期月の翌月に属する日とすること。</w:t>
            </w:r>
          </w:p>
        </w:tc>
      </w:tr>
    </w:tbl>
    <w:p w14:paraId="60162C99" w14:textId="77777777" w:rsidR="0026661F" w:rsidRPr="007C2D97" w:rsidRDefault="00542543">
      <w:pPr>
        <w:spacing w:line="260" w:lineRule="exact"/>
        <w:rPr>
          <w:rFonts w:asciiTheme="minorEastAsia" w:eastAsiaTheme="minorEastAsia" w:hAnsiTheme="minorEastAsia"/>
        </w:rPr>
      </w:pPr>
      <w:r w:rsidRPr="007C2D97">
        <w:rPr>
          <w:rFonts w:asciiTheme="minorEastAsia" w:eastAsiaTheme="minorEastAsia" w:hAnsiTheme="minorEastAsia"/>
        </w:rPr>
        <w:lastRenderedPageBreak/>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183"/>
        <w:gridCol w:w="62"/>
        <w:gridCol w:w="80"/>
        <w:gridCol w:w="709"/>
        <w:gridCol w:w="62"/>
        <w:gridCol w:w="79"/>
        <w:gridCol w:w="2756"/>
      </w:tblGrid>
      <w:tr w:rsidR="007C2D97" w:rsidRPr="007C2D97" w14:paraId="2E44F1A9" w14:textId="77777777" w:rsidTr="00167F15">
        <w:tc>
          <w:tcPr>
            <w:tcW w:w="1134" w:type="dxa"/>
            <w:tcBorders>
              <w:top w:val="nil"/>
            </w:tcBorders>
          </w:tcPr>
          <w:p w14:paraId="4DB9CC56" w14:textId="77777777" w:rsidR="0026661F" w:rsidRPr="007C2D97" w:rsidRDefault="0026661F">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dotted" w:sz="4" w:space="0" w:color="auto"/>
            </w:tcBorders>
          </w:tcPr>
          <w:p w14:paraId="6BE0E884"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なお、この取扱いについては、障害児相談支援事業者から特定相談支援事業者へケースを引き継ぐ場合も、障害児相談支援事業者と特定相談支援事業者の両方の指定を受けている事業者がケースを受け持つ場合も同じである。</w:t>
            </w:r>
          </w:p>
        </w:tc>
      </w:tr>
      <w:tr w:rsidR="007C2D97" w:rsidRPr="007C2D97" w14:paraId="7477A5F2" w14:textId="77777777" w:rsidTr="00167F15">
        <w:tc>
          <w:tcPr>
            <w:tcW w:w="1134" w:type="dxa"/>
            <w:vMerge w:val="restart"/>
            <w:tcBorders>
              <w:top w:val="single" w:sz="8" w:space="0" w:color="auto"/>
            </w:tcBorders>
          </w:tcPr>
          <w:p w14:paraId="25F7B4D7" w14:textId="77777777" w:rsidR="0026661F" w:rsidRPr="007C2D97" w:rsidRDefault="00542543">
            <w:pPr>
              <w:autoSpaceDE w:val="0"/>
              <w:autoSpaceDN w:val="0"/>
              <w:spacing w:line="260" w:lineRule="exact"/>
              <w:jc w:val="left"/>
              <w:rPr>
                <w:rFonts w:asciiTheme="majorEastAsia" w:eastAsiaTheme="majorEastAsia" w:hAnsiTheme="majorEastAsia"/>
                <w:bCs/>
                <w:sz w:val="18"/>
                <w:szCs w:val="18"/>
              </w:rPr>
            </w:pPr>
            <w:r w:rsidRPr="007C2D97">
              <w:rPr>
                <w:rFonts w:asciiTheme="majorEastAsia" w:eastAsiaTheme="majorEastAsia" w:hAnsiTheme="majorEastAsia"/>
                <w:bCs/>
                <w:sz w:val="18"/>
                <w:szCs w:val="18"/>
              </w:rPr>
              <w:t>【</w:t>
            </w:r>
            <w:r w:rsidRPr="007C2D97">
              <w:rPr>
                <w:rFonts w:asciiTheme="majorEastAsia" w:eastAsiaTheme="majorEastAsia" w:hAnsiTheme="majorEastAsia" w:hint="eastAsia"/>
                <w:bCs/>
                <w:sz w:val="18"/>
                <w:szCs w:val="18"/>
              </w:rPr>
              <w:t>特定相談</w:t>
            </w:r>
            <w:r w:rsidRPr="007C2D97">
              <w:rPr>
                <w:rFonts w:asciiTheme="majorEastAsia" w:eastAsiaTheme="majorEastAsia" w:hAnsiTheme="majorEastAsia"/>
                <w:bCs/>
                <w:sz w:val="18"/>
                <w:szCs w:val="18"/>
              </w:rPr>
              <w:t>】</w:t>
            </w:r>
          </w:p>
          <w:p w14:paraId="2AE16AC8" w14:textId="77777777" w:rsidR="0026661F" w:rsidRPr="007C2D97" w:rsidRDefault="00542543">
            <w:pPr>
              <w:autoSpaceDE w:val="0"/>
              <w:autoSpaceDN w:val="0"/>
              <w:spacing w:line="260" w:lineRule="exact"/>
              <w:jc w:val="left"/>
              <w:rPr>
                <w:rFonts w:asciiTheme="majorEastAsia" w:eastAsiaTheme="majorEastAsia" w:hAnsiTheme="majorEastAsia"/>
                <w:bCs/>
              </w:rPr>
            </w:pPr>
            <w:r w:rsidRPr="007C2D97">
              <w:rPr>
                <w:rFonts w:asciiTheme="majorEastAsia" w:eastAsiaTheme="majorEastAsia" w:hAnsiTheme="majorEastAsia" w:hint="eastAsia"/>
                <w:bCs/>
              </w:rPr>
              <w:t xml:space="preserve">2 </w:t>
            </w:r>
            <w:bookmarkStart w:id="2" w:name="_Hlk172019385"/>
            <w:r w:rsidRPr="007C2D97">
              <w:rPr>
                <w:rFonts w:asciiTheme="majorEastAsia" w:eastAsiaTheme="majorEastAsia" w:hAnsiTheme="majorEastAsia" w:hint="eastAsia"/>
                <w:bCs/>
              </w:rPr>
              <w:t>サービス利用支援費</w:t>
            </w:r>
            <w:bookmarkEnd w:id="2"/>
          </w:p>
          <w:p w14:paraId="24CA49DC" w14:textId="77777777" w:rsidR="0026661F" w:rsidRPr="007C2D97" w:rsidRDefault="0026661F">
            <w:pPr>
              <w:autoSpaceDE w:val="0"/>
              <w:autoSpaceDN w:val="0"/>
              <w:spacing w:line="260" w:lineRule="exact"/>
              <w:jc w:val="left"/>
              <w:rPr>
                <w:rFonts w:asciiTheme="minorEastAsia" w:eastAsiaTheme="minorEastAsia" w:hAnsiTheme="minorEastAsia"/>
              </w:rPr>
            </w:pPr>
          </w:p>
          <w:p w14:paraId="7F80302B"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費用別表</w:t>
            </w:r>
          </w:p>
          <w:p w14:paraId="73C4EB1D"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1</w:t>
            </w:r>
            <w:r w:rsidRPr="007C2D97">
              <w:rPr>
                <w:rFonts w:asciiTheme="minorEastAsia" w:eastAsiaTheme="minorEastAsia" w:hAnsiTheme="minorEastAsia"/>
              </w:rPr>
              <w:t xml:space="preserve"> ｲ</w:t>
            </w:r>
          </w:p>
          <w:p w14:paraId="647C9D5C" w14:textId="77777777" w:rsidR="0026661F" w:rsidRPr="007C2D97" w:rsidRDefault="00542543">
            <w:pPr>
              <w:autoSpaceDE w:val="0"/>
              <w:autoSpaceDN w:val="0"/>
              <w:spacing w:line="260" w:lineRule="exact"/>
              <w:jc w:val="left"/>
            </w:pPr>
            <w:r w:rsidRPr="007C2D97">
              <w:rPr>
                <w:rFonts w:hint="eastAsia"/>
              </w:rPr>
              <w:t>費用通知</w:t>
            </w:r>
          </w:p>
          <w:p w14:paraId="1BADCCEF" w14:textId="77777777" w:rsidR="0026661F" w:rsidRPr="007C2D97" w:rsidRDefault="00542543">
            <w:pPr>
              <w:autoSpaceDE w:val="0"/>
              <w:autoSpaceDN w:val="0"/>
              <w:spacing w:line="260" w:lineRule="exact"/>
              <w:jc w:val="left"/>
            </w:pPr>
            <w:r w:rsidRPr="007C2D97">
              <w:rPr>
                <w:rFonts w:hint="eastAsia"/>
              </w:rPr>
              <w:t>4 1</w:t>
            </w:r>
          </w:p>
          <w:p w14:paraId="759B9F9F" w14:textId="77777777" w:rsidR="0026661F" w:rsidRPr="007C2D97" w:rsidRDefault="0026661F">
            <w:pPr>
              <w:autoSpaceDE w:val="0"/>
              <w:autoSpaceDN w:val="0"/>
              <w:spacing w:line="260" w:lineRule="exact"/>
              <w:jc w:val="left"/>
            </w:pPr>
          </w:p>
          <w:p w14:paraId="6E479CCE" w14:textId="77777777" w:rsidR="0026661F" w:rsidRPr="007C2D97" w:rsidRDefault="0026661F" w:rsidP="006F22CD">
            <w:pPr>
              <w:autoSpaceDE w:val="0"/>
              <w:autoSpaceDN w:val="0"/>
              <w:spacing w:line="260" w:lineRule="exact"/>
              <w:jc w:val="left"/>
              <w:rPr>
                <w:rFonts w:asciiTheme="minorEastAsia" w:eastAsiaTheme="minorEastAsia" w:hAnsiTheme="minorEastAsia"/>
                <w:w w:val="80"/>
              </w:rPr>
            </w:pPr>
          </w:p>
        </w:tc>
        <w:tc>
          <w:tcPr>
            <w:tcW w:w="5245" w:type="dxa"/>
            <w:gridSpan w:val="2"/>
            <w:tcBorders>
              <w:top w:val="single" w:sz="8" w:space="0" w:color="auto"/>
              <w:bottom w:val="nil"/>
            </w:tcBorders>
          </w:tcPr>
          <w:p w14:paraId="4C578964"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利用者に対して、サービス利用支援を行った場合に、次に掲げる区分に応じ、それぞれ次に掲げる方法により１月につき所定単位数を算定していますか。</w:t>
            </w:r>
          </w:p>
        </w:tc>
        <w:tc>
          <w:tcPr>
            <w:tcW w:w="851" w:type="dxa"/>
            <w:gridSpan w:val="3"/>
            <w:tcBorders>
              <w:top w:val="single" w:sz="8" w:space="0" w:color="auto"/>
              <w:bottom w:val="single" w:sz="4" w:space="0" w:color="auto"/>
            </w:tcBorders>
          </w:tcPr>
          <w:p w14:paraId="553E9339"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5CA2E000"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gridSpan w:val="2"/>
            <w:tcBorders>
              <w:top w:val="single" w:sz="8" w:space="0" w:color="auto"/>
              <w:bottom w:val="single" w:sz="4" w:space="0" w:color="auto"/>
            </w:tcBorders>
          </w:tcPr>
          <w:p w14:paraId="6F784839" w14:textId="77777777" w:rsidR="0026661F" w:rsidRPr="007C2D97" w:rsidRDefault="0026661F">
            <w:pPr>
              <w:autoSpaceDE w:val="0"/>
              <w:autoSpaceDN w:val="0"/>
              <w:spacing w:line="260" w:lineRule="exact"/>
              <w:rPr>
                <w:rFonts w:asciiTheme="minorEastAsia" w:eastAsiaTheme="minorEastAsia" w:hAnsiTheme="minorEastAsia"/>
              </w:rPr>
            </w:pPr>
          </w:p>
        </w:tc>
      </w:tr>
      <w:tr w:rsidR="007C2D97" w:rsidRPr="007C2D97" w14:paraId="1B4BFAE9" w14:textId="77777777" w:rsidTr="00167F15">
        <w:trPr>
          <w:trHeight w:val="2399"/>
        </w:trPr>
        <w:tc>
          <w:tcPr>
            <w:tcW w:w="1134" w:type="dxa"/>
            <w:vMerge/>
          </w:tcPr>
          <w:p w14:paraId="2D261CD7" w14:textId="77777777" w:rsidR="0026661F" w:rsidRPr="007C2D97" w:rsidRDefault="0026661F">
            <w:pPr>
              <w:autoSpaceDE w:val="0"/>
              <w:autoSpaceDN w:val="0"/>
              <w:spacing w:line="260" w:lineRule="exact"/>
              <w:rPr>
                <w:rFonts w:asciiTheme="minorEastAsia" w:eastAsiaTheme="minorEastAsia" w:hAnsiTheme="minorEastAsia"/>
              </w:rPr>
            </w:pPr>
          </w:p>
        </w:tc>
        <w:tc>
          <w:tcPr>
            <w:tcW w:w="8931" w:type="dxa"/>
            <w:gridSpan w:val="7"/>
            <w:tcBorders>
              <w:top w:val="nil"/>
              <w:bottom w:val="dotted" w:sz="4" w:space="0" w:color="auto"/>
            </w:tcBorders>
          </w:tcPr>
          <w:p w14:paraId="2A2D3B8C" w14:textId="5B89DF3F" w:rsidR="003D55F4" w:rsidRPr="007C2D97" w:rsidRDefault="007A2516">
            <w:pPr>
              <w:autoSpaceDE w:val="0"/>
              <w:autoSpaceDN w:val="0"/>
              <w:spacing w:line="260" w:lineRule="exact"/>
              <w:ind w:left="180" w:hangingChars="100" w:hanging="180"/>
              <w:rPr>
                <w:rFonts w:asciiTheme="minorEastAsia" w:eastAsiaTheme="minorEastAsia" w:hAnsiTheme="minorEastAsia"/>
                <w:bCs/>
              </w:rPr>
            </w:pPr>
            <w:r w:rsidRPr="007C2D97">
              <w:rPr>
                <w:rFonts w:asciiTheme="majorEastAsia" w:eastAsiaTheme="majorEastAsia" w:hAnsiTheme="majorEastAsia" w:hint="eastAsia"/>
                <w:b/>
              </w:rPr>
              <w:t xml:space="preserve">　</w:t>
            </w:r>
            <w:r w:rsidR="003D55F4" w:rsidRPr="007C2D97">
              <w:rPr>
                <w:rFonts w:asciiTheme="minorEastAsia" w:eastAsiaTheme="minorEastAsia" w:hAnsiTheme="minorEastAsia" w:hint="eastAsia"/>
                <w:bCs/>
              </w:rPr>
              <w:t xml:space="preserve">・機能強化型サービス利用支援費（Ⅰ）　</w:t>
            </w:r>
            <w:r w:rsidR="00D568C4" w:rsidRPr="007C2D97">
              <w:rPr>
                <w:rFonts w:asciiTheme="majorEastAsia" w:eastAsiaTheme="majorEastAsia" w:hAnsiTheme="majorEastAsia" w:hint="eastAsia"/>
                <w:b/>
              </w:rPr>
              <w:t>２，０１４</w:t>
            </w:r>
            <w:r w:rsidR="003D55F4" w:rsidRPr="007C2D97">
              <w:rPr>
                <w:rFonts w:asciiTheme="minorEastAsia" w:eastAsiaTheme="minorEastAsia" w:hAnsiTheme="minorEastAsia" w:hint="eastAsia"/>
                <w:bCs/>
              </w:rPr>
              <w:t>単位</w:t>
            </w:r>
          </w:p>
          <w:p w14:paraId="245242BA" w14:textId="3A55FB3E" w:rsidR="003D55F4" w:rsidRPr="007C2D97" w:rsidRDefault="007A2516" w:rsidP="003D55F4">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xml:space="preserve">　</w:t>
            </w:r>
            <w:r w:rsidR="003D55F4" w:rsidRPr="007C2D97">
              <w:rPr>
                <w:rFonts w:asciiTheme="minorEastAsia" w:eastAsiaTheme="minorEastAsia" w:hAnsiTheme="minorEastAsia" w:hint="eastAsia"/>
                <w:bCs/>
              </w:rPr>
              <w:t xml:space="preserve">・機能強化型サービス利用支援費（Ⅱ）　</w:t>
            </w:r>
            <w:r w:rsidR="00D568C4" w:rsidRPr="007C2D97">
              <w:rPr>
                <w:rFonts w:asciiTheme="majorEastAsia" w:eastAsiaTheme="majorEastAsia" w:hAnsiTheme="majorEastAsia" w:hint="eastAsia"/>
                <w:b/>
              </w:rPr>
              <w:t>１，９１４</w:t>
            </w:r>
            <w:r w:rsidR="003D55F4" w:rsidRPr="007C2D97">
              <w:rPr>
                <w:rFonts w:asciiTheme="minorEastAsia" w:eastAsiaTheme="minorEastAsia" w:hAnsiTheme="minorEastAsia" w:hint="eastAsia"/>
                <w:bCs/>
              </w:rPr>
              <w:t>単位</w:t>
            </w:r>
          </w:p>
          <w:p w14:paraId="02D69D62" w14:textId="631F16EF" w:rsidR="003D55F4" w:rsidRPr="007C2D97" w:rsidRDefault="007A2516" w:rsidP="003D55F4">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xml:space="preserve">　</w:t>
            </w:r>
            <w:r w:rsidR="003D55F4" w:rsidRPr="007C2D97">
              <w:rPr>
                <w:rFonts w:asciiTheme="minorEastAsia" w:eastAsiaTheme="minorEastAsia" w:hAnsiTheme="minorEastAsia" w:hint="eastAsia"/>
                <w:bCs/>
              </w:rPr>
              <w:t xml:space="preserve">・機能強化型サービス利用支援費（Ⅲ）　</w:t>
            </w:r>
            <w:r w:rsidR="00D568C4" w:rsidRPr="007C2D97">
              <w:rPr>
                <w:rFonts w:asciiTheme="majorEastAsia" w:eastAsiaTheme="majorEastAsia" w:hAnsiTheme="majorEastAsia" w:hint="eastAsia"/>
                <w:b/>
              </w:rPr>
              <w:t>１，８２２</w:t>
            </w:r>
            <w:r w:rsidR="003D55F4" w:rsidRPr="007C2D97">
              <w:rPr>
                <w:rFonts w:asciiTheme="minorEastAsia" w:eastAsiaTheme="minorEastAsia" w:hAnsiTheme="minorEastAsia" w:hint="eastAsia"/>
                <w:bCs/>
              </w:rPr>
              <w:t>単位</w:t>
            </w:r>
          </w:p>
          <w:p w14:paraId="7E607AD6" w14:textId="372344F4" w:rsidR="003D55F4" w:rsidRPr="007C2D97" w:rsidRDefault="007A2516" w:rsidP="003D55F4">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xml:space="preserve">　</w:t>
            </w:r>
            <w:r w:rsidR="003D55F4" w:rsidRPr="007C2D97">
              <w:rPr>
                <w:rFonts w:asciiTheme="minorEastAsia" w:eastAsiaTheme="minorEastAsia" w:hAnsiTheme="minorEastAsia" w:hint="eastAsia"/>
                <w:bCs/>
              </w:rPr>
              <w:t xml:space="preserve">・機能強化型サービス利用支援費（Ⅳ）　</w:t>
            </w:r>
            <w:r w:rsidR="00D568C4" w:rsidRPr="007C2D97">
              <w:rPr>
                <w:rFonts w:asciiTheme="majorEastAsia" w:eastAsiaTheme="majorEastAsia" w:hAnsiTheme="majorEastAsia" w:hint="eastAsia"/>
                <w:b/>
              </w:rPr>
              <w:t>１，６７２</w:t>
            </w:r>
            <w:r w:rsidR="003D55F4" w:rsidRPr="007C2D97">
              <w:rPr>
                <w:rFonts w:asciiTheme="minorEastAsia" w:eastAsiaTheme="minorEastAsia" w:hAnsiTheme="minorEastAsia" w:hint="eastAsia"/>
                <w:bCs/>
              </w:rPr>
              <w:t>単位</w:t>
            </w:r>
          </w:p>
          <w:p w14:paraId="56555376" w14:textId="0BBE41C0" w:rsidR="00030FA8" w:rsidRPr="007C2D97" w:rsidRDefault="00030FA8" w:rsidP="006B6979">
            <w:pPr>
              <w:autoSpaceDE w:val="0"/>
              <w:autoSpaceDN w:val="0"/>
              <w:spacing w:line="260" w:lineRule="exact"/>
              <w:ind w:left="539" w:hangingChars="300" w:hanging="539"/>
              <w:rPr>
                <w:rFonts w:asciiTheme="minorEastAsia" w:eastAsiaTheme="minorEastAsia" w:hAnsiTheme="minorEastAsia"/>
                <w:bCs/>
              </w:rPr>
            </w:pPr>
            <w:r w:rsidRPr="007C2D97">
              <w:rPr>
                <w:rFonts w:asciiTheme="minorEastAsia" w:eastAsiaTheme="minorEastAsia" w:hAnsiTheme="minorEastAsia" w:hint="eastAsia"/>
                <w:bCs/>
              </w:rPr>
              <w:t xml:space="preserve">　　　　機能強化型サービス利用支援費（Ⅰ）から（Ⅳ）までについては、別に</w:t>
            </w:r>
            <w:r w:rsidR="00D4278F" w:rsidRPr="007C2D97">
              <w:rPr>
                <w:rFonts w:asciiTheme="minorEastAsia" w:eastAsiaTheme="minorEastAsia" w:hAnsiTheme="minorEastAsia" w:hint="eastAsia"/>
                <w:bCs/>
              </w:rPr>
              <w:t>こども家庭庁長官及び</w:t>
            </w:r>
            <w:r w:rsidRPr="007C2D97">
              <w:rPr>
                <w:rFonts w:asciiTheme="minorEastAsia" w:eastAsiaTheme="minorEastAsia" w:hAnsiTheme="minorEastAsia" w:hint="eastAsia"/>
                <w:bCs/>
              </w:rPr>
              <w:t>厚生労働大臣が定める基準に適合しているものとして市長に届け出た指定特定相談支援事業所における計画相談支援対象障害者等の数</w:t>
            </w:r>
            <w:r w:rsidR="00646EA1" w:rsidRPr="007C2D97">
              <w:rPr>
                <w:rFonts w:asciiTheme="majorEastAsia" w:eastAsiaTheme="majorEastAsia" w:hAnsiTheme="majorEastAsia" w:hint="eastAsia"/>
                <w:b/>
              </w:rPr>
              <w:t>（前６月の平均値とし、新規に指定を受ける場合は推定数とする。）</w:t>
            </w:r>
            <w:r w:rsidRPr="007C2D97">
              <w:rPr>
                <w:rFonts w:asciiTheme="minorEastAsia" w:eastAsiaTheme="minorEastAsia" w:hAnsiTheme="minorEastAsia" w:hint="eastAsia"/>
                <w:bCs/>
              </w:rPr>
              <w:t>を当該指定特定相談支援事業所の相談支援専門員の員数</w:t>
            </w:r>
            <w:r w:rsidR="00C3661C" w:rsidRPr="007C2D97">
              <w:rPr>
                <w:rFonts w:asciiTheme="majorEastAsia" w:eastAsiaTheme="majorEastAsia" w:hAnsiTheme="majorEastAsia" w:hint="eastAsia"/>
                <w:b/>
              </w:rPr>
              <w:t>（当該指定特定相談支援事業所の相談支援員（同条第４項に規定する相談支援員をいう。以下同じ。）については、１人につき相談支援専門員0.5人とみなして算定する。）</w:t>
            </w:r>
            <w:r w:rsidR="00646EA1" w:rsidRPr="007C2D97">
              <w:rPr>
                <w:rFonts w:asciiTheme="minorEastAsia" w:eastAsiaTheme="minorEastAsia" w:hAnsiTheme="minorEastAsia" w:hint="eastAsia"/>
                <w:bCs/>
              </w:rPr>
              <w:t>（前６月の平均値とし、新規に指定を受ける</w:t>
            </w:r>
            <w:r w:rsidR="006B6979" w:rsidRPr="007C2D97">
              <w:rPr>
                <w:rFonts w:asciiTheme="minorEastAsia" w:eastAsiaTheme="minorEastAsia" w:hAnsiTheme="minorEastAsia" w:hint="eastAsia"/>
                <w:bCs/>
              </w:rPr>
              <w:t>場合は推定数と</w:t>
            </w:r>
            <w:r w:rsidR="00772C25" w:rsidRPr="007C2D97">
              <w:rPr>
                <w:rFonts w:asciiTheme="minorEastAsia" w:eastAsiaTheme="minorEastAsia" w:hAnsiTheme="minorEastAsia" w:hint="eastAsia"/>
                <w:bCs/>
              </w:rPr>
              <w:t>し、</w:t>
            </w:r>
            <w:r w:rsidR="006B6979" w:rsidRPr="007C2D97">
              <w:rPr>
                <w:rFonts w:asciiTheme="minorEastAsia" w:eastAsiaTheme="minorEastAsia" w:hAnsiTheme="minorEastAsia" w:hint="eastAsia"/>
                <w:bCs/>
              </w:rPr>
              <w:t>以下「相談支援専門員の平均員数」という。）</w:t>
            </w:r>
            <w:r w:rsidRPr="007C2D97">
              <w:rPr>
                <w:rFonts w:asciiTheme="minorEastAsia" w:eastAsiaTheme="minorEastAsia" w:hAnsiTheme="minorEastAsia" w:hint="eastAsia"/>
                <w:bCs/>
              </w:rPr>
              <w:t>で除して得た数</w:t>
            </w:r>
            <w:r w:rsidR="006B6979" w:rsidRPr="007C2D97">
              <w:rPr>
                <w:rFonts w:asciiTheme="minorEastAsia" w:eastAsiaTheme="minorEastAsia" w:hAnsiTheme="minorEastAsia" w:hint="eastAsia"/>
                <w:bCs/>
              </w:rPr>
              <w:t>（以下「取扱件数」という。）</w:t>
            </w:r>
            <w:r w:rsidRPr="007C2D97">
              <w:rPr>
                <w:rFonts w:asciiTheme="minorEastAsia" w:eastAsiaTheme="minorEastAsia" w:hAnsiTheme="minorEastAsia" w:hint="eastAsia"/>
                <w:bCs/>
              </w:rPr>
              <w:t>の</w:t>
            </w:r>
            <w:r w:rsidR="006B6979" w:rsidRPr="007C2D97">
              <w:rPr>
                <w:rFonts w:asciiTheme="minorEastAsia" w:eastAsiaTheme="minorEastAsia" w:hAnsiTheme="minorEastAsia" w:hint="eastAsia"/>
                <w:bCs/>
              </w:rPr>
              <w:t>４０未満の部分に相談支援専門員の平均員数を乗じて得た数について算定する。</w:t>
            </w:r>
            <w:r w:rsidR="00772C25" w:rsidRPr="007C2D97">
              <w:rPr>
                <w:rFonts w:asciiTheme="minorEastAsia" w:eastAsiaTheme="minorEastAsia" w:hAnsiTheme="minorEastAsia" w:hint="eastAsia"/>
                <w:bCs/>
              </w:rPr>
              <w:t>ただし、（Ⅰ）から（Ⅳ）までのいずれかを算定している場合においては、（Ⅰ）から（Ⅳ）までのその他の費用は算定しない。</w:t>
            </w:r>
          </w:p>
          <w:p w14:paraId="226FC00B" w14:textId="4A0AC5A7" w:rsidR="0026661F" w:rsidRPr="007C2D97" w:rsidRDefault="007A2516">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bCs/>
              </w:rPr>
              <w:t xml:space="preserve">　</w:t>
            </w:r>
            <w:r w:rsidR="00542543" w:rsidRPr="007C2D97">
              <w:rPr>
                <w:rFonts w:asciiTheme="minorEastAsia" w:eastAsiaTheme="minorEastAsia" w:hAnsiTheme="minorEastAsia"/>
                <w:bCs/>
              </w:rPr>
              <w:t xml:space="preserve">・サービス利用支援費（Ⅰ）　</w:t>
            </w:r>
            <w:r w:rsidR="003D55F4" w:rsidRPr="007C2D97">
              <w:rPr>
                <w:rFonts w:asciiTheme="minorEastAsia" w:eastAsiaTheme="minorEastAsia" w:hAnsiTheme="minorEastAsia" w:hint="eastAsia"/>
                <w:bCs/>
              </w:rPr>
              <w:t xml:space="preserve">　　　　　</w:t>
            </w:r>
            <w:r w:rsidR="00542543" w:rsidRPr="007C2D97">
              <w:rPr>
                <w:rFonts w:asciiTheme="majorEastAsia" w:eastAsiaTheme="majorEastAsia" w:hAnsiTheme="majorEastAsia"/>
                <w:b/>
              </w:rPr>
              <w:t>１，</w:t>
            </w:r>
            <w:r w:rsidR="003D55F4" w:rsidRPr="007C2D97">
              <w:rPr>
                <w:rFonts w:asciiTheme="majorEastAsia" w:eastAsiaTheme="majorEastAsia" w:hAnsiTheme="majorEastAsia" w:hint="eastAsia"/>
                <w:b/>
              </w:rPr>
              <w:t>５</w:t>
            </w:r>
            <w:r w:rsidR="00D568C4" w:rsidRPr="007C2D97">
              <w:rPr>
                <w:rFonts w:asciiTheme="majorEastAsia" w:eastAsiaTheme="majorEastAsia" w:hAnsiTheme="majorEastAsia" w:hint="eastAsia"/>
                <w:b/>
              </w:rPr>
              <w:t>７</w:t>
            </w:r>
            <w:r w:rsidR="006F22CD" w:rsidRPr="007C2D97">
              <w:rPr>
                <w:rFonts w:asciiTheme="majorEastAsia" w:eastAsiaTheme="majorEastAsia" w:hAnsiTheme="majorEastAsia" w:hint="eastAsia"/>
                <w:b/>
              </w:rPr>
              <w:t>２</w:t>
            </w:r>
            <w:r w:rsidR="00542543" w:rsidRPr="007C2D97">
              <w:rPr>
                <w:rFonts w:asciiTheme="minorEastAsia" w:eastAsiaTheme="minorEastAsia" w:hAnsiTheme="minorEastAsia"/>
                <w:bCs/>
              </w:rPr>
              <w:t>単位</w:t>
            </w:r>
          </w:p>
          <w:p w14:paraId="3427283C" w14:textId="77777777" w:rsidR="0026661F" w:rsidRPr="007C2D97" w:rsidRDefault="00542543">
            <w:pPr>
              <w:autoSpaceDE w:val="0"/>
              <w:autoSpaceDN w:val="0"/>
              <w:spacing w:line="260" w:lineRule="exact"/>
              <w:ind w:left="539" w:hangingChars="300" w:hanging="539"/>
              <w:rPr>
                <w:rFonts w:asciiTheme="minorEastAsia" w:eastAsiaTheme="minorEastAsia" w:hAnsiTheme="minorEastAsia"/>
                <w:bCs/>
              </w:rPr>
            </w:pPr>
            <w:r w:rsidRPr="007C2D97">
              <w:rPr>
                <w:rFonts w:asciiTheme="minorEastAsia" w:eastAsiaTheme="minorEastAsia" w:hAnsiTheme="minorEastAsia"/>
                <w:bCs/>
              </w:rPr>
              <w:t xml:space="preserve">　　　　</w:t>
            </w:r>
            <w:r w:rsidR="00B35D26" w:rsidRPr="007C2D97">
              <w:rPr>
                <w:rFonts w:asciiTheme="minorEastAsia" w:eastAsiaTheme="minorEastAsia" w:hAnsiTheme="minorEastAsia" w:hint="eastAsia"/>
                <w:bCs/>
              </w:rPr>
              <w:t>指定特定相談支援事業所における</w:t>
            </w:r>
            <w:r w:rsidRPr="007C2D97">
              <w:rPr>
                <w:rFonts w:asciiTheme="minorEastAsia" w:eastAsiaTheme="minorEastAsia" w:hAnsiTheme="minorEastAsia" w:hint="eastAsia"/>
                <w:bCs/>
              </w:rPr>
              <w:t>取扱件数の４０未満の部分に相談支援専門員の平均員数を乗じて得た数について算定する。</w:t>
            </w:r>
          </w:p>
          <w:p w14:paraId="5D3F4F26" w14:textId="77777777" w:rsidR="0026661F" w:rsidRPr="007C2D97" w:rsidRDefault="007A2516">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bCs/>
              </w:rPr>
              <w:t xml:space="preserve">　</w:t>
            </w:r>
            <w:r w:rsidR="00542543" w:rsidRPr="007C2D97">
              <w:rPr>
                <w:rFonts w:asciiTheme="minorEastAsia" w:eastAsiaTheme="minorEastAsia" w:hAnsiTheme="minorEastAsia"/>
                <w:bCs/>
              </w:rPr>
              <w:t xml:space="preserve">・サービス利用支援費（Ⅱ）　　　</w:t>
            </w:r>
            <w:r w:rsidR="003D55F4" w:rsidRPr="007C2D97">
              <w:rPr>
                <w:rFonts w:asciiTheme="minorEastAsia" w:eastAsiaTheme="minorEastAsia" w:hAnsiTheme="minorEastAsia" w:hint="eastAsia"/>
                <w:bCs/>
              </w:rPr>
              <w:t xml:space="preserve">　　　　　</w:t>
            </w:r>
            <w:r w:rsidR="00542543" w:rsidRPr="007C2D97">
              <w:rPr>
                <w:rFonts w:asciiTheme="minorEastAsia" w:eastAsiaTheme="minorEastAsia" w:hAnsiTheme="minorEastAsia"/>
                <w:bCs/>
              </w:rPr>
              <w:t>７</w:t>
            </w:r>
            <w:r w:rsidR="006F22CD" w:rsidRPr="007C2D97">
              <w:rPr>
                <w:rFonts w:asciiTheme="minorEastAsia" w:eastAsiaTheme="minorEastAsia" w:hAnsiTheme="minorEastAsia" w:hint="eastAsia"/>
                <w:bCs/>
              </w:rPr>
              <w:t>３</w:t>
            </w:r>
            <w:r w:rsidR="003D55F4" w:rsidRPr="007C2D97">
              <w:rPr>
                <w:rFonts w:asciiTheme="minorEastAsia" w:eastAsiaTheme="minorEastAsia" w:hAnsiTheme="minorEastAsia" w:hint="eastAsia"/>
                <w:bCs/>
              </w:rPr>
              <w:t>２</w:t>
            </w:r>
            <w:r w:rsidR="00542543" w:rsidRPr="007C2D97">
              <w:rPr>
                <w:rFonts w:asciiTheme="minorEastAsia" w:eastAsiaTheme="minorEastAsia" w:hAnsiTheme="minorEastAsia"/>
                <w:bCs/>
              </w:rPr>
              <w:t>単位</w:t>
            </w:r>
          </w:p>
          <w:p w14:paraId="60CC5E56" w14:textId="77777777" w:rsidR="0026661F" w:rsidRPr="007C2D97" w:rsidRDefault="00542543">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rPr>
              <w:t xml:space="preserve">　　　　</w:t>
            </w:r>
            <w:r w:rsidR="0029088C" w:rsidRPr="007C2D97">
              <w:rPr>
                <w:rFonts w:asciiTheme="minorEastAsia" w:eastAsiaTheme="minorEastAsia" w:hAnsiTheme="minorEastAsia" w:hint="eastAsia"/>
              </w:rPr>
              <w:t>指定特定相談支援事業所における</w:t>
            </w:r>
            <w:r w:rsidRPr="007C2D97">
              <w:rPr>
                <w:rFonts w:asciiTheme="minorEastAsia" w:eastAsiaTheme="minorEastAsia" w:hAnsiTheme="minorEastAsia" w:hint="eastAsia"/>
              </w:rPr>
              <w:t>取扱件数が４０以上である場合において、当該取扱件数から３９を減じた数に相談支援専門員の平均員数を乗じて得た数について算定する。</w:t>
            </w:r>
          </w:p>
        </w:tc>
      </w:tr>
      <w:tr w:rsidR="007C2D97" w:rsidRPr="007C2D97" w14:paraId="36C5FFCA" w14:textId="77777777" w:rsidTr="00167F15">
        <w:trPr>
          <w:trHeight w:val="510"/>
        </w:trPr>
        <w:tc>
          <w:tcPr>
            <w:tcW w:w="1134" w:type="dxa"/>
            <w:vMerge/>
            <w:tcBorders>
              <w:bottom w:val="nil"/>
            </w:tcBorders>
          </w:tcPr>
          <w:p w14:paraId="4CE5852D" w14:textId="77777777" w:rsidR="0026661F" w:rsidRPr="007C2D97" w:rsidRDefault="0026661F">
            <w:pPr>
              <w:autoSpaceDE w:val="0"/>
              <w:autoSpaceDN w:val="0"/>
              <w:spacing w:line="260" w:lineRule="exact"/>
              <w:rPr>
                <w:rFonts w:asciiTheme="minorEastAsia" w:eastAsiaTheme="minorEastAsia" w:hAnsiTheme="minorEastAsia"/>
              </w:rPr>
            </w:pPr>
          </w:p>
        </w:tc>
        <w:tc>
          <w:tcPr>
            <w:tcW w:w="8931" w:type="dxa"/>
            <w:gridSpan w:val="7"/>
            <w:tcBorders>
              <w:top w:val="dotted" w:sz="4" w:space="0" w:color="auto"/>
              <w:bottom w:val="nil"/>
            </w:tcBorders>
          </w:tcPr>
          <w:p w14:paraId="1C32E298"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【以下は、継続サービス利用支援費も同様の取扱い】</w:t>
            </w:r>
          </w:p>
          <w:p w14:paraId="672BB37D" w14:textId="77777777" w:rsidR="0026661F" w:rsidRPr="007C2D97" w:rsidRDefault="0026661F">
            <w:pPr>
              <w:autoSpaceDE w:val="0"/>
              <w:autoSpaceDN w:val="0"/>
              <w:spacing w:line="140" w:lineRule="exact"/>
              <w:ind w:left="180" w:hangingChars="100" w:hanging="180"/>
              <w:rPr>
                <w:rFonts w:asciiTheme="minorEastAsia" w:eastAsiaTheme="minorEastAsia" w:hAnsiTheme="minorEastAsia"/>
              </w:rPr>
            </w:pPr>
          </w:p>
          <w:p w14:paraId="1291AD30" w14:textId="77777777" w:rsidR="0026661F" w:rsidRPr="007C2D97" w:rsidRDefault="000B6282" w:rsidP="00D568C4">
            <w:pPr>
              <w:autoSpaceDE w:val="0"/>
              <w:autoSpaceDN w:val="0"/>
              <w:spacing w:line="28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w:t>
            </w:r>
            <w:r w:rsidR="00542543" w:rsidRPr="007C2D97">
              <w:rPr>
                <w:rFonts w:asciiTheme="minorEastAsia" w:eastAsiaTheme="minorEastAsia" w:hAnsiTheme="minorEastAsia" w:hint="eastAsia"/>
              </w:rPr>
              <w:t>１月の計画相談支援対象障害者等の数</w:t>
            </w:r>
            <w:r w:rsidR="00772C25" w:rsidRPr="007C2D97">
              <w:rPr>
                <w:rFonts w:asciiTheme="minorEastAsia" w:eastAsiaTheme="minorEastAsia" w:hAnsiTheme="minorEastAsia" w:hint="eastAsia"/>
              </w:rPr>
              <w:t>の前６月の平均値</w:t>
            </w:r>
          </w:p>
          <w:p w14:paraId="79ADB7B1" w14:textId="77777777" w:rsidR="0026661F" w:rsidRPr="007C2D97" w:rsidRDefault="00542543" w:rsidP="00D568C4">
            <w:pPr>
              <w:autoSpaceDE w:val="0"/>
              <w:autoSpaceDN w:val="0"/>
              <w:spacing w:line="28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※取扱件数 ＝ ────────────────────</w:t>
            </w:r>
            <w:r w:rsidR="00772C25" w:rsidRPr="007C2D97">
              <w:rPr>
                <w:rFonts w:asciiTheme="minorEastAsia" w:eastAsiaTheme="minorEastAsia" w:hAnsiTheme="minorEastAsia" w:hint="eastAsia"/>
              </w:rPr>
              <w:t>───────</w:t>
            </w:r>
          </w:p>
          <w:p w14:paraId="186CF66B" w14:textId="77777777" w:rsidR="0026661F" w:rsidRPr="007C2D97" w:rsidRDefault="00542543" w:rsidP="00D568C4">
            <w:pPr>
              <w:autoSpaceDE w:val="0"/>
              <w:autoSpaceDN w:val="0"/>
              <w:spacing w:line="28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相談支援専門員の員数の前６月の平均値</w:t>
            </w:r>
          </w:p>
          <w:p w14:paraId="273616C1" w14:textId="77777777" w:rsidR="0026661F" w:rsidRPr="007C2D97" w:rsidRDefault="0026661F">
            <w:pPr>
              <w:autoSpaceDE w:val="0"/>
              <w:autoSpaceDN w:val="0"/>
              <w:spacing w:line="140" w:lineRule="exact"/>
              <w:ind w:left="180" w:hangingChars="100" w:hanging="180"/>
              <w:rPr>
                <w:rFonts w:asciiTheme="minorEastAsia" w:eastAsiaTheme="minorEastAsia" w:hAnsiTheme="minorEastAsia"/>
              </w:rPr>
            </w:pPr>
          </w:p>
          <w:p w14:paraId="6113A036"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なお、当該事業所が障害児相談支援事業所も一体的に運営している場合は、障害児支援利用援助又は継続障害児支援利用援助を提供した障害児相談支援対象保護者の数も取扱件数に含むものとする。</w:t>
            </w:r>
          </w:p>
          <w:p w14:paraId="48F61700"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取扱件数が４０件以上の場合は、４０件以上に相当する件数に相談支援専門員の平均員数を乗じた件数（小数点以下の端数は切り捨て</w:t>
            </w:r>
            <w:r w:rsidR="00C05338" w:rsidRPr="007C2D97">
              <w:rPr>
                <w:rFonts w:asciiTheme="minorEastAsia" w:eastAsiaTheme="minorEastAsia" w:hAnsiTheme="minorEastAsia" w:hint="eastAsia"/>
              </w:rPr>
              <w:t>る。</w:t>
            </w:r>
            <w:r w:rsidRPr="007C2D97">
              <w:rPr>
                <w:rFonts w:asciiTheme="minorEastAsia" w:eastAsiaTheme="minorEastAsia" w:hAnsiTheme="minorEastAsia" w:hint="eastAsia"/>
              </w:rPr>
              <w:t>）[注]が、算定月における</w:t>
            </w:r>
            <w:r w:rsidR="00C05338" w:rsidRPr="007C2D97">
              <w:rPr>
                <w:rFonts w:asciiTheme="minorEastAsia" w:eastAsiaTheme="minorEastAsia" w:hAnsiTheme="minorEastAsia" w:hint="eastAsia"/>
              </w:rPr>
              <w:t>サービス利用支援費</w:t>
            </w:r>
            <w:r w:rsidRPr="007C2D97">
              <w:rPr>
                <w:rFonts w:asciiTheme="minorEastAsia" w:eastAsiaTheme="minorEastAsia" w:hAnsiTheme="minorEastAsia" w:hint="eastAsia"/>
              </w:rPr>
              <w:t>（Ⅱ）を適用する件数となる。</w:t>
            </w:r>
          </w:p>
          <w:p w14:paraId="23DD3D9C" w14:textId="77777777" w:rsidR="0026661F" w:rsidRPr="007C2D97" w:rsidRDefault="0026661F">
            <w:pPr>
              <w:autoSpaceDE w:val="0"/>
              <w:autoSpaceDN w:val="0"/>
              <w:spacing w:line="140" w:lineRule="exact"/>
              <w:ind w:left="180" w:hangingChars="100" w:hanging="180"/>
              <w:rPr>
                <w:rFonts w:asciiTheme="minorEastAsia" w:eastAsiaTheme="minorEastAsia" w:hAnsiTheme="minorEastAsia"/>
              </w:rPr>
            </w:pPr>
          </w:p>
          <w:p w14:paraId="79913EA5"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b/>
              </w:rPr>
            </w:pPr>
            <w:r w:rsidRPr="007C2D97">
              <w:rPr>
                <w:rFonts w:asciiTheme="minorEastAsia" w:eastAsiaTheme="minorEastAsia" w:hAnsiTheme="minorEastAsia"/>
              </w:rPr>
              <w:t>※割り当て</w:t>
            </w:r>
          </w:p>
          <w:p w14:paraId="541D29E4"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00C05338" w:rsidRPr="007C2D97">
              <w:rPr>
                <w:rFonts w:asciiTheme="minorEastAsia" w:eastAsiaTheme="minorEastAsia" w:hAnsiTheme="minorEastAsia" w:hint="eastAsia"/>
              </w:rPr>
              <w:t>サービス利用支援費</w:t>
            </w:r>
            <w:r w:rsidRPr="007C2D97">
              <w:rPr>
                <w:rFonts w:asciiTheme="minorEastAsia" w:eastAsiaTheme="minorEastAsia" w:hAnsiTheme="minorEastAsia"/>
              </w:rPr>
              <w:t>（Ⅰ）又は</w:t>
            </w:r>
            <w:r w:rsidRPr="007C2D97">
              <w:rPr>
                <w:rFonts w:asciiTheme="minorEastAsia" w:eastAsiaTheme="minorEastAsia" w:hAnsiTheme="minorEastAsia" w:hint="eastAsia"/>
              </w:rPr>
              <w:t>（Ⅱ）の利用者ごとの割り当てに当たっては、利用者の契約日が新しいものから順に、上記の［注］で算定した件数分について、（Ⅱ）を割り当て、それ以外の利用者について、（Ⅰ）を割り当てること。</w:t>
            </w:r>
          </w:p>
          <w:p w14:paraId="7DDCE3AB"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なお、当該事業所が</w:t>
            </w:r>
            <w:r w:rsidR="00646EA1" w:rsidRPr="007C2D97">
              <w:rPr>
                <w:rFonts w:asciiTheme="minorEastAsia" w:eastAsiaTheme="minorEastAsia" w:hAnsiTheme="minorEastAsia" w:hint="eastAsia"/>
              </w:rPr>
              <w:t>指定</w:t>
            </w:r>
            <w:r w:rsidRPr="007C2D97">
              <w:rPr>
                <w:rFonts w:asciiTheme="minorEastAsia" w:eastAsiaTheme="minorEastAsia" w:hAnsiTheme="minorEastAsia" w:hint="eastAsia"/>
              </w:rPr>
              <w:t>障害児相談支援事業所も一体的に運営している場合は、</w:t>
            </w:r>
            <w:r w:rsidR="00646EA1" w:rsidRPr="007C2D97">
              <w:rPr>
                <w:rFonts w:asciiTheme="minorEastAsia" w:eastAsiaTheme="minorEastAsia" w:hAnsiTheme="minorEastAsia" w:hint="eastAsia"/>
              </w:rPr>
              <w:t>指定</w:t>
            </w:r>
            <w:r w:rsidRPr="007C2D97">
              <w:rPr>
                <w:rFonts w:asciiTheme="minorEastAsia" w:eastAsiaTheme="minorEastAsia" w:hAnsiTheme="minorEastAsia" w:hint="eastAsia"/>
              </w:rPr>
              <w:t>特定相談支援事業所における利用者の契約日が新しいものから順に割り当て、その後に</w:t>
            </w:r>
            <w:r w:rsidR="00646EA1" w:rsidRPr="007C2D97">
              <w:rPr>
                <w:rFonts w:asciiTheme="minorEastAsia" w:eastAsiaTheme="minorEastAsia" w:hAnsiTheme="minorEastAsia" w:hint="eastAsia"/>
              </w:rPr>
              <w:t>指定</w:t>
            </w:r>
            <w:r w:rsidRPr="007C2D97">
              <w:rPr>
                <w:rFonts w:asciiTheme="minorEastAsia" w:eastAsiaTheme="minorEastAsia" w:hAnsiTheme="minorEastAsia" w:hint="eastAsia"/>
              </w:rPr>
              <w:t>障害児相談支援事業所の利用者の契約日が新しいものから順に割り当てること。</w:t>
            </w:r>
          </w:p>
          <w:p w14:paraId="1E172124" w14:textId="77777777" w:rsidR="0026661F" w:rsidRPr="007C2D97" w:rsidRDefault="0026661F">
            <w:pPr>
              <w:autoSpaceDE w:val="0"/>
              <w:autoSpaceDN w:val="0"/>
              <w:spacing w:line="140" w:lineRule="exact"/>
              <w:ind w:left="180" w:hangingChars="100" w:hanging="180"/>
              <w:rPr>
                <w:rFonts w:asciiTheme="minorEastAsia" w:eastAsiaTheme="minorEastAsia" w:hAnsiTheme="minorEastAsia"/>
              </w:rPr>
            </w:pPr>
          </w:p>
          <w:p w14:paraId="785F2C07" w14:textId="77777777" w:rsidR="0026661F" w:rsidRPr="007C2D97" w:rsidRDefault="00542543">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rPr>
              <w:t>※</w:t>
            </w:r>
            <w:r w:rsidRPr="007C2D97">
              <w:rPr>
                <w:rFonts w:asciiTheme="minorEastAsia" w:eastAsiaTheme="minorEastAsia" w:hAnsiTheme="minorEastAsia" w:hint="eastAsia"/>
              </w:rPr>
              <w:t>Ｑ＆Ａ（平成30年3月30日）　問77</w:t>
            </w:r>
          </w:p>
          <w:p w14:paraId="76291375"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問</w:t>
            </w:r>
            <w:r w:rsidRPr="007C2D97">
              <w:rPr>
                <w:rFonts w:asciiTheme="minorEastAsia" w:eastAsiaTheme="minorEastAsia" w:hAnsiTheme="minorEastAsia"/>
              </w:rPr>
              <w:t xml:space="preserve">　</w:t>
            </w:r>
            <w:r w:rsidRPr="007C2D97">
              <w:rPr>
                <w:rFonts w:asciiTheme="minorEastAsia" w:eastAsiaTheme="minorEastAsia" w:hAnsiTheme="minorEastAsia" w:hint="eastAsia"/>
              </w:rPr>
              <w:t>相談支援専門１人当たりの取扱件数には、基本報酬以外の加算の件数も含むのか。また、計画相談支援を行う事業所が地域相談支援の事業の指定も併せて受けており、相談支援専門員が地域相談支援における対応も実施している場合、当該件数も含まれるのか。</w:t>
            </w:r>
          </w:p>
          <w:p w14:paraId="20DC66B8"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答　取扱件数は、１月間に実施したサービス利用支援、継続サービス利用支援、障害児支援利用援助、継続障害児支援利用援助の合計数であり、基本報酬以外の加算や地域相談支援の事業として対応した件数は含めない。</w:t>
            </w:r>
          </w:p>
          <w:p w14:paraId="425D5405" w14:textId="77777777" w:rsidR="0026661F" w:rsidRPr="007C2D97" w:rsidRDefault="0026661F">
            <w:pPr>
              <w:autoSpaceDE w:val="0"/>
              <w:autoSpaceDN w:val="0"/>
              <w:spacing w:line="140" w:lineRule="exact"/>
              <w:ind w:left="180" w:hangingChars="100" w:hanging="180"/>
              <w:rPr>
                <w:rFonts w:asciiTheme="minorEastAsia" w:eastAsiaTheme="minorEastAsia" w:hAnsiTheme="minorEastAsia"/>
              </w:rPr>
            </w:pPr>
          </w:p>
          <w:p w14:paraId="116D1FFB" w14:textId="77777777" w:rsidR="0026661F" w:rsidRPr="007C2D97" w:rsidRDefault="00542543">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rPr>
              <w:t>※</w:t>
            </w:r>
            <w:r w:rsidRPr="007C2D97">
              <w:rPr>
                <w:rFonts w:asciiTheme="minorEastAsia" w:eastAsiaTheme="minorEastAsia" w:hAnsiTheme="minorEastAsia" w:hint="eastAsia"/>
              </w:rPr>
              <w:t>Ｑ＆Ａ（平成30年3月30日）　問7</w:t>
            </w:r>
            <w:r w:rsidRPr="007C2D97">
              <w:rPr>
                <w:rFonts w:asciiTheme="minorEastAsia" w:eastAsiaTheme="minorEastAsia" w:hAnsiTheme="minorEastAsia"/>
              </w:rPr>
              <w:t>8</w:t>
            </w:r>
          </w:p>
          <w:p w14:paraId="2270A3B2"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問</w:t>
            </w:r>
            <w:r w:rsidRPr="007C2D97">
              <w:rPr>
                <w:rFonts w:asciiTheme="minorEastAsia" w:eastAsiaTheme="minorEastAsia" w:hAnsiTheme="minorEastAsia"/>
              </w:rPr>
              <w:t xml:space="preserve">　</w:t>
            </w:r>
            <w:r w:rsidRPr="007C2D97">
              <w:rPr>
                <w:rFonts w:asciiTheme="minorEastAsia" w:eastAsiaTheme="minorEastAsia" w:hAnsiTheme="minorEastAsia" w:hint="eastAsia"/>
              </w:rPr>
              <w:t>例えば、相談支援事業所において、１月から８月までの取扱件数及び相談支援専門員の配置数が以下のとおりであった場合、７月、８月の請求分において、サービス利用支援費（Ⅱ）又は継続サービス利用支援費（Ⅱ）（以下「基本報酬（Ⅱ）」という。）を何件算定するのか。</w:t>
            </w:r>
          </w:p>
          <w:tbl>
            <w:tblPr>
              <w:tblStyle w:val="a7"/>
              <w:tblW w:w="0" w:type="auto"/>
              <w:tblInd w:w="1639" w:type="dxa"/>
              <w:tblLayout w:type="fixed"/>
              <w:tblLook w:val="04A0" w:firstRow="1" w:lastRow="0" w:firstColumn="1" w:lastColumn="0" w:noHBand="0" w:noVBand="1"/>
            </w:tblPr>
            <w:tblGrid>
              <w:gridCol w:w="2217"/>
              <w:gridCol w:w="567"/>
              <w:gridCol w:w="567"/>
              <w:gridCol w:w="567"/>
              <w:gridCol w:w="567"/>
              <w:gridCol w:w="567"/>
              <w:gridCol w:w="567"/>
              <w:gridCol w:w="567"/>
              <w:gridCol w:w="567"/>
            </w:tblGrid>
            <w:tr w:rsidR="007C2D97" w:rsidRPr="007C2D97" w14:paraId="193DAD78" w14:textId="77777777">
              <w:tc>
                <w:tcPr>
                  <w:tcW w:w="2217" w:type="dxa"/>
                  <w:tcBorders>
                    <w:bottom w:val="double" w:sz="4" w:space="0" w:color="auto"/>
                  </w:tcBorders>
                  <w:tcMar>
                    <w:left w:w="28" w:type="dxa"/>
                    <w:right w:w="28" w:type="dxa"/>
                  </w:tcMar>
                </w:tcPr>
                <w:p w14:paraId="5644B064" w14:textId="77777777" w:rsidR="0026661F" w:rsidRPr="007C2D97" w:rsidRDefault="00542543">
                  <w:pPr>
                    <w:spacing w:line="240" w:lineRule="exact"/>
                    <w:jc w:val="center"/>
                    <w:rPr>
                      <w:rFonts w:asciiTheme="minorEastAsia" w:eastAsiaTheme="minorEastAsia" w:hAnsiTheme="minorEastAsia"/>
                      <w:spacing w:val="-2"/>
                      <w:sz w:val="19"/>
                      <w:szCs w:val="19"/>
                    </w:rPr>
                  </w:pPr>
                  <w:r w:rsidRPr="007C2D97">
                    <w:rPr>
                      <w:rFonts w:asciiTheme="minorEastAsia" w:eastAsiaTheme="minorEastAsia" w:hAnsiTheme="minorEastAsia"/>
                      <w:spacing w:val="-2"/>
                      <w:sz w:val="19"/>
                      <w:szCs w:val="19"/>
                    </w:rPr>
                    <w:t>月</w:t>
                  </w:r>
                </w:p>
              </w:tc>
              <w:tc>
                <w:tcPr>
                  <w:tcW w:w="567" w:type="dxa"/>
                  <w:tcBorders>
                    <w:bottom w:val="double" w:sz="4" w:space="0" w:color="auto"/>
                  </w:tcBorders>
                  <w:tcMar>
                    <w:left w:w="28" w:type="dxa"/>
                    <w:right w:w="28" w:type="dxa"/>
                  </w:tcMar>
                </w:tcPr>
                <w:p w14:paraId="242FC62B"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１</w:t>
                  </w:r>
                </w:p>
              </w:tc>
              <w:tc>
                <w:tcPr>
                  <w:tcW w:w="567" w:type="dxa"/>
                  <w:tcBorders>
                    <w:bottom w:val="double" w:sz="4" w:space="0" w:color="auto"/>
                  </w:tcBorders>
                </w:tcPr>
                <w:p w14:paraId="57D2314B"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２</w:t>
                  </w:r>
                </w:p>
              </w:tc>
              <w:tc>
                <w:tcPr>
                  <w:tcW w:w="567" w:type="dxa"/>
                  <w:tcBorders>
                    <w:bottom w:val="double" w:sz="4" w:space="0" w:color="auto"/>
                  </w:tcBorders>
                </w:tcPr>
                <w:p w14:paraId="35B9E3A3"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３</w:t>
                  </w:r>
                </w:p>
              </w:tc>
              <w:tc>
                <w:tcPr>
                  <w:tcW w:w="567" w:type="dxa"/>
                  <w:tcBorders>
                    <w:bottom w:val="double" w:sz="4" w:space="0" w:color="auto"/>
                  </w:tcBorders>
                </w:tcPr>
                <w:p w14:paraId="375EB271"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４</w:t>
                  </w:r>
                </w:p>
              </w:tc>
              <w:tc>
                <w:tcPr>
                  <w:tcW w:w="567" w:type="dxa"/>
                  <w:tcBorders>
                    <w:bottom w:val="double" w:sz="4" w:space="0" w:color="auto"/>
                  </w:tcBorders>
                </w:tcPr>
                <w:p w14:paraId="46F064CE"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５</w:t>
                  </w:r>
                </w:p>
              </w:tc>
              <w:tc>
                <w:tcPr>
                  <w:tcW w:w="567" w:type="dxa"/>
                  <w:tcBorders>
                    <w:bottom w:val="double" w:sz="4" w:space="0" w:color="auto"/>
                  </w:tcBorders>
                </w:tcPr>
                <w:p w14:paraId="0F57FED1"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６</w:t>
                  </w:r>
                </w:p>
              </w:tc>
              <w:tc>
                <w:tcPr>
                  <w:tcW w:w="567" w:type="dxa"/>
                  <w:tcBorders>
                    <w:bottom w:val="double" w:sz="4" w:space="0" w:color="auto"/>
                  </w:tcBorders>
                </w:tcPr>
                <w:p w14:paraId="3DD75272"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７</w:t>
                  </w:r>
                </w:p>
              </w:tc>
              <w:tc>
                <w:tcPr>
                  <w:tcW w:w="567" w:type="dxa"/>
                  <w:tcBorders>
                    <w:bottom w:val="double" w:sz="4" w:space="0" w:color="auto"/>
                  </w:tcBorders>
                </w:tcPr>
                <w:p w14:paraId="0882B3F0"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８</w:t>
                  </w:r>
                </w:p>
              </w:tc>
            </w:tr>
            <w:tr w:rsidR="007C2D97" w:rsidRPr="007C2D97" w14:paraId="7C6E7C4B" w14:textId="77777777">
              <w:tc>
                <w:tcPr>
                  <w:tcW w:w="2217" w:type="dxa"/>
                  <w:tcBorders>
                    <w:top w:val="double" w:sz="4" w:space="0" w:color="auto"/>
                  </w:tcBorders>
                  <w:tcMar>
                    <w:left w:w="28" w:type="dxa"/>
                    <w:right w:w="28" w:type="dxa"/>
                  </w:tcMar>
                </w:tcPr>
                <w:p w14:paraId="6E349FAB" w14:textId="77777777" w:rsidR="0026661F" w:rsidRPr="007C2D97" w:rsidRDefault="00542543">
                  <w:pPr>
                    <w:spacing w:line="240" w:lineRule="exact"/>
                    <w:jc w:val="center"/>
                    <w:rPr>
                      <w:rFonts w:asciiTheme="minorEastAsia" w:eastAsiaTheme="minorEastAsia" w:hAnsiTheme="minorEastAsia"/>
                      <w:spacing w:val="-2"/>
                      <w:sz w:val="19"/>
                      <w:szCs w:val="19"/>
                    </w:rPr>
                  </w:pPr>
                  <w:r w:rsidRPr="007C2D97">
                    <w:rPr>
                      <w:rFonts w:asciiTheme="minorEastAsia" w:eastAsiaTheme="minorEastAsia" w:hAnsiTheme="minorEastAsia"/>
                      <w:spacing w:val="-2"/>
                      <w:sz w:val="19"/>
                      <w:szCs w:val="19"/>
                    </w:rPr>
                    <w:t>対応件数合計（件）</w:t>
                  </w:r>
                </w:p>
              </w:tc>
              <w:tc>
                <w:tcPr>
                  <w:tcW w:w="567" w:type="dxa"/>
                  <w:tcBorders>
                    <w:top w:val="double" w:sz="4" w:space="0" w:color="auto"/>
                  </w:tcBorders>
                  <w:tcMar>
                    <w:left w:w="28" w:type="dxa"/>
                    <w:right w:w="28" w:type="dxa"/>
                  </w:tcMar>
                </w:tcPr>
                <w:p w14:paraId="73DE6378"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４５</w:t>
                  </w:r>
                </w:p>
              </w:tc>
              <w:tc>
                <w:tcPr>
                  <w:tcW w:w="567" w:type="dxa"/>
                  <w:tcBorders>
                    <w:top w:val="double" w:sz="4" w:space="0" w:color="auto"/>
                  </w:tcBorders>
                </w:tcPr>
                <w:p w14:paraId="359AF8A4"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４５</w:t>
                  </w:r>
                </w:p>
              </w:tc>
              <w:tc>
                <w:tcPr>
                  <w:tcW w:w="567" w:type="dxa"/>
                  <w:tcBorders>
                    <w:top w:val="double" w:sz="4" w:space="0" w:color="auto"/>
                  </w:tcBorders>
                </w:tcPr>
                <w:p w14:paraId="154183C6"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６０</w:t>
                  </w:r>
                </w:p>
              </w:tc>
              <w:tc>
                <w:tcPr>
                  <w:tcW w:w="567" w:type="dxa"/>
                  <w:tcBorders>
                    <w:top w:val="double" w:sz="4" w:space="0" w:color="auto"/>
                  </w:tcBorders>
                </w:tcPr>
                <w:p w14:paraId="0D68EE64"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４５</w:t>
                  </w:r>
                </w:p>
              </w:tc>
              <w:tc>
                <w:tcPr>
                  <w:tcW w:w="567" w:type="dxa"/>
                  <w:tcBorders>
                    <w:top w:val="double" w:sz="4" w:space="0" w:color="auto"/>
                  </w:tcBorders>
                </w:tcPr>
                <w:p w14:paraId="0D8E334B"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４５</w:t>
                  </w:r>
                </w:p>
              </w:tc>
              <w:tc>
                <w:tcPr>
                  <w:tcW w:w="567" w:type="dxa"/>
                  <w:tcBorders>
                    <w:top w:val="double" w:sz="4" w:space="0" w:color="auto"/>
                  </w:tcBorders>
                </w:tcPr>
                <w:p w14:paraId="23528A3B"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５０</w:t>
                  </w:r>
                </w:p>
              </w:tc>
              <w:tc>
                <w:tcPr>
                  <w:tcW w:w="567" w:type="dxa"/>
                  <w:tcBorders>
                    <w:top w:val="double" w:sz="4" w:space="0" w:color="auto"/>
                  </w:tcBorders>
                </w:tcPr>
                <w:p w14:paraId="308DC5F0"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６０</w:t>
                  </w:r>
                </w:p>
              </w:tc>
              <w:tc>
                <w:tcPr>
                  <w:tcW w:w="567" w:type="dxa"/>
                  <w:tcBorders>
                    <w:top w:val="double" w:sz="4" w:space="0" w:color="auto"/>
                  </w:tcBorders>
                </w:tcPr>
                <w:p w14:paraId="49EF4D1F"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７５</w:t>
                  </w:r>
                </w:p>
              </w:tc>
            </w:tr>
            <w:tr w:rsidR="007C2D97" w:rsidRPr="007C2D97" w14:paraId="63FA0649" w14:textId="77777777">
              <w:tc>
                <w:tcPr>
                  <w:tcW w:w="2217" w:type="dxa"/>
                  <w:tcMar>
                    <w:left w:w="28" w:type="dxa"/>
                    <w:right w:w="28" w:type="dxa"/>
                  </w:tcMar>
                </w:tcPr>
                <w:p w14:paraId="35A347E0" w14:textId="77777777" w:rsidR="0026661F" w:rsidRPr="007C2D97" w:rsidRDefault="00542543">
                  <w:pPr>
                    <w:spacing w:line="240" w:lineRule="exact"/>
                    <w:jc w:val="center"/>
                    <w:rPr>
                      <w:rFonts w:asciiTheme="minorEastAsia" w:eastAsiaTheme="minorEastAsia" w:hAnsiTheme="minorEastAsia"/>
                      <w:spacing w:val="-2"/>
                      <w:sz w:val="19"/>
                      <w:szCs w:val="19"/>
                    </w:rPr>
                  </w:pPr>
                  <w:r w:rsidRPr="007C2D97">
                    <w:rPr>
                      <w:rFonts w:asciiTheme="minorEastAsia" w:eastAsiaTheme="minorEastAsia" w:hAnsiTheme="minorEastAsia"/>
                      <w:spacing w:val="-2"/>
                      <w:sz w:val="19"/>
                      <w:szCs w:val="19"/>
                    </w:rPr>
                    <w:lastRenderedPageBreak/>
                    <w:t>うち計画相談</w:t>
                  </w:r>
                </w:p>
              </w:tc>
              <w:tc>
                <w:tcPr>
                  <w:tcW w:w="567" w:type="dxa"/>
                  <w:tcMar>
                    <w:left w:w="28" w:type="dxa"/>
                    <w:right w:w="28" w:type="dxa"/>
                  </w:tcMar>
                </w:tcPr>
                <w:p w14:paraId="54093550"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３０</w:t>
                  </w:r>
                </w:p>
              </w:tc>
              <w:tc>
                <w:tcPr>
                  <w:tcW w:w="567" w:type="dxa"/>
                </w:tcPr>
                <w:p w14:paraId="004F2F35"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３０</w:t>
                  </w:r>
                </w:p>
              </w:tc>
              <w:tc>
                <w:tcPr>
                  <w:tcW w:w="567" w:type="dxa"/>
                </w:tcPr>
                <w:p w14:paraId="78D2C25E"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３０</w:t>
                  </w:r>
                </w:p>
              </w:tc>
              <w:tc>
                <w:tcPr>
                  <w:tcW w:w="567" w:type="dxa"/>
                </w:tcPr>
                <w:p w14:paraId="4877803E"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２５</w:t>
                  </w:r>
                </w:p>
              </w:tc>
              <w:tc>
                <w:tcPr>
                  <w:tcW w:w="567" w:type="dxa"/>
                </w:tcPr>
                <w:p w14:paraId="2B7FA88F"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３０</w:t>
                  </w:r>
                </w:p>
              </w:tc>
              <w:tc>
                <w:tcPr>
                  <w:tcW w:w="567" w:type="dxa"/>
                </w:tcPr>
                <w:p w14:paraId="5B724E37"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３０</w:t>
                  </w:r>
                </w:p>
              </w:tc>
              <w:tc>
                <w:tcPr>
                  <w:tcW w:w="567" w:type="dxa"/>
                </w:tcPr>
                <w:p w14:paraId="4B2F6CC5"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４０</w:t>
                  </w:r>
                </w:p>
              </w:tc>
              <w:tc>
                <w:tcPr>
                  <w:tcW w:w="567" w:type="dxa"/>
                </w:tcPr>
                <w:p w14:paraId="756CA4C5"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５０</w:t>
                  </w:r>
                </w:p>
              </w:tc>
            </w:tr>
            <w:tr w:rsidR="007C2D97" w:rsidRPr="007C2D97" w14:paraId="385B4284" w14:textId="77777777">
              <w:tc>
                <w:tcPr>
                  <w:tcW w:w="2217" w:type="dxa"/>
                  <w:tcMar>
                    <w:left w:w="28" w:type="dxa"/>
                    <w:right w:w="28" w:type="dxa"/>
                  </w:tcMar>
                </w:tcPr>
                <w:p w14:paraId="09D00DF1" w14:textId="77777777" w:rsidR="0026661F" w:rsidRPr="007C2D97" w:rsidRDefault="00542543">
                  <w:pPr>
                    <w:spacing w:line="240" w:lineRule="exact"/>
                    <w:jc w:val="center"/>
                    <w:rPr>
                      <w:rFonts w:asciiTheme="minorEastAsia" w:eastAsiaTheme="minorEastAsia" w:hAnsiTheme="minorEastAsia"/>
                      <w:spacing w:val="-2"/>
                      <w:sz w:val="19"/>
                      <w:szCs w:val="19"/>
                    </w:rPr>
                  </w:pPr>
                  <w:r w:rsidRPr="007C2D97">
                    <w:rPr>
                      <w:rFonts w:asciiTheme="minorEastAsia" w:eastAsiaTheme="minorEastAsia" w:hAnsiTheme="minorEastAsia"/>
                      <w:spacing w:val="-2"/>
                      <w:sz w:val="19"/>
                      <w:szCs w:val="19"/>
                    </w:rPr>
                    <w:t>うち障害児相談</w:t>
                  </w:r>
                </w:p>
              </w:tc>
              <w:tc>
                <w:tcPr>
                  <w:tcW w:w="567" w:type="dxa"/>
                  <w:tcMar>
                    <w:left w:w="28" w:type="dxa"/>
                    <w:right w:w="28" w:type="dxa"/>
                  </w:tcMar>
                </w:tcPr>
                <w:p w14:paraId="0DB38DDA"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１５</w:t>
                  </w:r>
                </w:p>
              </w:tc>
              <w:tc>
                <w:tcPr>
                  <w:tcW w:w="567" w:type="dxa"/>
                </w:tcPr>
                <w:p w14:paraId="3C55999F"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１５</w:t>
                  </w:r>
                </w:p>
              </w:tc>
              <w:tc>
                <w:tcPr>
                  <w:tcW w:w="567" w:type="dxa"/>
                </w:tcPr>
                <w:p w14:paraId="3AF32FCB"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３０</w:t>
                  </w:r>
                </w:p>
              </w:tc>
              <w:tc>
                <w:tcPr>
                  <w:tcW w:w="567" w:type="dxa"/>
                </w:tcPr>
                <w:p w14:paraId="1E7D6015"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２０</w:t>
                  </w:r>
                </w:p>
              </w:tc>
              <w:tc>
                <w:tcPr>
                  <w:tcW w:w="567" w:type="dxa"/>
                </w:tcPr>
                <w:p w14:paraId="4ADBB73B"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１５</w:t>
                  </w:r>
                </w:p>
              </w:tc>
              <w:tc>
                <w:tcPr>
                  <w:tcW w:w="567" w:type="dxa"/>
                </w:tcPr>
                <w:p w14:paraId="6A1135B6"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２０</w:t>
                  </w:r>
                </w:p>
              </w:tc>
              <w:tc>
                <w:tcPr>
                  <w:tcW w:w="567" w:type="dxa"/>
                </w:tcPr>
                <w:p w14:paraId="31467ACF"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２０</w:t>
                  </w:r>
                </w:p>
              </w:tc>
              <w:tc>
                <w:tcPr>
                  <w:tcW w:w="567" w:type="dxa"/>
                </w:tcPr>
                <w:p w14:paraId="77E21C0E"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２５</w:t>
                  </w:r>
                </w:p>
              </w:tc>
            </w:tr>
            <w:tr w:rsidR="007C2D97" w:rsidRPr="007C2D97" w14:paraId="4413AFFD" w14:textId="77777777">
              <w:tc>
                <w:tcPr>
                  <w:tcW w:w="2217" w:type="dxa"/>
                  <w:tcMar>
                    <w:left w:w="28" w:type="dxa"/>
                    <w:right w:w="28" w:type="dxa"/>
                  </w:tcMar>
                </w:tcPr>
                <w:p w14:paraId="20139E7E" w14:textId="77777777" w:rsidR="0026661F" w:rsidRPr="007C2D97" w:rsidRDefault="00542543">
                  <w:pPr>
                    <w:spacing w:line="240" w:lineRule="exact"/>
                    <w:jc w:val="center"/>
                    <w:rPr>
                      <w:rFonts w:asciiTheme="minorEastAsia" w:eastAsiaTheme="minorEastAsia" w:hAnsiTheme="minorEastAsia"/>
                      <w:spacing w:val="-2"/>
                      <w:sz w:val="19"/>
                      <w:szCs w:val="19"/>
                    </w:rPr>
                  </w:pPr>
                  <w:r w:rsidRPr="007C2D97">
                    <w:rPr>
                      <w:rFonts w:asciiTheme="minorEastAsia" w:eastAsiaTheme="minorEastAsia" w:hAnsiTheme="minorEastAsia"/>
                      <w:spacing w:val="-2"/>
                      <w:sz w:val="19"/>
                      <w:szCs w:val="19"/>
                    </w:rPr>
                    <w:t>相談支援専門員数（人）</w:t>
                  </w:r>
                </w:p>
              </w:tc>
              <w:tc>
                <w:tcPr>
                  <w:tcW w:w="567" w:type="dxa"/>
                  <w:tcMar>
                    <w:left w:w="28" w:type="dxa"/>
                    <w:right w:w="28" w:type="dxa"/>
                  </w:tcMar>
                </w:tcPr>
                <w:p w14:paraId="2BB407C4"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１</w:t>
                  </w:r>
                </w:p>
              </w:tc>
              <w:tc>
                <w:tcPr>
                  <w:tcW w:w="567" w:type="dxa"/>
                </w:tcPr>
                <w:p w14:paraId="349AA253"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１</w:t>
                  </w:r>
                </w:p>
              </w:tc>
              <w:tc>
                <w:tcPr>
                  <w:tcW w:w="567" w:type="dxa"/>
                </w:tcPr>
                <w:p w14:paraId="2B5225DE"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１</w:t>
                  </w:r>
                </w:p>
              </w:tc>
              <w:tc>
                <w:tcPr>
                  <w:tcW w:w="567" w:type="dxa"/>
                </w:tcPr>
                <w:p w14:paraId="098375B7"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１</w:t>
                  </w:r>
                </w:p>
              </w:tc>
              <w:tc>
                <w:tcPr>
                  <w:tcW w:w="567" w:type="dxa"/>
                </w:tcPr>
                <w:p w14:paraId="1347AC93"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１</w:t>
                  </w:r>
                </w:p>
              </w:tc>
              <w:tc>
                <w:tcPr>
                  <w:tcW w:w="567" w:type="dxa"/>
                </w:tcPr>
                <w:p w14:paraId="3FB434A1"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２</w:t>
                  </w:r>
                </w:p>
              </w:tc>
              <w:tc>
                <w:tcPr>
                  <w:tcW w:w="567" w:type="dxa"/>
                </w:tcPr>
                <w:p w14:paraId="7F53EB49"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sz w:val="19"/>
                      <w:szCs w:val="19"/>
                    </w:rPr>
                    <w:t>２</w:t>
                  </w:r>
                </w:p>
              </w:tc>
              <w:tc>
                <w:tcPr>
                  <w:tcW w:w="567" w:type="dxa"/>
                </w:tcPr>
                <w:p w14:paraId="517657D0" w14:textId="77777777" w:rsidR="0026661F" w:rsidRPr="007C2D97" w:rsidRDefault="00542543">
                  <w:pPr>
                    <w:spacing w:line="240" w:lineRule="exact"/>
                    <w:jc w:val="center"/>
                    <w:rPr>
                      <w:rFonts w:asciiTheme="minorEastAsia" w:eastAsiaTheme="minorEastAsia" w:hAnsiTheme="minorEastAsia"/>
                      <w:sz w:val="19"/>
                      <w:szCs w:val="19"/>
                    </w:rPr>
                  </w:pPr>
                  <w:r w:rsidRPr="007C2D97">
                    <w:rPr>
                      <w:rFonts w:asciiTheme="minorEastAsia" w:eastAsiaTheme="minorEastAsia" w:hAnsiTheme="minorEastAsia" w:hint="eastAsia"/>
                      <w:sz w:val="19"/>
                      <w:szCs w:val="19"/>
                    </w:rPr>
                    <w:t>２</w:t>
                  </w:r>
                </w:p>
              </w:tc>
            </w:tr>
          </w:tbl>
          <w:p w14:paraId="42534631" w14:textId="77777777" w:rsidR="0026661F" w:rsidRPr="007C2D97" w:rsidRDefault="0026661F">
            <w:pPr>
              <w:spacing w:line="100" w:lineRule="exact"/>
              <w:ind w:left="180" w:hangingChars="100" w:hanging="180"/>
              <w:rPr>
                <w:rFonts w:asciiTheme="minorEastAsia" w:eastAsiaTheme="minorEastAsia" w:hAnsiTheme="minorEastAsia"/>
              </w:rPr>
            </w:pPr>
          </w:p>
          <w:p w14:paraId="0FB89202" w14:textId="77777777" w:rsidR="0026661F" w:rsidRPr="007C2D97" w:rsidRDefault="00542543" w:rsidP="00D36207">
            <w:pPr>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答　基本報酬（Ⅱ）を算定する件数は、取扱件数（１月間に計画作成又はモニタリングを行った計画相談支援対象障害者等の数（前６月の平均値）÷相談支援専門員の員数（前６月の平均値））が４０以上である場合において、４０以上の部分に相談支援専門員の員数（前６月の平均値）を乗じて得た数（小数点以下の端数は切り捨て）により算定することとなり、上記例の場合では以下のとおりとなる。</w:t>
            </w:r>
          </w:p>
        </w:tc>
      </w:tr>
      <w:tr w:rsidR="007C2D97" w:rsidRPr="007C2D97" w14:paraId="5F384FA6" w14:textId="77777777" w:rsidTr="00167F15">
        <w:trPr>
          <w:trHeight w:val="543"/>
        </w:trPr>
        <w:tc>
          <w:tcPr>
            <w:tcW w:w="1134" w:type="dxa"/>
            <w:tcBorders>
              <w:top w:val="nil"/>
              <w:bottom w:val="single" w:sz="4" w:space="0" w:color="FFFFFF" w:themeColor="background1"/>
            </w:tcBorders>
          </w:tcPr>
          <w:p w14:paraId="64F2B089" w14:textId="77777777" w:rsidR="0026661F" w:rsidRPr="007C2D97" w:rsidRDefault="0026661F" w:rsidP="00E82C74">
            <w:pPr>
              <w:autoSpaceDE w:val="0"/>
              <w:autoSpaceDN w:val="0"/>
              <w:spacing w:line="260" w:lineRule="exact"/>
              <w:jc w:val="left"/>
              <w:rPr>
                <w:rFonts w:asciiTheme="minorEastAsia" w:eastAsiaTheme="minorEastAsia" w:hAnsiTheme="minorEastAsia"/>
              </w:rPr>
            </w:pPr>
          </w:p>
        </w:tc>
        <w:tc>
          <w:tcPr>
            <w:tcW w:w="8931" w:type="dxa"/>
            <w:gridSpan w:val="7"/>
            <w:tcBorders>
              <w:top w:val="nil"/>
              <w:bottom w:val="single" w:sz="4" w:space="0" w:color="auto"/>
            </w:tcBorders>
          </w:tcPr>
          <w:p w14:paraId="4D6B74E6"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①７月分の請求について</w:t>
            </w:r>
          </w:p>
          <w:p w14:paraId="2E70826F" w14:textId="77777777" w:rsidR="0026661F" w:rsidRPr="007C2D97" w:rsidRDefault="00542543" w:rsidP="00ED0270">
            <w:pPr>
              <w:autoSpaceDE w:val="0"/>
              <w:autoSpaceDN w:val="0"/>
              <w:spacing w:line="240" w:lineRule="exact"/>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　計画相談支援対象障害者等の数（１月から６月の平均値）</w:t>
            </w:r>
          </w:p>
          <w:p w14:paraId="2D489EDD" w14:textId="77777777" w:rsidR="0026661F" w:rsidRPr="007C2D97" w:rsidRDefault="00542543" w:rsidP="00ED0270">
            <w:pPr>
              <w:autoSpaceDE w:val="0"/>
              <w:autoSpaceDN w:val="0"/>
              <w:spacing w:line="240" w:lineRule="exact"/>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 （４５＋４５＋６０＋４５＋４５＋５０）÷６ ＝ ４８．３３３ ･･･（Ａ）</w:t>
            </w:r>
          </w:p>
          <w:p w14:paraId="56034326" w14:textId="77777777" w:rsidR="0026661F" w:rsidRPr="007C2D97" w:rsidRDefault="00542543" w:rsidP="00ED0270">
            <w:pPr>
              <w:autoSpaceDE w:val="0"/>
              <w:autoSpaceDN w:val="0"/>
              <w:spacing w:line="240" w:lineRule="exact"/>
              <w:rPr>
                <w:rFonts w:asciiTheme="minorEastAsia" w:eastAsiaTheme="minorEastAsia" w:hAnsiTheme="minorEastAsia"/>
              </w:rPr>
            </w:pPr>
            <w:r w:rsidRPr="007C2D97">
              <w:rPr>
                <w:rFonts w:asciiTheme="minorEastAsia" w:eastAsiaTheme="minorEastAsia" w:hAnsiTheme="minorEastAsia"/>
              </w:rPr>
              <w:t xml:space="preserve">　　　　・　</w:t>
            </w:r>
            <w:r w:rsidRPr="007C2D97">
              <w:rPr>
                <w:rFonts w:asciiTheme="minorEastAsia" w:eastAsiaTheme="minorEastAsia" w:hAnsiTheme="minorEastAsia" w:hint="eastAsia"/>
              </w:rPr>
              <w:t>相談支援専門員の員数（１月から６月の平均値）</w:t>
            </w:r>
          </w:p>
          <w:p w14:paraId="5633F1DA" w14:textId="77777777" w:rsidR="0026661F" w:rsidRPr="007C2D97" w:rsidRDefault="00542543" w:rsidP="00ED0270">
            <w:pPr>
              <w:autoSpaceDE w:val="0"/>
              <w:autoSpaceDN w:val="0"/>
              <w:spacing w:line="240" w:lineRule="exact"/>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 （１＋１＋１＋１＋１＋２）÷６ ＝ １．１６６ ・・・（Ｂ）</w:t>
            </w:r>
          </w:p>
          <w:p w14:paraId="21D22B5D" w14:textId="77777777" w:rsidR="0026661F" w:rsidRPr="007C2D97" w:rsidRDefault="00542543" w:rsidP="00ED0270">
            <w:pPr>
              <w:autoSpaceDE w:val="0"/>
              <w:autoSpaceDN w:val="0"/>
              <w:spacing w:line="240" w:lineRule="exact"/>
              <w:rPr>
                <w:rFonts w:asciiTheme="minorEastAsia" w:eastAsiaTheme="minorEastAsia" w:hAnsiTheme="minorEastAsia"/>
              </w:rPr>
            </w:pPr>
            <w:r w:rsidRPr="007C2D97">
              <w:rPr>
                <w:rFonts w:asciiTheme="minorEastAsia" w:eastAsiaTheme="minorEastAsia" w:hAnsiTheme="minorEastAsia"/>
              </w:rPr>
              <w:t xml:space="preserve">　　　　・　</w:t>
            </w:r>
            <w:r w:rsidRPr="007C2D97">
              <w:rPr>
                <w:rFonts w:asciiTheme="minorEastAsia" w:eastAsiaTheme="minorEastAsia" w:hAnsiTheme="minorEastAsia" w:hint="eastAsia"/>
              </w:rPr>
              <w:t xml:space="preserve">取扱件数 → （Ａ）÷（Ｂ） ＝ ４１．４２８ </w:t>
            </w:r>
            <w:r w:rsidRPr="007C2D97">
              <w:rPr>
                <w:rFonts w:asciiTheme="minorEastAsia" w:eastAsiaTheme="minorEastAsia" w:hAnsiTheme="minorEastAsia" w:hint="eastAsia"/>
                <w:sz w:val="16"/>
                <w:szCs w:val="16"/>
              </w:rPr>
              <w:t>&lt;注&gt;</w:t>
            </w:r>
            <w:r w:rsidRPr="007C2D97">
              <w:rPr>
                <w:rFonts w:asciiTheme="minorEastAsia" w:eastAsiaTheme="minorEastAsia" w:hAnsiTheme="minorEastAsia" w:hint="eastAsia"/>
              </w:rPr>
              <w:t>・・・（Ｃ）≧ ４０</w:t>
            </w:r>
          </w:p>
          <w:p w14:paraId="16D6493B" w14:textId="77777777" w:rsidR="0026661F" w:rsidRPr="007C2D97" w:rsidRDefault="00542543" w:rsidP="00ED0270">
            <w:pPr>
              <w:autoSpaceDE w:val="0"/>
              <w:autoSpaceDN w:val="0"/>
              <w:spacing w:line="240" w:lineRule="exact"/>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のため、基本報酬（Ⅱ）を算定する必要があり、算定する件数は</w:t>
            </w:r>
          </w:p>
          <w:p w14:paraId="35C429FC" w14:textId="77777777" w:rsidR="0026661F" w:rsidRPr="007C2D97" w:rsidRDefault="00542543" w:rsidP="00ED0270">
            <w:pPr>
              <w:autoSpaceDE w:val="0"/>
              <w:autoSpaceDN w:val="0"/>
              <w:spacing w:line="240" w:lineRule="exact"/>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（（Ｃ）－３９）×（Ｂ）＝ ２．８３３ ・・・となり、小数点以下の端数を切り捨てた２件となる。</w:t>
            </w:r>
          </w:p>
          <w:p w14:paraId="418B8250" w14:textId="77777777" w:rsidR="0026661F" w:rsidRPr="007C2D97" w:rsidRDefault="00542543" w:rsidP="00ED0270">
            <w:pPr>
              <w:autoSpaceDE w:val="0"/>
              <w:autoSpaceDN w:val="0"/>
              <w:spacing w:line="240" w:lineRule="exact"/>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なお、計画相談支援と障害児相談支援を一体的に実施しているので、計画相談支援の７月の請求</w:t>
            </w:r>
          </w:p>
          <w:p w14:paraId="201301C5" w14:textId="77777777" w:rsidR="0026661F" w:rsidRPr="007C2D97" w:rsidRDefault="00542543" w:rsidP="00ED0270">
            <w:pPr>
              <w:autoSpaceDE w:val="0"/>
              <w:autoSpaceDN w:val="0"/>
              <w:spacing w:line="240" w:lineRule="exact"/>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件数４０件のうち２件を基本報酬（Ⅱ）で算定する。</w:t>
            </w:r>
          </w:p>
          <w:p w14:paraId="143799B7"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②８月分の請求について</w:t>
            </w:r>
          </w:p>
          <w:p w14:paraId="3410CF55" w14:textId="77777777" w:rsidR="0026661F" w:rsidRPr="007C2D97" w:rsidRDefault="00542543" w:rsidP="00ED0270">
            <w:pPr>
              <w:autoSpaceDE w:val="0"/>
              <w:autoSpaceDN w:val="0"/>
              <w:spacing w:line="240" w:lineRule="exact"/>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　計画相談支援対象障害者等の数（２月から７月の平均値）</w:t>
            </w:r>
          </w:p>
          <w:p w14:paraId="03EEBF28" w14:textId="77777777" w:rsidR="0026661F" w:rsidRPr="007C2D97" w:rsidRDefault="00542543" w:rsidP="00ED0270">
            <w:pPr>
              <w:autoSpaceDE w:val="0"/>
              <w:autoSpaceDN w:val="0"/>
              <w:spacing w:line="240" w:lineRule="exact"/>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 （４５＋６０＋４５＋４５＋５０＋６０）÷６ ＝ ５０．８３３ ・・・（Ａ）</w:t>
            </w:r>
          </w:p>
          <w:p w14:paraId="79281BBF" w14:textId="77777777" w:rsidR="0026661F" w:rsidRPr="007C2D97" w:rsidRDefault="00542543" w:rsidP="00ED0270">
            <w:pPr>
              <w:autoSpaceDE w:val="0"/>
              <w:autoSpaceDN w:val="0"/>
              <w:spacing w:line="240" w:lineRule="exact"/>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　相談支援専門員の員数（２月から７月の平均値）</w:t>
            </w:r>
          </w:p>
          <w:p w14:paraId="12BD73C3" w14:textId="77777777" w:rsidR="0026661F" w:rsidRPr="007C2D97" w:rsidRDefault="00542543" w:rsidP="00ED0270">
            <w:pPr>
              <w:autoSpaceDE w:val="0"/>
              <w:autoSpaceDN w:val="0"/>
              <w:spacing w:line="240" w:lineRule="exact"/>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 （１＋１＋１＋１＋２＋２）÷６ ＝ １．３３３ ・・・（Ｂ）</w:t>
            </w:r>
          </w:p>
          <w:p w14:paraId="090EBF9C" w14:textId="77777777" w:rsidR="0026661F" w:rsidRPr="007C2D97" w:rsidRDefault="00542543" w:rsidP="00ED0270">
            <w:pPr>
              <w:autoSpaceDE w:val="0"/>
              <w:autoSpaceDN w:val="0"/>
              <w:spacing w:line="240" w:lineRule="exact"/>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 xml:space="preserve">・　取扱件数 → （Ａ）÷（Ｂ） ＝ ３８．１２５ </w:t>
            </w:r>
            <w:r w:rsidRPr="007C2D97">
              <w:rPr>
                <w:rFonts w:asciiTheme="minorEastAsia" w:eastAsiaTheme="minorEastAsia" w:hAnsiTheme="minorEastAsia" w:hint="eastAsia"/>
                <w:sz w:val="16"/>
                <w:szCs w:val="16"/>
              </w:rPr>
              <w:t>&lt;注&gt;</w:t>
            </w:r>
            <w:r w:rsidRPr="007C2D97">
              <w:rPr>
                <w:rFonts w:asciiTheme="minorEastAsia" w:eastAsiaTheme="minorEastAsia" w:hAnsiTheme="minorEastAsia" w:hint="eastAsia"/>
              </w:rPr>
              <w:t>（Ｃ）＜ ４０ となり、</w:t>
            </w:r>
          </w:p>
          <w:p w14:paraId="15D966E4" w14:textId="77777777" w:rsidR="0026661F" w:rsidRPr="007C2D97" w:rsidRDefault="00542543" w:rsidP="00ED0270">
            <w:pPr>
              <w:autoSpaceDE w:val="0"/>
              <w:autoSpaceDN w:val="0"/>
              <w:spacing w:line="240" w:lineRule="exact"/>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全てサービス利用支援費（Ⅰ）又は継続サービス利用支援費（Ⅰ）を算定することとなる。</w:t>
            </w:r>
          </w:p>
          <w:p w14:paraId="504CFA8A"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w:t>
            </w:r>
            <w:r w:rsidRPr="007C2D97">
              <w:rPr>
                <w:rFonts w:asciiTheme="minorEastAsia" w:eastAsiaTheme="minorEastAsia" w:hAnsiTheme="minorEastAsia" w:hint="eastAsia"/>
                <w:sz w:val="16"/>
                <w:szCs w:val="16"/>
              </w:rPr>
              <w:t>&lt;注&gt;の数値は、上記の計算式での計算結果と小数点第２位以下が一致しないが、厚生労働省の（答）の表記のままにしている。</w:t>
            </w:r>
          </w:p>
          <w:p w14:paraId="34346570" w14:textId="77777777" w:rsidR="0026661F" w:rsidRPr="007C2D97" w:rsidRDefault="0026661F">
            <w:pPr>
              <w:autoSpaceDE w:val="0"/>
              <w:autoSpaceDN w:val="0"/>
              <w:spacing w:line="140" w:lineRule="exact"/>
              <w:ind w:left="180" w:hangingChars="100" w:hanging="180"/>
              <w:rPr>
                <w:rFonts w:asciiTheme="minorEastAsia" w:eastAsiaTheme="minorEastAsia" w:hAnsiTheme="minorEastAsia"/>
              </w:rPr>
            </w:pPr>
          </w:p>
          <w:p w14:paraId="1E676EA3" w14:textId="77777777" w:rsidR="0026661F" w:rsidRPr="007C2D97" w:rsidRDefault="00542543" w:rsidP="00C876BB">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サービス利用支援費及び継続サービス利用支援費は、月額報酬のため、同一の月に複数回行ったとしても１月当たりの所定単位数（１回分）しか算定することはできない。（Ｑ＆Ａ（平成29年3月31日）問5</w:t>
            </w:r>
            <w:r w:rsidRPr="007C2D97">
              <w:rPr>
                <w:rFonts w:asciiTheme="minorEastAsia" w:eastAsiaTheme="minorEastAsia" w:hAnsiTheme="minorEastAsia"/>
              </w:rPr>
              <w:t>2</w:t>
            </w:r>
            <w:r w:rsidRPr="007C2D97">
              <w:rPr>
                <w:rFonts w:asciiTheme="minorEastAsia" w:eastAsiaTheme="minorEastAsia" w:hAnsiTheme="minorEastAsia" w:hint="eastAsia"/>
              </w:rPr>
              <w:t>）</w:t>
            </w:r>
          </w:p>
          <w:p w14:paraId="0F7EE348" w14:textId="0B9B640B" w:rsidR="00432021" w:rsidRPr="007C2D97" w:rsidRDefault="00432021" w:rsidP="00432021">
            <w:pPr>
              <w:autoSpaceDE w:val="0"/>
              <w:autoSpaceDN w:val="0"/>
              <w:spacing w:line="260" w:lineRule="exact"/>
              <w:ind w:left="180" w:hangingChars="100" w:hanging="180"/>
              <w:rPr>
                <w:rFonts w:ascii="ＭＳ ゴシック" w:eastAsia="ＭＳ ゴシック" w:hAnsi="ＭＳ ゴシック"/>
                <w:b/>
                <w:bCs/>
              </w:rPr>
            </w:pPr>
            <w:r w:rsidRPr="007C2D97">
              <w:rPr>
                <w:rFonts w:asciiTheme="minorEastAsia" w:eastAsiaTheme="minorEastAsia" w:hAnsiTheme="minorEastAsia" w:hint="eastAsia"/>
              </w:rPr>
              <w:t>・</w:t>
            </w:r>
            <w:r w:rsidRPr="007C2D97">
              <w:rPr>
                <w:rFonts w:ascii="ＭＳ ゴシック" w:eastAsia="ＭＳ ゴシック" w:hAnsi="ＭＳ ゴシック" w:hint="eastAsia"/>
                <w:b/>
                <w:bCs/>
              </w:rPr>
              <w:t>機能強化型サービス利用支援費に係る 各要件</w:t>
            </w:r>
          </w:p>
          <w:p w14:paraId="4BFF8EDE" w14:textId="40F344C6" w:rsidR="003B16C3" w:rsidRPr="007C2D97" w:rsidRDefault="003B16C3" w:rsidP="003B16C3">
            <w:pPr>
              <w:autoSpaceDE w:val="0"/>
              <w:autoSpaceDN w:val="0"/>
              <w:spacing w:line="260" w:lineRule="exact"/>
              <w:ind w:left="180" w:hangingChars="100" w:hanging="180"/>
              <w:rPr>
                <w:rFonts w:ascii="ＭＳ ゴシック" w:eastAsia="ＭＳ ゴシック" w:hAnsi="ＭＳ ゴシック"/>
                <w:b/>
                <w:bCs/>
              </w:rPr>
            </w:pPr>
            <w:r w:rsidRPr="007C2D97">
              <w:rPr>
                <w:rFonts w:ascii="ＭＳ ゴシック" w:eastAsia="ＭＳ ゴシック" w:hAnsi="ＭＳ ゴシック" w:hint="eastAsia"/>
                <w:b/>
                <w:bCs/>
              </w:rPr>
              <w:t>㈠　共通事項</w:t>
            </w:r>
          </w:p>
          <w:p w14:paraId="743C7304" w14:textId="210EB341" w:rsidR="007E08DD" w:rsidRPr="007C2D97" w:rsidRDefault="007E08DD" w:rsidP="00432021">
            <w:pPr>
              <w:autoSpaceDE w:val="0"/>
              <w:autoSpaceDN w:val="0"/>
              <w:spacing w:line="260" w:lineRule="exact"/>
              <w:ind w:left="180" w:hangingChars="100" w:hanging="180"/>
              <w:rPr>
                <w:rFonts w:ascii="ＭＳ ゴシック" w:eastAsia="ＭＳ ゴシック" w:hAnsi="ＭＳ ゴシック"/>
                <w:b/>
                <w:bCs/>
              </w:rPr>
            </w:pPr>
            <w:r w:rsidRPr="007C2D97">
              <w:rPr>
                <w:rFonts w:ascii="ＭＳ ゴシック" w:eastAsia="ＭＳ ゴシック" w:hAnsi="ＭＳ ゴシック" w:hint="eastAsia"/>
                <w:b/>
                <w:bCs/>
              </w:rPr>
              <w:t>ア　共通</w:t>
            </w:r>
          </w:p>
          <w:p w14:paraId="6359AF91" w14:textId="06525A7C" w:rsidR="00432021" w:rsidRPr="007C2D97" w:rsidRDefault="00432021" w:rsidP="007E08DD">
            <w:pPr>
              <w:autoSpaceDE w:val="0"/>
              <w:autoSpaceDN w:val="0"/>
              <w:spacing w:line="260" w:lineRule="exact"/>
              <w:ind w:leftChars="100" w:left="180"/>
              <w:rPr>
                <w:rFonts w:ascii="ＭＳ ゴシック" w:eastAsia="ＭＳ ゴシック" w:hAnsi="ＭＳ ゴシック"/>
                <w:b/>
                <w:bCs/>
              </w:rPr>
            </w:pPr>
            <w:r w:rsidRPr="007C2D97">
              <w:rPr>
                <w:rFonts w:ascii="ＭＳ ゴシック" w:eastAsia="ＭＳ ゴシック" w:hAnsi="ＭＳ ゴシック" w:hint="eastAsia"/>
                <w:b/>
                <w:bCs/>
              </w:rPr>
              <w:t>【</w:t>
            </w:r>
            <w:r w:rsidR="00F076A8" w:rsidRPr="007C2D97">
              <w:rPr>
                <w:rFonts w:ascii="ＭＳ ゴシック" w:eastAsia="ＭＳ ゴシック" w:hAnsi="ＭＳ ゴシック" w:hint="eastAsia"/>
                <w:b/>
                <w:bCs/>
              </w:rPr>
              <w:t>（ア）</w:t>
            </w:r>
            <w:r w:rsidRPr="007C2D97">
              <w:rPr>
                <w:rFonts w:ascii="ＭＳ ゴシック" w:eastAsia="ＭＳ ゴシック" w:hAnsi="ＭＳ ゴシック" w:hint="eastAsia"/>
                <w:b/>
                <w:bCs/>
              </w:rPr>
              <w:t>人員配置要件】</w:t>
            </w:r>
          </w:p>
          <w:p w14:paraId="3FA8C4DA" w14:textId="646C8826" w:rsidR="00432021" w:rsidRPr="007C2D97" w:rsidRDefault="00432021" w:rsidP="00432021">
            <w:pPr>
              <w:autoSpaceDE w:val="0"/>
              <w:autoSpaceDN w:val="0"/>
              <w:spacing w:line="260" w:lineRule="exact"/>
              <w:ind w:left="541" w:hangingChars="300" w:hanging="541"/>
              <w:rPr>
                <w:rFonts w:ascii="ＭＳ ゴシック" w:eastAsia="ＭＳ ゴシック" w:hAnsi="ＭＳ ゴシック"/>
                <w:b/>
                <w:bCs/>
              </w:rPr>
            </w:pPr>
            <w:r w:rsidRPr="007C2D97">
              <w:rPr>
                <w:rFonts w:ascii="ＭＳ ゴシック" w:eastAsia="ＭＳ ゴシック" w:hAnsi="ＭＳ ゴシック" w:hint="eastAsia"/>
                <w:b/>
                <w:bCs/>
              </w:rPr>
              <w:t xml:space="preserve">　　</w:t>
            </w:r>
            <w:r w:rsidR="00F076A8" w:rsidRPr="007C2D97">
              <w:rPr>
                <w:rFonts w:ascii="ＭＳ ゴシック" w:eastAsia="ＭＳ ゴシック" w:hAnsi="ＭＳ ゴシック" w:hint="eastAsia"/>
                <w:b/>
                <w:bCs/>
              </w:rPr>
              <w:t>a</w:t>
            </w:r>
            <w:r w:rsidRPr="007C2D97">
              <w:rPr>
                <w:rFonts w:ascii="ＭＳ ゴシック" w:eastAsia="ＭＳ ゴシック" w:hAnsi="ＭＳ ゴシック" w:hint="eastAsia"/>
                <w:b/>
                <w:bCs/>
              </w:rPr>
              <w:t xml:space="preserve">　質の高い相談支援の提供を図るため、常勤（機能強化型サービス利用支援費（Ⅳ）を除く。）かつ専従の相談支援専門員を2名から4名以上配置し、そのうち1名以上が相談支援従事者現任研修を修了した相談支援専門員（以下「現任研修修了者」という。）であることを要件とする。</w:t>
            </w:r>
          </w:p>
          <w:p w14:paraId="1E8C38A0" w14:textId="1C4A3036" w:rsidR="00432021" w:rsidRPr="007C2D97" w:rsidRDefault="00432021" w:rsidP="00432021">
            <w:pPr>
              <w:autoSpaceDE w:val="0"/>
              <w:autoSpaceDN w:val="0"/>
              <w:spacing w:line="260" w:lineRule="exact"/>
              <w:ind w:left="541" w:hangingChars="300" w:hanging="541"/>
              <w:rPr>
                <w:rFonts w:ascii="ＭＳ ゴシック" w:eastAsia="ＭＳ ゴシック" w:hAnsi="ＭＳ ゴシック"/>
                <w:b/>
                <w:bCs/>
              </w:rPr>
            </w:pPr>
            <w:r w:rsidRPr="007C2D97">
              <w:rPr>
                <w:rFonts w:ascii="ＭＳ ゴシック" w:eastAsia="ＭＳ ゴシック" w:hAnsi="ＭＳ ゴシック" w:hint="eastAsia"/>
                <w:b/>
                <w:bCs/>
              </w:rPr>
              <w:t xml:space="preserve">　　</w:t>
            </w:r>
            <w:r w:rsidR="00F076A8" w:rsidRPr="007C2D97">
              <w:rPr>
                <w:rFonts w:ascii="ＭＳ ゴシック" w:eastAsia="ＭＳ ゴシック" w:hAnsi="ＭＳ ゴシック" w:hint="eastAsia"/>
                <w:b/>
                <w:bCs/>
              </w:rPr>
              <w:t>b</w:t>
            </w:r>
            <w:r w:rsidRPr="007C2D97">
              <w:rPr>
                <w:rFonts w:ascii="ＭＳ ゴシック" w:eastAsia="ＭＳ ゴシック" w:hAnsi="ＭＳ ゴシック" w:hint="eastAsia"/>
                <w:b/>
                <w:bCs/>
              </w:rPr>
              <w:t xml:space="preserve">　配置される相談支援専門員については、原則専従であることが要件であるが、同一敷地内にある事業所における指定障害児相談支援事業所、指定一般相談支援事業所若しくは指定自立生活援助事業所、基幹相談支援センター又は障害者相談支援事業の業務（ただし、基幹相談支援センター又は障害者相談支援事業の業務と兼務する場合については、当該業務を委託する市町村が認める場合に限る。）と兼務しても差し支えないこととしている。</w:t>
            </w:r>
          </w:p>
          <w:p w14:paraId="16FD39B4" w14:textId="77777777" w:rsidR="00432021" w:rsidRPr="007C2D97" w:rsidRDefault="00432021" w:rsidP="00432021">
            <w:pPr>
              <w:autoSpaceDE w:val="0"/>
              <w:autoSpaceDN w:val="0"/>
              <w:spacing w:line="260" w:lineRule="exact"/>
              <w:ind w:leftChars="300" w:left="539"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このほか、当該指定特定相談支援事業所の業務に支障がない場合は、一部の相談支援専門員につき兼務しても差し支えないものとしている（機能強化型サービス利用支援費（Ⅳ）を除く。）。</w:t>
            </w:r>
          </w:p>
          <w:p w14:paraId="13BFA7C7" w14:textId="1A12F002" w:rsidR="00432021" w:rsidRPr="007C2D97" w:rsidRDefault="00432021" w:rsidP="00432021">
            <w:pPr>
              <w:autoSpaceDE w:val="0"/>
              <w:autoSpaceDN w:val="0"/>
              <w:spacing w:line="260" w:lineRule="exact"/>
              <w:rPr>
                <w:rFonts w:ascii="ＭＳ ゴシック" w:eastAsia="ＭＳ ゴシック" w:hAnsi="ＭＳ ゴシック"/>
                <w:b/>
                <w:bCs/>
              </w:rPr>
            </w:pPr>
            <w:r w:rsidRPr="007C2D97">
              <w:rPr>
                <w:rFonts w:asciiTheme="minorEastAsia" w:eastAsiaTheme="minorEastAsia" w:hAnsiTheme="minorEastAsia" w:hint="eastAsia"/>
              </w:rPr>
              <w:t xml:space="preserve">　</w:t>
            </w:r>
            <w:r w:rsidRPr="007C2D97">
              <w:rPr>
                <w:rFonts w:ascii="ＭＳ ゴシック" w:eastAsia="ＭＳ ゴシック" w:hAnsi="ＭＳ ゴシック" w:hint="eastAsia"/>
                <w:b/>
                <w:bCs/>
              </w:rPr>
              <w:t>【</w:t>
            </w:r>
            <w:r w:rsidR="00F076A8" w:rsidRPr="007C2D97">
              <w:rPr>
                <w:rFonts w:ascii="ＭＳ ゴシック" w:eastAsia="ＭＳ ゴシック" w:hAnsi="ＭＳ ゴシック" w:hint="eastAsia"/>
                <w:b/>
                <w:bCs/>
              </w:rPr>
              <w:t>（イ）</w:t>
            </w:r>
            <w:r w:rsidRPr="007C2D97">
              <w:rPr>
                <w:rFonts w:ascii="ＭＳ ゴシック" w:eastAsia="ＭＳ ゴシック" w:hAnsi="ＭＳ ゴシック" w:hint="eastAsia"/>
                <w:b/>
                <w:bCs/>
              </w:rPr>
              <w:t>留意事項伝達会議】</w:t>
            </w:r>
          </w:p>
          <w:p w14:paraId="6FFFB3D0" w14:textId="269B9FAC" w:rsidR="00432021" w:rsidRPr="007C2D97" w:rsidRDefault="00432021" w:rsidP="007E08DD">
            <w:pPr>
              <w:autoSpaceDE w:val="0"/>
              <w:autoSpaceDN w:val="0"/>
              <w:spacing w:line="260" w:lineRule="exact"/>
              <w:ind w:leftChars="200" w:left="359"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利用者に関する情報又はサービス提供に当たっての留意事項に係る伝達等を目的とした会議」は、次のａからｃまでに掲げる要件をいずれも満たすものでなければならないと。なお、会議については、テレビ電話装置等を活用して行うことができるものである。</w:t>
            </w:r>
          </w:p>
          <w:p w14:paraId="4A08E25C" w14:textId="09E3857A" w:rsidR="00432021" w:rsidRPr="007C2D97" w:rsidRDefault="00432021" w:rsidP="007E08DD">
            <w:pPr>
              <w:autoSpaceDE w:val="0"/>
              <w:autoSpaceDN w:val="0"/>
              <w:spacing w:line="260" w:lineRule="exact"/>
              <w:ind w:firstLineChars="300" w:firstLine="541"/>
              <w:rPr>
                <w:rFonts w:ascii="ＭＳ ゴシック" w:eastAsia="ＭＳ ゴシック" w:hAnsi="ＭＳ ゴシック"/>
                <w:b/>
                <w:bCs/>
              </w:rPr>
            </w:pPr>
            <w:r w:rsidRPr="007C2D97">
              <w:rPr>
                <w:rFonts w:ascii="ＭＳ ゴシック" w:eastAsia="ＭＳ ゴシック" w:hAnsi="ＭＳ ゴシック" w:hint="eastAsia"/>
                <w:b/>
                <w:bCs/>
              </w:rPr>
              <w:t>ａ</w:t>
            </w:r>
            <w:r w:rsidR="007E08DD" w:rsidRPr="007C2D97">
              <w:rPr>
                <w:rFonts w:ascii="ＭＳ ゴシック" w:eastAsia="ＭＳ ゴシック" w:hAnsi="ＭＳ ゴシック" w:hint="eastAsia"/>
                <w:b/>
                <w:bCs/>
              </w:rPr>
              <w:t xml:space="preserve">　</w:t>
            </w:r>
            <w:r w:rsidRPr="007C2D97">
              <w:rPr>
                <w:rFonts w:ascii="ＭＳ ゴシック" w:eastAsia="ＭＳ ゴシック" w:hAnsi="ＭＳ ゴシック" w:hint="eastAsia"/>
                <w:b/>
                <w:bCs/>
              </w:rPr>
              <w:t>議題については、少なくとも次のような議事を含めること。</w:t>
            </w:r>
          </w:p>
          <w:p w14:paraId="345AADC3" w14:textId="78846033" w:rsidR="00432021" w:rsidRPr="007C2D97" w:rsidRDefault="00432021" w:rsidP="007E08DD">
            <w:pPr>
              <w:autoSpaceDE w:val="0"/>
              <w:autoSpaceDN w:val="0"/>
              <w:spacing w:line="260" w:lineRule="exact"/>
              <w:ind w:firstLineChars="600" w:firstLine="1083"/>
              <w:rPr>
                <w:rFonts w:ascii="ＭＳ ゴシック" w:eastAsia="ＭＳ ゴシック" w:hAnsi="ＭＳ ゴシック"/>
                <w:b/>
                <w:bCs/>
              </w:rPr>
            </w:pPr>
            <w:r w:rsidRPr="007C2D97">
              <w:rPr>
                <w:rFonts w:ascii="ＭＳ ゴシック" w:eastAsia="ＭＳ ゴシック" w:hAnsi="ＭＳ ゴシック" w:hint="eastAsia"/>
                <w:b/>
                <w:bCs/>
              </w:rPr>
              <w:t>⒜</w:t>
            </w:r>
            <w:r w:rsidR="007E08DD" w:rsidRPr="007C2D97">
              <w:rPr>
                <w:rFonts w:ascii="ＭＳ ゴシック" w:eastAsia="ＭＳ ゴシック" w:hAnsi="ＭＳ ゴシック" w:hint="eastAsia"/>
                <w:b/>
                <w:bCs/>
              </w:rPr>
              <w:t xml:space="preserve">　</w:t>
            </w:r>
            <w:r w:rsidRPr="007C2D97">
              <w:rPr>
                <w:rFonts w:ascii="ＭＳ ゴシック" w:eastAsia="ＭＳ ゴシック" w:hAnsi="ＭＳ ゴシック" w:hint="eastAsia"/>
                <w:b/>
                <w:bCs/>
              </w:rPr>
              <w:t>現に抱える処遇困難ケースについての具体的な処遇方針</w:t>
            </w:r>
          </w:p>
          <w:p w14:paraId="58CA6B50" w14:textId="096B7E4A" w:rsidR="00432021" w:rsidRPr="007C2D97" w:rsidRDefault="00432021" w:rsidP="007E08DD">
            <w:pPr>
              <w:autoSpaceDE w:val="0"/>
              <w:autoSpaceDN w:val="0"/>
              <w:spacing w:line="260" w:lineRule="exact"/>
              <w:ind w:firstLineChars="600" w:firstLine="1083"/>
              <w:rPr>
                <w:rFonts w:ascii="ＭＳ ゴシック" w:eastAsia="ＭＳ ゴシック" w:hAnsi="ＭＳ ゴシック"/>
                <w:b/>
                <w:bCs/>
              </w:rPr>
            </w:pPr>
            <w:r w:rsidRPr="007C2D97">
              <w:rPr>
                <w:rFonts w:ascii="ＭＳ ゴシック" w:eastAsia="ＭＳ ゴシック" w:hAnsi="ＭＳ ゴシック" w:hint="eastAsia"/>
                <w:b/>
                <w:bCs/>
              </w:rPr>
              <w:t>⒝</w:t>
            </w:r>
            <w:r w:rsidR="007E08DD" w:rsidRPr="007C2D97">
              <w:rPr>
                <w:rFonts w:ascii="ＭＳ ゴシック" w:eastAsia="ＭＳ ゴシック" w:hAnsi="ＭＳ ゴシック" w:hint="eastAsia"/>
                <w:b/>
                <w:bCs/>
              </w:rPr>
              <w:t xml:space="preserve">　</w:t>
            </w:r>
            <w:r w:rsidRPr="007C2D97">
              <w:rPr>
                <w:rFonts w:ascii="ＭＳ ゴシック" w:eastAsia="ＭＳ ゴシック" w:hAnsi="ＭＳ ゴシック" w:hint="eastAsia"/>
                <w:b/>
                <w:bCs/>
              </w:rPr>
              <w:t>過去に取り扱ったケースについての問題点及びその改善方策</w:t>
            </w:r>
          </w:p>
          <w:p w14:paraId="1FAF930D" w14:textId="7BD896CD" w:rsidR="00432021" w:rsidRPr="007C2D97" w:rsidRDefault="00432021" w:rsidP="007E08DD">
            <w:pPr>
              <w:autoSpaceDE w:val="0"/>
              <w:autoSpaceDN w:val="0"/>
              <w:spacing w:line="260" w:lineRule="exact"/>
              <w:ind w:firstLineChars="600" w:firstLine="1083"/>
              <w:rPr>
                <w:rFonts w:ascii="ＭＳ ゴシック" w:eastAsia="ＭＳ ゴシック" w:hAnsi="ＭＳ ゴシック"/>
                <w:b/>
                <w:bCs/>
              </w:rPr>
            </w:pPr>
            <w:r w:rsidRPr="007C2D97">
              <w:rPr>
                <w:rFonts w:ascii="ＭＳ ゴシック" w:eastAsia="ＭＳ ゴシック" w:hAnsi="ＭＳ ゴシック" w:hint="eastAsia"/>
                <w:b/>
                <w:bCs/>
              </w:rPr>
              <w:t>⒞</w:t>
            </w:r>
            <w:r w:rsidR="007E08DD" w:rsidRPr="007C2D97">
              <w:rPr>
                <w:rFonts w:ascii="ＭＳ ゴシック" w:eastAsia="ＭＳ ゴシック" w:hAnsi="ＭＳ ゴシック" w:hint="eastAsia"/>
                <w:b/>
                <w:bCs/>
              </w:rPr>
              <w:t xml:space="preserve">　</w:t>
            </w:r>
            <w:r w:rsidRPr="007C2D97">
              <w:rPr>
                <w:rFonts w:ascii="ＭＳ ゴシック" w:eastAsia="ＭＳ ゴシック" w:hAnsi="ＭＳ ゴシック" w:hint="eastAsia"/>
                <w:b/>
                <w:bCs/>
              </w:rPr>
              <w:t>地域における事業者や活用できる社会資源の状況</w:t>
            </w:r>
          </w:p>
          <w:p w14:paraId="49974D42" w14:textId="3F1E1FF9" w:rsidR="00432021" w:rsidRPr="007C2D97" w:rsidRDefault="00432021" w:rsidP="007E08DD">
            <w:pPr>
              <w:autoSpaceDE w:val="0"/>
              <w:autoSpaceDN w:val="0"/>
              <w:spacing w:line="260" w:lineRule="exact"/>
              <w:ind w:firstLineChars="600" w:firstLine="1083"/>
              <w:rPr>
                <w:rFonts w:ascii="ＭＳ ゴシック" w:eastAsia="ＭＳ ゴシック" w:hAnsi="ＭＳ ゴシック"/>
                <w:b/>
                <w:bCs/>
              </w:rPr>
            </w:pPr>
            <w:r w:rsidRPr="007C2D97">
              <w:rPr>
                <w:rFonts w:ascii="ＭＳ ゴシック" w:eastAsia="ＭＳ ゴシック" w:hAnsi="ＭＳ ゴシック" w:hint="eastAsia"/>
                <w:b/>
                <w:bCs/>
              </w:rPr>
              <w:t>⒟</w:t>
            </w:r>
            <w:r w:rsidR="007E08DD" w:rsidRPr="007C2D97">
              <w:rPr>
                <w:rFonts w:ascii="ＭＳ ゴシック" w:eastAsia="ＭＳ ゴシック" w:hAnsi="ＭＳ ゴシック" w:hint="eastAsia"/>
                <w:b/>
                <w:bCs/>
              </w:rPr>
              <w:t xml:space="preserve">　</w:t>
            </w:r>
            <w:r w:rsidRPr="007C2D97">
              <w:rPr>
                <w:rFonts w:ascii="ＭＳ ゴシック" w:eastAsia="ＭＳ ゴシック" w:hAnsi="ＭＳ ゴシック" w:hint="eastAsia"/>
                <w:b/>
                <w:bCs/>
              </w:rPr>
              <w:t>保健医療及び福祉に関する諸制度</w:t>
            </w:r>
          </w:p>
          <w:p w14:paraId="56F438DE" w14:textId="36F85CA5" w:rsidR="00432021" w:rsidRPr="007C2D97" w:rsidRDefault="00432021" w:rsidP="007E08DD">
            <w:pPr>
              <w:autoSpaceDE w:val="0"/>
              <w:autoSpaceDN w:val="0"/>
              <w:spacing w:line="260" w:lineRule="exact"/>
              <w:ind w:firstLineChars="600" w:firstLine="1083"/>
              <w:rPr>
                <w:rFonts w:ascii="ＭＳ ゴシック" w:eastAsia="ＭＳ ゴシック" w:hAnsi="ＭＳ ゴシック"/>
                <w:b/>
                <w:bCs/>
              </w:rPr>
            </w:pPr>
            <w:r w:rsidRPr="007C2D97">
              <w:rPr>
                <w:rFonts w:ascii="ＭＳ ゴシック" w:eastAsia="ＭＳ ゴシック" w:hAnsi="ＭＳ ゴシック" w:hint="eastAsia"/>
                <w:b/>
                <w:bCs/>
              </w:rPr>
              <w:t>⒠</w:t>
            </w:r>
            <w:r w:rsidR="007E08DD" w:rsidRPr="007C2D97">
              <w:rPr>
                <w:rFonts w:ascii="ＭＳ ゴシック" w:eastAsia="ＭＳ ゴシック" w:hAnsi="ＭＳ ゴシック" w:hint="eastAsia"/>
                <w:b/>
                <w:bCs/>
              </w:rPr>
              <w:t xml:space="preserve">　</w:t>
            </w:r>
            <w:r w:rsidRPr="007C2D97">
              <w:rPr>
                <w:rFonts w:ascii="ＭＳ ゴシック" w:eastAsia="ＭＳ ゴシック" w:hAnsi="ＭＳ ゴシック" w:hint="eastAsia"/>
                <w:b/>
                <w:bCs/>
              </w:rPr>
              <w:t>アセスメント及びサービス等利用計画の作成に関する技術</w:t>
            </w:r>
          </w:p>
          <w:p w14:paraId="6E4C216F" w14:textId="7106F909" w:rsidR="00432021" w:rsidRPr="007C2D97" w:rsidRDefault="00432021" w:rsidP="007E08DD">
            <w:pPr>
              <w:autoSpaceDE w:val="0"/>
              <w:autoSpaceDN w:val="0"/>
              <w:spacing w:line="260" w:lineRule="exact"/>
              <w:ind w:firstLineChars="600" w:firstLine="1083"/>
              <w:rPr>
                <w:rFonts w:ascii="ＭＳ ゴシック" w:eastAsia="ＭＳ ゴシック" w:hAnsi="ＭＳ ゴシック"/>
                <w:b/>
                <w:bCs/>
              </w:rPr>
            </w:pPr>
            <w:r w:rsidRPr="007C2D97">
              <w:rPr>
                <w:rFonts w:ascii="ＭＳ ゴシック" w:eastAsia="ＭＳ ゴシック" w:hAnsi="ＭＳ ゴシック" w:hint="eastAsia"/>
                <w:b/>
                <w:bCs/>
              </w:rPr>
              <w:t>⒡</w:t>
            </w:r>
            <w:r w:rsidR="007E08DD" w:rsidRPr="007C2D97">
              <w:rPr>
                <w:rFonts w:ascii="ＭＳ ゴシック" w:eastAsia="ＭＳ ゴシック" w:hAnsi="ＭＳ ゴシック" w:hint="eastAsia"/>
                <w:b/>
                <w:bCs/>
              </w:rPr>
              <w:t xml:space="preserve">　</w:t>
            </w:r>
            <w:r w:rsidRPr="007C2D97">
              <w:rPr>
                <w:rFonts w:ascii="ＭＳ ゴシック" w:eastAsia="ＭＳ ゴシック" w:hAnsi="ＭＳ ゴシック" w:hint="eastAsia"/>
                <w:b/>
                <w:bCs/>
              </w:rPr>
              <w:t>利用者からの苦情があった場合は、その内容及び改善方針</w:t>
            </w:r>
          </w:p>
          <w:p w14:paraId="45D209DC" w14:textId="338CB8F8" w:rsidR="00432021" w:rsidRPr="007C2D97" w:rsidRDefault="00432021" w:rsidP="007E08DD">
            <w:pPr>
              <w:autoSpaceDE w:val="0"/>
              <w:autoSpaceDN w:val="0"/>
              <w:spacing w:line="260" w:lineRule="exact"/>
              <w:ind w:firstLineChars="600" w:firstLine="1083"/>
              <w:rPr>
                <w:rFonts w:ascii="ＭＳ ゴシック" w:eastAsia="ＭＳ ゴシック" w:hAnsi="ＭＳ ゴシック"/>
                <w:b/>
                <w:bCs/>
              </w:rPr>
            </w:pPr>
            <w:r w:rsidRPr="007C2D97">
              <w:rPr>
                <w:rFonts w:ascii="ＭＳ ゴシック" w:eastAsia="ＭＳ ゴシック" w:hAnsi="ＭＳ ゴシック" w:hint="eastAsia"/>
                <w:b/>
                <w:bCs/>
              </w:rPr>
              <w:t>⒢</w:t>
            </w:r>
            <w:r w:rsidR="007E08DD" w:rsidRPr="007C2D97">
              <w:rPr>
                <w:rFonts w:ascii="ＭＳ ゴシック" w:eastAsia="ＭＳ ゴシック" w:hAnsi="ＭＳ ゴシック" w:hint="eastAsia"/>
                <w:b/>
                <w:bCs/>
              </w:rPr>
              <w:t xml:space="preserve">　</w:t>
            </w:r>
            <w:r w:rsidRPr="007C2D97">
              <w:rPr>
                <w:rFonts w:ascii="ＭＳ ゴシック" w:eastAsia="ＭＳ ゴシック" w:hAnsi="ＭＳ ゴシック" w:hint="eastAsia"/>
                <w:b/>
                <w:bCs/>
              </w:rPr>
              <w:t>その他必要な事項</w:t>
            </w:r>
          </w:p>
          <w:p w14:paraId="1F96CE0B" w14:textId="38A0CEBF" w:rsidR="00432021" w:rsidRPr="007C2D97" w:rsidRDefault="00432021" w:rsidP="007E08DD">
            <w:pPr>
              <w:autoSpaceDE w:val="0"/>
              <w:autoSpaceDN w:val="0"/>
              <w:spacing w:line="260" w:lineRule="exact"/>
              <w:ind w:firstLineChars="300" w:firstLine="541"/>
              <w:rPr>
                <w:rFonts w:ascii="ＭＳ ゴシック" w:eastAsia="ＭＳ ゴシック" w:hAnsi="ＭＳ ゴシック"/>
                <w:b/>
                <w:bCs/>
              </w:rPr>
            </w:pPr>
            <w:r w:rsidRPr="007C2D97">
              <w:rPr>
                <w:rFonts w:ascii="ＭＳ ゴシック" w:eastAsia="ＭＳ ゴシック" w:hAnsi="ＭＳ ゴシック" w:hint="eastAsia"/>
                <w:b/>
                <w:bCs/>
              </w:rPr>
              <w:t>ｂ</w:t>
            </w:r>
            <w:r w:rsidR="007E08DD" w:rsidRPr="007C2D97">
              <w:rPr>
                <w:rFonts w:ascii="ＭＳ ゴシック" w:eastAsia="ＭＳ ゴシック" w:hAnsi="ＭＳ ゴシック" w:hint="eastAsia"/>
                <w:b/>
                <w:bCs/>
              </w:rPr>
              <w:t xml:space="preserve">　</w:t>
            </w:r>
            <w:r w:rsidRPr="007C2D97">
              <w:rPr>
                <w:rFonts w:ascii="ＭＳ ゴシック" w:eastAsia="ＭＳ ゴシック" w:hAnsi="ＭＳ ゴシック" w:hint="eastAsia"/>
                <w:b/>
                <w:bCs/>
              </w:rPr>
              <w:t>議事については、記録を作成し、5年間保存しなければならないこと。</w:t>
            </w:r>
          </w:p>
          <w:p w14:paraId="01B28AAC" w14:textId="0068E1C6" w:rsidR="00432021" w:rsidRPr="007C2D97" w:rsidRDefault="00432021" w:rsidP="007E08DD">
            <w:pPr>
              <w:autoSpaceDE w:val="0"/>
              <w:autoSpaceDN w:val="0"/>
              <w:spacing w:line="260" w:lineRule="exact"/>
              <w:ind w:leftChars="300" w:left="719" w:hangingChars="100" w:hanging="180"/>
              <w:rPr>
                <w:rFonts w:ascii="ＭＳ ゴシック" w:eastAsia="ＭＳ ゴシック" w:hAnsi="ＭＳ ゴシック"/>
                <w:b/>
                <w:bCs/>
              </w:rPr>
            </w:pPr>
            <w:r w:rsidRPr="007C2D97">
              <w:rPr>
                <w:rFonts w:ascii="ＭＳ ゴシック" w:eastAsia="ＭＳ ゴシック" w:hAnsi="ＭＳ ゴシック" w:hint="eastAsia"/>
                <w:b/>
                <w:bCs/>
              </w:rPr>
              <w:t>ｃ</w:t>
            </w:r>
            <w:r w:rsidR="007E08DD" w:rsidRPr="007C2D97">
              <w:rPr>
                <w:rFonts w:ascii="ＭＳ ゴシック" w:eastAsia="ＭＳ ゴシック" w:hAnsi="ＭＳ ゴシック" w:hint="eastAsia"/>
                <w:b/>
                <w:bCs/>
              </w:rPr>
              <w:t xml:space="preserve">　</w:t>
            </w:r>
            <w:r w:rsidRPr="007C2D97">
              <w:rPr>
                <w:rFonts w:ascii="ＭＳ ゴシック" w:eastAsia="ＭＳ ゴシック" w:hAnsi="ＭＳ ゴシック" w:hint="eastAsia"/>
                <w:b/>
                <w:bCs/>
              </w:rPr>
              <w:t>「定期的」とは、概ね週1回以上であること。なお、一体的に管理運営を行う事業所であってイの</w:t>
            </w:r>
            <w:r w:rsidR="007E08DD" w:rsidRPr="007C2D97">
              <w:rPr>
                <w:rFonts w:ascii="ＭＳ ゴシック" w:eastAsia="ＭＳ ゴシック" w:hAnsi="ＭＳ ゴシック" w:hint="eastAsia"/>
                <w:b/>
                <w:bCs/>
              </w:rPr>
              <w:t>（</w:t>
            </w:r>
            <w:r w:rsidRPr="007C2D97">
              <w:rPr>
                <w:rFonts w:ascii="ＭＳ ゴシック" w:eastAsia="ＭＳ ゴシック" w:hAnsi="ＭＳ ゴシック" w:hint="eastAsia"/>
                <w:b/>
                <w:bCs/>
              </w:rPr>
              <w:t>ｲ</w:t>
            </w:r>
            <w:r w:rsidR="007E08DD" w:rsidRPr="007C2D97">
              <w:rPr>
                <w:rFonts w:ascii="ＭＳ ゴシック" w:eastAsia="ＭＳ ゴシック" w:hAnsi="ＭＳ ゴシック" w:hint="eastAsia"/>
                <w:b/>
                <w:bCs/>
              </w:rPr>
              <w:t>）</w:t>
            </w:r>
            <w:r w:rsidRPr="007C2D97">
              <w:rPr>
                <w:rFonts w:ascii="ＭＳ ゴシック" w:eastAsia="ＭＳ ゴシック" w:hAnsi="ＭＳ ゴシック" w:hint="eastAsia"/>
                <w:b/>
                <w:bCs/>
              </w:rPr>
              <w:t>のａの⒞に定める会議を開催した週については、当該会議をもって本会議を開催したこととして差し支えない。</w:t>
            </w:r>
          </w:p>
          <w:p w14:paraId="47E1AD2C" w14:textId="1F0CA059" w:rsidR="00432021" w:rsidRPr="007C2D97" w:rsidRDefault="007E08DD" w:rsidP="007E08DD">
            <w:pPr>
              <w:autoSpaceDE w:val="0"/>
              <w:autoSpaceDN w:val="0"/>
              <w:spacing w:line="260" w:lineRule="exact"/>
              <w:ind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w:t>
            </w:r>
            <w:r w:rsidR="00F076A8" w:rsidRPr="007C2D97">
              <w:rPr>
                <w:rFonts w:ascii="ＭＳ ゴシック" w:eastAsia="ＭＳ ゴシック" w:hAnsi="ＭＳ ゴシック" w:hint="eastAsia"/>
                <w:b/>
                <w:bCs/>
              </w:rPr>
              <w:t>（ウ）</w:t>
            </w:r>
            <w:r w:rsidR="00432021" w:rsidRPr="007C2D97">
              <w:rPr>
                <w:rFonts w:ascii="ＭＳ ゴシック" w:eastAsia="ＭＳ ゴシック" w:hAnsi="ＭＳ ゴシック" w:hint="eastAsia"/>
                <w:b/>
                <w:bCs/>
              </w:rPr>
              <w:t>現任研修修了者同行による研修</w:t>
            </w:r>
            <w:r w:rsidRPr="007C2D97">
              <w:rPr>
                <w:rFonts w:ascii="ＭＳ ゴシック" w:eastAsia="ＭＳ ゴシック" w:hAnsi="ＭＳ ゴシック" w:hint="eastAsia"/>
                <w:b/>
                <w:bCs/>
              </w:rPr>
              <w:t>】</w:t>
            </w:r>
          </w:p>
          <w:p w14:paraId="691F7759" w14:textId="5EC438AF" w:rsidR="00432021" w:rsidRPr="007C2D97" w:rsidRDefault="00432021" w:rsidP="007E08DD">
            <w:pPr>
              <w:autoSpaceDE w:val="0"/>
              <w:autoSpaceDN w:val="0"/>
              <w:spacing w:line="260" w:lineRule="exact"/>
              <w:ind w:leftChars="200" w:left="359"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lastRenderedPageBreak/>
              <w:t>現任研修修了者の同行による研修については、当該現任研修修了者が、新規に採用した従業者に対し、適切な指導を行うこと。なお、テレビ電話装置等を活用して行われる研修についても、当該現任研修修了者による適切な指導等が可能な体制が確保されている場合は対象に含めて差し支えない。</w:t>
            </w:r>
          </w:p>
          <w:p w14:paraId="611A3301" w14:textId="3EE3C22E" w:rsidR="00432021" w:rsidRPr="007C2D97" w:rsidRDefault="00432021" w:rsidP="007E08DD">
            <w:pPr>
              <w:autoSpaceDE w:val="0"/>
              <w:autoSpaceDN w:val="0"/>
              <w:spacing w:line="260" w:lineRule="exact"/>
              <w:ind w:leftChars="200" w:left="359"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なお、一体的に管理運営を行う事業所の場合、現任研修修了者が配置されていない事業所に新規に採用した従業者がいる場合、他の一体的に管理運営を行う事業所に配置された現任研修修了者により適切な指導を行う必要がある。</w:t>
            </w:r>
          </w:p>
          <w:p w14:paraId="36C98075" w14:textId="4C1381D5" w:rsidR="007E08DD" w:rsidRPr="007C2D97" w:rsidRDefault="007E08DD" w:rsidP="007E08DD">
            <w:pPr>
              <w:autoSpaceDE w:val="0"/>
              <w:autoSpaceDN w:val="0"/>
              <w:spacing w:line="260" w:lineRule="exact"/>
              <w:ind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w:t>
            </w:r>
            <w:r w:rsidR="00F076A8" w:rsidRPr="007C2D97">
              <w:rPr>
                <w:rFonts w:ascii="ＭＳ ゴシック" w:eastAsia="ＭＳ ゴシック" w:hAnsi="ＭＳ ゴシック" w:hint="eastAsia"/>
                <w:b/>
                <w:bCs/>
              </w:rPr>
              <w:t>（エ）</w:t>
            </w:r>
            <w:r w:rsidRPr="007C2D97">
              <w:rPr>
                <w:rFonts w:ascii="ＭＳ ゴシック" w:eastAsia="ＭＳ ゴシック" w:hAnsi="ＭＳ ゴシック" w:hint="eastAsia"/>
                <w:b/>
                <w:bCs/>
              </w:rPr>
              <w:t>支援困難ケースの受入】</w:t>
            </w:r>
          </w:p>
          <w:p w14:paraId="3A88B750" w14:textId="02F6CB26" w:rsidR="007E08DD" w:rsidRPr="007C2D97" w:rsidRDefault="007E08DD" w:rsidP="007E08DD">
            <w:pPr>
              <w:autoSpaceDE w:val="0"/>
              <w:autoSpaceDN w:val="0"/>
              <w:spacing w:line="260" w:lineRule="exact"/>
              <w:ind w:leftChars="200" w:left="359"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自ら積極的に支援困難ケースを受け入れなければならず、そのため、常に基幹相談支援センター、委託相談支援事業所又は協議会との連携を図らなければならないこと。</w:t>
            </w:r>
          </w:p>
          <w:p w14:paraId="0F048CC2" w14:textId="0A1E321E" w:rsidR="007E08DD" w:rsidRPr="007C2D97" w:rsidRDefault="007E08DD" w:rsidP="007E08DD">
            <w:pPr>
              <w:autoSpaceDE w:val="0"/>
              <w:autoSpaceDN w:val="0"/>
              <w:spacing w:line="260" w:lineRule="exact"/>
              <w:ind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w:t>
            </w:r>
            <w:r w:rsidR="00F076A8" w:rsidRPr="007C2D97">
              <w:rPr>
                <w:rFonts w:ascii="ＭＳ ゴシック" w:eastAsia="ＭＳ ゴシック" w:hAnsi="ＭＳ ゴシック" w:hint="eastAsia"/>
                <w:b/>
                <w:bCs/>
              </w:rPr>
              <w:t>（オ）</w:t>
            </w:r>
            <w:r w:rsidRPr="007C2D97">
              <w:rPr>
                <w:rFonts w:ascii="ＭＳ ゴシック" w:eastAsia="ＭＳ ゴシック" w:hAnsi="ＭＳ ゴシック" w:hint="eastAsia"/>
                <w:b/>
                <w:bCs/>
              </w:rPr>
              <w:t>事例検討会への参加】</w:t>
            </w:r>
          </w:p>
          <w:p w14:paraId="48EE23C4" w14:textId="2BB3E4C3" w:rsidR="007E08DD" w:rsidRPr="007C2D97" w:rsidRDefault="007E08DD" w:rsidP="007E08DD">
            <w:pPr>
              <w:autoSpaceDE w:val="0"/>
              <w:autoSpaceDN w:val="0"/>
              <w:spacing w:line="260" w:lineRule="exact"/>
              <w:ind w:firstLineChars="300" w:firstLine="541"/>
              <w:rPr>
                <w:rFonts w:ascii="ＭＳ ゴシック" w:eastAsia="ＭＳ ゴシック" w:hAnsi="ＭＳ ゴシック"/>
                <w:b/>
                <w:bCs/>
              </w:rPr>
            </w:pPr>
            <w:r w:rsidRPr="007C2D97">
              <w:rPr>
                <w:rFonts w:ascii="ＭＳ ゴシック" w:eastAsia="ＭＳ ゴシック" w:hAnsi="ＭＳ ゴシック" w:hint="eastAsia"/>
                <w:b/>
                <w:bCs/>
              </w:rPr>
              <w:t>基幹相談支援センター、委託相談支援事業所又は協議会が実施する事例検討会等に参加していること。</w:t>
            </w:r>
          </w:p>
          <w:p w14:paraId="6E49C08D" w14:textId="10EB13E9" w:rsidR="007E08DD" w:rsidRPr="007C2D97" w:rsidRDefault="007E08DD" w:rsidP="007E08DD">
            <w:pPr>
              <w:autoSpaceDE w:val="0"/>
              <w:autoSpaceDN w:val="0"/>
              <w:spacing w:line="260" w:lineRule="exact"/>
              <w:ind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w:t>
            </w:r>
            <w:r w:rsidR="00F076A8" w:rsidRPr="007C2D97">
              <w:rPr>
                <w:rFonts w:ascii="ＭＳ ゴシック" w:eastAsia="ＭＳ ゴシック" w:hAnsi="ＭＳ ゴシック" w:hint="eastAsia"/>
                <w:b/>
                <w:bCs/>
              </w:rPr>
              <w:t>（カ）</w:t>
            </w:r>
            <w:r w:rsidRPr="007C2D97">
              <w:rPr>
                <w:rFonts w:ascii="ＭＳ ゴシック" w:eastAsia="ＭＳ ゴシック" w:hAnsi="ＭＳ ゴシック" w:hint="eastAsia"/>
                <w:b/>
                <w:bCs/>
              </w:rPr>
              <w:t>取扱件数】</w:t>
            </w:r>
          </w:p>
          <w:p w14:paraId="04A243BD" w14:textId="420D8237" w:rsidR="007E08DD" w:rsidRPr="007C2D97" w:rsidRDefault="007E08DD" w:rsidP="00E05929">
            <w:pPr>
              <w:autoSpaceDE w:val="0"/>
              <w:autoSpaceDN w:val="0"/>
              <w:spacing w:line="260" w:lineRule="exact"/>
              <w:ind w:leftChars="200" w:left="359"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取扱件数については、当該指定特定相談支援事業所及び一体的に管理運営を行う指定特定相談支援事業所においてそれぞれ40件未満であること。</w:t>
            </w:r>
          </w:p>
          <w:p w14:paraId="0DE775A6" w14:textId="5B0D610A" w:rsidR="007E08DD" w:rsidRPr="007C2D97" w:rsidRDefault="007E08DD" w:rsidP="00E05929">
            <w:pPr>
              <w:autoSpaceDE w:val="0"/>
              <w:autoSpaceDN w:val="0"/>
              <w:spacing w:line="260" w:lineRule="exact"/>
              <w:ind w:leftChars="200" w:left="359"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また、取扱件数は、1月の当該指定特定相談支援事業所全体の計画相談支援対象障害者等の数の前6月の平均値以下「計画相談支援対象障害者等の平均数」という。を、当該指定特定相談支援事業所の相談支援専門員（相談支援員については、１人につき相談支援専門員0.5人とみなして算定する。）の員数の前6月の平均値以下「相談支援専門員の平均員数」という。で除して得た数とする。</w:t>
            </w:r>
          </w:p>
          <w:p w14:paraId="146303C5" w14:textId="20794026" w:rsidR="007E08DD" w:rsidRPr="007C2D97" w:rsidRDefault="007E08DD" w:rsidP="00E05929">
            <w:pPr>
              <w:autoSpaceDE w:val="0"/>
              <w:autoSpaceDN w:val="0"/>
              <w:spacing w:line="260" w:lineRule="exact"/>
              <w:ind w:leftChars="200" w:left="359"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なお、当該指定特定相談支援事業所が指定障害児相談支援事業所も一体的に運営している場合は、指定障害児支援利用援助又は指定継続障害児支援利用援助を行った障害児相談支援対象保護者の数も取扱件数に含むものとする。</w:t>
            </w:r>
          </w:p>
          <w:p w14:paraId="183C6BBC" w14:textId="63DFF942" w:rsidR="007E08DD" w:rsidRPr="007C2D97" w:rsidRDefault="007E08DD" w:rsidP="007E08DD">
            <w:pPr>
              <w:autoSpaceDE w:val="0"/>
              <w:autoSpaceDN w:val="0"/>
              <w:spacing w:line="260" w:lineRule="exact"/>
              <w:rPr>
                <w:rFonts w:ascii="ＭＳ ゴシック" w:eastAsia="ＭＳ ゴシック" w:hAnsi="ＭＳ ゴシック"/>
                <w:b/>
                <w:bCs/>
              </w:rPr>
            </w:pPr>
            <w:r w:rsidRPr="007C2D97">
              <w:rPr>
                <w:rFonts w:ascii="ＭＳ ゴシック" w:eastAsia="ＭＳ ゴシック" w:hAnsi="ＭＳ ゴシック" w:hint="eastAsia"/>
                <w:b/>
                <w:bCs/>
              </w:rPr>
              <w:t>イ複数事業所が協働により体制を確保する場合</w:t>
            </w:r>
          </w:p>
          <w:p w14:paraId="036A9500" w14:textId="1278A89D" w:rsidR="00432021" w:rsidRPr="007C2D97" w:rsidRDefault="00E05929" w:rsidP="00E05929">
            <w:pPr>
              <w:autoSpaceDE w:val="0"/>
              <w:autoSpaceDN w:val="0"/>
              <w:spacing w:line="260" w:lineRule="exact"/>
              <w:ind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w:t>
            </w:r>
            <w:r w:rsidR="00087740" w:rsidRPr="007C2D97">
              <w:rPr>
                <w:rFonts w:ascii="ＭＳ ゴシック" w:eastAsia="ＭＳ ゴシック" w:hAnsi="ＭＳ ゴシック" w:hint="eastAsia"/>
                <w:b/>
                <w:bCs/>
              </w:rPr>
              <w:t>（ア）</w:t>
            </w:r>
            <w:r w:rsidR="007E08DD" w:rsidRPr="007C2D97">
              <w:rPr>
                <w:rFonts w:ascii="ＭＳ ゴシック" w:eastAsia="ＭＳ ゴシック" w:hAnsi="ＭＳ ゴシック" w:hint="eastAsia"/>
                <w:b/>
                <w:bCs/>
              </w:rPr>
              <w:t>趣旨</w:t>
            </w:r>
            <w:r w:rsidRPr="007C2D97">
              <w:rPr>
                <w:rFonts w:ascii="ＭＳ ゴシック" w:eastAsia="ＭＳ ゴシック" w:hAnsi="ＭＳ ゴシック" w:hint="eastAsia"/>
                <w:b/>
                <w:bCs/>
              </w:rPr>
              <w:t>】</w:t>
            </w:r>
          </w:p>
          <w:p w14:paraId="2169E71F" w14:textId="057B3BF6" w:rsidR="00E05929" w:rsidRPr="007C2D97" w:rsidRDefault="00E05929" w:rsidP="00E05929">
            <w:pPr>
              <w:autoSpaceDE w:val="0"/>
              <w:autoSpaceDN w:val="0"/>
              <w:spacing w:line="260" w:lineRule="exact"/>
              <w:ind w:leftChars="200" w:left="359"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障害福祉サービス等の利用者が少ないあるいは地域に分散している等により、単独の事業所で機能強化型サービス利用支援費の算定要件を満たすことが困難であっても、複数の指定特定相談支援事業所間で一体的に管理運営を行うための必要な体制を構築した上で、当該事業所全体をもって人員配置及び</w:t>
            </w:r>
            <w:r w:rsidRPr="007C2D97">
              <w:rPr>
                <w:rFonts w:ascii="ＭＳ ゴシック" w:eastAsia="ＭＳ ゴシック" w:hAnsi="ＭＳ ゴシック"/>
                <w:b/>
                <w:bCs/>
              </w:rPr>
              <w:t>24</w:t>
            </w:r>
            <w:r w:rsidRPr="007C2D97">
              <w:rPr>
                <w:rFonts w:ascii="ＭＳ ゴシック" w:eastAsia="ＭＳ ゴシック" w:hAnsi="ＭＳ ゴシック" w:hint="eastAsia"/>
                <w:b/>
                <w:bCs/>
              </w:rPr>
              <w:t>時間の連絡体制が確保されていることにより、㈡のア及びイ、㈢のア及びイ並びに㈣のアに規定する要件を満たすことを可能とするものである。</w:t>
            </w:r>
          </w:p>
          <w:p w14:paraId="4CE065A9" w14:textId="2B24DD1B" w:rsidR="00E05929" w:rsidRPr="007C2D97" w:rsidRDefault="00E05929" w:rsidP="00E05929">
            <w:pPr>
              <w:autoSpaceDE w:val="0"/>
              <w:autoSpaceDN w:val="0"/>
              <w:spacing w:line="260" w:lineRule="exact"/>
              <w:ind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w:t>
            </w:r>
            <w:r w:rsidR="00087740" w:rsidRPr="007C2D97">
              <w:rPr>
                <w:rFonts w:ascii="ＭＳ ゴシック" w:eastAsia="ＭＳ ゴシック" w:hAnsi="ＭＳ ゴシック" w:hint="eastAsia"/>
                <w:b/>
                <w:bCs/>
              </w:rPr>
              <w:t>（イ）</w:t>
            </w:r>
            <w:r w:rsidRPr="007C2D97">
              <w:rPr>
                <w:rFonts w:ascii="ＭＳ ゴシック" w:eastAsia="ＭＳ ゴシック" w:hAnsi="ＭＳ ゴシック" w:hint="eastAsia"/>
                <w:b/>
                <w:bCs/>
              </w:rPr>
              <w:t>要件】</w:t>
            </w:r>
          </w:p>
          <w:p w14:paraId="06BE1A50" w14:textId="6822D78A" w:rsidR="00E05929" w:rsidRPr="007C2D97" w:rsidRDefault="00E05929" w:rsidP="00E05929">
            <w:pPr>
              <w:autoSpaceDE w:val="0"/>
              <w:autoSpaceDN w:val="0"/>
              <w:spacing w:line="260" w:lineRule="exact"/>
              <w:ind w:firstLineChars="300" w:firstLine="541"/>
              <w:rPr>
                <w:rFonts w:ascii="ＭＳ ゴシック" w:eastAsia="ＭＳ ゴシック" w:hAnsi="ＭＳ ゴシック"/>
                <w:b/>
                <w:bCs/>
              </w:rPr>
            </w:pPr>
            <w:r w:rsidRPr="007C2D97">
              <w:rPr>
                <w:rFonts w:ascii="ＭＳ ゴシック" w:eastAsia="ＭＳ ゴシック" w:hAnsi="ＭＳ ゴシック" w:hint="eastAsia"/>
                <w:b/>
                <w:bCs/>
              </w:rPr>
              <w:t>次のａからｃまでに掲げる要件をいずれも満たしているものでなければならない。</w:t>
            </w:r>
          </w:p>
          <w:p w14:paraId="2A263D5B" w14:textId="56C4CD84" w:rsidR="00E05929" w:rsidRPr="007C2D97" w:rsidRDefault="00E05929" w:rsidP="00E05929">
            <w:pPr>
              <w:autoSpaceDE w:val="0"/>
              <w:autoSpaceDN w:val="0"/>
              <w:spacing w:line="260" w:lineRule="exact"/>
              <w:ind w:firstLineChars="400" w:firstLine="722"/>
              <w:rPr>
                <w:rFonts w:ascii="ＭＳ ゴシック" w:eastAsia="ＭＳ ゴシック" w:hAnsi="ＭＳ ゴシック"/>
                <w:b/>
                <w:bCs/>
              </w:rPr>
            </w:pPr>
            <w:r w:rsidRPr="007C2D97">
              <w:rPr>
                <w:rFonts w:ascii="ＭＳ ゴシック" w:eastAsia="ＭＳ ゴシック" w:hAnsi="ＭＳ ゴシック" w:hint="eastAsia"/>
                <w:b/>
                <w:bCs/>
              </w:rPr>
              <w:t>ａ　体制要件</w:t>
            </w:r>
          </w:p>
          <w:p w14:paraId="2C131C8B" w14:textId="2BEC5961" w:rsidR="00E05929" w:rsidRPr="007C2D97" w:rsidRDefault="00E05929" w:rsidP="00E05929">
            <w:pPr>
              <w:autoSpaceDE w:val="0"/>
              <w:autoSpaceDN w:val="0"/>
              <w:spacing w:line="260" w:lineRule="exact"/>
              <w:ind w:firstLineChars="700" w:firstLine="1263"/>
              <w:rPr>
                <w:rFonts w:ascii="ＭＳ ゴシック" w:eastAsia="ＭＳ ゴシック" w:hAnsi="ＭＳ ゴシック"/>
                <w:b/>
                <w:bCs/>
              </w:rPr>
            </w:pPr>
            <w:r w:rsidRPr="007C2D97">
              <w:rPr>
                <w:rFonts w:ascii="ＭＳ ゴシック" w:eastAsia="ＭＳ ゴシック" w:hAnsi="ＭＳ ゴシック" w:hint="eastAsia"/>
                <w:b/>
                <w:bCs/>
              </w:rPr>
              <w:t>次の⒜から⒞までに掲げる要件をいずれも満たしていること。</w:t>
            </w:r>
          </w:p>
          <w:p w14:paraId="3F6833E2" w14:textId="404E1404" w:rsidR="00E05929" w:rsidRPr="007C2D97" w:rsidRDefault="00E05929" w:rsidP="00E05929">
            <w:pPr>
              <w:autoSpaceDE w:val="0"/>
              <w:autoSpaceDN w:val="0"/>
              <w:spacing w:line="260" w:lineRule="exact"/>
              <w:ind w:firstLineChars="800" w:firstLine="1443"/>
              <w:rPr>
                <w:rFonts w:ascii="ＭＳ ゴシック" w:eastAsia="ＭＳ ゴシック" w:hAnsi="ＭＳ ゴシック"/>
                <w:b/>
                <w:bCs/>
              </w:rPr>
            </w:pPr>
            <w:r w:rsidRPr="007C2D97">
              <w:rPr>
                <w:rFonts w:ascii="ＭＳ ゴシック" w:eastAsia="ＭＳ ゴシック" w:hAnsi="ＭＳ ゴシック" w:hint="eastAsia"/>
                <w:b/>
                <w:bCs/>
              </w:rPr>
              <w:t>⒜　協働体制を確保する事業所間において、協定を締結していること。</w:t>
            </w:r>
          </w:p>
          <w:p w14:paraId="7F792876" w14:textId="4D85C7BC" w:rsidR="00E05929" w:rsidRPr="007C2D97" w:rsidRDefault="00E05929" w:rsidP="00E05929">
            <w:pPr>
              <w:autoSpaceDE w:val="0"/>
              <w:autoSpaceDN w:val="0"/>
              <w:spacing w:line="260" w:lineRule="exact"/>
              <w:ind w:leftChars="800" w:left="1617" w:hangingChars="100" w:hanging="180"/>
              <w:rPr>
                <w:rFonts w:ascii="ＭＳ ゴシック" w:eastAsia="ＭＳ ゴシック" w:hAnsi="ＭＳ ゴシック"/>
                <w:b/>
                <w:bCs/>
              </w:rPr>
            </w:pPr>
            <w:r w:rsidRPr="007C2D97">
              <w:rPr>
                <w:rFonts w:ascii="ＭＳ ゴシック" w:eastAsia="ＭＳ ゴシック" w:hAnsi="ＭＳ ゴシック" w:hint="eastAsia"/>
                <w:b/>
                <w:bCs/>
              </w:rPr>
              <w:t>⒝　機能強化型サービス利用支援費に係る各要件を満たしているかについて、協定を締結した事業所間において定期的月1回に確認が実施されていること。</w:t>
            </w:r>
          </w:p>
          <w:p w14:paraId="1F617DEA" w14:textId="0FFC8381" w:rsidR="00E05929" w:rsidRPr="007C2D97" w:rsidRDefault="00E05929" w:rsidP="00E05929">
            <w:pPr>
              <w:autoSpaceDE w:val="0"/>
              <w:autoSpaceDN w:val="0"/>
              <w:spacing w:line="260" w:lineRule="exact"/>
              <w:ind w:leftChars="800" w:left="1617" w:hangingChars="100" w:hanging="180"/>
              <w:rPr>
                <w:rFonts w:ascii="ＭＳ ゴシック" w:eastAsia="ＭＳ ゴシック" w:hAnsi="ＭＳ ゴシック"/>
                <w:b/>
                <w:bCs/>
              </w:rPr>
            </w:pPr>
            <w:r w:rsidRPr="007C2D97">
              <w:rPr>
                <w:rFonts w:ascii="ＭＳ ゴシック" w:eastAsia="ＭＳ ゴシック" w:hAnsi="ＭＳ ゴシック" w:hint="eastAsia"/>
                <w:b/>
                <w:bCs/>
              </w:rPr>
              <w:t>⒞　原則、全職員が参加するケース共有会議、事例検討会等を月2回以上共同して実施して　いること。なお、会議等については、テレビ電話装置等を活用して行うことができるものである。</w:t>
            </w:r>
          </w:p>
          <w:p w14:paraId="4AE5B542" w14:textId="6EACF55A" w:rsidR="00E05929" w:rsidRPr="007C2D97" w:rsidRDefault="00E05929" w:rsidP="00E05929">
            <w:pPr>
              <w:autoSpaceDE w:val="0"/>
              <w:autoSpaceDN w:val="0"/>
              <w:spacing w:line="260" w:lineRule="exact"/>
              <w:ind w:firstLineChars="400" w:firstLine="722"/>
              <w:rPr>
                <w:rFonts w:ascii="ＭＳ ゴシック" w:eastAsia="ＭＳ ゴシック" w:hAnsi="ＭＳ ゴシック"/>
                <w:b/>
                <w:bCs/>
              </w:rPr>
            </w:pPr>
            <w:r w:rsidRPr="007C2D97">
              <w:rPr>
                <w:rFonts w:ascii="ＭＳ ゴシック" w:eastAsia="ＭＳ ゴシック" w:hAnsi="ＭＳ ゴシック" w:hint="eastAsia"/>
                <w:b/>
                <w:bCs/>
              </w:rPr>
              <w:t>ｂ　事業所要件</w:t>
            </w:r>
          </w:p>
          <w:p w14:paraId="7791AC18" w14:textId="6ACF0B99" w:rsidR="00E05929" w:rsidRPr="007C2D97" w:rsidRDefault="00E05929" w:rsidP="00E05929">
            <w:pPr>
              <w:autoSpaceDE w:val="0"/>
              <w:autoSpaceDN w:val="0"/>
              <w:spacing w:line="260" w:lineRule="exact"/>
              <w:ind w:leftChars="600" w:left="1078"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次の⒜又は⒝に掲げる要件のいずれかを満たしていること。なお、一体的に管理運営を行う事業所の範囲は、原則として同一市町村又は同一圏域内の地域生活支援拠点等を構成している場合に限る。</w:t>
            </w:r>
          </w:p>
          <w:p w14:paraId="0767A26E" w14:textId="4C7D729A" w:rsidR="00E05929" w:rsidRPr="007C2D97" w:rsidRDefault="00E05929" w:rsidP="00E05929">
            <w:pPr>
              <w:autoSpaceDE w:val="0"/>
              <w:autoSpaceDN w:val="0"/>
              <w:spacing w:line="260" w:lineRule="exact"/>
              <w:ind w:leftChars="800" w:left="1617" w:hangingChars="100" w:hanging="180"/>
              <w:rPr>
                <w:rFonts w:ascii="ＭＳ ゴシック" w:eastAsia="ＭＳ ゴシック" w:hAnsi="ＭＳ ゴシック"/>
                <w:b/>
                <w:bCs/>
              </w:rPr>
            </w:pPr>
            <w:r w:rsidRPr="007C2D97">
              <w:rPr>
                <w:rFonts w:ascii="ＭＳ ゴシック" w:eastAsia="ＭＳ ゴシック" w:hAnsi="ＭＳ ゴシック" w:hint="eastAsia"/>
                <w:b/>
                <w:bCs/>
              </w:rPr>
              <w:t>⒜　一体的に管理運営を行う事業所それぞれが、計画相談支援基準第19条に規定する運営規程において、地域生活支援拠点等であることを市町村により位置付けられていることを定めていること。</w:t>
            </w:r>
          </w:p>
          <w:p w14:paraId="0F7BD7E3" w14:textId="12E3A7F1" w:rsidR="00E05929" w:rsidRPr="007C2D97" w:rsidRDefault="00E05929" w:rsidP="00E05929">
            <w:pPr>
              <w:autoSpaceDE w:val="0"/>
              <w:autoSpaceDN w:val="0"/>
              <w:spacing w:line="260" w:lineRule="exact"/>
              <w:ind w:leftChars="800" w:left="1617" w:hangingChars="100" w:hanging="180"/>
              <w:rPr>
                <w:rFonts w:ascii="ＭＳ ゴシック" w:eastAsia="ＭＳ ゴシック" w:hAnsi="ＭＳ ゴシック"/>
                <w:b/>
                <w:bCs/>
              </w:rPr>
            </w:pPr>
            <w:r w:rsidRPr="007C2D97">
              <w:rPr>
                <w:rFonts w:ascii="ＭＳ ゴシック" w:eastAsia="ＭＳ ゴシック" w:hAnsi="ＭＳ ゴシック" w:hint="eastAsia"/>
                <w:b/>
                <w:bCs/>
              </w:rPr>
              <w:t>⒝　地域生活支援拠点等の拠点関係機関との連携体制を確保するとともに、協議会に定期的に参画していること。</w:t>
            </w:r>
          </w:p>
          <w:p w14:paraId="5D943DF5" w14:textId="696E07DF" w:rsidR="00E05929" w:rsidRPr="007C2D97" w:rsidRDefault="00E05929" w:rsidP="00E05929">
            <w:pPr>
              <w:autoSpaceDE w:val="0"/>
              <w:autoSpaceDN w:val="0"/>
              <w:spacing w:line="260" w:lineRule="exact"/>
              <w:ind w:leftChars="900" w:left="1617"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なお、拠点関係機関との連携体制を確保することについては、支援が必要な者への対応について協議する体制及び緊急時に連絡をとれる体制を確保していることとする。</w:t>
            </w:r>
          </w:p>
          <w:p w14:paraId="362640E2" w14:textId="59157C29" w:rsidR="00E05929" w:rsidRPr="007C2D97" w:rsidRDefault="00E05929" w:rsidP="00E05929">
            <w:pPr>
              <w:autoSpaceDE w:val="0"/>
              <w:autoSpaceDN w:val="0"/>
              <w:spacing w:line="260" w:lineRule="exact"/>
              <w:ind w:leftChars="900" w:left="1617"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また、協議会に定期的に参画していることについては、協議会の構成員として定期的に専門部会等に参加し、個別事例の報告等を行っていることとする。</w:t>
            </w:r>
          </w:p>
          <w:p w14:paraId="67E9F4C5" w14:textId="7FEF623D" w:rsidR="00E05929" w:rsidRPr="007C2D97" w:rsidRDefault="00E05929" w:rsidP="003B16C3">
            <w:pPr>
              <w:autoSpaceDE w:val="0"/>
              <w:autoSpaceDN w:val="0"/>
              <w:spacing w:line="260" w:lineRule="exact"/>
              <w:ind w:firstLineChars="400" w:firstLine="722"/>
              <w:rPr>
                <w:rFonts w:ascii="ＭＳ ゴシック" w:eastAsia="ＭＳ ゴシック" w:hAnsi="ＭＳ ゴシック"/>
                <w:b/>
                <w:bCs/>
              </w:rPr>
            </w:pPr>
            <w:r w:rsidRPr="007C2D97">
              <w:rPr>
                <w:rFonts w:ascii="ＭＳ ゴシック" w:eastAsia="ＭＳ ゴシック" w:hAnsi="ＭＳ ゴシック" w:hint="eastAsia"/>
                <w:b/>
                <w:bCs/>
              </w:rPr>
              <w:t>ｃ</w:t>
            </w:r>
            <w:r w:rsidR="003B16C3" w:rsidRPr="007C2D97">
              <w:rPr>
                <w:rFonts w:ascii="ＭＳ ゴシック" w:eastAsia="ＭＳ ゴシック" w:hAnsi="ＭＳ ゴシック" w:hint="eastAsia"/>
                <w:b/>
                <w:bCs/>
              </w:rPr>
              <w:t xml:space="preserve">　</w:t>
            </w:r>
            <w:r w:rsidRPr="007C2D97">
              <w:rPr>
                <w:rFonts w:ascii="ＭＳ ゴシック" w:eastAsia="ＭＳ ゴシック" w:hAnsi="ＭＳ ゴシック" w:hint="eastAsia"/>
                <w:b/>
                <w:bCs/>
              </w:rPr>
              <w:t>人員配置要件（各事業所）</w:t>
            </w:r>
          </w:p>
          <w:p w14:paraId="47260BB9" w14:textId="77777777" w:rsidR="00432021" w:rsidRPr="007C2D97" w:rsidRDefault="00E05929" w:rsidP="003B16C3">
            <w:pPr>
              <w:autoSpaceDE w:val="0"/>
              <w:autoSpaceDN w:val="0"/>
              <w:spacing w:line="260" w:lineRule="exact"/>
              <w:ind w:leftChars="600" w:left="1078"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当該指定特定相談支援事業所及び一体的に管理運営を行う指定特定相談支援事業所において、常勤専従の相談支援専門員をそれぞれ1名以上配置していること。</w:t>
            </w:r>
          </w:p>
          <w:p w14:paraId="47D236DE" w14:textId="725D0995" w:rsidR="003B16C3" w:rsidRPr="007C2D97" w:rsidRDefault="003B16C3" w:rsidP="003B16C3">
            <w:pPr>
              <w:autoSpaceDE w:val="0"/>
              <w:autoSpaceDN w:val="0"/>
              <w:spacing w:line="260" w:lineRule="exact"/>
              <w:rPr>
                <w:rFonts w:ascii="ＭＳ ゴシック" w:eastAsia="ＭＳ ゴシック" w:hAnsi="ＭＳ ゴシック"/>
                <w:b/>
                <w:bCs/>
              </w:rPr>
            </w:pPr>
            <w:r w:rsidRPr="007C2D97">
              <w:rPr>
                <w:rFonts w:ascii="ＭＳ ゴシック" w:eastAsia="ＭＳ ゴシック" w:hAnsi="ＭＳ ゴシック" w:hint="eastAsia"/>
                <w:b/>
                <w:bCs/>
              </w:rPr>
              <w:t>㈡　機能強化型サービス利用支援費（Ⅰ）について</w:t>
            </w:r>
          </w:p>
          <w:p w14:paraId="355B40C5" w14:textId="17F6F0C5" w:rsidR="003B16C3" w:rsidRPr="007C2D97" w:rsidRDefault="003B16C3" w:rsidP="003B16C3">
            <w:pPr>
              <w:autoSpaceDE w:val="0"/>
              <w:autoSpaceDN w:val="0"/>
              <w:spacing w:line="260" w:lineRule="exact"/>
              <w:ind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ア　人員配置要件</w:t>
            </w:r>
          </w:p>
          <w:p w14:paraId="16692BBD" w14:textId="2A91F563" w:rsidR="003B16C3" w:rsidRPr="007C2D97" w:rsidRDefault="003B16C3" w:rsidP="003B16C3">
            <w:pPr>
              <w:autoSpaceDE w:val="0"/>
              <w:autoSpaceDN w:val="0"/>
              <w:spacing w:line="260" w:lineRule="exact"/>
              <w:ind w:firstLineChars="500" w:firstLine="902"/>
              <w:rPr>
                <w:rFonts w:ascii="ＭＳ ゴシック" w:eastAsia="ＭＳ ゴシック" w:hAnsi="ＭＳ ゴシック"/>
                <w:b/>
                <w:bCs/>
              </w:rPr>
            </w:pPr>
            <w:r w:rsidRPr="007C2D97">
              <w:rPr>
                <w:rFonts w:ascii="ＭＳ ゴシック" w:eastAsia="ＭＳ ゴシック" w:hAnsi="ＭＳ ゴシック" w:hint="eastAsia"/>
                <w:b/>
                <w:bCs/>
              </w:rPr>
              <w:t>常勤かつ専従の相談支援専門員を4名以上配置し、そのうち</w:t>
            </w:r>
            <w:r w:rsidRPr="007C2D97">
              <w:rPr>
                <w:rFonts w:ascii="ＭＳ ゴシック" w:eastAsia="ＭＳ ゴシック" w:hAnsi="ＭＳ ゴシック"/>
                <w:b/>
                <w:bCs/>
              </w:rPr>
              <w:t>1</w:t>
            </w:r>
            <w:r w:rsidRPr="007C2D97">
              <w:rPr>
                <w:rFonts w:ascii="ＭＳ ゴシック" w:eastAsia="ＭＳ ゴシック" w:hAnsi="ＭＳ ゴシック" w:hint="eastAsia"/>
                <w:b/>
                <w:bCs/>
              </w:rPr>
              <w:t>名以上が現任研修修了者であること。</w:t>
            </w:r>
          </w:p>
          <w:p w14:paraId="181D8389" w14:textId="1F133388" w:rsidR="003B16C3" w:rsidRPr="007C2D97" w:rsidRDefault="003B16C3" w:rsidP="003B16C3">
            <w:pPr>
              <w:autoSpaceDE w:val="0"/>
              <w:autoSpaceDN w:val="0"/>
              <w:spacing w:line="260" w:lineRule="exact"/>
              <w:ind w:leftChars="400" w:left="719"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lastRenderedPageBreak/>
              <w:t>ただし、3名現任研修修了者1名を含む。を除いた相談支援専門員については、当該指定特定相談支援事業所の業務に支がない場合は、同一敷地内にある他の事業所の業務を兼務しても差し支えないものとする。</w:t>
            </w:r>
          </w:p>
          <w:p w14:paraId="30759AA7" w14:textId="021DF9A9" w:rsidR="003B16C3" w:rsidRPr="007C2D97" w:rsidRDefault="003B16C3" w:rsidP="003B16C3">
            <w:pPr>
              <w:autoSpaceDE w:val="0"/>
              <w:autoSpaceDN w:val="0"/>
              <w:spacing w:line="260" w:lineRule="exact"/>
              <w:ind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イ　24時間の連絡体制</w:t>
            </w:r>
          </w:p>
          <w:p w14:paraId="07E06812" w14:textId="4EB963D1" w:rsidR="003B16C3" w:rsidRPr="007C2D97" w:rsidRDefault="003B16C3" w:rsidP="003B16C3">
            <w:pPr>
              <w:autoSpaceDE w:val="0"/>
              <w:autoSpaceDN w:val="0"/>
              <w:spacing w:line="260" w:lineRule="exact"/>
              <w:ind w:leftChars="400" w:left="719" w:firstLineChars="100" w:firstLine="180"/>
              <w:rPr>
                <w:rFonts w:ascii="ＭＳ ゴシック" w:eastAsia="ＭＳ ゴシック" w:hAnsi="ＭＳ ゴシック"/>
                <w:b/>
                <w:bCs/>
              </w:rPr>
            </w:pPr>
            <w:r w:rsidRPr="007C2D97">
              <w:rPr>
                <w:rFonts w:ascii="ＭＳ ゴシック" w:eastAsia="ＭＳ ゴシック" w:hAnsi="ＭＳ ゴシック"/>
                <w:b/>
                <w:bCs/>
              </w:rPr>
              <w:t>24</w:t>
            </w:r>
            <w:r w:rsidRPr="007C2D97">
              <w:rPr>
                <w:rFonts w:ascii="ＭＳ ゴシック" w:eastAsia="ＭＳ ゴシック" w:hAnsi="ＭＳ ゴシック" w:hint="eastAsia"/>
                <w:b/>
                <w:bCs/>
              </w:rPr>
              <w:t>時間連絡可能な体制とは、営業時間と同様の体制をとることを求めるものではなく、営業時間外においては、利用者が緊急事態に際しても担当者と携帯電話等により連絡を取ることができ、必要に応じて相談に応じることが可能な体制をとる必要があることをいうものである。営業時間外の体制は当該事業所の相談支援専門員の輪番制による対応等によることも可能であること。</w:t>
            </w:r>
          </w:p>
          <w:p w14:paraId="2B5051CF" w14:textId="45335A84" w:rsidR="003B16C3" w:rsidRPr="007C2D97" w:rsidRDefault="003B16C3" w:rsidP="003B16C3">
            <w:pPr>
              <w:autoSpaceDE w:val="0"/>
              <w:autoSpaceDN w:val="0"/>
              <w:spacing w:line="260" w:lineRule="exact"/>
              <w:ind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ウ　協議会への参画</w:t>
            </w:r>
          </w:p>
          <w:p w14:paraId="6356F2C9" w14:textId="514BD8A6" w:rsidR="003B16C3" w:rsidRPr="007C2D97" w:rsidRDefault="003B16C3" w:rsidP="003B16C3">
            <w:pPr>
              <w:autoSpaceDE w:val="0"/>
              <w:autoSpaceDN w:val="0"/>
              <w:spacing w:line="260" w:lineRule="exact"/>
              <w:ind w:leftChars="400" w:left="719"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協議会に構成員として定期的に参画し、他の構成員である関係機関等との連携の緊密化を図るために必要な取組を実施していること。具体的には、定期的に専門部会等に参加し、個別事例の報告等、地域づくりに向けた検討及びそれに伴い必要な取組を当該関係機関等と連携して行うこととする。</w:t>
            </w:r>
          </w:p>
          <w:p w14:paraId="19FAB2EA" w14:textId="22B791BD" w:rsidR="003B16C3" w:rsidRPr="007C2D97" w:rsidRDefault="003B16C3" w:rsidP="003B16C3">
            <w:pPr>
              <w:autoSpaceDE w:val="0"/>
              <w:autoSpaceDN w:val="0"/>
              <w:spacing w:line="260" w:lineRule="exact"/>
              <w:ind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エ　基幹相談支援センターによる取組への参画</w:t>
            </w:r>
          </w:p>
          <w:p w14:paraId="33676807" w14:textId="11BE2858" w:rsidR="003B16C3" w:rsidRPr="007C2D97" w:rsidRDefault="003B16C3" w:rsidP="00B1459E">
            <w:pPr>
              <w:autoSpaceDE w:val="0"/>
              <w:autoSpaceDN w:val="0"/>
              <w:spacing w:line="260" w:lineRule="exact"/>
              <w:ind w:leftChars="400" w:left="719"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基幹相談支援センターが行う地域の相談支援体制の強化の取組に参画していること。具体的には、地域生活支援事業通知</w:t>
            </w:r>
            <w:r w:rsidR="00B1459E" w:rsidRPr="007C2D97">
              <w:rPr>
                <w:rFonts w:ascii="ＭＳ ゴシック" w:eastAsia="ＭＳ ゴシック" w:hAnsi="ＭＳ ゴシック" w:hint="eastAsia"/>
                <w:b/>
                <w:bCs/>
              </w:rPr>
              <w:t>の別紙1地域生活支援事業実施要綱別記13相談支援事業実施要領の3の(1)のイの（イ）に規定されている基幹相談支援センターによる地域の相談支援体制の強化の取組に協力していることとする。</w:t>
            </w:r>
          </w:p>
          <w:p w14:paraId="7F9EFE2F" w14:textId="39126E74" w:rsidR="00B1459E" w:rsidRPr="007C2D97" w:rsidRDefault="00B1459E" w:rsidP="00B1459E">
            <w:pPr>
              <w:autoSpaceDE w:val="0"/>
              <w:autoSpaceDN w:val="0"/>
              <w:spacing w:line="260" w:lineRule="exact"/>
              <w:rPr>
                <w:rFonts w:ascii="ＭＳ ゴシック" w:eastAsia="ＭＳ ゴシック" w:hAnsi="ＭＳ ゴシック"/>
                <w:b/>
                <w:bCs/>
              </w:rPr>
            </w:pPr>
            <w:r w:rsidRPr="007C2D97">
              <w:rPr>
                <w:rFonts w:ascii="ＭＳ ゴシック" w:eastAsia="ＭＳ ゴシック" w:hAnsi="ＭＳ ゴシック" w:hint="eastAsia"/>
                <w:b/>
                <w:bCs/>
              </w:rPr>
              <w:t>㈢　機能強化型サービス利用支援費</w:t>
            </w:r>
            <w:r w:rsidR="00EA749D" w:rsidRPr="007C2D97">
              <w:rPr>
                <w:rFonts w:ascii="ＭＳ ゴシック" w:eastAsia="ＭＳ ゴシック" w:hAnsi="ＭＳ ゴシック" w:hint="eastAsia"/>
                <w:b/>
                <w:bCs/>
              </w:rPr>
              <w:t>（Ⅱ）</w:t>
            </w:r>
            <w:r w:rsidRPr="007C2D97">
              <w:rPr>
                <w:rFonts w:ascii="ＭＳ ゴシック" w:eastAsia="ＭＳ ゴシック" w:hAnsi="ＭＳ ゴシック" w:hint="eastAsia"/>
                <w:b/>
                <w:bCs/>
              </w:rPr>
              <w:t>について</w:t>
            </w:r>
          </w:p>
          <w:p w14:paraId="03095AC9" w14:textId="54FA25FD" w:rsidR="00B1459E" w:rsidRPr="007C2D97" w:rsidRDefault="00B1459E" w:rsidP="00B1459E">
            <w:pPr>
              <w:autoSpaceDE w:val="0"/>
              <w:autoSpaceDN w:val="0"/>
              <w:spacing w:line="260" w:lineRule="exact"/>
              <w:rPr>
                <w:rFonts w:ascii="ＭＳ ゴシック" w:eastAsia="ＭＳ ゴシック" w:hAnsi="ＭＳ ゴシック"/>
                <w:b/>
                <w:bCs/>
              </w:rPr>
            </w:pPr>
            <w:r w:rsidRPr="007C2D97">
              <w:rPr>
                <w:rFonts w:ascii="ＭＳ ゴシック" w:eastAsia="ＭＳ ゴシック" w:hAnsi="ＭＳ ゴシック" w:hint="eastAsia"/>
                <w:b/>
                <w:bCs/>
              </w:rPr>
              <w:t xml:space="preserve">　ア　人員配置要件</w:t>
            </w:r>
          </w:p>
          <w:p w14:paraId="1E531C03" w14:textId="06EE13CC" w:rsidR="00B1459E" w:rsidRPr="007C2D97" w:rsidRDefault="00B1459E" w:rsidP="00B1459E">
            <w:pPr>
              <w:autoSpaceDE w:val="0"/>
              <w:autoSpaceDN w:val="0"/>
              <w:spacing w:line="260" w:lineRule="exact"/>
              <w:ind w:firstLineChars="500" w:firstLine="902"/>
              <w:rPr>
                <w:rFonts w:ascii="ＭＳ ゴシック" w:eastAsia="ＭＳ ゴシック" w:hAnsi="ＭＳ ゴシック"/>
                <w:b/>
                <w:bCs/>
              </w:rPr>
            </w:pPr>
            <w:r w:rsidRPr="007C2D97">
              <w:rPr>
                <w:rFonts w:ascii="ＭＳ ゴシック" w:eastAsia="ＭＳ ゴシック" w:hAnsi="ＭＳ ゴシック" w:hint="eastAsia"/>
                <w:b/>
                <w:bCs/>
              </w:rPr>
              <w:t>常勤かつ専従の相談支援専門員を3名以上配置し、そのうち1名以上が現任研修修了者であること。</w:t>
            </w:r>
          </w:p>
          <w:p w14:paraId="1E36421E" w14:textId="63287961" w:rsidR="00B1459E" w:rsidRPr="007C2D97" w:rsidRDefault="00B1459E" w:rsidP="00B1459E">
            <w:pPr>
              <w:autoSpaceDE w:val="0"/>
              <w:autoSpaceDN w:val="0"/>
              <w:spacing w:line="260" w:lineRule="exact"/>
              <w:ind w:leftChars="400" w:left="719"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ただし、2名現任研修修了者1名を含む。を除いた相談支援専門員については、当該指定特定相談支援事業所の業務に支障がない場合は、同一敷地内にある他の事業所の業務を兼務しても差し支えないものとする。</w:t>
            </w:r>
          </w:p>
          <w:p w14:paraId="06F9AAA2" w14:textId="35046236" w:rsidR="00B1459E" w:rsidRPr="007C2D97" w:rsidRDefault="00B1459E" w:rsidP="00B1459E">
            <w:pPr>
              <w:autoSpaceDE w:val="0"/>
              <w:autoSpaceDN w:val="0"/>
              <w:spacing w:line="260" w:lineRule="exact"/>
              <w:ind w:firstLineChars="500" w:firstLine="902"/>
              <w:rPr>
                <w:rFonts w:ascii="ＭＳ ゴシック" w:eastAsia="ＭＳ ゴシック" w:hAnsi="ＭＳ ゴシック"/>
                <w:b/>
                <w:bCs/>
              </w:rPr>
            </w:pPr>
            <w:r w:rsidRPr="007C2D97">
              <w:rPr>
                <w:rFonts w:ascii="ＭＳ ゴシック" w:eastAsia="ＭＳ ゴシック" w:hAnsi="ＭＳ ゴシック" w:hint="eastAsia"/>
                <w:b/>
                <w:bCs/>
              </w:rPr>
              <w:t>なお、その他の兼務の取扱いについては、㈠のアの（ｱ）のｂを参照すること。</w:t>
            </w:r>
          </w:p>
          <w:p w14:paraId="14A0318C" w14:textId="3F340E34" w:rsidR="00B1459E" w:rsidRPr="007C2D97" w:rsidRDefault="00B1459E" w:rsidP="00B1459E">
            <w:pPr>
              <w:autoSpaceDE w:val="0"/>
              <w:autoSpaceDN w:val="0"/>
              <w:spacing w:line="260" w:lineRule="exact"/>
              <w:rPr>
                <w:rFonts w:ascii="ＭＳ ゴシック" w:eastAsia="ＭＳ ゴシック" w:hAnsi="ＭＳ ゴシック"/>
                <w:b/>
                <w:bCs/>
              </w:rPr>
            </w:pPr>
            <w:r w:rsidRPr="007C2D97">
              <w:rPr>
                <w:rFonts w:ascii="ＭＳ ゴシック" w:eastAsia="ＭＳ ゴシック" w:hAnsi="ＭＳ ゴシック" w:hint="eastAsia"/>
                <w:b/>
                <w:bCs/>
              </w:rPr>
              <w:t xml:space="preserve">　イ　24時間の連絡体制</w:t>
            </w:r>
          </w:p>
          <w:p w14:paraId="609989A5" w14:textId="77777777" w:rsidR="00B1459E" w:rsidRPr="007C2D97" w:rsidRDefault="00B1459E" w:rsidP="00B1459E">
            <w:pPr>
              <w:autoSpaceDE w:val="0"/>
              <w:autoSpaceDN w:val="0"/>
              <w:spacing w:line="260" w:lineRule="exact"/>
              <w:ind w:firstLineChars="500" w:firstLine="902"/>
              <w:rPr>
                <w:rFonts w:ascii="ＭＳ ゴシック" w:eastAsia="ＭＳ ゴシック" w:hAnsi="ＭＳ ゴシック"/>
                <w:b/>
                <w:bCs/>
              </w:rPr>
            </w:pPr>
            <w:r w:rsidRPr="007C2D97">
              <w:rPr>
                <w:rFonts w:ascii="ＭＳ ゴシック" w:eastAsia="ＭＳ ゴシック" w:hAnsi="ＭＳ ゴシック" w:hint="eastAsia"/>
                <w:b/>
                <w:bCs/>
              </w:rPr>
              <w:t>㈡のイの規定を準用する。</w:t>
            </w:r>
          </w:p>
          <w:p w14:paraId="7817E283" w14:textId="405BA03F" w:rsidR="00B1459E" w:rsidRPr="007C2D97" w:rsidRDefault="00B1459E" w:rsidP="00B1459E">
            <w:pPr>
              <w:autoSpaceDE w:val="0"/>
              <w:autoSpaceDN w:val="0"/>
              <w:spacing w:line="260" w:lineRule="exact"/>
              <w:rPr>
                <w:rFonts w:ascii="ＭＳ ゴシック" w:eastAsia="ＭＳ ゴシック" w:hAnsi="ＭＳ ゴシック"/>
                <w:b/>
                <w:bCs/>
              </w:rPr>
            </w:pPr>
            <w:r w:rsidRPr="007C2D97">
              <w:rPr>
                <w:rFonts w:ascii="ＭＳ ゴシック" w:eastAsia="ＭＳ ゴシック" w:hAnsi="ＭＳ ゴシック" w:hint="eastAsia"/>
                <w:b/>
                <w:bCs/>
              </w:rPr>
              <w:t xml:space="preserve">　ウ　協議会への参画</w:t>
            </w:r>
          </w:p>
          <w:p w14:paraId="4759AB02" w14:textId="77777777" w:rsidR="00B1459E" w:rsidRPr="007C2D97" w:rsidRDefault="00B1459E" w:rsidP="00B1459E">
            <w:pPr>
              <w:autoSpaceDE w:val="0"/>
              <w:autoSpaceDN w:val="0"/>
              <w:spacing w:line="260" w:lineRule="exact"/>
              <w:ind w:firstLineChars="500" w:firstLine="902"/>
              <w:rPr>
                <w:rFonts w:ascii="ＭＳ ゴシック" w:eastAsia="ＭＳ ゴシック" w:hAnsi="ＭＳ ゴシック"/>
                <w:b/>
                <w:bCs/>
              </w:rPr>
            </w:pPr>
            <w:r w:rsidRPr="007C2D97">
              <w:rPr>
                <w:rFonts w:ascii="ＭＳ ゴシック" w:eastAsia="ＭＳ ゴシック" w:hAnsi="ＭＳ ゴシック" w:hint="eastAsia"/>
                <w:b/>
                <w:bCs/>
              </w:rPr>
              <w:t>㈡のウの規定を準用する。</w:t>
            </w:r>
          </w:p>
          <w:p w14:paraId="30C916A0" w14:textId="7B050BE6" w:rsidR="00B1459E" w:rsidRPr="007C2D97" w:rsidRDefault="00B1459E" w:rsidP="00B1459E">
            <w:pPr>
              <w:autoSpaceDE w:val="0"/>
              <w:autoSpaceDN w:val="0"/>
              <w:spacing w:line="260" w:lineRule="exact"/>
              <w:rPr>
                <w:rFonts w:ascii="ＭＳ ゴシック" w:eastAsia="ＭＳ ゴシック" w:hAnsi="ＭＳ ゴシック"/>
                <w:b/>
                <w:bCs/>
              </w:rPr>
            </w:pPr>
            <w:r w:rsidRPr="007C2D97">
              <w:rPr>
                <w:rFonts w:ascii="ＭＳ ゴシック" w:eastAsia="ＭＳ ゴシック" w:hAnsi="ＭＳ ゴシック" w:hint="eastAsia"/>
                <w:b/>
                <w:bCs/>
              </w:rPr>
              <w:t xml:space="preserve">　エ　基幹相談支援センターによる取組への参画</w:t>
            </w:r>
          </w:p>
          <w:p w14:paraId="2D75BB0A" w14:textId="77777777" w:rsidR="00B1459E" w:rsidRPr="007C2D97" w:rsidRDefault="00B1459E" w:rsidP="00B1459E">
            <w:pPr>
              <w:autoSpaceDE w:val="0"/>
              <w:autoSpaceDN w:val="0"/>
              <w:spacing w:line="260" w:lineRule="exact"/>
              <w:ind w:firstLineChars="500" w:firstLine="902"/>
              <w:rPr>
                <w:rFonts w:ascii="ＭＳ ゴシック" w:eastAsia="ＭＳ ゴシック" w:hAnsi="ＭＳ ゴシック"/>
                <w:b/>
                <w:bCs/>
              </w:rPr>
            </w:pPr>
            <w:r w:rsidRPr="007C2D97">
              <w:rPr>
                <w:rFonts w:ascii="ＭＳ ゴシック" w:eastAsia="ＭＳ ゴシック" w:hAnsi="ＭＳ ゴシック" w:hint="eastAsia"/>
                <w:b/>
                <w:bCs/>
              </w:rPr>
              <w:t>㈡のエの規定を準用する。</w:t>
            </w:r>
          </w:p>
          <w:p w14:paraId="2D783044" w14:textId="585F053A" w:rsidR="00B1459E" w:rsidRPr="007C2D97" w:rsidRDefault="00B1459E" w:rsidP="00B1459E">
            <w:pPr>
              <w:autoSpaceDE w:val="0"/>
              <w:autoSpaceDN w:val="0"/>
              <w:spacing w:line="260" w:lineRule="exact"/>
              <w:rPr>
                <w:rFonts w:ascii="ＭＳ ゴシック" w:eastAsia="ＭＳ ゴシック" w:hAnsi="ＭＳ ゴシック"/>
                <w:b/>
                <w:bCs/>
              </w:rPr>
            </w:pPr>
            <w:r w:rsidRPr="007C2D97">
              <w:rPr>
                <w:rFonts w:ascii="ＭＳ ゴシック" w:eastAsia="ＭＳ ゴシック" w:hAnsi="ＭＳ ゴシック" w:hint="eastAsia"/>
                <w:b/>
                <w:bCs/>
              </w:rPr>
              <w:t>㈣　機能強化型サービス利用支援費</w:t>
            </w:r>
            <w:r w:rsidR="00EA749D" w:rsidRPr="007C2D97">
              <w:rPr>
                <w:rFonts w:ascii="ＭＳ ゴシック" w:eastAsia="ＭＳ ゴシック" w:hAnsi="ＭＳ ゴシック" w:hint="eastAsia"/>
                <w:b/>
                <w:bCs/>
              </w:rPr>
              <w:t>（Ⅲ）</w:t>
            </w:r>
            <w:r w:rsidRPr="007C2D97">
              <w:rPr>
                <w:rFonts w:ascii="ＭＳ ゴシック" w:eastAsia="ＭＳ ゴシック" w:hAnsi="ＭＳ ゴシック" w:hint="eastAsia"/>
                <w:b/>
                <w:bCs/>
              </w:rPr>
              <w:t>について</w:t>
            </w:r>
          </w:p>
          <w:p w14:paraId="1B1DAB71" w14:textId="4B74F4E9" w:rsidR="00B1459E" w:rsidRPr="007C2D97" w:rsidRDefault="00B1459E" w:rsidP="00B1459E">
            <w:pPr>
              <w:autoSpaceDE w:val="0"/>
              <w:autoSpaceDN w:val="0"/>
              <w:spacing w:line="260" w:lineRule="exact"/>
              <w:ind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ア　人員配置要件</w:t>
            </w:r>
          </w:p>
          <w:p w14:paraId="7D2FE476" w14:textId="29EA11B2" w:rsidR="00B1459E" w:rsidRPr="007C2D97" w:rsidRDefault="00B1459E" w:rsidP="00B1459E">
            <w:pPr>
              <w:autoSpaceDE w:val="0"/>
              <w:autoSpaceDN w:val="0"/>
              <w:spacing w:line="260" w:lineRule="exact"/>
              <w:ind w:firstLineChars="500" w:firstLine="902"/>
              <w:rPr>
                <w:rFonts w:ascii="ＭＳ ゴシック" w:eastAsia="ＭＳ ゴシック" w:hAnsi="ＭＳ ゴシック"/>
                <w:b/>
                <w:bCs/>
              </w:rPr>
            </w:pPr>
            <w:r w:rsidRPr="007C2D97">
              <w:rPr>
                <w:rFonts w:ascii="ＭＳ ゴシック" w:eastAsia="ＭＳ ゴシック" w:hAnsi="ＭＳ ゴシック" w:hint="eastAsia"/>
                <w:b/>
                <w:bCs/>
              </w:rPr>
              <w:t>常勤かつ専従の相談支援専門員を2名以上配置し、そのうち</w:t>
            </w:r>
            <w:r w:rsidRPr="007C2D97">
              <w:rPr>
                <w:rFonts w:ascii="ＭＳ ゴシック" w:eastAsia="ＭＳ ゴシック" w:hAnsi="ＭＳ ゴシック"/>
                <w:b/>
                <w:bCs/>
              </w:rPr>
              <w:t>1</w:t>
            </w:r>
            <w:r w:rsidRPr="007C2D97">
              <w:rPr>
                <w:rFonts w:ascii="ＭＳ ゴシック" w:eastAsia="ＭＳ ゴシック" w:hAnsi="ＭＳ ゴシック" w:hint="eastAsia"/>
                <w:b/>
                <w:bCs/>
              </w:rPr>
              <w:t>名以上が現任研修修了者であること。</w:t>
            </w:r>
          </w:p>
          <w:p w14:paraId="37C3C6AA" w14:textId="4C5AA8A8" w:rsidR="00B1459E" w:rsidRPr="007C2D97" w:rsidRDefault="00B1459E" w:rsidP="00E879E2">
            <w:pPr>
              <w:autoSpaceDE w:val="0"/>
              <w:autoSpaceDN w:val="0"/>
              <w:spacing w:line="260" w:lineRule="exact"/>
              <w:ind w:leftChars="400" w:left="719"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ただし、現任研修修了者1名を除いた相談支援専門員については、指定特定相談支援事業所の業務に支障がないと市町村が認めた場合においては、同一敷地内にあるそれ以外の他の事業所の業務を兼務しても差し支えないものとする。</w:t>
            </w:r>
          </w:p>
          <w:p w14:paraId="46093D45" w14:textId="44DF6F52" w:rsidR="00B1459E" w:rsidRPr="007C2D97" w:rsidRDefault="00B1459E" w:rsidP="00B1459E">
            <w:pPr>
              <w:autoSpaceDE w:val="0"/>
              <w:autoSpaceDN w:val="0"/>
              <w:spacing w:line="260" w:lineRule="exact"/>
              <w:ind w:firstLineChars="500" w:firstLine="902"/>
              <w:rPr>
                <w:rFonts w:ascii="ＭＳ ゴシック" w:eastAsia="ＭＳ ゴシック" w:hAnsi="ＭＳ ゴシック"/>
                <w:b/>
                <w:bCs/>
              </w:rPr>
            </w:pPr>
            <w:r w:rsidRPr="007C2D97">
              <w:rPr>
                <w:rFonts w:ascii="ＭＳ ゴシック" w:eastAsia="ＭＳ ゴシック" w:hAnsi="ＭＳ ゴシック" w:hint="eastAsia"/>
                <w:b/>
                <w:bCs/>
              </w:rPr>
              <w:t>なお、その他の兼務の取扱いについては、㈠のアの</w:t>
            </w:r>
            <w:r w:rsidR="00E879E2" w:rsidRPr="007C2D97">
              <w:rPr>
                <w:rFonts w:ascii="ＭＳ ゴシック" w:eastAsia="ＭＳ ゴシック" w:hAnsi="ＭＳ ゴシック" w:hint="eastAsia"/>
                <w:b/>
                <w:bCs/>
              </w:rPr>
              <w:t>（</w:t>
            </w:r>
            <w:r w:rsidRPr="007C2D97">
              <w:rPr>
                <w:rFonts w:ascii="ＭＳ ゴシック" w:eastAsia="ＭＳ ゴシック" w:hAnsi="ＭＳ ゴシック" w:hint="eastAsia"/>
                <w:b/>
                <w:bCs/>
              </w:rPr>
              <w:t>ｱ</w:t>
            </w:r>
            <w:r w:rsidR="00E879E2" w:rsidRPr="007C2D97">
              <w:rPr>
                <w:rFonts w:ascii="ＭＳ ゴシック" w:eastAsia="ＭＳ ゴシック" w:hAnsi="ＭＳ ゴシック" w:hint="eastAsia"/>
                <w:b/>
                <w:bCs/>
              </w:rPr>
              <w:t>）</w:t>
            </w:r>
            <w:r w:rsidRPr="007C2D97">
              <w:rPr>
                <w:rFonts w:ascii="ＭＳ ゴシック" w:eastAsia="ＭＳ ゴシック" w:hAnsi="ＭＳ ゴシック" w:hint="eastAsia"/>
                <w:b/>
                <w:bCs/>
              </w:rPr>
              <w:t>のｂを参照すること。</w:t>
            </w:r>
          </w:p>
          <w:p w14:paraId="37A0F876" w14:textId="089D475F" w:rsidR="00B1459E" w:rsidRPr="007C2D97" w:rsidRDefault="00B1459E" w:rsidP="00E879E2">
            <w:pPr>
              <w:autoSpaceDE w:val="0"/>
              <w:autoSpaceDN w:val="0"/>
              <w:spacing w:line="260" w:lineRule="exact"/>
              <w:ind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イ</w:t>
            </w:r>
            <w:r w:rsidR="00E879E2" w:rsidRPr="007C2D97">
              <w:rPr>
                <w:rFonts w:ascii="ＭＳ ゴシック" w:eastAsia="ＭＳ ゴシック" w:hAnsi="ＭＳ ゴシック" w:hint="eastAsia"/>
                <w:b/>
                <w:bCs/>
              </w:rPr>
              <w:t xml:space="preserve">　</w:t>
            </w:r>
            <w:r w:rsidRPr="007C2D97">
              <w:rPr>
                <w:rFonts w:ascii="ＭＳ ゴシック" w:eastAsia="ＭＳ ゴシック" w:hAnsi="ＭＳ ゴシック" w:hint="eastAsia"/>
                <w:b/>
                <w:bCs/>
              </w:rPr>
              <w:t>協議会への参画</w:t>
            </w:r>
          </w:p>
          <w:p w14:paraId="35689279" w14:textId="77777777" w:rsidR="00B1459E" w:rsidRPr="007C2D97" w:rsidRDefault="00B1459E" w:rsidP="00B1459E">
            <w:pPr>
              <w:autoSpaceDE w:val="0"/>
              <w:autoSpaceDN w:val="0"/>
              <w:spacing w:line="260" w:lineRule="exact"/>
              <w:ind w:firstLineChars="500" w:firstLine="902"/>
              <w:rPr>
                <w:rFonts w:ascii="ＭＳ ゴシック" w:eastAsia="ＭＳ ゴシック" w:hAnsi="ＭＳ ゴシック"/>
                <w:b/>
                <w:bCs/>
              </w:rPr>
            </w:pPr>
            <w:r w:rsidRPr="007C2D97">
              <w:rPr>
                <w:rFonts w:ascii="ＭＳ ゴシック" w:eastAsia="ＭＳ ゴシック" w:hAnsi="ＭＳ ゴシック" w:hint="eastAsia"/>
                <w:b/>
                <w:bCs/>
              </w:rPr>
              <w:t>㈡のウの規定を準用する。</w:t>
            </w:r>
          </w:p>
          <w:p w14:paraId="1B68C4C3" w14:textId="599141EE" w:rsidR="00B1459E" w:rsidRPr="007C2D97" w:rsidRDefault="00E879E2" w:rsidP="00E879E2">
            <w:pPr>
              <w:autoSpaceDE w:val="0"/>
              <w:autoSpaceDN w:val="0"/>
              <w:spacing w:line="260" w:lineRule="exact"/>
              <w:rPr>
                <w:rFonts w:ascii="ＭＳ ゴシック" w:eastAsia="ＭＳ ゴシック" w:hAnsi="ＭＳ ゴシック"/>
                <w:b/>
                <w:bCs/>
              </w:rPr>
            </w:pPr>
            <w:r w:rsidRPr="007C2D97">
              <w:rPr>
                <w:rFonts w:ascii="ＭＳ ゴシック" w:eastAsia="ＭＳ ゴシック" w:hAnsi="ＭＳ ゴシック" w:hint="eastAsia"/>
                <w:b/>
                <w:bCs/>
              </w:rPr>
              <w:t xml:space="preserve">　</w:t>
            </w:r>
            <w:r w:rsidR="00B1459E" w:rsidRPr="007C2D97">
              <w:rPr>
                <w:rFonts w:ascii="ＭＳ ゴシック" w:eastAsia="ＭＳ ゴシック" w:hAnsi="ＭＳ ゴシック" w:hint="eastAsia"/>
                <w:b/>
                <w:bCs/>
              </w:rPr>
              <w:t>ウ</w:t>
            </w:r>
            <w:r w:rsidRPr="007C2D97">
              <w:rPr>
                <w:rFonts w:ascii="ＭＳ ゴシック" w:eastAsia="ＭＳ ゴシック" w:hAnsi="ＭＳ ゴシック" w:hint="eastAsia"/>
                <w:b/>
                <w:bCs/>
              </w:rPr>
              <w:t xml:space="preserve">　</w:t>
            </w:r>
            <w:r w:rsidR="00B1459E" w:rsidRPr="007C2D97">
              <w:rPr>
                <w:rFonts w:ascii="ＭＳ ゴシック" w:eastAsia="ＭＳ ゴシック" w:hAnsi="ＭＳ ゴシック" w:hint="eastAsia"/>
                <w:b/>
                <w:bCs/>
              </w:rPr>
              <w:t>基幹相談支援センターによる取組への参画</w:t>
            </w:r>
          </w:p>
          <w:p w14:paraId="3F986A4A" w14:textId="77777777" w:rsidR="003B16C3" w:rsidRPr="007C2D97" w:rsidRDefault="00B1459E" w:rsidP="00B1459E">
            <w:pPr>
              <w:autoSpaceDE w:val="0"/>
              <w:autoSpaceDN w:val="0"/>
              <w:spacing w:line="260" w:lineRule="exact"/>
              <w:ind w:firstLineChars="500" w:firstLine="902"/>
              <w:rPr>
                <w:rFonts w:ascii="ＭＳ ゴシック" w:eastAsia="ＭＳ ゴシック" w:hAnsi="ＭＳ ゴシック"/>
                <w:b/>
                <w:bCs/>
              </w:rPr>
            </w:pPr>
            <w:r w:rsidRPr="007C2D97">
              <w:rPr>
                <w:rFonts w:ascii="ＭＳ ゴシック" w:eastAsia="ＭＳ ゴシック" w:hAnsi="ＭＳ ゴシック" w:hint="eastAsia"/>
                <w:b/>
                <w:bCs/>
              </w:rPr>
              <w:t>㈡のエの規定を準用する。</w:t>
            </w:r>
          </w:p>
          <w:p w14:paraId="3F064CF5" w14:textId="07C25BFA" w:rsidR="00E879E2" w:rsidRPr="007C2D97" w:rsidRDefault="00E879E2" w:rsidP="00E879E2">
            <w:pPr>
              <w:autoSpaceDE w:val="0"/>
              <w:autoSpaceDN w:val="0"/>
              <w:spacing w:line="260" w:lineRule="exact"/>
              <w:rPr>
                <w:rFonts w:ascii="ＭＳ ゴシック" w:eastAsia="ＭＳ ゴシック" w:hAnsi="ＭＳ ゴシック"/>
                <w:b/>
                <w:bCs/>
              </w:rPr>
            </w:pPr>
            <w:r w:rsidRPr="007C2D97">
              <w:rPr>
                <w:rFonts w:ascii="ＭＳ ゴシック" w:eastAsia="ＭＳ ゴシック" w:hAnsi="ＭＳ ゴシック" w:hint="eastAsia"/>
                <w:b/>
                <w:bCs/>
              </w:rPr>
              <w:t>㈤　機能強化型サービス利用支援費</w:t>
            </w:r>
            <w:r w:rsidR="00EA749D" w:rsidRPr="007C2D97">
              <w:rPr>
                <w:rFonts w:ascii="ＭＳ ゴシック" w:eastAsia="ＭＳ ゴシック" w:hAnsi="ＭＳ ゴシック" w:hint="eastAsia"/>
                <w:b/>
                <w:bCs/>
              </w:rPr>
              <w:t>（Ⅳ）</w:t>
            </w:r>
            <w:r w:rsidRPr="007C2D97">
              <w:rPr>
                <w:rFonts w:ascii="ＭＳ ゴシック" w:eastAsia="ＭＳ ゴシック" w:hAnsi="ＭＳ ゴシック" w:hint="eastAsia"/>
                <w:b/>
                <w:bCs/>
              </w:rPr>
              <w:t>について</w:t>
            </w:r>
          </w:p>
          <w:p w14:paraId="2D31D0ED" w14:textId="6E05D394" w:rsidR="00E879E2" w:rsidRPr="007C2D97" w:rsidRDefault="00E879E2" w:rsidP="00E879E2">
            <w:pPr>
              <w:autoSpaceDE w:val="0"/>
              <w:autoSpaceDN w:val="0"/>
              <w:spacing w:line="260" w:lineRule="exact"/>
              <w:rPr>
                <w:rFonts w:ascii="ＭＳ ゴシック" w:eastAsia="ＭＳ ゴシック" w:hAnsi="ＭＳ ゴシック"/>
                <w:b/>
                <w:bCs/>
              </w:rPr>
            </w:pPr>
            <w:r w:rsidRPr="007C2D97">
              <w:rPr>
                <w:rFonts w:ascii="ＭＳ ゴシック" w:eastAsia="ＭＳ ゴシック" w:hAnsi="ＭＳ ゴシック" w:hint="eastAsia"/>
                <w:b/>
                <w:bCs/>
              </w:rPr>
              <w:t xml:space="preserve">　ア　人員配置要件</w:t>
            </w:r>
          </w:p>
          <w:p w14:paraId="27E87E44" w14:textId="77777777" w:rsidR="00E879E2" w:rsidRPr="007C2D97" w:rsidRDefault="00E879E2" w:rsidP="00E879E2">
            <w:pPr>
              <w:autoSpaceDE w:val="0"/>
              <w:autoSpaceDN w:val="0"/>
              <w:spacing w:line="260" w:lineRule="exact"/>
              <w:ind w:leftChars="400" w:left="719"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専従の相談支援専門員を2名以上配置し、かつ、そのうち1名以上が常勤の現任研修修了者であること。本区分については、㈠のアの（ｱ）のｂに規定する業務を除き、同一敷地内にあるそれ以外の他の事業所の業務を兼務することはできないことに留意すること。</w:t>
            </w:r>
          </w:p>
          <w:p w14:paraId="361AA5F2" w14:textId="65BFB8DD" w:rsidR="009F3064" w:rsidRPr="007C2D97" w:rsidRDefault="009F3064" w:rsidP="009F3064">
            <w:pPr>
              <w:autoSpaceDE w:val="0"/>
              <w:autoSpaceDN w:val="0"/>
              <w:spacing w:line="260" w:lineRule="exact"/>
              <w:rPr>
                <w:rFonts w:ascii="ＭＳ ゴシック" w:eastAsia="ＭＳ ゴシック" w:hAnsi="ＭＳ ゴシック"/>
                <w:b/>
                <w:bCs/>
              </w:rPr>
            </w:pPr>
            <w:r w:rsidRPr="007C2D97">
              <w:rPr>
                <w:rFonts w:ascii="ＭＳ ゴシック" w:eastAsia="ＭＳ ゴシック" w:hAnsi="ＭＳ ゴシック" w:hint="eastAsia"/>
                <w:b/>
                <w:bCs/>
              </w:rPr>
              <w:t>㈥　その他</w:t>
            </w:r>
          </w:p>
          <w:p w14:paraId="6E7535C9" w14:textId="3CBAFD71" w:rsidR="009F3064" w:rsidRPr="007C2D97" w:rsidRDefault="009F3064" w:rsidP="009F3064">
            <w:pPr>
              <w:autoSpaceDE w:val="0"/>
              <w:autoSpaceDN w:val="0"/>
              <w:spacing w:line="260" w:lineRule="exact"/>
              <w:rPr>
                <w:rFonts w:ascii="ＭＳ ゴシック" w:eastAsia="ＭＳ ゴシック" w:hAnsi="ＭＳ ゴシック"/>
                <w:b/>
                <w:bCs/>
              </w:rPr>
            </w:pPr>
            <w:r w:rsidRPr="007C2D97">
              <w:rPr>
                <w:rFonts w:ascii="ＭＳ ゴシック" w:eastAsia="ＭＳ ゴシック" w:hAnsi="ＭＳ ゴシック" w:hint="eastAsia"/>
                <w:b/>
                <w:bCs/>
              </w:rPr>
              <w:t xml:space="preserve">　イ　経過措置</w:t>
            </w:r>
          </w:p>
          <w:p w14:paraId="2CCC2487" w14:textId="23AA3A87" w:rsidR="009F3064" w:rsidRPr="007C2D97" w:rsidRDefault="009F3064" w:rsidP="009F3064">
            <w:pPr>
              <w:autoSpaceDE w:val="0"/>
              <w:autoSpaceDN w:val="0"/>
              <w:spacing w:line="260" w:lineRule="exact"/>
              <w:ind w:leftChars="400" w:left="719" w:firstLineChars="100" w:firstLine="180"/>
              <w:rPr>
                <w:rFonts w:ascii="ＭＳ ゴシック" w:eastAsia="ＭＳ ゴシック" w:hAnsi="ＭＳ ゴシック"/>
                <w:b/>
                <w:bCs/>
              </w:rPr>
            </w:pPr>
            <w:r w:rsidRPr="007C2D97">
              <w:rPr>
                <w:rFonts w:ascii="ＭＳ ゴシック" w:eastAsia="ＭＳ ゴシック" w:hAnsi="ＭＳ ゴシック"/>
                <w:b/>
                <w:bCs/>
              </w:rPr>
              <w:t>(</w:t>
            </w:r>
            <w:r w:rsidRPr="007C2D97">
              <w:rPr>
                <w:rFonts w:ascii="ＭＳ ゴシック" w:eastAsia="ＭＳ ゴシック" w:hAnsi="ＭＳ ゴシック" w:hint="eastAsia"/>
                <w:b/>
                <w:bCs/>
              </w:rPr>
              <w:t>ア)　拠点関係機関との連携</w:t>
            </w:r>
          </w:p>
          <w:p w14:paraId="470D149B" w14:textId="0A261866" w:rsidR="009F3064" w:rsidRPr="007C2D97" w:rsidRDefault="009F3064" w:rsidP="009F3064">
            <w:pPr>
              <w:autoSpaceDE w:val="0"/>
              <w:autoSpaceDN w:val="0"/>
              <w:spacing w:line="260" w:lineRule="exact"/>
              <w:ind w:leftChars="900" w:left="1617"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令和8年度末までの間、市町村が地域生活支援拠点等を整備していない場合、㈠のイの（ｲ）のｂの⒝に規定する要件については、拠点関係機関との連携体制を確保することに代えて、地域生活支援拠点等の役割の一部である緊急事態等への対処及び地域における生活に移行するための活動に関する取組に協力することで足りるものである。</w:t>
            </w:r>
          </w:p>
          <w:p w14:paraId="6B311EB2" w14:textId="169D4DDF" w:rsidR="009F3064" w:rsidRPr="007C2D97" w:rsidRDefault="009F3064" w:rsidP="009F3064">
            <w:pPr>
              <w:autoSpaceDE w:val="0"/>
              <w:autoSpaceDN w:val="0"/>
              <w:spacing w:line="260" w:lineRule="exact"/>
              <w:ind w:leftChars="900" w:left="1617"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なお、当該協力にあたっては、市町村及び基幹相談支援センター（基幹相談支援センターが未設置の場合はその他の地域の中核的な役割を担う相談支援事業所でも可とする）と日頃から利用者の緊急事態に備えた対応や入所施設・病院棟からの地域移行に関する事項について連携を図ること。</w:t>
            </w:r>
          </w:p>
          <w:p w14:paraId="26BCEFAD" w14:textId="3E40102A" w:rsidR="009F3064" w:rsidRPr="007C2D97" w:rsidRDefault="009F3064" w:rsidP="009F3064">
            <w:pPr>
              <w:autoSpaceDE w:val="0"/>
              <w:autoSpaceDN w:val="0"/>
              <w:spacing w:line="260" w:lineRule="exact"/>
              <w:ind w:leftChars="400" w:left="719" w:firstLineChars="100" w:firstLine="180"/>
              <w:rPr>
                <w:rFonts w:ascii="ＭＳ ゴシック" w:eastAsia="ＭＳ ゴシック" w:hAnsi="ＭＳ ゴシック"/>
                <w:b/>
                <w:bCs/>
              </w:rPr>
            </w:pPr>
            <w:r w:rsidRPr="007C2D97">
              <w:rPr>
                <w:rFonts w:ascii="ＭＳ ゴシック" w:eastAsia="ＭＳ ゴシック" w:hAnsi="ＭＳ ゴシック"/>
                <w:b/>
                <w:bCs/>
              </w:rPr>
              <w:lastRenderedPageBreak/>
              <w:t>(</w:t>
            </w:r>
            <w:r w:rsidRPr="007C2D97">
              <w:rPr>
                <w:rFonts w:ascii="ＭＳ ゴシック" w:eastAsia="ＭＳ ゴシック" w:hAnsi="ＭＳ ゴシック" w:hint="eastAsia"/>
                <w:b/>
                <w:bCs/>
              </w:rPr>
              <w:t>イ)　基幹相談支援センターによる取組への参画</w:t>
            </w:r>
          </w:p>
          <w:p w14:paraId="78221D24" w14:textId="0A046F7A" w:rsidR="009F3064" w:rsidRPr="007C2D97" w:rsidRDefault="009F3064" w:rsidP="009F3064">
            <w:pPr>
              <w:autoSpaceDE w:val="0"/>
              <w:autoSpaceDN w:val="0"/>
              <w:spacing w:line="260" w:lineRule="exact"/>
              <w:ind w:leftChars="900" w:left="1617"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令和8年度末までの間、市町村が基幹相談支援センターを設置していない場合、㈡のエ、㈢のエ及び㈣のウに規定する要件については、基幹相談支援センターが行う地域の相談支援体制の強化の取組に参画していることに代えて、基幹相談支援センターに準ずる地域の相談支援の中核を担う機関が行う地域の相談支援体制の強化の取組に参画していることとする。</w:t>
            </w:r>
          </w:p>
          <w:p w14:paraId="59244357" w14:textId="78363C93" w:rsidR="009F3064" w:rsidRPr="007C2D97" w:rsidRDefault="009F3064" w:rsidP="009F3064">
            <w:pPr>
              <w:autoSpaceDE w:val="0"/>
              <w:autoSpaceDN w:val="0"/>
              <w:spacing w:line="260" w:lineRule="exact"/>
              <w:ind w:leftChars="900" w:left="1617"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なお、地域の相談支援の中核を担う機関とは、具体的には、主任相談支援専門員配置加算（Ⅰ）を算定する指定特定相談支援事業所等を想定している。また、地域の相談支援体制の強化の取組については、㈡のエの規定を参照すること。</w:t>
            </w:r>
          </w:p>
        </w:tc>
      </w:tr>
      <w:tr w:rsidR="007C2D97" w:rsidRPr="007C2D97" w14:paraId="6CF7C916" w14:textId="77777777" w:rsidTr="00167F15">
        <w:trPr>
          <w:trHeight w:val="395"/>
        </w:trPr>
        <w:tc>
          <w:tcPr>
            <w:tcW w:w="1134" w:type="dxa"/>
            <w:vMerge w:val="restart"/>
            <w:tcBorders>
              <w:top w:val="single" w:sz="4" w:space="0" w:color="FFFFFF" w:themeColor="background1"/>
            </w:tcBorders>
          </w:tcPr>
          <w:p w14:paraId="0E54747D" w14:textId="77777777" w:rsidR="0026661F" w:rsidRPr="007C2D97" w:rsidRDefault="002B3105" w:rsidP="002B3105">
            <w:pPr>
              <w:autoSpaceDE w:val="0"/>
              <w:autoSpaceDN w:val="0"/>
              <w:spacing w:line="260" w:lineRule="exact"/>
              <w:jc w:val="left"/>
              <w:rPr>
                <w:rFonts w:asciiTheme="minorEastAsia" w:eastAsiaTheme="minorEastAsia" w:hAnsiTheme="minorEastAsia"/>
                <w:w w:val="74"/>
              </w:rPr>
            </w:pPr>
            <w:r w:rsidRPr="007C2D97">
              <w:rPr>
                <w:rFonts w:asciiTheme="minorEastAsia" w:eastAsiaTheme="minorEastAsia" w:hAnsiTheme="minorEastAsia"/>
                <w:w w:val="74"/>
              </w:rPr>
              <w:lastRenderedPageBreak/>
              <w:t>一定のケアマネジメントが行われていない場合の減算</w:t>
            </w:r>
          </w:p>
        </w:tc>
        <w:tc>
          <w:tcPr>
            <w:tcW w:w="5245" w:type="dxa"/>
            <w:gridSpan w:val="2"/>
            <w:tcBorders>
              <w:top w:val="single" w:sz="4" w:space="0" w:color="auto"/>
              <w:bottom w:val="nil"/>
            </w:tcBorders>
          </w:tcPr>
          <w:p w14:paraId="5905A970" w14:textId="77777777" w:rsidR="0026661F" w:rsidRPr="007C2D97" w:rsidRDefault="00542543" w:rsidP="0002568B">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2)　以下の基準のいずれかを満たさない場合には、所定単位数を算定しない取扱いをしていますか。</w:t>
            </w:r>
            <w:r w:rsidRPr="007C2D97">
              <w:rPr>
                <w:rFonts w:asciiTheme="minorEastAsia" w:eastAsiaTheme="minorEastAsia" w:hAnsiTheme="minorEastAsia"/>
              </w:rPr>
              <w:t xml:space="preserve">　　</w:t>
            </w:r>
          </w:p>
        </w:tc>
        <w:tc>
          <w:tcPr>
            <w:tcW w:w="851" w:type="dxa"/>
            <w:gridSpan w:val="3"/>
            <w:tcBorders>
              <w:top w:val="single" w:sz="4" w:space="0" w:color="auto"/>
              <w:bottom w:val="single" w:sz="4" w:space="0" w:color="auto"/>
            </w:tcBorders>
          </w:tcPr>
          <w:p w14:paraId="49421936"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07CDF933"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03DDBF12" w14:textId="77777777" w:rsidR="0026661F" w:rsidRPr="007C2D97" w:rsidRDefault="0026661F">
            <w:pPr>
              <w:autoSpaceDE w:val="0"/>
              <w:autoSpaceDN w:val="0"/>
              <w:spacing w:line="260" w:lineRule="exact"/>
              <w:rPr>
                <w:rFonts w:asciiTheme="minorEastAsia" w:eastAsiaTheme="minorEastAsia" w:hAnsiTheme="minorEastAsia"/>
              </w:rPr>
            </w:pPr>
          </w:p>
        </w:tc>
      </w:tr>
      <w:tr w:rsidR="007C2D97" w:rsidRPr="007C2D97" w14:paraId="4774911B" w14:textId="77777777" w:rsidTr="00167F15">
        <w:trPr>
          <w:trHeight w:val="50"/>
        </w:trPr>
        <w:tc>
          <w:tcPr>
            <w:tcW w:w="1134" w:type="dxa"/>
            <w:vMerge/>
          </w:tcPr>
          <w:p w14:paraId="78EA4FFE" w14:textId="77777777" w:rsidR="0026661F" w:rsidRPr="007C2D97" w:rsidRDefault="0026661F">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single" w:sz="4" w:space="0" w:color="auto"/>
            </w:tcBorders>
          </w:tcPr>
          <w:p w14:paraId="500BBEFB" w14:textId="7FE422ED" w:rsidR="0026661F" w:rsidRPr="007C2D97" w:rsidRDefault="001A4813">
            <w:pPr>
              <w:autoSpaceDE w:val="0"/>
              <w:autoSpaceDN w:val="0"/>
              <w:spacing w:line="260" w:lineRule="exact"/>
              <w:ind w:left="539" w:hangingChars="300" w:hanging="539"/>
              <w:rPr>
                <w:rFonts w:asciiTheme="minorEastAsia" w:eastAsiaTheme="minorEastAsia" w:hAnsiTheme="minorEastAsia"/>
              </w:rPr>
            </w:pPr>
            <w:bookmarkStart w:id="3" w:name="_Hlk172019034"/>
            <w:r w:rsidRPr="007C2D97">
              <w:rPr>
                <w:rFonts w:asciiTheme="minorEastAsia" w:eastAsiaTheme="minorEastAsia" w:hAnsiTheme="minorEastAsia"/>
              </w:rPr>
              <w:t xml:space="preserve">　</w:t>
            </w:r>
            <w:r w:rsidR="0002568B" w:rsidRPr="007C2D97">
              <w:rPr>
                <w:rFonts w:asciiTheme="minorEastAsia" w:eastAsiaTheme="minorEastAsia" w:hAnsiTheme="minorEastAsia"/>
              </w:rPr>
              <w:t>①</w:t>
            </w:r>
            <w:r w:rsidR="00CE3C47" w:rsidRPr="007C2D97">
              <w:rPr>
                <w:rFonts w:asciiTheme="minorEastAsia" w:eastAsiaTheme="minorEastAsia" w:hAnsiTheme="minorEastAsia" w:hint="eastAsia"/>
              </w:rPr>
              <w:t xml:space="preserve">　</w:t>
            </w:r>
            <w:r w:rsidR="0002568B" w:rsidRPr="007C2D97">
              <w:rPr>
                <w:rFonts w:asciiTheme="minorEastAsia" w:eastAsiaTheme="minorEastAsia" w:hAnsiTheme="minorEastAsia" w:hint="eastAsia"/>
              </w:rPr>
              <w:t>サービス等利用計画の作成に当たってのアセスメント</w:t>
            </w:r>
            <w:r w:rsidR="00542543" w:rsidRPr="007C2D97">
              <w:rPr>
                <w:rFonts w:asciiTheme="minorEastAsia" w:eastAsiaTheme="minorEastAsia" w:hAnsiTheme="minorEastAsia"/>
              </w:rPr>
              <w:t>に</w:t>
            </w:r>
            <w:r w:rsidR="00542543" w:rsidRPr="007C2D97">
              <w:rPr>
                <w:rFonts w:asciiTheme="minorEastAsia" w:eastAsiaTheme="minorEastAsia" w:hAnsiTheme="minorEastAsia" w:hint="eastAsia"/>
              </w:rPr>
              <w:t>係る</w:t>
            </w:r>
            <w:r w:rsidR="00A16E6A"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利用者の居宅等への訪問</w:t>
            </w:r>
            <w:r w:rsidR="00A16E6A"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による</w:t>
            </w:r>
            <w:r w:rsidR="00A16E6A"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利用者及びその家族への面接等</w:t>
            </w:r>
            <w:r w:rsidR="00A16E6A"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w:t>
            </w:r>
            <w:r w:rsidR="007A2516" w:rsidRPr="007C2D97">
              <w:rPr>
                <w:rFonts w:asciiTheme="minorEastAsia" w:eastAsiaTheme="minorEastAsia" w:hAnsiTheme="minorEastAsia" w:hint="eastAsia"/>
              </w:rPr>
              <w:t>Ｐ</w:t>
            </w:r>
            <w:r w:rsidR="00CC153E" w:rsidRPr="007C2D97">
              <w:rPr>
                <w:rFonts w:asciiTheme="minorEastAsia" w:eastAsiaTheme="minorEastAsia" w:hAnsiTheme="minorEastAsia" w:hint="eastAsia"/>
              </w:rPr>
              <w:t>13</w:t>
            </w:r>
            <w:r w:rsidR="006E7F2C" w:rsidRPr="007C2D97">
              <w:rPr>
                <w:rFonts w:asciiTheme="majorEastAsia" w:eastAsiaTheme="majorEastAsia" w:hAnsiTheme="majorEastAsia" w:hint="eastAsia"/>
              </w:rPr>
              <w:t>の</w:t>
            </w:r>
            <w:r w:rsidR="0078399E" w:rsidRPr="007C2D97">
              <w:rPr>
                <w:rFonts w:asciiTheme="majorEastAsia" w:eastAsiaTheme="majorEastAsia" w:hAnsiTheme="majorEastAsia" w:hint="eastAsia"/>
                <w:b/>
                <w:bCs/>
              </w:rPr>
              <w:t>７</w:t>
            </w:r>
            <w:r w:rsidR="006E7F2C" w:rsidRPr="007C2D97">
              <w:rPr>
                <w:rFonts w:asciiTheme="majorEastAsia" w:eastAsiaTheme="majorEastAsia" w:hAnsiTheme="majorEastAsia"/>
              </w:rPr>
              <w:t>の</w:t>
            </w:r>
            <w:r w:rsidR="00ED0270" w:rsidRPr="007C2D97">
              <w:rPr>
                <w:rFonts w:asciiTheme="majorEastAsia" w:eastAsiaTheme="majorEastAsia" w:hAnsiTheme="majorEastAsia"/>
              </w:rPr>
              <w:t>業務</w:t>
            </w:r>
            <w:r w:rsidR="00542543" w:rsidRPr="007C2D97">
              <w:rPr>
                <w:rFonts w:asciiTheme="minorEastAsia" w:eastAsiaTheme="minorEastAsia" w:hAnsiTheme="minorEastAsia" w:hint="eastAsia"/>
              </w:rPr>
              <w:t>）</w:t>
            </w:r>
          </w:p>
          <w:p w14:paraId="6DAA78D3" w14:textId="5466F931" w:rsidR="0026661F" w:rsidRPr="007C2D97" w:rsidRDefault="001A4813">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rPr>
              <w:t xml:space="preserve">　</w:t>
            </w:r>
            <w:r w:rsidR="0002568B" w:rsidRPr="007C2D97">
              <w:rPr>
                <w:rFonts w:asciiTheme="minorEastAsia" w:eastAsiaTheme="minorEastAsia" w:hAnsiTheme="minorEastAsia" w:hint="eastAsia"/>
              </w:rPr>
              <w:t>②</w:t>
            </w:r>
            <w:r w:rsidR="00CE3C47" w:rsidRPr="007C2D97">
              <w:rPr>
                <w:rFonts w:asciiTheme="minorEastAsia" w:eastAsiaTheme="minorEastAsia" w:hAnsiTheme="minorEastAsia" w:hint="eastAsia"/>
              </w:rPr>
              <w:t xml:space="preserve">　</w:t>
            </w:r>
            <w:r w:rsidR="00542543" w:rsidRPr="007C2D97">
              <w:rPr>
                <w:rFonts w:asciiTheme="minorEastAsia" w:eastAsiaTheme="minorEastAsia" w:hAnsiTheme="minorEastAsia" w:hint="eastAsia"/>
              </w:rPr>
              <w:t>サービス等利用計画案の</w:t>
            </w:r>
            <w:r w:rsidR="00A16E6A"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利用者又はその家族への説明</w:t>
            </w:r>
            <w:r w:rsidR="00A16E6A"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利用者又は障がい児の保護者の文書による同意</w:t>
            </w:r>
            <w:r w:rsidR="00A16E6A"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w:t>
            </w:r>
            <w:r w:rsidR="007A2516" w:rsidRPr="007C2D97">
              <w:rPr>
                <w:rFonts w:asciiTheme="minorEastAsia" w:eastAsiaTheme="minorEastAsia" w:hAnsiTheme="minorEastAsia" w:hint="eastAsia"/>
              </w:rPr>
              <w:t>Ｐ</w:t>
            </w:r>
            <w:r w:rsidR="00ED0270" w:rsidRPr="007C2D97">
              <w:rPr>
                <w:rFonts w:asciiTheme="majorEastAsia" w:eastAsiaTheme="majorEastAsia" w:hAnsiTheme="majorEastAsia" w:hint="eastAsia"/>
              </w:rPr>
              <w:t>1</w:t>
            </w:r>
            <w:r w:rsidR="00CC153E" w:rsidRPr="007C2D97">
              <w:rPr>
                <w:rFonts w:asciiTheme="majorEastAsia" w:eastAsiaTheme="majorEastAsia" w:hAnsiTheme="majorEastAsia" w:hint="eastAsia"/>
              </w:rPr>
              <w:t>4</w:t>
            </w:r>
            <w:r w:rsidR="004406DF" w:rsidRPr="007C2D97">
              <w:rPr>
                <w:rFonts w:asciiTheme="majorEastAsia" w:eastAsiaTheme="majorEastAsia" w:hAnsiTheme="majorEastAsia" w:hint="eastAsia"/>
              </w:rPr>
              <w:t>の</w:t>
            </w:r>
            <w:r w:rsidR="004406DF" w:rsidRPr="007C2D97">
              <w:rPr>
                <w:rFonts w:asciiTheme="majorEastAsia" w:eastAsiaTheme="majorEastAsia" w:hAnsiTheme="majorEastAsia" w:hint="eastAsia"/>
                <w:b/>
              </w:rPr>
              <w:t>10</w:t>
            </w:r>
            <w:r w:rsidR="00CC153E" w:rsidRPr="007C2D97">
              <w:rPr>
                <w:rFonts w:asciiTheme="majorEastAsia" w:eastAsiaTheme="majorEastAsia" w:hAnsiTheme="majorEastAsia" w:hint="eastAsia"/>
              </w:rPr>
              <w:t>、P15</w:t>
            </w:r>
            <w:r w:rsidR="004406DF" w:rsidRPr="007C2D97">
              <w:rPr>
                <w:rFonts w:asciiTheme="majorEastAsia" w:eastAsiaTheme="majorEastAsia" w:hAnsiTheme="majorEastAsia" w:hint="eastAsia"/>
              </w:rPr>
              <w:t>の</w:t>
            </w:r>
            <w:r w:rsidR="00ED0270" w:rsidRPr="007C2D97">
              <w:rPr>
                <w:rFonts w:asciiTheme="majorEastAsia" w:eastAsiaTheme="majorEastAsia" w:hAnsiTheme="majorEastAsia" w:hint="eastAsia"/>
                <w:b/>
                <w:bCs/>
              </w:rPr>
              <w:t>1</w:t>
            </w:r>
            <w:r w:rsidR="0078399E" w:rsidRPr="007C2D97">
              <w:rPr>
                <w:rFonts w:asciiTheme="majorEastAsia" w:eastAsiaTheme="majorEastAsia" w:hAnsiTheme="majorEastAsia" w:hint="eastAsia"/>
                <w:b/>
                <w:bCs/>
              </w:rPr>
              <w:t>3</w:t>
            </w:r>
            <w:r w:rsidR="00ED0270" w:rsidRPr="007C2D97">
              <w:rPr>
                <w:rFonts w:asciiTheme="majorEastAsia" w:eastAsiaTheme="majorEastAsia" w:hAnsiTheme="majorEastAsia" w:hint="eastAsia"/>
              </w:rPr>
              <w:t>)の業務</w:t>
            </w:r>
            <w:r w:rsidR="00542543" w:rsidRPr="007C2D97">
              <w:rPr>
                <w:rFonts w:asciiTheme="minorEastAsia" w:eastAsiaTheme="minorEastAsia" w:hAnsiTheme="minorEastAsia" w:hint="eastAsia"/>
              </w:rPr>
              <w:t>）</w:t>
            </w:r>
          </w:p>
          <w:p w14:paraId="3FEA2818" w14:textId="7871C14A" w:rsidR="0026661F" w:rsidRPr="007C2D97" w:rsidRDefault="001A4813">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rPr>
              <w:t xml:space="preserve">　</w:t>
            </w:r>
            <w:r w:rsidR="0002568B" w:rsidRPr="007C2D97">
              <w:rPr>
                <w:rFonts w:asciiTheme="minorEastAsia" w:eastAsiaTheme="minorEastAsia" w:hAnsiTheme="minorEastAsia" w:hint="eastAsia"/>
              </w:rPr>
              <w:t>③</w:t>
            </w:r>
            <w:r w:rsidR="00CE3C47" w:rsidRPr="007C2D97">
              <w:rPr>
                <w:rFonts w:asciiTheme="minorEastAsia" w:eastAsiaTheme="minorEastAsia" w:hAnsiTheme="minorEastAsia" w:hint="eastAsia"/>
              </w:rPr>
              <w:t xml:space="preserve">　</w:t>
            </w:r>
            <w:r w:rsidR="00542543" w:rsidRPr="007C2D97">
              <w:rPr>
                <w:rFonts w:asciiTheme="minorEastAsia" w:eastAsiaTheme="minorEastAsia" w:hAnsiTheme="minorEastAsia" w:hint="eastAsia"/>
              </w:rPr>
              <w:t>サービス等利用計画案及びサービス等利用計画の</w:t>
            </w:r>
            <w:r w:rsidR="00A16E6A"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利用者又は障がい児の保護者</w:t>
            </w:r>
            <w:r w:rsidR="00A16E6A" w:rsidRPr="007C2D97">
              <w:rPr>
                <w:rFonts w:asciiTheme="minorEastAsia" w:eastAsiaTheme="minorEastAsia" w:hAnsiTheme="minorEastAsia" w:hint="eastAsia"/>
              </w:rPr>
              <w:t>への交付</w:t>
            </w:r>
            <w:r w:rsidR="001B5823" w:rsidRPr="007C2D97">
              <w:rPr>
                <w:rFonts w:asciiTheme="minorEastAsia" w:eastAsiaTheme="minorEastAsia" w:hAnsiTheme="minorEastAsia" w:hint="eastAsia"/>
              </w:rPr>
              <w:t>」</w:t>
            </w:r>
            <w:r w:rsidR="00A16E6A"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担当者への交付</w:t>
            </w:r>
            <w:r w:rsidR="00A16E6A"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w:t>
            </w:r>
            <w:r w:rsidR="007A2516" w:rsidRPr="007C2D97">
              <w:rPr>
                <w:rFonts w:asciiTheme="minorEastAsia" w:eastAsiaTheme="minorEastAsia" w:hAnsiTheme="minorEastAsia" w:hint="eastAsia"/>
              </w:rPr>
              <w:t>Ｐ</w:t>
            </w:r>
            <w:r w:rsidR="00ED0270" w:rsidRPr="007C2D97">
              <w:rPr>
                <w:rFonts w:asciiTheme="majorEastAsia" w:eastAsiaTheme="majorEastAsia" w:hAnsiTheme="majorEastAsia" w:hint="eastAsia"/>
              </w:rPr>
              <w:t>1</w:t>
            </w:r>
            <w:r w:rsidR="00CC153E" w:rsidRPr="007C2D97">
              <w:rPr>
                <w:rFonts w:asciiTheme="majorEastAsia" w:eastAsiaTheme="majorEastAsia" w:hAnsiTheme="majorEastAsia" w:hint="eastAsia"/>
              </w:rPr>
              <w:t>4</w:t>
            </w:r>
            <w:r w:rsidR="00ED0270" w:rsidRPr="007C2D97">
              <w:rPr>
                <w:rFonts w:asciiTheme="majorEastAsia" w:eastAsiaTheme="majorEastAsia" w:hAnsiTheme="majorEastAsia" w:hint="eastAsia"/>
              </w:rPr>
              <w:t>の</w:t>
            </w:r>
            <w:r w:rsidR="0078399E" w:rsidRPr="007C2D97">
              <w:rPr>
                <w:rFonts w:asciiTheme="majorEastAsia" w:eastAsiaTheme="majorEastAsia" w:hAnsiTheme="majorEastAsia" w:hint="eastAsia"/>
                <w:b/>
                <w:bCs/>
              </w:rPr>
              <w:t>11</w:t>
            </w:r>
            <w:r w:rsidR="00ED0270" w:rsidRPr="007C2D97">
              <w:rPr>
                <w:rFonts w:asciiTheme="majorEastAsia" w:eastAsiaTheme="majorEastAsia" w:hAnsiTheme="majorEastAsia" w:hint="eastAsia"/>
              </w:rPr>
              <w:t>、</w:t>
            </w:r>
            <w:r w:rsidR="007A2516" w:rsidRPr="007C2D97">
              <w:rPr>
                <w:rFonts w:asciiTheme="majorEastAsia" w:eastAsiaTheme="majorEastAsia" w:hAnsiTheme="majorEastAsia" w:hint="eastAsia"/>
              </w:rPr>
              <w:t>Ｐ</w:t>
            </w:r>
            <w:r w:rsidR="00D244E1" w:rsidRPr="007C2D97">
              <w:rPr>
                <w:rFonts w:asciiTheme="majorEastAsia" w:eastAsiaTheme="majorEastAsia" w:hAnsiTheme="majorEastAsia" w:hint="eastAsia"/>
              </w:rPr>
              <w:t>1</w:t>
            </w:r>
            <w:r w:rsidR="00CC153E" w:rsidRPr="007C2D97">
              <w:rPr>
                <w:rFonts w:asciiTheme="majorEastAsia" w:eastAsiaTheme="majorEastAsia" w:hAnsiTheme="majorEastAsia" w:hint="eastAsia"/>
              </w:rPr>
              <w:t>5</w:t>
            </w:r>
            <w:r w:rsidR="00D244E1" w:rsidRPr="007C2D97">
              <w:rPr>
                <w:rFonts w:asciiTheme="majorEastAsia" w:eastAsiaTheme="majorEastAsia" w:hAnsiTheme="majorEastAsia" w:hint="eastAsia"/>
              </w:rPr>
              <w:t>の</w:t>
            </w:r>
            <w:r w:rsidR="00ED0270" w:rsidRPr="007C2D97">
              <w:rPr>
                <w:rFonts w:asciiTheme="majorEastAsia" w:eastAsiaTheme="majorEastAsia" w:hAnsiTheme="majorEastAsia" w:hint="eastAsia"/>
                <w:b/>
                <w:bCs/>
              </w:rPr>
              <w:t>1</w:t>
            </w:r>
            <w:r w:rsidR="0078399E" w:rsidRPr="007C2D97">
              <w:rPr>
                <w:rFonts w:asciiTheme="majorEastAsia" w:eastAsiaTheme="majorEastAsia" w:hAnsiTheme="majorEastAsia" w:hint="eastAsia"/>
                <w:b/>
                <w:bCs/>
              </w:rPr>
              <w:t>4</w:t>
            </w:r>
            <w:r w:rsidR="00ED0270" w:rsidRPr="007C2D97">
              <w:rPr>
                <w:rFonts w:asciiTheme="majorEastAsia" w:eastAsiaTheme="majorEastAsia" w:hAnsiTheme="majorEastAsia" w:hint="eastAsia"/>
              </w:rPr>
              <w:t>)の業務</w:t>
            </w:r>
            <w:r w:rsidR="00542543" w:rsidRPr="007C2D97">
              <w:rPr>
                <w:rFonts w:asciiTheme="minorEastAsia" w:eastAsiaTheme="minorEastAsia" w:hAnsiTheme="minorEastAsia" w:hint="eastAsia"/>
              </w:rPr>
              <w:t>）</w:t>
            </w:r>
          </w:p>
          <w:p w14:paraId="1510FADC" w14:textId="79CB1C66" w:rsidR="0026661F" w:rsidRPr="007C2D97" w:rsidRDefault="001A4813" w:rsidP="007A2516">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rPr>
              <w:t xml:space="preserve">　</w:t>
            </w:r>
            <w:r w:rsidR="0002568B" w:rsidRPr="007C2D97">
              <w:rPr>
                <w:rFonts w:asciiTheme="minorEastAsia" w:eastAsiaTheme="minorEastAsia" w:hAnsiTheme="minorEastAsia" w:hint="eastAsia"/>
              </w:rPr>
              <w:t>④</w:t>
            </w:r>
            <w:r w:rsidR="00A16E6A"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サービス担当者会議の開催等</w:t>
            </w:r>
            <w:r w:rsidR="00A16E6A"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による</w:t>
            </w:r>
            <w:r w:rsidR="00A16E6A"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担当者への説明</w:t>
            </w:r>
            <w:r w:rsidR="00A16E6A"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専門的な意見の聴取</w:t>
            </w:r>
            <w:r w:rsidR="00A16E6A"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w:t>
            </w:r>
            <w:r w:rsidR="007A2516" w:rsidRPr="007C2D97">
              <w:rPr>
                <w:rFonts w:asciiTheme="minorEastAsia" w:eastAsiaTheme="minorEastAsia" w:hAnsiTheme="minorEastAsia" w:hint="eastAsia"/>
              </w:rPr>
              <w:t>Ｐ</w:t>
            </w:r>
            <w:r w:rsidR="00ED0270" w:rsidRPr="007C2D97">
              <w:rPr>
                <w:rFonts w:asciiTheme="majorEastAsia" w:eastAsiaTheme="majorEastAsia" w:hAnsiTheme="majorEastAsia" w:hint="eastAsia"/>
              </w:rPr>
              <w:t>1</w:t>
            </w:r>
            <w:r w:rsidR="00251CFE" w:rsidRPr="007C2D97">
              <w:rPr>
                <w:rFonts w:asciiTheme="majorEastAsia" w:eastAsiaTheme="majorEastAsia" w:hAnsiTheme="majorEastAsia" w:hint="eastAsia"/>
              </w:rPr>
              <w:t>4</w:t>
            </w:r>
            <w:r w:rsidR="00ED0270" w:rsidRPr="007C2D97">
              <w:rPr>
                <w:rFonts w:asciiTheme="majorEastAsia" w:eastAsiaTheme="majorEastAsia" w:hAnsiTheme="majorEastAsia" w:hint="eastAsia"/>
              </w:rPr>
              <w:t>の</w:t>
            </w:r>
            <w:r w:rsidR="00ED0270" w:rsidRPr="007C2D97">
              <w:rPr>
                <w:rFonts w:asciiTheme="majorEastAsia" w:eastAsiaTheme="majorEastAsia" w:hAnsiTheme="majorEastAsia" w:hint="eastAsia"/>
                <w:b/>
                <w:bCs/>
              </w:rPr>
              <w:t>1</w:t>
            </w:r>
            <w:r w:rsidR="0078399E" w:rsidRPr="007C2D97">
              <w:rPr>
                <w:rFonts w:asciiTheme="majorEastAsia" w:eastAsiaTheme="majorEastAsia" w:hAnsiTheme="majorEastAsia" w:hint="eastAsia"/>
                <w:b/>
                <w:bCs/>
              </w:rPr>
              <w:t>2</w:t>
            </w:r>
            <w:r w:rsidR="00ED0270" w:rsidRPr="007C2D97">
              <w:rPr>
                <w:rFonts w:asciiTheme="majorEastAsia" w:eastAsiaTheme="majorEastAsia" w:hAnsiTheme="majorEastAsia" w:hint="eastAsia"/>
              </w:rPr>
              <w:t>）の業務</w:t>
            </w:r>
            <w:r w:rsidR="00542543" w:rsidRPr="007C2D97">
              <w:rPr>
                <w:rFonts w:asciiTheme="minorEastAsia" w:eastAsiaTheme="minorEastAsia" w:hAnsiTheme="minorEastAsia" w:hint="eastAsia"/>
              </w:rPr>
              <w:t>）</w:t>
            </w:r>
            <w:bookmarkEnd w:id="3"/>
          </w:p>
        </w:tc>
      </w:tr>
      <w:tr w:rsidR="007C2D97" w:rsidRPr="007C2D97" w14:paraId="4F4B978C" w14:textId="77777777" w:rsidTr="00167F15">
        <w:trPr>
          <w:trHeight w:val="50"/>
        </w:trPr>
        <w:tc>
          <w:tcPr>
            <w:tcW w:w="1134" w:type="dxa"/>
            <w:vMerge/>
          </w:tcPr>
          <w:p w14:paraId="5DEF81B6" w14:textId="77777777" w:rsidR="0026661F" w:rsidRPr="007C2D97" w:rsidRDefault="0026661F">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auto"/>
              <w:bottom w:val="dotted" w:sz="4" w:space="0" w:color="auto"/>
            </w:tcBorders>
          </w:tcPr>
          <w:p w14:paraId="48501934"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【継続サービス利用支援費も同様の取扱い】</w:t>
            </w:r>
          </w:p>
          <w:p w14:paraId="43E3C3EC"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3)　障害児相談支援対象保護者に対して計画相談支援を行う場合には、所定単位数を算定しない取扱いをしていますか。</w:t>
            </w:r>
          </w:p>
        </w:tc>
        <w:tc>
          <w:tcPr>
            <w:tcW w:w="851" w:type="dxa"/>
            <w:gridSpan w:val="3"/>
            <w:tcBorders>
              <w:top w:val="single" w:sz="4" w:space="0" w:color="auto"/>
              <w:bottom w:val="single" w:sz="4" w:space="0" w:color="auto"/>
            </w:tcBorders>
          </w:tcPr>
          <w:p w14:paraId="13DFFB05" w14:textId="77777777" w:rsidR="0026661F" w:rsidRPr="007C2D97" w:rsidRDefault="00542543">
            <w:pPr>
              <w:autoSpaceDE w:val="0"/>
              <w:autoSpaceDN w:val="0"/>
              <w:spacing w:line="260" w:lineRule="exact"/>
              <w:ind w:left="200" w:hanging="200"/>
              <w:rPr>
                <w:rFonts w:asciiTheme="minorEastAsia" w:eastAsiaTheme="minorEastAsia" w:hAnsiTheme="minorEastAsia"/>
              </w:rPr>
            </w:pPr>
            <w:r w:rsidRPr="007C2D97">
              <w:rPr>
                <w:rFonts w:asciiTheme="minorEastAsia" w:eastAsiaTheme="minorEastAsia" w:hAnsiTheme="minorEastAsia" w:hint="eastAsia"/>
              </w:rPr>
              <w:t>□いる</w:t>
            </w:r>
          </w:p>
          <w:p w14:paraId="12ADB0D5" w14:textId="77777777" w:rsidR="0026661F" w:rsidRPr="007C2D97" w:rsidRDefault="00542543">
            <w:pPr>
              <w:autoSpaceDE w:val="0"/>
              <w:autoSpaceDN w:val="0"/>
              <w:spacing w:line="260" w:lineRule="exact"/>
              <w:ind w:left="200" w:hanging="200"/>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2C658FD5" w14:textId="77777777" w:rsidR="0026661F" w:rsidRPr="007C2D97" w:rsidRDefault="0026661F">
            <w:pPr>
              <w:autoSpaceDE w:val="0"/>
              <w:autoSpaceDN w:val="0"/>
              <w:spacing w:line="260" w:lineRule="exact"/>
              <w:ind w:left="200" w:hanging="200"/>
              <w:rPr>
                <w:rFonts w:asciiTheme="minorEastAsia" w:eastAsiaTheme="minorEastAsia" w:hAnsiTheme="minorEastAsia"/>
              </w:rPr>
            </w:pPr>
          </w:p>
        </w:tc>
      </w:tr>
      <w:tr w:rsidR="007C2D97" w:rsidRPr="007C2D97" w14:paraId="62C2FC49" w14:textId="77777777" w:rsidTr="00167F15">
        <w:trPr>
          <w:trHeight w:val="53"/>
        </w:trPr>
        <w:tc>
          <w:tcPr>
            <w:tcW w:w="1134" w:type="dxa"/>
            <w:vMerge/>
          </w:tcPr>
          <w:p w14:paraId="2201C667" w14:textId="77777777" w:rsidR="0026661F" w:rsidRPr="007C2D97" w:rsidRDefault="0026661F">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single" w:sz="4" w:space="0" w:color="auto"/>
            </w:tcBorders>
          </w:tcPr>
          <w:p w14:paraId="39253084" w14:textId="77777777" w:rsidR="0026661F" w:rsidRPr="007C2D97" w:rsidRDefault="00542543">
            <w:pPr>
              <w:autoSpaceDE w:val="0"/>
              <w:autoSpaceDN w:val="0"/>
              <w:spacing w:line="260" w:lineRule="exact"/>
              <w:ind w:left="200" w:hanging="20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障害児相談支援対象保護者に対して計画相談支援を行う場合には、児童福祉法に基づく障害児相談支援給付費が算定される。</w:t>
            </w:r>
          </w:p>
        </w:tc>
      </w:tr>
      <w:tr w:rsidR="007C2D97" w:rsidRPr="007C2D97" w14:paraId="14D9E7E4" w14:textId="77777777" w:rsidTr="00167F15">
        <w:trPr>
          <w:trHeight w:val="532"/>
        </w:trPr>
        <w:tc>
          <w:tcPr>
            <w:tcW w:w="1134" w:type="dxa"/>
            <w:vMerge/>
          </w:tcPr>
          <w:p w14:paraId="6D556F88" w14:textId="77777777" w:rsidR="0026661F" w:rsidRPr="007C2D97" w:rsidRDefault="0026661F">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auto"/>
              <w:bottom w:val="nil"/>
            </w:tcBorders>
          </w:tcPr>
          <w:p w14:paraId="01A4ADA5"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【継続サービス利用支援費も同様の取扱い】</w:t>
            </w:r>
          </w:p>
          <w:p w14:paraId="25A64286"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4)　同一の月に継続サービス利用支援とサービス利用支援を行う場合、次のとおり取り扱っていますか。</w:t>
            </w:r>
          </w:p>
        </w:tc>
        <w:tc>
          <w:tcPr>
            <w:tcW w:w="851" w:type="dxa"/>
            <w:gridSpan w:val="3"/>
            <w:tcBorders>
              <w:top w:val="single" w:sz="4" w:space="0" w:color="auto"/>
              <w:bottom w:val="single" w:sz="4" w:space="0" w:color="auto"/>
            </w:tcBorders>
          </w:tcPr>
          <w:p w14:paraId="7652CF44" w14:textId="77777777" w:rsidR="0026661F" w:rsidRPr="007C2D97" w:rsidRDefault="00542543">
            <w:pPr>
              <w:autoSpaceDE w:val="0"/>
              <w:autoSpaceDN w:val="0"/>
              <w:spacing w:line="260" w:lineRule="exact"/>
              <w:ind w:left="200" w:hanging="200"/>
              <w:rPr>
                <w:rFonts w:asciiTheme="minorEastAsia" w:eastAsiaTheme="minorEastAsia" w:hAnsiTheme="minorEastAsia"/>
              </w:rPr>
            </w:pPr>
            <w:r w:rsidRPr="007C2D97">
              <w:rPr>
                <w:rFonts w:asciiTheme="minorEastAsia" w:eastAsiaTheme="minorEastAsia" w:hAnsiTheme="minorEastAsia" w:hint="eastAsia"/>
              </w:rPr>
              <w:t>□いる</w:t>
            </w:r>
          </w:p>
          <w:p w14:paraId="61E65F12" w14:textId="77777777" w:rsidR="0026661F" w:rsidRPr="007C2D97" w:rsidRDefault="00542543">
            <w:pPr>
              <w:autoSpaceDE w:val="0"/>
              <w:autoSpaceDN w:val="0"/>
              <w:spacing w:line="260" w:lineRule="exact"/>
              <w:ind w:left="200" w:hanging="200"/>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5DDA2568" w14:textId="77777777" w:rsidR="0026661F" w:rsidRPr="007C2D97" w:rsidRDefault="0026661F">
            <w:pPr>
              <w:autoSpaceDE w:val="0"/>
              <w:autoSpaceDN w:val="0"/>
              <w:spacing w:line="260" w:lineRule="exact"/>
              <w:ind w:left="200" w:hanging="200"/>
              <w:rPr>
                <w:rFonts w:asciiTheme="minorEastAsia" w:eastAsiaTheme="minorEastAsia" w:hAnsiTheme="minorEastAsia"/>
              </w:rPr>
            </w:pPr>
          </w:p>
        </w:tc>
      </w:tr>
      <w:tr w:rsidR="007C2D97" w:rsidRPr="007C2D97" w14:paraId="1DE6444D" w14:textId="77777777" w:rsidTr="00167F15">
        <w:trPr>
          <w:trHeight w:val="231"/>
        </w:trPr>
        <w:tc>
          <w:tcPr>
            <w:tcW w:w="1134" w:type="dxa"/>
            <w:vMerge/>
          </w:tcPr>
          <w:p w14:paraId="06A1D8E5" w14:textId="77777777" w:rsidR="0026661F" w:rsidRPr="007C2D97" w:rsidRDefault="0026661F">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single" w:sz="4" w:space="0" w:color="auto"/>
            </w:tcBorders>
          </w:tcPr>
          <w:p w14:paraId="0A0A6C1D" w14:textId="52A07E76" w:rsidR="0026661F" w:rsidRPr="007C2D97" w:rsidRDefault="001A4813" w:rsidP="001A4813">
            <w:pPr>
              <w:autoSpaceDE w:val="0"/>
              <w:autoSpaceDN w:val="0"/>
              <w:spacing w:line="260" w:lineRule="exact"/>
              <w:ind w:left="359" w:hangingChars="200" w:hanging="359"/>
              <w:rPr>
                <w:rFonts w:asciiTheme="minorEastAsia" w:eastAsiaTheme="minorEastAsia" w:hAnsiTheme="minorEastAsia"/>
              </w:rPr>
            </w:pPr>
            <w:r w:rsidRPr="007C2D97">
              <w:rPr>
                <w:rFonts w:asciiTheme="minorEastAsia" w:eastAsiaTheme="minorEastAsia" w:hAnsiTheme="minorEastAsia"/>
              </w:rPr>
              <w:t xml:space="preserve">　</w:t>
            </w:r>
            <w:r w:rsidR="00542543" w:rsidRPr="007C2D97">
              <w:rPr>
                <w:rFonts w:asciiTheme="minorEastAsia" w:eastAsiaTheme="minorEastAsia" w:hAnsiTheme="minorEastAsia"/>
              </w:rPr>
              <w:t xml:space="preserve">・　</w:t>
            </w:r>
            <w:r w:rsidR="00542543" w:rsidRPr="007C2D97">
              <w:rPr>
                <w:rFonts w:asciiTheme="minorEastAsia" w:eastAsiaTheme="minorEastAsia" w:hAnsiTheme="minorEastAsia" w:hint="eastAsia"/>
              </w:rPr>
              <w:t>計画相談支援費については、障害福祉サービス又は地域相談支援</w:t>
            </w:r>
            <w:r w:rsidR="00A86FF6" w:rsidRPr="007C2D97">
              <w:rPr>
                <w:rFonts w:asciiTheme="majorEastAsia" w:eastAsiaTheme="majorEastAsia" w:hAnsiTheme="majorEastAsia" w:hint="eastAsia"/>
                <w:b/>
                <w:bCs/>
              </w:rPr>
              <w:t>（以下「障害福祉サービス等」という。）</w:t>
            </w:r>
            <w:r w:rsidR="00542543" w:rsidRPr="007C2D97">
              <w:rPr>
                <w:rFonts w:asciiTheme="minorEastAsia" w:eastAsiaTheme="minorEastAsia" w:hAnsiTheme="minorEastAsia" w:hint="eastAsia"/>
              </w:rPr>
              <w:t>の支給決定等の有効期間の終期月等において、継続サービス利用支援を行った結果、支給決定等の更新等の申請がなされ、同一の月に当該申請に係るサービス利用支援を行った場合には、サービス等利用計画作成の一連の支援であることから、継続サービス利用支援費は算定せず、サービス利用支援費のみ算定するものとする。</w:t>
            </w:r>
          </w:p>
          <w:p w14:paraId="4CE23A60" w14:textId="510961F0" w:rsidR="0026661F" w:rsidRPr="007C2D97" w:rsidRDefault="001A4813" w:rsidP="001A4813">
            <w:pPr>
              <w:autoSpaceDE w:val="0"/>
              <w:autoSpaceDN w:val="0"/>
              <w:spacing w:line="260" w:lineRule="exact"/>
              <w:ind w:left="359" w:hangingChars="200" w:hanging="359"/>
              <w:rPr>
                <w:rFonts w:asciiTheme="minorEastAsia" w:eastAsiaTheme="minorEastAsia" w:hAnsiTheme="minorEastAsia"/>
              </w:rPr>
            </w:pPr>
            <w:r w:rsidRPr="007C2D97">
              <w:rPr>
                <w:rFonts w:asciiTheme="minorEastAsia" w:eastAsiaTheme="minorEastAsia" w:hAnsiTheme="minorEastAsia"/>
              </w:rPr>
              <w:t xml:space="preserve">　</w:t>
            </w:r>
            <w:r w:rsidR="00542543" w:rsidRPr="007C2D97">
              <w:rPr>
                <w:rFonts w:asciiTheme="minorEastAsia" w:eastAsiaTheme="minorEastAsia" w:hAnsiTheme="minorEastAsia"/>
              </w:rPr>
              <w:t xml:space="preserve">・　</w:t>
            </w:r>
            <w:r w:rsidR="00542543" w:rsidRPr="007C2D97">
              <w:rPr>
                <w:rFonts w:asciiTheme="minorEastAsia" w:eastAsiaTheme="minorEastAsia" w:hAnsiTheme="minorEastAsia" w:hint="eastAsia"/>
              </w:rPr>
              <w:t>障害福祉サービス</w:t>
            </w:r>
            <w:r w:rsidR="00A86FF6" w:rsidRPr="007C2D97">
              <w:rPr>
                <w:rFonts w:asciiTheme="majorEastAsia" w:eastAsiaTheme="majorEastAsia" w:hAnsiTheme="majorEastAsia" w:hint="eastAsia"/>
                <w:b/>
                <w:bCs/>
              </w:rPr>
              <w:t>等</w:t>
            </w:r>
            <w:r w:rsidR="00542543" w:rsidRPr="007C2D97">
              <w:rPr>
                <w:rFonts w:asciiTheme="minorEastAsia" w:eastAsiaTheme="minorEastAsia" w:hAnsiTheme="minorEastAsia" w:hint="eastAsia"/>
              </w:rPr>
              <w:t>の支給決定等に当たってサービス利用支援を行った後、同一の月に当該支給決定等に係るサービスの利用状況を検証するための継続サービス利用支援を行った場合には、サービス利用支援費及び継続サービス利用支援費の両方を算定できるものとする</w:t>
            </w:r>
            <w:r w:rsidR="006B4625" w:rsidRPr="007C2D97">
              <w:rPr>
                <w:rFonts w:asciiTheme="minorEastAsia" w:eastAsiaTheme="minorEastAsia" w:hAnsiTheme="minorEastAsia" w:hint="eastAsia"/>
              </w:rPr>
              <w:t>。</w:t>
            </w:r>
          </w:p>
        </w:tc>
      </w:tr>
      <w:tr w:rsidR="007C2D97" w:rsidRPr="007C2D97" w14:paraId="257E8C9F" w14:textId="77777777" w:rsidTr="004A26B0">
        <w:trPr>
          <w:trHeight w:val="842"/>
        </w:trPr>
        <w:tc>
          <w:tcPr>
            <w:tcW w:w="1134" w:type="dxa"/>
            <w:vMerge w:val="restart"/>
            <w:tcBorders>
              <w:top w:val="single" w:sz="8" w:space="0" w:color="auto"/>
            </w:tcBorders>
          </w:tcPr>
          <w:p w14:paraId="25D70621" w14:textId="77777777" w:rsidR="0026661F" w:rsidRPr="007C2D97" w:rsidRDefault="00542543">
            <w:pPr>
              <w:autoSpaceDE w:val="0"/>
              <w:autoSpaceDN w:val="0"/>
              <w:spacing w:line="260" w:lineRule="exact"/>
              <w:jc w:val="left"/>
              <w:rPr>
                <w:rFonts w:asciiTheme="majorEastAsia" w:eastAsiaTheme="majorEastAsia" w:hAnsiTheme="majorEastAsia"/>
                <w:bCs/>
                <w:sz w:val="18"/>
                <w:szCs w:val="18"/>
              </w:rPr>
            </w:pPr>
            <w:r w:rsidRPr="007C2D97">
              <w:rPr>
                <w:rFonts w:asciiTheme="majorEastAsia" w:eastAsiaTheme="majorEastAsia" w:hAnsiTheme="majorEastAsia"/>
                <w:bCs/>
                <w:sz w:val="18"/>
                <w:szCs w:val="18"/>
              </w:rPr>
              <w:t>【</w:t>
            </w:r>
            <w:r w:rsidRPr="007C2D97">
              <w:rPr>
                <w:rFonts w:asciiTheme="majorEastAsia" w:eastAsiaTheme="majorEastAsia" w:hAnsiTheme="majorEastAsia" w:hint="eastAsia"/>
                <w:bCs/>
                <w:sz w:val="18"/>
                <w:szCs w:val="18"/>
              </w:rPr>
              <w:t>特定相談</w:t>
            </w:r>
            <w:r w:rsidRPr="007C2D97">
              <w:rPr>
                <w:rFonts w:asciiTheme="majorEastAsia" w:eastAsiaTheme="majorEastAsia" w:hAnsiTheme="majorEastAsia"/>
                <w:bCs/>
                <w:sz w:val="18"/>
                <w:szCs w:val="18"/>
              </w:rPr>
              <w:t>】</w:t>
            </w:r>
          </w:p>
          <w:p w14:paraId="4512F6C1" w14:textId="77777777" w:rsidR="0026661F" w:rsidRPr="007C2D97" w:rsidRDefault="00542543">
            <w:pPr>
              <w:autoSpaceDE w:val="0"/>
              <w:autoSpaceDN w:val="0"/>
              <w:spacing w:line="260" w:lineRule="exact"/>
              <w:jc w:val="left"/>
              <w:rPr>
                <w:rFonts w:asciiTheme="majorEastAsia" w:eastAsiaTheme="majorEastAsia" w:hAnsiTheme="majorEastAsia"/>
                <w:bCs/>
              </w:rPr>
            </w:pPr>
            <w:r w:rsidRPr="007C2D97">
              <w:rPr>
                <w:rFonts w:asciiTheme="majorEastAsia" w:eastAsiaTheme="majorEastAsia" w:hAnsiTheme="majorEastAsia" w:hint="eastAsia"/>
                <w:bCs/>
              </w:rPr>
              <w:t xml:space="preserve">3 </w:t>
            </w:r>
            <w:bookmarkStart w:id="4" w:name="_Hlk172019369"/>
            <w:r w:rsidRPr="007C2D97">
              <w:rPr>
                <w:rFonts w:asciiTheme="majorEastAsia" w:eastAsiaTheme="majorEastAsia" w:hAnsiTheme="majorEastAsia" w:hint="eastAsia"/>
                <w:bCs/>
              </w:rPr>
              <w:t>継続サービス利用支援費</w:t>
            </w:r>
            <w:bookmarkEnd w:id="4"/>
          </w:p>
          <w:p w14:paraId="039130FE" w14:textId="77777777" w:rsidR="0026661F" w:rsidRPr="007C2D97" w:rsidRDefault="0026661F">
            <w:pPr>
              <w:autoSpaceDE w:val="0"/>
              <w:autoSpaceDN w:val="0"/>
              <w:spacing w:line="260" w:lineRule="exact"/>
              <w:jc w:val="left"/>
              <w:rPr>
                <w:rFonts w:asciiTheme="minorEastAsia" w:eastAsiaTheme="minorEastAsia" w:hAnsiTheme="minorEastAsia"/>
              </w:rPr>
            </w:pPr>
          </w:p>
          <w:p w14:paraId="741142CF" w14:textId="77777777" w:rsidR="0026661F" w:rsidRPr="007C2D97" w:rsidRDefault="00542543" w:rsidP="00E81EA3">
            <w:pPr>
              <w:autoSpaceDE w:val="0"/>
              <w:autoSpaceDN w:val="0"/>
              <w:spacing w:line="240" w:lineRule="exact"/>
              <w:jc w:val="left"/>
              <w:rPr>
                <w:rFonts w:asciiTheme="minorEastAsia" w:eastAsiaTheme="minorEastAsia" w:hAnsiTheme="minorEastAsia"/>
              </w:rPr>
            </w:pPr>
            <w:r w:rsidRPr="007C2D97">
              <w:rPr>
                <w:rFonts w:asciiTheme="minorEastAsia" w:eastAsiaTheme="minorEastAsia" w:hAnsiTheme="minorEastAsia" w:hint="eastAsia"/>
              </w:rPr>
              <w:t>費用別表</w:t>
            </w:r>
          </w:p>
          <w:p w14:paraId="553CE46D" w14:textId="77777777" w:rsidR="0026661F" w:rsidRPr="007C2D97" w:rsidRDefault="00542543" w:rsidP="00E81EA3">
            <w:pPr>
              <w:autoSpaceDE w:val="0"/>
              <w:autoSpaceDN w:val="0"/>
              <w:spacing w:line="240" w:lineRule="exact"/>
              <w:jc w:val="left"/>
              <w:rPr>
                <w:rFonts w:asciiTheme="minorEastAsia" w:eastAsiaTheme="minorEastAsia" w:hAnsiTheme="minorEastAsia"/>
              </w:rPr>
            </w:pPr>
            <w:r w:rsidRPr="007C2D97">
              <w:rPr>
                <w:rFonts w:asciiTheme="minorEastAsia" w:eastAsiaTheme="minorEastAsia" w:hAnsiTheme="minorEastAsia" w:hint="eastAsia"/>
              </w:rPr>
              <w:t>1</w:t>
            </w:r>
            <w:r w:rsidRPr="007C2D97">
              <w:rPr>
                <w:rFonts w:asciiTheme="minorEastAsia" w:eastAsiaTheme="minorEastAsia" w:hAnsiTheme="minorEastAsia"/>
              </w:rPr>
              <w:t xml:space="preserve"> ﾛ</w:t>
            </w:r>
          </w:p>
          <w:p w14:paraId="1C1412B9" w14:textId="77777777" w:rsidR="0026661F" w:rsidRPr="007C2D97" w:rsidRDefault="00542543" w:rsidP="00E81EA3">
            <w:pPr>
              <w:autoSpaceDE w:val="0"/>
              <w:autoSpaceDN w:val="0"/>
              <w:spacing w:line="240" w:lineRule="exact"/>
              <w:jc w:val="left"/>
            </w:pPr>
            <w:r w:rsidRPr="007C2D97">
              <w:rPr>
                <w:rFonts w:hint="eastAsia"/>
              </w:rPr>
              <w:t>費用通知</w:t>
            </w:r>
          </w:p>
          <w:p w14:paraId="491F16FA" w14:textId="77777777" w:rsidR="0026661F" w:rsidRPr="007C2D97" w:rsidRDefault="00542543" w:rsidP="00E81EA3">
            <w:pPr>
              <w:autoSpaceDE w:val="0"/>
              <w:autoSpaceDN w:val="0"/>
              <w:spacing w:line="240" w:lineRule="exact"/>
              <w:jc w:val="left"/>
            </w:pPr>
            <w:r w:rsidRPr="007C2D97">
              <w:rPr>
                <w:rFonts w:hint="eastAsia"/>
              </w:rPr>
              <w:t>4 1</w:t>
            </w:r>
          </w:p>
          <w:p w14:paraId="48C15182" w14:textId="77777777" w:rsidR="0026661F" w:rsidRPr="007C2D97" w:rsidRDefault="0026661F" w:rsidP="00E81EA3">
            <w:pPr>
              <w:autoSpaceDE w:val="0"/>
              <w:autoSpaceDN w:val="0"/>
              <w:spacing w:line="240" w:lineRule="exact"/>
              <w:jc w:val="left"/>
              <w:rPr>
                <w:rFonts w:asciiTheme="minorEastAsia" w:eastAsiaTheme="minorEastAsia" w:hAnsiTheme="minorEastAsia"/>
              </w:rPr>
            </w:pPr>
          </w:p>
          <w:p w14:paraId="3B60B627" w14:textId="77777777" w:rsidR="0026661F" w:rsidRPr="007C2D97" w:rsidRDefault="0026661F" w:rsidP="00E13A36">
            <w:pPr>
              <w:autoSpaceDE w:val="0"/>
              <w:autoSpaceDN w:val="0"/>
              <w:spacing w:line="260" w:lineRule="exact"/>
              <w:jc w:val="left"/>
              <w:rPr>
                <w:rFonts w:asciiTheme="minorEastAsia" w:eastAsiaTheme="minorEastAsia" w:hAnsiTheme="minorEastAsia"/>
              </w:rPr>
            </w:pPr>
          </w:p>
        </w:tc>
        <w:tc>
          <w:tcPr>
            <w:tcW w:w="5245" w:type="dxa"/>
            <w:gridSpan w:val="2"/>
            <w:tcBorders>
              <w:top w:val="single" w:sz="8" w:space="0" w:color="auto"/>
              <w:bottom w:val="nil"/>
            </w:tcBorders>
          </w:tcPr>
          <w:p w14:paraId="0838CC6A" w14:textId="77777777" w:rsidR="0026661F" w:rsidRPr="007C2D97" w:rsidRDefault="00542543" w:rsidP="00A8764A">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利用者に対して、</w:t>
            </w:r>
            <w:r w:rsidR="00A8764A" w:rsidRPr="007C2D97">
              <w:rPr>
                <w:rFonts w:asciiTheme="minorEastAsia" w:eastAsiaTheme="minorEastAsia" w:hAnsiTheme="minorEastAsia" w:hint="eastAsia"/>
              </w:rPr>
              <w:t>継続</w:t>
            </w:r>
            <w:r w:rsidRPr="007C2D97">
              <w:rPr>
                <w:rFonts w:asciiTheme="minorEastAsia" w:eastAsiaTheme="minorEastAsia" w:hAnsiTheme="minorEastAsia" w:hint="eastAsia"/>
              </w:rPr>
              <w:t>サービス利用支援を行った場合、次に掲げる区分に応じ、それぞれ次に掲げる方法により１月につき所定単位数を算定していますか。</w:t>
            </w:r>
          </w:p>
        </w:tc>
        <w:tc>
          <w:tcPr>
            <w:tcW w:w="851" w:type="dxa"/>
            <w:gridSpan w:val="3"/>
            <w:tcBorders>
              <w:top w:val="single" w:sz="8" w:space="0" w:color="auto"/>
              <w:bottom w:val="single" w:sz="4" w:space="0" w:color="auto"/>
            </w:tcBorders>
          </w:tcPr>
          <w:p w14:paraId="0606B49C"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4A4B7DB1"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gridSpan w:val="2"/>
            <w:tcBorders>
              <w:top w:val="single" w:sz="8" w:space="0" w:color="auto"/>
              <w:bottom w:val="single" w:sz="4" w:space="0" w:color="auto"/>
            </w:tcBorders>
          </w:tcPr>
          <w:p w14:paraId="4D21D1E8" w14:textId="77777777" w:rsidR="0026661F" w:rsidRPr="007C2D97" w:rsidRDefault="0026661F">
            <w:pPr>
              <w:autoSpaceDE w:val="0"/>
              <w:autoSpaceDN w:val="0"/>
              <w:spacing w:line="260" w:lineRule="exact"/>
              <w:rPr>
                <w:rFonts w:asciiTheme="minorEastAsia" w:eastAsiaTheme="minorEastAsia" w:hAnsiTheme="minorEastAsia"/>
              </w:rPr>
            </w:pPr>
          </w:p>
        </w:tc>
      </w:tr>
      <w:tr w:rsidR="007C2D97" w:rsidRPr="007C2D97" w14:paraId="40EDA53C" w14:textId="77777777" w:rsidTr="00167F15">
        <w:trPr>
          <w:trHeight w:val="1379"/>
        </w:trPr>
        <w:tc>
          <w:tcPr>
            <w:tcW w:w="1134" w:type="dxa"/>
            <w:vMerge/>
          </w:tcPr>
          <w:p w14:paraId="02E5735A" w14:textId="77777777" w:rsidR="0026661F" w:rsidRPr="007C2D97" w:rsidRDefault="0026661F">
            <w:pPr>
              <w:autoSpaceDE w:val="0"/>
              <w:autoSpaceDN w:val="0"/>
              <w:spacing w:line="260" w:lineRule="exact"/>
              <w:rPr>
                <w:rFonts w:asciiTheme="minorEastAsia" w:eastAsiaTheme="minorEastAsia" w:hAnsiTheme="minorEastAsia"/>
              </w:rPr>
            </w:pPr>
          </w:p>
        </w:tc>
        <w:tc>
          <w:tcPr>
            <w:tcW w:w="8931" w:type="dxa"/>
            <w:gridSpan w:val="7"/>
            <w:tcBorders>
              <w:top w:val="nil"/>
              <w:bottom w:val="dotted" w:sz="4" w:space="0" w:color="auto"/>
            </w:tcBorders>
          </w:tcPr>
          <w:p w14:paraId="3786F107" w14:textId="37B0B19F" w:rsidR="00CA5357" w:rsidRPr="007C2D97" w:rsidRDefault="001A4813" w:rsidP="00CA5357">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xml:space="preserve">　</w:t>
            </w:r>
            <w:r w:rsidR="00CA5357" w:rsidRPr="007C2D97">
              <w:rPr>
                <w:rFonts w:asciiTheme="minorEastAsia" w:eastAsiaTheme="minorEastAsia" w:hAnsiTheme="minorEastAsia" w:hint="eastAsia"/>
                <w:bCs/>
              </w:rPr>
              <w:t xml:space="preserve">・機能強化型継続サービス利用支援費（Ⅰ）　</w:t>
            </w:r>
            <w:r w:rsidR="00D4278F" w:rsidRPr="007C2D97">
              <w:rPr>
                <w:rFonts w:asciiTheme="majorEastAsia" w:eastAsiaTheme="majorEastAsia" w:hAnsiTheme="majorEastAsia" w:hint="eastAsia"/>
                <w:b/>
              </w:rPr>
              <w:t>１，７６１</w:t>
            </w:r>
            <w:r w:rsidR="00CA5357" w:rsidRPr="007C2D97">
              <w:rPr>
                <w:rFonts w:asciiTheme="minorEastAsia" w:eastAsiaTheme="minorEastAsia" w:hAnsiTheme="minorEastAsia" w:hint="eastAsia"/>
                <w:bCs/>
              </w:rPr>
              <w:t>単位</w:t>
            </w:r>
          </w:p>
          <w:p w14:paraId="4ED96F43" w14:textId="39B858FC" w:rsidR="00CA5357" w:rsidRPr="007C2D97" w:rsidRDefault="001A4813" w:rsidP="00CA5357">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xml:space="preserve">　</w:t>
            </w:r>
            <w:r w:rsidR="00CA5357" w:rsidRPr="007C2D97">
              <w:rPr>
                <w:rFonts w:asciiTheme="minorEastAsia" w:eastAsiaTheme="minorEastAsia" w:hAnsiTheme="minorEastAsia" w:hint="eastAsia"/>
                <w:bCs/>
              </w:rPr>
              <w:t xml:space="preserve">・機能強化型継続サービス利用支援費（Ⅱ）　</w:t>
            </w:r>
            <w:r w:rsidR="00D4278F" w:rsidRPr="007C2D97">
              <w:rPr>
                <w:rFonts w:asciiTheme="majorEastAsia" w:eastAsiaTheme="majorEastAsia" w:hAnsiTheme="majorEastAsia" w:hint="eastAsia"/>
                <w:b/>
              </w:rPr>
              <w:t>１，６６１</w:t>
            </w:r>
            <w:r w:rsidR="00CA5357" w:rsidRPr="007C2D97">
              <w:rPr>
                <w:rFonts w:asciiTheme="minorEastAsia" w:eastAsiaTheme="minorEastAsia" w:hAnsiTheme="minorEastAsia" w:hint="eastAsia"/>
                <w:bCs/>
              </w:rPr>
              <w:t>単位</w:t>
            </w:r>
          </w:p>
          <w:p w14:paraId="068E4665" w14:textId="30CC827F" w:rsidR="00CA5357" w:rsidRPr="007C2D97" w:rsidRDefault="001A4813" w:rsidP="00CA5357">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xml:space="preserve">　</w:t>
            </w:r>
            <w:r w:rsidR="00CA5357" w:rsidRPr="007C2D97">
              <w:rPr>
                <w:rFonts w:asciiTheme="minorEastAsia" w:eastAsiaTheme="minorEastAsia" w:hAnsiTheme="minorEastAsia" w:hint="eastAsia"/>
                <w:bCs/>
              </w:rPr>
              <w:t>・機能強化型継続サービス利用支援費（Ⅲ）</w:t>
            </w:r>
            <w:r w:rsidR="00CA5357" w:rsidRPr="007C2D97">
              <w:rPr>
                <w:rFonts w:asciiTheme="majorEastAsia" w:eastAsiaTheme="majorEastAsia" w:hAnsiTheme="majorEastAsia" w:hint="eastAsia"/>
                <w:b/>
              </w:rPr>
              <w:t xml:space="preserve">　</w:t>
            </w:r>
            <w:r w:rsidR="00D4278F" w:rsidRPr="007C2D97">
              <w:rPr>
                <w:rFonts w:asciiTheme="majorEastAsia" w:eastAsiaTheme="majorEastAsia" w:hAnsiTheme="majorEastAsia" w:hint="eastAsia"/>
                <w:b/>
              </w:rPr>
              <w:t>１，５５８</w:t>
            </w:r>
            <w:r w:rsidR="00CA5357" w:rsidRPr="007C2D97">
              <w:rPr>
                <w:rFonts w:asciiTheme="minorEastAsia" w:eastAsiaTheme="minorEastAsia" w:hAnsiTheme="minorEastAsia" w:hint="eastAsia"/>
                <w:bCs/>
              </w:rPr>
              <w:t>単位</w:t>
            </w:r>
          </w:p>
          <w:p w14:paraId="1B2F3722" w14:textId="0543192A" w:rsidR="00CA5357" w:rsidRPr="007C2D97" w:rsidRDefault="001A4813" w:rsidP="00CA5357">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xml:space="preserve">　</w:t>
            </w:r>
            <w:r w:rsidR="00CA5357" w:rsidRPr="007C2D97">
              <w:rPr>
                <w:rFonts w:asciiTheme="minorEastAsia" w:eastAsiaTheme="minorEastAsia" w:hAnsiTheme="minorEastAsia" w:hint="eastAsia"/>
                <w:bCs/>
              </w:rPr>
              <w:t xml:space="preserve">・機能強化型継続サービス利用支援費（Ⅳ）　</w:t>
            </w:r>
            <w:r w:rsidR="00D4278F" w:rsidRPr="007C2D97">
              <w:rPr>
                <w:rFonts w:asciiTheme="majorEastAsia" w:eastAsiaTheme="majorEastAsia" w:hAnsiTheme="majorEastAsia" w:hint="eastAsia"/>
                <w:b/>
              </w:rPr>
              <w:t>１，４０８</w:t>
            </w:r>
            <w:r w:rsidR="00CA5357" w:rsidRPr="007C2D97">
              <w:rPr>
                <w:rFonts w:asciiTheme="minorEastAsia" w:eastAsiaTheme="minorEastAsia" w:hAnsiTheme="minorEastAsia" w:hint="eastAsia"/>
                <w:bCs/>
              </w:rPr>
              <w:t>単位</w:t>
            </w:r>
          </w:p>
          <w:p w14:paraId="7D62CDCB" w14:textId="008286E3" w:rsidR="0026661F" w:rsidRPr="007C2D97" w:rsidRDefault="001A4813">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bCs/>
              </w:rPr>
              <w:t xml:space="preserve">　</w:t>
            </w:r>
            <w:r w:rsidR="00542543" w:rsidRPr="007C2D97">
              <w:rPr>
                <w:rFonts w:asciiTheme="minorEastAsia" w:eastAsiaTheme="minorEastAsia" w:hAnsiTheme="minorEastAsia"/>
                <w:bCs/>
              </w:rPr>
              <w:t xml:space="preserve">・継続サービス利用支援費（Ⅰ）　</w:t>
            </w:r>
            <w:r w:rsidR="00CA5357" w:rsidRPr="007C2D97">
              <w:rPr>
                <w:rFonts w:asciiTheme="minorEastAsia" w:eastAsiaTheme="minorEastAsia" w:hAnsiTheme="minorEastAsia" w:hint="eastAsia"/>
                <w:bCs/>
              </w:rPr>
              <w:t xml:space="preserve">　　　　　</w:t>
            </w:r>
            <w:r w:rsidR="00D4278F" w:rsidRPr="007C2D97">
              <w:rPr>
                <w:rFonts w:asciiTheme="majorEastAsia" w:eastAsiaTheme="majorEastAsia" w:hAnsiTheme="majorEastAsia" w:hint="eastAsia"/>
                <w:b/>
              </w:rPr>
              <w:t>１，３０８</w:t>
            </w:r>
            <w:r w:rsidR="00542543" w:rsidRPr="007C2D97">
              <w:rPr>
                <w:rFonts w:asciiTheme="minorEastAsia" w:eastAsiaTheme="minorEastAsia" w:hAnsiTheme="minorEastAsia"/>
                <w:bCs/>
              </w:rPr>
              <w:t>単位</w:t>
            </w:r>
          </w:p>
          <w:p w14:paraId="527DD8A9" w14:textId="77777777" w:rsidR="0026661F" w:rsidRPr="007C2D97" w:rsidRDefault="001A4813" w:rsidP="00E35108">
            <w:pPr>
              <w:autoSpaceDE w:val="0"/>
              <w:autoSpaceDN w:val="0"/>
              <w:spacing w:line="260" w:lineRule="exact"/>
              <w:ind w:left="539" w:hangingChars="300" w:hanging="539"/>
              <w:rPr>
                <w:rFonts w:asciiTheme="minorEastAsia" w:eastAsiaTheme="minorEastAsia" w:hAnsiTheme="minorEastAsia"/>
                <w:bCs/>
              </w:rPr>
            </w:pPr>
            <w:r w:rsidRPr="007C2D97">
              <w:rPr>
                <w:rFonts w:asciiTheme="minorEastAsia" w:eastAsiaTheme="minorEastAsia" w:hAnsiTheme="minorEastAsia"/>
                <w:bCs/>
              </w:rPr>
              <w:t xml:space="preserve">　　　</w:t>
            </w:r>
            <w:r w:rsidR="00E35108" w:rsidRPr="007C2D97">
              <w:rPr>
                <w:rFonts w:asciiTheme="minorEastAsia" w:eastAsiaTheme="minorEastAsia" w:hAnsiTheme="minorEastAsia" w:hint="eastAsia"/>
                <w:bCs/>
              </w:rPr>
              <w:t xml:space="preserve">　</w:t>
            </w:r>
            <w:r w:rsidR="00542543" w:rsidRPr="007C2D97">
              <w:rPr>
                <w:rFonts w:asciiTheme="minorEastAsia" w:eastAsiaTheme="minorEastAsia" w:hAnsiTheme="minorEastAsia" w:hint="eastAsia"/>
                <w:bCs/>
              </w:rPr>
              <w:t>取扱件数が４０未満である場合又は４０以上である場合において、４０未満</w:t>
            </w:r>
            <w:r w:rsidR="001F19C6" w:rsidRPr="007C2D97">
              <w:rPr>
                <w:rFonts w:asciiTheme="minorEastAsia" w:eastAsiaTheme="minorEastAsia" w:hAnsiTheme="minorEastAsia" w:hint="eastAsia"/>
                <w:bCs/>
              </w:rPr>
              <w:t>の部分に相談支援専門員の平均員数を乗じて得た数について算定する。</w:t>
            </w:r>
          </w:p>
        </w:tc>
      </w:tr>
      <w:tr w:rsidR="007C2D97" w:rsidRPr="007C2D97" w14:paraId="2556388E" w14:textId="77777777" w:rsidTr="00167F15">
        <w:trPr>
          <w:trHeight w:val="820"/>
        </w:trPr>
        <w:tc>
          <w:tcPr>
            <w:tcW w:w="1134" w:type="dxa"/>
            <w:vMerge/>
            <w:tcBorders>
              <w:bottom w:val="single" w:sz="4" w:space="0" w:color="FFFFFF" w:themeColor="background1"/>
            </w:tcBorders>
          </w:tcPr>
          <w:p w14:paraId="77E8C077" w14:textId="77777777" w:rsidR="001F19C6" w:rsidRPr="007C2D97" w:rsidRDefault="001F19C6">
            <w:pPr>
              <w:autoSpaceDE w:val="0"/>
              <w:autoSpaceDN w:val="0"/>
              <w:spacing w:line="260" w:lineRule="exact"/>
              <w:rPr>
                <w:rFonts w:asciiTheme="minorEastAsia" w:eastAsiaTheme="minorEastAsia" w:hAnsiTheme="minorEastAsia"/>
              </w:rPr>
            </w:pPr>
          </w:p>
        </w:tc>
        <w:tc>
          <w:tcPr>
            <w:tcW w:w="8931" w:type="dxa"/>
            <w:gridSpan w:val="7"/>
            <w:tcBorders>
              <w:top w:val="nil"/>
              <w:bottom w:val="dotted" w:sz="4" w:space="0" w:color="auto"/>
            </w:tcBorders>
          </w:tcPr>
          <w:p w14:paraId="372C94FC" w14:textId="77777777" w:rsidR="001F19C6" w:rsidRPr="007C2D97" w:rsidRDefault="001A4813" w:rsidP="001F19C6">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bCs/>
              </w:rPr>
              <w:t xml:space="preserve">　</w:t>
            </w:r>
            <w:r w:rsidR="001F19C6" w:rsidRPr="007C2D97">
              <w:rPr>
                <w:rFonts w:asciiTheme="minorEastAsia" w:eastAsiaTheme="minorEastAsia" w:hAnsiTheme="minorEastAsia"/>
                <w:bCs/>
              </w:rPr>
              <w:t xml:space="preserve">・継続サービス利用支援費（Ⅱ）　</w:t>
            </w:r>
            <w:r w:rsidR="001F19C6" w:rsidRPr="007C2D97">
              <w:rPr>
                <w:rFonts w:asciiTheme="minorEastAsia" w:eastAsiaTheme="minorEastAsia" w:hAnsiTheme="minorEastAsia" w:hint="eastAsia"/>
                <w:bCs/>
              </w:rPr>
              <w:t xml:space="preserve">　　　　　</w:t>
            </w:r>
            <w:r w:rsidR="001F19C6" w:rsidRPr="007C2D97">
              <w:rPr>
                <w:rFonts w:asciiTheme="minorEastAsia" w:eastAsiaTheme="minorEastAsia" w:hAnsiTheme="minorEastAsia"/>
                <w:bCs/>
              </w:rPr>
              <w:t xml:space="preserve">　　６０</w:t>
            </w:r>
            <w:r w:rsidR="001F19C6" w:rsidRPr="007C2D97">
              <w:rPr>
                <w:rFonts w:asciiTheme="minorEastAsia" w:eastAsiaTheme="minorEastAsia" w:hAnsiTheme="minorEastAsia" w:hint="eastAsia"/>
                <w:bCs/>
              </w:rPr>
              <w:t>６</w:t>
            </w:r>
            <w:r w:rsidR="001F19C6" w:rsidRPr="007C2D97">
              <w:rPr>
                <w:rFonts w:asciiTheme="minorEastAsia" w:eastAsiaTheme="minorEastAsia" w:hAnsiTheme="minorEastAsia"/>
                <w:bCs/>
              </w:rPr>
              <w:t>単位</w:t>
            </w:r>
          </w:p>
          <w:p w14:paraId="445C55D9" w14:textId="77777777" w:rsidR="001F19C6" w:rsidRPr="007C2D97" w:rsidRDefault="001A4813" w:rsidP="00E35108">
            <w:pPr>
              <w:autoSpaceDE w:val="0"/>
              <w:autoSpaceDN w:val="0"/>
              <w:spacing w:line="260" w:lineRule="exact"/>
              <w:ind w:left="539" w:hangingChars="300" w:hanging="539"/>
              <w:rPr>
                <w:rFonts w:asciiTheme="minorEastAsia" w:eastAsiaTheme="minorEastAsia" w:hAnsiTheme="minorEastAsia"/>
                <w:bCs/>
              </w:rPr>
            </w:pPr>
            <w:r w:rsidRPr="007C2D97">
              <w:rPr>
                <w:rFonts w:asciiTheme="minorEastAsia" w:eastAsiaTheme="minorEastAsia" w:hAnsiTheme="minorEastAsia"/>
                <w:bCs/>
              </w:rPr>
              <w:t xml:space="preserve">　　　</w:t>
            </w:r>
            <w:r w:rsidR="00E35108" w:rsidRPr="007C2D97">
              <w:rPr>
                <w:rFonts w:asciiTheme="minorEastAsia" w:eastAsiaTheme="minorEastAsia" w:hAnsiTheme="minorEastAsia" w:hint="eastAsia"/>
                <w:bCs/>
              </w:rPr>
              <w:t xml:space="preserve">　</w:t>
            </w:r>
            <w:r w:rsidR="001F19C6" w:rsidRPr="007C2D97">
              <w:rPr>
                <w:rFonts w:asciiTheme="minorEastAsia" w:eastAsiaTheme="minorEastAsia" w:hAnsiTheme="minorEastAsia" w:hint="eastAsia"/>
                <w:bCs/>
              </w:rPr>
              <w:t>取扱件数が４０以上である場合において、当該取扱件数から３９を減じた数に相談支援専門員の平均員数を乗じて得た数について算定する。</w:t>
            </w:r>
          </w:p>
        </w:tc>
      </w:tr>
      <w:tr w:rsidR="007C2D97" w:rsidRPr="007C2D97" w14:paraId="453251CE" w14:textId="77777777" w:rsidTr="00167F15">
        <w:trPr>
          <w:trHeight w:val="820"/>
        </w:trPr>
        <w:tc>
          <w:tcPr>
            <w:tcW w:w="1134" w:type="dxa"/>
            <w:vMerge/>
            <w:tcBorders>
              <w:bottom w:val="single" w:sz="4" w:space="0" w:color="FFFFFF" w:themeColor="background1"/>
            </w:tcBorders>
          </w:tcPr>
          <w:p w14:paraId="77C46770" w14:textId="77777777" w:rsidR="0026661F" w:rsidRPr="007C2D97" w:rsidRDefault="0026661F">
            <w:pPr>
              <w:autoSpaceDE w:val="0"/>
              <w:autoSpaceDN w:val="0"/>
              <w:spacing w:line="260" w:lineRule="exact"/>
              <w:rPr>
                <w:rFonts w:asciiTheme="minorEastAsia" w:eastAsiaTheme="minorEastAsia" w:hAnsiTheme="minorEastAsia"/>
              </w:rPr>
            </w:pPr>
          </w:p>
        </w:tc>
        <w:tc>
          <w:tcPr>
            <w:tcW w:w="8931" w:type="dxa"/>
            <w:gridSpan w:val="7"/>
            <w:tcBorders>
              <w:top w:val="dotted" w:sz="4" w:space="0" w:color="auto"/>
              <w:bottom w:val="single" w:sz="4" w:space="0" w:color="auto"/>
            </w:tcBorders>
          </w:tcPr>
          <w:p w14:paraId="44C13B4F" w14:textId="77777777" w:rsidR="00D36207" w:rsidRPr="007C2D97" w:rsidRDefault="00D36207">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w:t>
            </w:r>
            <w:r w:rsidRPr="007C2D97">
              <w:rPr>
                <w:rFonts w:asciiTheme="minorEastAsia" w:eastAsiaTheme="minorEastAsia" w:hAnsiTheme="minorEastAsia" w:hint="eastAsia"/>
              </w:rPr>
              <w:t xml:space="preserve">　</w:t>
            </w:r>
            <w:r w:rsidRPr="007C2D97">
              <w:rPr>
                <w:rFonts w:asciiTheme="minorEastAsia" w:eastAsiaTheme="minorEastAsia" w:hAnsiTheme="minorEastAsia"/>
              </w:rPr>
              <w:t>取扱件数、割り当て等は、</w:t>
            </w:r>
            <w:r w:rsidRPr="007C2D97">
              <w:rPr>
                <w:rFonts w:asciiTheme="minorEastAsia" w:eastAsiaTheme="minorEastAsia" w:hAnsiTheme="minorEastAsia" w:hint="eastAsia"/>
              </w:rPr>
              <w:t>サービス利用支援費の場合と同様のため省略。</w:t>
            </w:r>
          </w:p>
          <w:p w14:paraId="440D16D9" w14:textId="1B6A5C51" w:rsidR="0026661F" w:rsidRPr="007C2D97" w:rsidRDefault="00542543" w:rsidP="00A86FF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ajorEastAsia" w:eastAsiaTheme="majorEastAsia" w:hAnsiTheme="majorEastAsia"/>
                <w:b/>
                <w:bCs/>
              </w:rPr>
              <w:t>モニタリング</w:t>
            </w:r>
            <w:r w:rsidRPr="007C2D97">
              <w:rPr>
                <w:rFonts w:asciiTheme="minorEastAsia" w:eastAsiaTheme="minorEastAsia" w:hAnsiTheme="minorEastAsia" w:hint="eastAsia"/>
              </w:rPr>
              <w:t>期間ごとに継続サービス利用支援を実施する場合に算定するが、対象者が不在である等により当該期間ごとに設定された継続サービス利用支援の実施予定月の翌月となった場合であって、市町村がやむを得ないと認めるときは、当該翌月においても継続サービス利用支援費を算定できる。</w:t>
            </w:r>
            <w:r w:rsidR="00A86FF6" w:rsidRPr="007C2D97">
              <w:rPr>
                <w:rFonts w:asciiTheme="majorEastAsia" w:eastAsiaTheme="majorEastAsia" w:hAnsiTheme="majorEastAsia" w:hint="eastAsia"/>
                <w:b/>
                <w:bCs/>
              </w:rPr>
              <w:t>なお、機能強化型サービス利用支援費についても同様である（以下「障害児相談支援対象保護者に指定計画相談支援を行う場合の取扱」「同一の月に指定継続サービス利用支援と指定サービス利用支援を行う場合について」から」「居宅介護支援費重複減算及び介護予防支援費重複減算の取扱いに」において同じ。）。</w:t>
            </w:r>
          </w:p>
        </w:tc>
      </w:tr>
      <w:tr w:rsidR="007C2D97" w:rsidRPr="007C2D97" w14:paraId="57A4FEA5" w14:textId="77777777" w:rsidTr="00167F15">
        <w:trPr>
          <w:trHeight w:val="512"/>
        </w:trPr>
        <w:tc>
          <w:tcPr>
            <w:tcW w:w="1134" w:type="dxa"/>
            <w:vMerge w:val="restart"/>
            <w:tcBorders>
              <w:top w:val="single" w:sz="4" w:space="0" w:color="FFFFFF" w:themeColor="background1"/>
            </w:tcBorders>
          </w:tcPr>
          <w:p w14:paraId="367936E9" w14:textId="77777777" w:rsidR="0026661F" w:rsidRPr="007C2D97" w:rsidRDefault="002B3105" w:rsidP="002B3105">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w w:val="74"/>
              </w:rPr>
              <w:t>一定のケアマネジメントが行われていない場合の減算</w:t>
            </w:r>
          </w:p>
        </w:tc>
        <w:tc>
          <w:tcPr>
            <w:tcW w:w="5245" w:type="dxa"/>
            <w:gridSpan w:val="2"/>
            <w:tcBorders>
              <w:top w:val="nil"/>
              <w:bottom w:val="nil"/>
            </w:tcBorders>
          </w:tcPr>
          <w:p w14:paraId="633C51C6" w14:textId="77777777" w:rsidR="0026661F" w:rsidRPr="007C2D97" w:rsidRDefault="00542543" w:rsidP="00B9029B">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2</w:t>
            </w:r>
            <w:r w:rsidRPr="007C2D97">
              <w:rPr>
                <w:rFonts w:asciiTheme="minorEastAsia" w:eastAsiaTheme="minorEastAsia" w:hAnsiTheme="minorEastAsia" w:hint="eastAsia"/>
              </w:rPr>
              <w:t>)　以下の基準のいずれかを満たさない場合には、所定単位数を算定しない取扱いをしていますか。</w:t>
            </w:r>
          </w:p>
        </w:tc>
        <w:tc>
          <w:tcPr>
            <w:tcW w:w="851" w:type="dxa"/>
            <w:gridSpan w:val="3"/>
            <w:tcBorders>
              <w:top w:val="nil"/>
              <w:bottom w:val="single" w:sz="4" w:space="0" w:color="auto"/>
            </w:tcBorders>
          </w:tcPr>
          <w:p w14:paraId="1C19FD90"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2C212E9E"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gridSpan w:val="2"/>
            <w:tcBorders>
              <w:top w:val="nil"/>
              <w:bottom w:val="single" w:sz="4" w:space="0" w:color="auto"/>
            </w:tcBorders>
          </w:tcPr>
          <w:p w14:paraId="10062ACF" w14:textId="77777777" w:rsidR="0026661F" w:rsidRPr="007C2D97" w:rsidRDefault="0026661F">
            <w:pPr>
              <w:autoSpaceDE w:val="0"/>
              <w:autoSpaceDN w:val="0"/>
              <w:spacing w:line="260" w:lineRule="exact"/>
              <w:rPr>
                <w:rFonts w:asciiTheme="minorEastAsia" w:eastAsiaTheme="minorEastAsia" w:hAnsiTheme="minorEastAsia"/>
              </w:rPr>
            </w:pPr>
          </w:p>
        </w:tc>
      </w:tr>
      <w:tr w:rsidR="007C2D97" w:rsidRPr="007C2D97" w14:paraId="757B7C52" w14:textId="77777777" w:rsidTr="00167F15">
        <w:trPr>
          <w:trHeight w:val="2172"/>
        </w:trPr>
        <w:tc>
          <w:tcPr>
            <w:tcW w:w="1134" w:type="dxa"/>
            <w:vMerge/>
          </w:tcPr>
          <w:p w14:paraId="6FC9E9AA" w14:textId="77777777" w:rsidR="0026661F" w:rsidRPr="007C2D97" w:rsidRDefault="0026661F">
            <w:pPr>
              <w:autoSpaceDE w:val="0"/>
              <w:autoSpaceDN w:val="0"/>
              <w:spacing w:line="260" w:lineRule="exact"/>
              <w:rPr>
                <w:rFonts w:asciiTheme="minorEastAsia" w:eastAsiaTheme="minorEastAsia" w:hAnsiTheme="minorEastAsia"/>
              </w:rPr>
            </w:pPr>
          </w:p>
        </w:tc>
        <w:tc>
          <w:tcPr>
            <w:tcW w:w="8931" w:type="dxa"/>
            <w:gridSpan w:val="7"/>
            <w:tcBorders>
              <w:top w:val="nil"/>
              <w:bottom w:val="dotted" w:sz="4" w:space="0" w:color="auto"/>
            </w:tcBorders>
          </w:tcPr>
          <w:p w14:paraId="301603EA" w14:textId="5F869FB6" w:rsidR="0026661F" w:rsidRPr="007C2D97" w:rsidRDefault="001A4813" w:rsidP="001A4813">
            <w:pPr>
              <w:autoSpaceDE w:val="0"/>
              <w:autoSpaceDN w:val="0"/>
              <w:spacing w:line="260" w:lineRule="exact"/>
              <w:ind w:leftChars="100" w:left="360" w:hangingChars="100" w:hanging="180"/>
              <w:rPr>
                <w:rFonts w:asciiTheme="minorEastAsia" w:eastAsiaTheme="minorEastAsia" w:hAnsiTheme="minorEastAsia"/>
              </w:rPr>
            </w:pPr>
            <w:bookmarkStart w:id="5" w:name="_Hlk172019051"/>
            <w:r w:rsidRPr="007C2D97">
              <w:rPr>
                <w:rFonts w:asciiTheme="minorEastAsia" w:eastAsiaTheme="minorEastAsia" w:hAnsiTheme="minorEastAsia" w:hint="eastAsia"/>
              </w:rPr>
              <w:t>①</w:t>
            </w:r>
            <w:r w:rsidR="00B9029B" w:rsidRPr="007C2D97">
              <w:rPr>
                <w:rFonts w:asciiTheme="minorEastAsia" w:eastAsiaTheme="minorEastAsia" w:hAnsiTheme="minorEastAsia" w:hint="eastAsia"/>
              </w:rPr>
              <w:t xml:space="preserve">　</w:t>
            </w:r>
            <w:r w:rsidR="00B9029B" w:rsidRPr="007C2D97">
              <w:rPr>
                <w:rFonts w:asciiTheme="majorEastAsia" w:eastAsiaTheme="majorEastAsia" w:hAnsiTheme="majorEastAsia" w:hint="eastAsia"/>
              </w:rPr>
              <w:t>モニタリング期間ごとに、</w:t>
            </w:r>
            <w:r w:rsidR="00B9029B" w:rsidRPr="007C2D97">
              <w:rPr>
                <w:rFonts w:asciiTheme="minorEastAsia" w:eastAsiaTheme="minorEastAsia" w:hAnsiTheme="minorEastAsia" w:hint="eastAsia"/>
              </w:rPr>
              <w:t>「利用者の居宅等への訪問」</w:t>
            </w:r>
            <w:r w:rsidR="000C5AFB" w:rsidRPr="007C2D97">
              <w:rPr>
                <w:rFonts w:asciiTheme="minorEastAsia" w:eastAsiaTheme="minorEastAsia" w:hAnsiTheme="minorEastAsia" w:hint="eastAsia"/>
              </w:rPr>
              <w:t>による</w:t>
            </w:r>
            <w:r w:rsidR="00ED2068" w:rsidRPr="007C2D97">
              <w:rPr>
                <w:rFonts w:asciiTheme="minorEastAsia" w:eastAsiaTheme="minorEastAsia" w:hAnsiTheme="minorEastAsia" w:hint="eastAsia"/>
              </w:rPr>
              <w:t>「</w:t>
            </w:r>
            <w:r w:rsidR="000C5AFB" w:rsidRPr="007C2D97">
              <w:rPr>
                <w:rFonts w:asciiTheme="minorEastAsia" w:eastAsiaTheme="minorEastAsia" w:hAnsiTheme="minorEastAsia" w:hint="eastAsia"/>
              </w:rPr>
              <w:t>利用者又は障がい児の</w:t>
            </w:r>
            <w:r w:rsidR="00542543" w:rsidRPr="007C2D97">
              <w:rPr>
                <w:rFonts w:asciiTheme="minorEastAsia" w:eastAsiaTheme="minorEastAsia" w:hAnsiTheme="minorEastAsia" w:hint="eastAsia"/>
              </w:rPr>
              <w:t>保護者への面接等</w:t>
            </w:r>
            <w:r w:rsidR="00ED2068"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w:t>
            </w:r>
            <w:r w:rsidR="00E35108" w:rsidRPr="007C2D97">
              <w:rPr>
                <w:rFonts w:asciiTheme="majorEastAsia" w:eastAsiaTheme="majorEastAsia" w:hAnsiTheme="majorEastAsia" w:hint="eastAsia"/>
              </w:rPr>
              <w:t>Ｐ</w:t>
            </w:r>
            <w:r w:rsidR="00594B43" w:rsidRPr="007C2D97">
              <w:rPr>
                <w:rFonts w:asciiTheme="majorEastAsia" w:eastAsiaTheme="majorEastAsia" w:hAnsiTheme="majorEastAsia" w:hint="eastAsia"/>
              </w:rPr>
              <w:t>1</w:t>
            </w:r>
            <w:r w:rsidR="00D244E1" w:rsidRPr="007C2D97">
              <w:rPr>
                <w:rFonts w:asciiTheme="majorEastAsia" w:eastAsiaTheme="majorEastAsia" w:hAnsiTheme="majorEastAsia"/>
              </w:rPr>
              <w:t>2</w:t>
            </w:r>
            <w:r w:rsidR="00594B43" w:rsidRPr="007C2D97">
              <w:rPr>
                <w:rFonts w:asciiTheme="majorEastAsia" w:eastAsiaTheme="majorEastAsia" w:hAnsiTheme="majorEastAsia" w:hint="eastAsia"/>
              </w:rPr>
              <w:t>の2</w:t>
            </w:r>
            <w:r w:rsidR="00D53A1D" w:rsidRPr="007C2D97">
              <w:rPr>
                <w:rFonts w:asciiTheme="majorEastAsia" w:eastAsiaTheme="majorEastAsia" w:hAnsiTheme="majorEastAsia" w:hint="eastAsia"/>
              </w:rPr>
              <w:t>）</w:t>
            </w:r>
            <w:r w:rsidR="00594B43" w:rsidRPr="007C2D97">
              <w:rPr>
                <w:rFonts w:asciiTheme="majorEastAsia" w:eastAsiaTheme="majorEastAsia" w:hAnsiTheme="majorEastAsia" w:hint="eastAsia"/>
              </w:rPr>
              <w:t>の業務</w:t>
            </w:r>
            <w:r w:rsidR="00542543" w:rsidRPr="007C2D97">
              <w:rPr>
                <w:rFonts w:asciiTheme="minorEastAsia" w:eastAsiaTheme="minorEastAsia" w:hAnsiTheme="minorEastAsia" w:hint="eastAsia"/>
              </w:rPr>
              <w:t>）</w:t>
            </w:r>
          </w:p>
          <w:p w14:paraId="57A0E3E0" w14:textId="77777777" w:rsidR="0026661F" w:rsidRPr="007C2D97" w:rsidRDefault="00542543">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②　サービス等利用計画の変更についての以下の a)</w:t>
            </w:r>
            <w:r w:rsidRPr="007C2D97">
              <w:rPr>
                <w:rFonts w:asciiTheme="minorEastAsia" w:eastAsiaTheme="minorEastAsia" w:hAnsiTheme="minorEastAsia"/>
              </w:rPr>
              <w:t xml:space="preserve"> </w:t>
            </w:r>
            <w:r w:rsidR="00B67EDF" w:rsidRPr="007C2D97">
              <w:rPr>
                <w:rFonts w:asciiTheme="minorEastAsia" w:eastAsiaTheme="minorEastAsia" w:hAnsiTheme="minorEastAsia"/>
              </w:rPr>
              <w:t>～</w:t>
            </w:r>
            <w:r w:rsidRPr="007C2D97">
              <w:rPr>
                <w:rFonts w:asciiTheme="minorEastAsia" w:eastAsiaTheme="minorEastAsia" w:hAnsiTheme="minorEastAsia" w:hint="eastAsia"/>
              </w:rPr>
              <w:t xml:space="preserve"> d) までに準じた手続の実施</w:t>
            </w:r>
          </w:p>
          <w:p w14:paraId="5252E73C" w14:textId="5E7FE84E" w:rsidR="0026661F" w:rsidRPr="007C2D97" w:rsidRDefault="001A4813" w:rsidP="001A4813">
            <w:pPr>
              <w:autoSpaceDE w:val="0"/>
              <w:autoSpaceDN w:val="0"/>
              <w:spacing w:line="260" w:lineRule="exact"/>
              <w:ind w:left="719" w:hangingChars="400" w:hanging="719"/>
              <w:rPr>
                <w:rFonts w:asciiTheme="minorEastAsia" w:eastAsiaTheme="minorEastAsia" w:hAnsiTheme="minorEastAsia"/>
              </w:rPr>
            </w:pPr>
            <w:r w:rsidRPr="007C2D97">
              <w:rPr>
                <w:rFonts w:asciiTheme="minorEastAsia" w:eastAsiaTheme="minorEastAsia" w:hAnsiTheme="minorEastAsia"/>
              </w:rPr>
              <w:t xml:space="preserve">　　　</w:t>
            </w:r>
            <w:r w:rsidR="00542543" w:rsidRPr="007C2D97">
              <w:rPr>
                <w:rFonts w:asciiTheme="minorEastAsia" w:eastAsiaTheme="minorEastAsia" w:hAnsiTheme="minorEastAsia" w:hint="eastAsia"/>
              </w:rPr>
              <w:t>a)　サービス等利用計画の作成に当たってのアセスメントに係る</w:t>
            </w:r>
            <w:r w:rsidR="0077313A"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利用者の居宅等への訪問</w:t>
            </w:r>
            <w:r w:rsidR="0077313A"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による</w:t>
            </w:r>
            <w:r w:rsidR="0077313A"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利用者及びその家族への面接等</w:t>
            </w:r>
            <w:r w:rsidR="0077313A"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w:t>
            </w:r>
            <w:r w:rsidR="00E35108" w:rsidRPr="007C2D97">
              <w:rPr>
                <w:rFonts w:asciiTheme="majorEastAsia" w:eastAsiaTheme="majorEastAsia" w:hAnsiTheme="majorEastAsia" w:hint="eastAsia"/>
              </w:rPr>
              <w:t>Ｐ</w:t>
            </w:r>
            <w:r w:rsidR="00251CFE" w:rsidRPr="007C2D97">
              <w:rPr>
                <w:rFonts w:asciiTheme="majorEastAsia" w:eastAsiaTheme="majorEastAsia" w:hAnsiTheme="majorEastAsia" w:hint="eastAsia"/>
              </w:rPr>
              <w:t>13</w:t>
            </w:r>
            <w:r w:rsidR="00A87566" w:rsidRPr="007C2D97">
              <w:rPr>
                <w:rFonts w:asciiTheme="majorEastAsia" w:eastAsiaTheme="majorEastAsia" w:hAnsiTheme="majorEastAsia" w:hint="eastAsia"/>
              </w:rPr>
              <w:t>の</w:t>
            </w:r>
            <w:r w:rsidR="0078399E" w:rsidRPr="007C2D97">
              <w:rPr>
                <w:rFonts w:asciiTheme="majorEastAsia" w:eastAsiaTheme="majorEastAsia" w:hAnsiTheme="majorEastAsia" w:hint="eastAsia"/>
                <w:b/>
                <w:bCs/>
              </w:rPr>
              <w:t>7</w:t>
            </w:r>
            <w:r w:rsidR="00D53A1D" w:rsidRPr="007C2D97">
              <w:rPr>
                <w:rFonts w:asciiTheme="majorEastAsia" w:eastAsiaTheme="majorEastAsia" w:hAnsiTheme="majorEastAsia" w:hint="eastAsia"/>
                <w:bCs/>
              </w:rPr>
              <w:t>）</w:t>
            </w:r>
            <w:r w:rsidR="00A87566" w:rsidRPr="007C2D97">
              <w:rPr>
                <w:rFonts w:asciiTheme="majorEastAsia" w:eastAsiaTheme="majorEastAsia" w:hAnsiTheme="majorEastAsia" w:hint="eastAsia"/>
              </w:rPr>
              <w:t>の業務</w:t>
            </w:r>
            <w:r w:rsidR="00542543" w:rsidRPr="007C2D97">
              <w:rPr>
                <w:rFonts w:asciiTheme="minorEastAsia" w:eastAsiaTheme="minorEastAsia" w:hAnsiTheme="minorEastAsia" w:hint="eastAsia"/>
              </w:rPr>
              <w:t>）</w:t>
            </w:r>
          </w:p>
          <w:p w14:paraId="517DC0FD" w14:textId="64ECF164" w:rsidR="0026661F" w:rsidRPr="007C2D97" w:rsidRDefault="001A4813" w:rsidP="001A4813">
            <w:pPr>
              <w:autoSpaceDE w:val="0"/>
              <w:autoSpaceDN w:val="0"/>
              <w:spacing w:line="260" w:lineRule="exact"/>
              <w:ind w:left="719" w:hangingChars="400" w:hanging="719"/>
              <w:rPr>
                <w:rFonts w:asciiTheme="minorEastAsia" w:eastAsiaTheme="minorEastAsia" w:hAnsiTheme="minorEastAsia"/>
              </w:rPr>
            </w:pPr>
            <w:r w:rsidRPr="007C2D97">
              <w:rPr>
                <w:rFonts w:asciiTheme="minorEastAsia" w:eastAsiaTheme="minorEastAsia" w:hAnsiTheme="minorEastAsia" w:hint="eastAsia"/>
              </w:rPr>
              <w:t xml:space="preserve">　　　</w:t>
            </w:r>
            <w:r w:rsidR="00542543" w:rsidRPr="007C2D97">
              <w:rPr>
                <w:rFonts w:asciiTheme="minorEastAsia" w:eastAsiaTheme="minorEastAsia" w:hAnsiTheme="minorEastAsia" w:hint="eastAsia"/>
              </w:rPr>
              <w:t>b)　サービス等利用計画案の</w:t>
            </w:r>
            <w:r w:rsidR="0077313A"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利用者又はその家族への説明</w:t>
            </w:r>
            <w:r w:rsidR="0077313A"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利用者又は障がい児の保護者の文書による同意</w:t>
            </w:r>
            <w:r w:rsidR="0077313A"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w:t>
            </w:r>
            <w:r w:rsidR="00E35108" w:rsidRPr="007C2D97">
              <w:rPr>
                <w:rFonts w:asciiTheme="minorEastAsia" w:eastAsiaTheme="minorEastAsia" w:hAnsiTheme="minorEastAsia" w:hint="eastAsia"/>
              </w:rPr>
              <w:t>Ｐ</w:t>
            </w:r>
            <w:r w:rsidR="00207FCF" w:rsidRPr="007C2D97">
              <w:rPr>
                <w:rFonts w:asciiTheme="majorEastAsia" w:eastAsiaTheme="majorEastAsia" w:hAnsiTheme="majorEastAsia" w:hint="eastAsia"/>
              </w:rPr>
              <w:t>1</w:t>
            </w:r>
            <w:r w:rsidR="00251CFE" w:rsidRPr="007C2D97">
              <w:rPr>
                <w:rFonts w:asciiTheme="majorEastAsia" w:eastAsiaTheme="majorEastAsia" w:hAnsiTheme="majorEastAsia" w:hint="eastAsia"/>
              </w:rPr>
              <w:t>5</w:t>
            </w:r>
            <w:r w:rsidR="00207FCF" w:rsidRPr="007C2D97">
              <w:rPr>
                <w:rFonts w:asciiTheme="majorEastAsia" w:eastAsiaTheme="majorEastAsia" w:hAnsiTheme="majorEastAsia" w:hint="eastAsia"/>
              </w:rPr>
              <w:t>の</w:t>
            </w:r>
            <w:r w:rsidR="0078399E" w:rsidRPr="007C2D97">
              <w:rPr>
                <w:rFonts w:asciiTheme="majorEastAsia" w:eastAsiaTheme="majorEastAsia" w:hAnsiTheme="majorEastAsia" w:hint="eastAsia"/>
                <w:b/>
                <w:bCs/>
              </w:rPr>
              <w:t>13</w:t>
            </w:r>
            <w:r w:rsidR="00D53A1D" w:rsidRPr="007C2D97">
              <w:rPr>
                <w:rFonts w:asciiTheme="majorEastAsia" w:eastAsiaTheme="majorEastAsia" w:hAnsiTheme="majorEastAsia" w:hint="eastAsia"/>
                <w:bCs/>
              </w:rPr>
              <w:t>）</w:t>
            </w:r>
            <w:r w:rsidR="00207FCF" w:rsidRPr="007C2D97">
              <w:rPr>
                <w:rFonts w:asciiTheme="majorEastAsia" w:eastAsiaTheme="majorEastAsia" w:hAnsiTheme="majorEastAsia" w:hint="eastAsia"/>
              </w:rPr>
              <w:t>の業務</w:t>
            </w:r>
            <w:r w:rsidR="00542543" w:rsidRPr="007C2D97">
              <w:rPr>
                <w:rFonts w:asciiTheme="minorEastAsia" w:eastAsiaTheme="minorEastAsia" w:hAnsiTheme="minorEastAsia" w:hint="eastAsia"/>
              </w:rPr>
              <w:t>）</w:t>
            </w:r>
          </w:p>
          <w:p w14:paraId="60617BBB" w14:textId="3052676B" w:rsidR="0026661F" w:rsidRPr="007C2D97" w:rsidRDefault="001A4813" w:rsidP="001A4813">
            <w:pPr>
              <w:autoSpaceDE w:val="0"/>
              <w:autoSpaceDN w:val="0"/>
              <w:spacing w:line="260" w:lineRule="exact"/>
              <w:ind w:left="719" w:hangingChars="400" w:hanging="719"/>
              <w:rPr>
                <w:rFonts w:asciiTheme="minorEastAsia" w:eastAsiaTheme="minorEastAsia" w:hAnsiTheme="minorEastAsia"/>
              </w:rPr>
            </w:pPr>
            <w:r w:rsidRPr="007C2D97">
              <w:rPr>
                <w:rFonts w:asciiTheme="minorEastAsia" w:eastAsiaTheme="minorEastAsia" w:hAnsiTheme="minorEastAsia" w:hint="eastAsia"/>
              </w:rPr>
              <w:t xml:space="preserve">　　　</w:t>
            </w:r>
            <w:r w:rsidR="00542543" w:rsidRPr="007C2D97">
              <w:rPr>
                <w:rFonts w:asciiTheme="minorEastAsia" w:eastAsiaTheme="minorEastAsia" w:hAnsiTheme="minorEastAsia" w:hint="eastAsia"/>
              </w:rPr>
              <w:t>c)　サービス等利用計画案及びサービス等利用計画の</w:t>
            </w:r>
            <w:r w:rsidR="0077313A"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利用者又は障がい児の保護者</w:t>
            </w:r>
            <w:r w:rsidR="0077313A" w:rsidRPr="007C2D97">
              <w:rPr>
                <w:rFonts w:asciiTheme="minorEastAsia" w:eastAsiaTheme="minorEastAsia" w:hAnsiTheme="minorEastAsia" w:hint="eastAsia"/>
              </w:rPr>
              <w:t>への交付」、「</w:t>
            </w:r>
            <w:r w:rsidR="00542543" w:rsidRPr="007C2D97">
              <w:rPr>
                <w:rFonts w:asciiTheme="minorEastAsia" w:eastAsiaTheme="minorEastAsia" w:hAnsiTheme="minorEastAsia" w:hint="eastAsia"/>
              </w:rPr>
              <w:t>担当者への交付</w:t>
            </w:r>
            <w:r w:rsidR="0077313A"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w:t>
            </w:r>
            <w:r w:rsidR="00E35108" w:rsidRPr="007C2D97">
              <w:rPr>
                <w:rFonts w:asciiTheme="minorEastAsia" w:eastAsiaTheme="minorEastAsia" w:hAnsiTheme="minorEastAsia" w:hint="eastAsia"/>
              </w:rPr>
              <w:t>Ｐ</w:t>
            </w:r>
            <w:r w:rsidR="00207FCF" w:rsidRPr="007C2D97">
              <w:rPr>
                <w:rFonts w:asciiTheme="majorEastAsia" w:eastAsiaTheme="majorEastAsia" w:hAnsiTheme="majorEastAsia" w:hint="eastAsia"/>
              </w:rPr>
              <w:t>1</w:t>
            </w:r>
            <w:r w:rsidR="00251CFE" w:rsidRPr="007C2D97">
              <w:rPr>
                <w:rFonts w:asciiTheme="majorEastAsia" w:eastAsiaTheme="majorEastAsia" w:hAnsiTheme="majorEastAsia" w:hint="eastAsia"/>
              </w:rPr>
              <w:t>5</w:t>
            </w:r>
            <w:r w:rsidR="00207FCF" w:rsidRPr="007C2D97">
              <w:rPr>
                <w:rFonts w:asciiTheme="majorEastAsia" w:eastAsiaTheme="majorEastAsia" w:hAnsiTheme="majorEastAsia" w:hint="eastAsia"/>
              </w:rPr>
              <w:t>の</w:t>
            </w:r>
            <w:r w:rsidR="00913263" w:rsidRPr="007C2D97">
              <w:rPr>
                <w:rFonts w:asciiTheme="majorEastAsia" w:eastAsiaTheme="majorEastAsia" w:hAnsiTheme="majorEastAsia" w:hint="eastAsia"/>
                <w:b/>
                <w:bCs/>
              </w:rPr>
              <w:t>14</w:t>
            </w:r>
            <w:r w:rsidR="00D53A1D" w:rsidRPr="007C2D97">
              <w:rPr>
                <w:rFonts w:asciiTheme="majorEastAsia" w:eastAsiaTheme="majorEastAsia" w:hAnsiTheme="majorEastAsia" w:hint="eastAsia"/>
                <w:bCs/>
              </w:rPr>
              <w:t>）</w:t>
            </w:r>
            <w:r w:rsidR="00207FCF" w:rsidRPr="007C2D97">
              <w:rPr>
                <w:rFonts w:asciiTheme="majorEastAsia" w:eastAsiaTheme="majorEastAsia" w:hAnsiTheme="majorEastAsia" w:hint="eastAsia"/>
              </w:rPr>
              <w:t>の業務</w:t>
            </w:r>
            <w:r w:rsidR="00542543" w:rsidRPr="007C2D97">
              <w:rPr>
                <w:rFonts w:asciiTheme="minorEastAsia" w:eastAsiaTheme="minorEastAsia" w:hAnsiTheme="minorEastAsia" w:hint="eastAsia"/>
              </w:rPr>
              <w:t>）</w:t>
            </w:r>
          </w:p>
          <w:p w14:paraId="16D49C43" w14:textId="56172102" w:rsidR="0026661F" w:rsidRPr="007C2D97" w:rsidRDefault="001A4813" w:rsidP="001A4813">
            <w:pPr>
              <w:autoSpaceDE w:val="0"/>
              <w:autoSpaceDN w:val="0"/>
              <w:spacing w:line="260" w:lineRule="exact"/>
              <w:ind w:left="719" w:hangingChars="400" w:hanging="719"/>
              <w:rPr>
                <w:rFonts w:asciiTheme="minorEastAsia" w:eastAsiaTheme="minorEastAsia" w:hAnsiTheme="minorEastAsia"/>
              </w:rPr>
            </w:pPr>
            <w:r w:rsidRPr="007C2D97">
              <w:rPr>
                <w:rFonts w:asciiTheme="minorEastAsia" w:eastAsiaTheme="minorEastAsia" w:hAnsiTheme="minorEastAsia" w:hint="eastAsia"/>
              </w:rPr>
              <w:t xml:space="preserve">　　　</w:t>
            </w:r>
            <w:r w:rsidR="00542543" w:rsidRPr="007C2D97">
              <w:rPr>
                <w:rFonts w:asciiTheme="minorEastAsia" w:eastAsiaTheme="minorEastAsia" w:hAnsiTheme="minorEastAsia" w:hint="eastAsia"/>
              </w:rPr>
              <w:t xml:space="preserve">d)　</w:t>
            </w:r>
            <w:r w:rsidR="0077313A"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サービス担当者会議の開催等</w:t>
            </w:r>
            <w:r w:rsidR="0077313A"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による</w:t>
            </w:r>
            <w:r w:rsidR="0077313A"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担当者への説明</w:t>
            </w:r>
            <w:r w:rsidR="0077313A"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専門的な意見の聴取</w:t>
            </w:r>
            <w:r w:rsidR="0077313A"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w:t>
            </w:r>
            <w:r w:rsidR="00E35108" w:rsidRPr="007C2D97">
              <w:rPr>
                <w:rFonts w:asciiTheme="majorEastAsia" w:eastAsiaTheme="majorEastAsia" w:hAnsiTheme="majorEastAsia" w:hint="eastAsia"/>
              </w:rPr>
              <w:t>Ｐ</w:t>
            </w:r>
            <w:r w:rsidR="00207FCF" w:rsidRPr="007C2D97">
              <w:rPr>
                <w:rFonts w:asciiTheme="majorEastAsia" w:eastAsiaTheme="majorEastAsia" w:hAnsiTheme="majorEastAsia" w:hint="eastAsia"/>
              </w:rPr>
              <w:t>1</w:t>
            </w:r>
            <w:r w:rsidR="00251CFE" w:rsidRPr="007C2D97">
              <w:rPr>
                <w:rFonts w:asciiTheme="majorEastAsia" w:eastAsiaTheme="majorEastAsia" w:hAnsiTheme="majorEastAsia" w:hint="eastAsia"/>
              </w:rPr>
              <w:t>4</w:t>
            </w:r>
            <w:r w:rsidR="00207FCF" w:rsidRPr="007C2D97">
              <w:rPr>
                <w:rFonts w:asciiTheme="majorEastAsia" w:eastAsiaTheme="majorEastAsia" w:hAnsiTheme="majorEastAsia" w:hint="eastAsia"/>
              </w:rPr>
              <w:t>の</w:t>
            </w:r>
            <w:r w:rsidR="00913263" w:rsidRPr="007C2D97">
              <w:rPr>
                <w:rFonts w:asciiTheme="majorEastAsia" w:eastAsiaTheme="majorEastAsia" w:hAnsiTheme="majorEastAsia" w:hint="eastAsia"/>
                <w:b/>
                <w:bCs/>
              </w:rPr>
              <w:t>12</w:t>
            </w:r>
            <w:r w:rsidR="00207FCF" w:rsidRPr="007C2D97">
              <w:rPr>
                <w:rFonts w:asciiTheme="majorEastAsia" w:eastAsiaTheme="majorEastAsia" w:hAnsiTheme="majorEastAsia" w:hint="eastAsia"/>
              </w:rPr>
              <w:t>の業務</w:t>
            </w:r>
            <w:r w:rsidR="00542543" w:rsidRPr="007C2D97">
              <w:rPr>
                <w:rFonts w:asciiTheme="minorEastAsia" w:eastAsiaTheme="minorEastAsia" w:hAnsiTheme="minorEastAsia" w:hint="eastAsia"/>
              </w:rPr>
              <w:t>）</w:t>
            </w:r>
            <w:bookmarkEnd w:id="5"/>
          </w:p>
        </w:tc>
      </w:tr>
      <w:tr w:rsidR="007C2D97" w:rsidRPr="007C2D97" w14:paraId="795EBE74" w14:textId="77777777" w:rsidTr="00167F15">
        <w:trPr>
          <w:trHeight w:val="790"/>
        </w:trPr>
        <w:tc>
          <w:tcPr>
            <w:tcW w:w="1134" w:type="dxa"/>
            <w:vMerge/>
            <w:tcBorders>
              <w:bottom w:val="single" w:sz="8" w:space="0" w:color="auto"/>
            </w:tcBorders>
          </w:tcPr>
          <w:p w14:paraId="1D5D48A8" w14:textId="77777777" w:rsidR="0026661F" w:rsidRPr="007C2D97" w:rsidRDefault="0026661F">
            <w:pPr>
              <w:autoSpaceDE w:val="0"/>
              <w:autoSpaceDN w:val="0"/>
              <w:spacing w:line="260" w:lineRule="exact"/>
              <w:rPr>
                <w:rFonts w:asciiTheme="minorEastAsia" w:eastAsiaTheme="minorEastAsia" w:hAnsiTheme="minorEastAsia"/>
              </w:rPr>
            </w:pPr>
          </w:p>
        </w:tc>
        <w:tc>
          <w:tcPr>
            <w:tcW w:w="8931" w:type="dxa"/>
            <w:gridSpan w:val="7"/>
            <w:tcBorders>
              <w:top w:val="dotted" w:sz="4" w:space="0" w:color="auto"/>
              <w:bottom w:val="single" w:sz="8" w:space="0" w:color="auto"/>
            </w:tcBorders>
          </w:tcPr>
          <w:p w14:paraId="1EB91A0B" w14:textId="77777777" w:rsidR="0026661F" w:rsidRPr="007C2D97" w:rsidRDefault="00542543">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hint="eastAsia"/>
              </w:rPr>
              <w:t>※　・障害児相談支援対象保護者に計画相談支援を行う場合の取扱い</w:t>
            </w:r>
          </w:p>
          <w:p w14:paraId="3E28D6A3" w14:textId="77777777" w:rsidR="0026661F" w:rsidRPr="007C2D97" w:rsidRDefault="00542543">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同一の月に継続サービス利用支援とサービス利用支援を行う場合</w:t>
            </w:r>
          </w:p>
          <w:p w14:paraId="3FBEFF5C" w14:textId="77777777" w:rsidR="0026661F" w:rsidRPr="007C2D97" w:rsidRDefault="00542543">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rPr>
              <w:t xml:space="preserve">　　・平成３０年度の経過措置</w:t>
            </w:r>
          </w:p>
          <w:p w14:paraId="1D574597" w14:textId="77777777" w:rsidR="0026661F" w:rsidRPr="007C2D97" w:rsidRDefault="00542543" w:rsidP="00B9029B">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については、サービス利用支援費の場合と同様</w:t>
            </w:r>
          </w:p>
          <w:p w14:paraId="38156B2D"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モニタリングの結果、サービス等利用計画等の変更や新たな支給決定等に係る勧奨が必要ない場合であっても、継続サービス利用支援・継続障害児支援利用援助の報酬は算定できる。（Ｑ＆Ａ（平成29年3月31日）問50）</w:t>
            </w:r>
          </w:p>
          <w:p w14:paraId="28BD7577" w14:textId="77777777" w:rsidR="0026661F" w:rsidRPr="007C2D97" w:rsidRDefault="0026661F">
            <w:pPr>
              <w:autoSpaceDE w:val="0"/>
              <w:autoSpaceDN w:val="0"/>
              <w:spacing w:line="140" w:lineRule="exact"/>
              <w:ind w:left="180" w:hangingChars="100" w:hanging="180"/>
              <w:rPr>
                <w:rFonts w:asciiTheme="minorEastAsia" w:eastAsiaTheme="minorEastAsia" w:hAnsiTheme="minorEastAsia"/>
              </w:rPr>
            </w:pPr>
          </w:p>
          <w:p w14:paraId="07502116"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契約変更した場合</w:t>
            </w:r>
            <w:r w:rsidRPr="007C2D97">
              <w:rPr>
                <w:rFonts w:asciiTheme="minorEastAsia" w:eastAsiaTheme="minorEastAsia" w:hAnsiTheme="minorEastAsia" w:hint="eastAsia"/>
              </w:rPr>
              <w:t>（Ｑ＆Ａ（平成29年3月31日）問5</w:t>
            </w:r>
            <w:r w:rsidRPr="007C2D97">
              <w:rPr>
                <w:rFonts w:asciiTheme="minorEastAsia" w:eastAsiaTheme="minorEastAsia" w:hAnsiTheme="minorEastAsia"/>
              </w:rPr>
              <w:t>1</w:t>
            </w:r>
            <w:r w:rsidRPr="007C2D97">
              <w:rPr>
                <w:rFonts w:asciiTheme="minorEastAsia" w:eastAsiaTheme="minorEastAsia" w:hAnsiTheme="minorEastAsia" w:hint="eastAsia"/>
              </w:rPr>
              <w:t>）</w:t>
            </w:r>
          </w:p>
          <w:p w14:paraId="28120E14"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問</w:t>
            </w:r>
            <w:r w:rsidRPr="007C2D97">
              <w:rPr>
                <w:rFonts w:asciiTheme="minorEastAsia" w:eastAsiaTheme="minorEastAsia" w:hAnsiTheme="minorEastAsia"/>
              </w:rPr>
              <w:t xml:space="preserve">　</w:t>
            </w:r>
            <w:r w:rsidRPr="007C2D97">
              <w:rPr>
                <w:rFonts w:asciiTheme="minorEastAsia" w:eastAsiaTheme="minorEastAsia" w:hAnsiTheme="minorEastAsia" w:hint="eastAsia"/>
              </w:rPr>
              <w:t>事業者の廃止や利用者の市町村内の転居等により、別の事業者に契約変更した場合であって、契約変更後の事業者が、契約変更前の事業者からサービス等利用計画を引き継ぎ、利用者の状況を把握するため利用者と面接したりサービス担当者会議を行う等モニタリングを行った場合に、継続サービス利用支援費を算定することは可能か。</w:t>
            </w:r>
          </w:p>
          <w:p w14:paraId="57B2DADF"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答　</w:t>
            </w:r>
            <w:r w:rsidRPr="007C2D97">
              <w:rPr>
                <w:rFonts w:asciiTheme="minorEastAsia" w:eastAsiaTheme="minorEastAsia" w:hAnsiTheme="minorEastAsia" w:hint="eastAsia"/>
              </w:rPr>
              <w:t>契約変更後の事業者がモニタリング月ではない月に継続サービス利用支援を行う場合には、市町村に報告し、モニタリング期間の変更を行った上で継続サービス利用支援費を算定することは可能である。</w:t>
            </w:r>
          </w:p>
          <w:p w14:paraId="03839367" w14:textId="77777777" w:rsidR="0026661F" w:rsidRPr="007C2D97" w:rsidRDefault="0026661F">
            <w:pPr>
              <w:autoSpaceDE w:val="0"/>
              <w:autoSpaceDN w:val="0"/>
              <w:spacing w:line="140" w:lineRule="exact"/>
              <w:ind w:left="180" w:hangingChars="100" w:hanging="180"/>
              <w:rPr>
                <w:rFonts w:asciiTheme="minorEastAsia" w:eastAsiaTheme="minorEastAsia" w:hAnsiTheme="minorEastAsia"/>
              </w:rPr>
            </w:pPr>
          </w:p>
          <w:p w14:paraId="69BA8997"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契約変更した場合</w:t>
            </w:r>
            <w:r w:rsidRPr="007C2D97">
              <w:rPr>
                <w:rFonts w:asciiTheme="minorEastAsia" w:eastAsiaTheme="minorEastAsia" w:hAnsiTheme="minorEastAsia" w:hint="eastAsia"/>
              </w:rPr>
              <w:t>（Ｑ＆Ａ（平成29年3月31日）問58）</w:t>
            </w:r>
          </w:p>
          <w:p w14:paraId="343D6862"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問</w:t>
            </w:r>
            <w:r w:rsidRPr="007C2D97">
              <w:rPr>
                <w:rFonts w:asciiTheme="minorEastAsia" w:eastAsiaTheme="minorEastAsia" w:hAnsiTheme="minorEastAsia"/>
              </w:rPr>
              <w:t xml:space="preserve">　</w:t>
            </w:r>
            <w:r w:rsidRPr="007C2D97">
              <w:rPr>
                <w:rFonts w:asciiTheme="minorEastAsia" w:eastAsiaTheme="minorEastAsia" w:hAnsiTheme="minorEastAsia" w:hint="eastAsia"/>
              </w:rPr>
              <w:t>契約変更前の事業者が継続サービス利用支援を行った場合は、同一月に契約変更後の事業者は継続サービス利用支援費を算定できるか。</w:t>
            </w:r>
          </w:p>
          <w:p w14:paraId="32DA3B1D"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答　</w:t>
            </w:r>
            <w:r w:rsidRPr="007C2D97">
              <w:rPr>
                <w:rFonts w:asciiTheme="minorEastAsia" w:eastAsiaTheme="minorEastAsia" w:hAnsiTheme="minorEastAsia" w:hint="eastAsia"/>
              </w:rPr>
              <w:t>契約変更後の事業者が継続サービス利用支援を行った場合には、継続サービス利用支援費を算定できるが、その場合には、契約変更前の事業者は継続サービス利用支援費を算定できない。</w:t>
            </w:r>
          </w:p>
          <w:p w14:paraId="791A9442"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このような場合、変更前の事業者は、転居等に関する利用者の意向を確認しておくべきである。</w:t>
            </w:r>
          </w:p>
          <w:p w14:paraId="0BB6A82F"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なお、契約変更後の事業者にケースを引き継ぐ場合には、ケースを円滑に引き継げるよう配慮すること。</w:t>
            </w:r>
          </w:p>
        </w:tc>
      </w:tr>
      <w:tr w:rsidR="007C2D97" w:rsidRPr="007C2D97" w14:paraId="7F1CC94D" w14:textId="77777777" w:rsidTr="00167F15">
        <w:tc>
          <w:tcPr>
            <w:tcW w:w="1134" w:type="dxa"/>
            <w:vMerge w:val="restart"/>
            <w:tcBorders>
              <w:top w:val="single" w:sz="8" w:space="0" w:color="auto"/>
            </w:tcBorders>
          </w:tcPr>
          <w:p w14:paraId="42BD6EDD" w14:textId="77777777" w:rsidR="0026661F" w:rsidRPr="007C2D97" w:rsidRDefault="00542543">
            <w:pPr>
              <w:autoSpaceDE w:val="0"/>
              <w:autoSpaceDN w:val="0"/>
              <w:spacing w:line="260" w:lineRule="exact"/>
              <w:jc w:val="left"/>
              <w:rPr>
                <w:rFonts w:asciiTheme="majorEastAsia" w:eastAsiaTheme="majorEastAsia" w:hAnsiTheme="majorEastAsia"/>
                <w:bCs/>
              </w:rPr>
            </w:pPr>
            <w:r w:rsidRPr="007C2D97">
              <w:rPr>
                <w:rFonts w:asciiTheme="majorEastAsia" w:eastAsiaTheme="majorEastAsia" w:hAnsiTheme="majorEastAsia"/>
                <w:bCs/>
              </w:rPr>
              <w:t>【児</w:t>
            </w:r>
            <w:r w:rsidRPr="007C2D97">
              <w:rPr>
                <w:rFonts w:asciiTheme="majorEastAsia" w:eastAsiaTheme="majorEastAsia" w:hAnsiTheme="majorEastAsia" w:hint="eastAsia"/>
                <w:bCs/>
              </w:rPr>
              <w:t>相談</w:t>
            </w:r>
            <w:r w:rsidRPr="007C2D97">
              <w:rPr>
                <w:rFonts w:asciiTheme="majorEastAsia" w:eastAsiaTheme="majorEastAsia" w:hAnsiTheme="majorEastAsia"/>
                <w:bCs/>
              </w:rPr>
              <w:t>】</w:t>
            </w:r>
          </w:p>
          <w:p w14:paraId="7852DE89" w14:textId="77777777" w:rsidR="0026661F" w:rsidRPr="007C2D97" w:rsidRDefault="00542543">
            <w:pPr>
              <w:autoSpaceDE w:val="0"/>
              <w:autoSpaceDN w:val="0"/>
              <w:spacing w:line="260" w:lineRule="exact"/>
              <w:jc w:val="left"/>
              <w:rPr>
                <w:rFonts w:asciiTheme="majorEastAsia" w:eastAsiaTheme="majorEastAsia" w:hAnsiTheme="majorEastAsia"/>
                <w:bCs/>
              </w:rPr>
            </w:pPr>
            <w:r w:rsidRPr="007C2D97">
              <w:rPr>
                <w:rFonts w:asciiTheme="majorEastAsia" w:eastAsiaTheme="majorEastAsia" w:hAnsiTheme="majorEastAsia" w:hint="eastAsia"/>
                <w:bCs/>
              </w:rPr>
              <w:t>4 障害児支援利用援助費</w:t>
            </w:r>
          </w:p>
          <w:p w14:paraId="1E302E33" w14:textId="77777777" w:rsidR="0026661F" w:rsidRPr="007C2D97" w:rsidRDefault="0026661F">
            <w:pPr>
              <w:autoSpaceDE w:val="0"/>
              <w:autoSpaceDN w:val="0"/>
              <w:spacing w:line="260" w:lineRule="exact"/>
              <w:jc w:val="left"/>
              <w:rPr>
                <w:rFonts w:asciiTheme="minorEastAsia" w:eastAsiaTheme="minorEastAsia" w:hAnsiTheme="minorEastAsia"/>
              </w:rPr>
            </w:pPr>
          </w:p>
          <w:p w14:paraId="39691AE4"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児費用別表</w:t>
            </w:r>
          </w:p>
          <w:p w14:paraId="103977CB"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1 ｲ</w:t>
            </w:r>
          </w:p>
          <w:p w14:paraId="07B56DDB" w14:textId="77777777" w:rsidR="0026661F" w:rsidRPr="007C2D97" w:rsidRDefault="00542543">
            <w:pPr>
              <w:autoSpaceDE w:val="0"/>
              <w:autoSpaceDN w:val="0"/>
              <w:spacing w:line="260" w:lineRule="exact"/>
              <w:jc w:val="left"/>
            </w:pPr>
            <w:r w:rsidRPr="007C2D97">
              <w:rPr>
                <w:rFonts w:hint="eastAsia"/>
              </w:rPr>
              <w:t>児費用通知</w:t>
            </w:r>
          </w:p>
          <w:p w14:paraId="56442C7F" w14:textId="77777777" w:rsidR="0026661F" w:rsidRPr="007C2D97" w:rsidRDefault="00542543">
            <w:pPr>
              <w:autoSpaceDE w:val="0"/>
              <w:autoSpaceDN w:val="0"/>
              <w:spacing w:line="260" w:lineRule="exact"/>
              <w:jc w:val="left"/>
            </w:pPr>
            <w:r w:rsidRPr="007C2D97">
              <w:rPr>
                <w:rFonts w:hint="eastAsia"/>
              </w:rPr>
              <w:t>4 1</w:t>
            </w:r>
          </w:p>
          <w:p w14:paraId="106BD7FC" w14:textId="77777777" w:rsidR="0026661F" w:rsidRPr="007C2D97" w:rsidRDefault="0026661F">
            <w:pPr>
              <w:autoSpaceDE w:val="0"/>
              <w:autoSpaceDN w:val="0"/>
              <w:spacing w:line="260" w:lineRule="exact"/>
              <w:jc w:val="left"/>
              <w:rPr>
                <w:rFonts w:asciiTheme="minorEastAsia" w:eastAsiaTheme="minorEastAsia" w:hAnsiTheme="minorEastAsia"/>
              </w:rPr>
            </w:pPr>
          </w:p>
          <w:p w14:paraId="14499BD7" w14:textId="77777777" w:rsidR="0026661F" w:rsidRPr="007C2D97" w:rsidRDefault="0026661F" w:rsidP="00D67846">
            <w:pPr>
              <w:autoSpaceDE w:val="0"/>
              <w:autoSpaceDN w:val="0"/>
              <w:spacing w:line="260" w:lineRule="exact"/>
              <w:jc w:val="left"/>
              <w:rPr>
                <w:rFonts w:asciiTheme="minorEastAsia" w:eastAsiaTheme="minorEastAsia" w:hAnsiTheme="minorEastAsia"/>
              </w:rPr>
            </w:pPr>
          </w:p>
        </w:tc>
        <w:tc>
          <w:tcPr>
            <w:tcW w:w="5245" w:type="dxa"/>
            <w:gridSpan w:val="2"/>
            <w:tcBorders>
              <w:top w:val="single" w:sz="8" w:space="0" w:color="auto"/>
              <w:bottom w:val="nil"/>
            </w:tcBorders>
          </w:tcPr>
          <w:p w14:paraId="66EC50E8"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障がい児の保護者に対して、障害児支援利用援助を行った場合に、次に掲げる区分に応じ、それぞれ次に掲げる方法により１月につき所定単位数を算定していますか。</w:t>
            </w:r>
          </w:p>
        </w:tc>
        <w:tc>
          <w:tcPr>
            <w:tcW w:w="851" w:type="dxa"/>
            <w:gridSpan w:val="3"/>
            <w:tcBorders>
              <w:top w:val="single" w:sz="8" w:space="0" w:color="auto"/>
              <w:bottom w:val="single" w:sz="4" w:space="0" w:color="auto"/>
            </w:tcBorders>
          </w:tcPr>
          <w:p w14:paraId="12E8D144"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08B0D049"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gridSpan w:val="2"/>
            <w:tcBorders>
              <w:top w:val="single" w:sz="8" w:space="0" w:color="auto"/>
              <w:bottom w:val="single" w:sz="4" w:space="0" w:color="auto"/>
            </w:tcBorders>
          </w:tcPr>
          <w:p w14:paraId="023324F0" w14:textId="77777777" w:rsidR="0026661F" w:rsidRPr="007C2D97" w:rsidRDefault="0026661F">
            <w:pPr>
              <w:autoSpaceDE w:val="0"/>
              <w:autoSpaceDN w:val="0"/>
              <w:spacing w:line="260" w:lineRule="exact"/>
              <w:rPr>
                <w:rFonts w:asciiTheme="minorEastAsia" w:eastAsiaTheme="minorEastAsia" w:hAnsiTheme="minorEastAsia"/>
              </w:rPr>
            </w:pPr>
          </w:p>
        </w:tc>
      </w:tr>
      <w:tr w:rsidR="007C2D97" w:rsidRPr="007C2D97" w14:paraId="68D466BC" w14:textId="77777777" w:rsidTr="00167F15">
        <w:trPr>
          <w:trHeight w:val="1379"/>
        </w:trPr>
        <w:tc>
          <w:tcPr>
            <w:tcW w:w="1134" w:type="dxa"/>
            <w:vMerge/>
          </w:tcPr>
          <w:p w14:paraId="0E637F12" w14:textId="77777777" w:rsidR="0026661F" w:rsidRPr="007C2D97" w:rsidRDefault="0026661F">
            <w:pPr>
              <w:autoSpaceDE w:val="0"/>
              <w:autoSpaceDN w:val="0"/>
              <w:spacing w:line="260" w:lineRule="exact"/>
              <w:rPr>
                <w:rFonts w:asciiTheme="minorEastAsia" w:eastAsiaTheme="minorEastAsia" w:hAnsiTheme="minorEastAsia"/>
              </w:rPr>
            </w:pPr>
          </w:p>
        </w:tc>
        <w:tc>
          <w:tcPr>
            <w:tcW w:w="8931" w:type="dxa"/>
            <w:gridSpan w:val="7"/>
            <w:tcBorders>
              <w:top w:val="nil"/>
              <w:bottom w:val="dotted" w:sz="4" w:space="0" w:color="auto"/>
            </w:tcBorders>
          </w:tcPr>
          <w:p w14:paraId="2CAA1AB9" w14:textId="77777777" w:rsidR="00722CA1" w:rsidRPr="007C2D97" w:rsidRDefault="001A4813" w:rsidP="00722CA1">
            <w:pPr>
              <w:autoSpaceDE w:val="0"/>
              <w:autoSpaceDN w:val="0"/>
              <w:spacing w:line="260" w:lineRule="exact"/>
              <w:ind w:left="180" w:hangingChars="100" w:hanging="180"/>
              <w:rPr>
                <w:rFonts w:asciiTheme="majorEastAsia" w:eastAsiaTheme="majorEastAsia" w:hAnsiTheme="majorEastAsia"/>
              </w:rPr>
            </w:pPr>
            <w:r w:rsidRPr="007C2D97">
              <w:rPr>
                <w:rFonts w:asciiTheme="minorEastAsia" w:eastAsiaTheme="minorEastAsia" w:hAnsiTheme="minorEastAsia" w:hint="eastAsia"/>
                <w:bCs/>
              </w:rPr>
              <w:t xml:space="preserve">　</w:t>
            </w:r>
            <w:r w:rsidR="001D3F50" w:rsidRPr="007C2D97">
              <w:rPr>
                <w:rFonts w:asciiTheme="minorEastAsia" w:eastAsiaTheme="minorEastAsia" w:hAnsiTheme="minorEastAsia" w:hint="eastAsia"/>
                <w:bCs/>
              </w:rPr>
              <w:t>・機能強化型</w:t>
            </w:r>
            <w:r w:rsidR="001D3F50" w:rsidRPr="007C2D97">
              <w:rPr>
                <w:rFonts w:asciiTheme="minorEastAsia" w:eastAsiaTheme="minorEastAsia" w:hAnsiTheme="minorEastAsia"/>
                <w:bCs/>
              </w:rPr>
              <w:t>障害児支援利用援助費</w:t>
            </w:r>
            <w:r w:rsidR="001D3F50" w:rsidRPr="007C2D97">
              <w:rPr>
                <w:rFonts w:asciiTheme="minorEastAsia" w:eastAsiaTheme="minorEastAsia" w:hAnsiTheme="minorEastAsia" w:hint="eastAsia"/>
                <w:bCs/>
              </w:rPr>
              <w:t xml:space="preserve">（Ⅰ）　</w:t>
            </w:r>
            <w:r w:rsidR="00722CA1" w:rsidRPr="007C2D97">
              <w:rPr>
                <w:rFonts w:asciiTheme="majorEastAsia" w:eastAsiaTheme="majorEastAsia" w:hAnsiTheme="majorEastAsia" w:hint="eastAsia"/>
                <w:b/>
              </w:rPr>
              <w:t>２，２０１</w:t>
            </w:r>
            <w:r w:rsidR="00722CA1" w:rsidRPr="007C2D97">
              <w:rPr>
                <w:rFonts w:asciiTheme="majorEastAsia" w:eastAsiaTheme="majorEastAsia" w:hAnsiTheme="majorEastAsia" w:hint="eastAsia"/>
              </w:rPr>
              <w:t>単位</w:t>
            </w:r>
          </w:p>
          <w:p w14:paraId="14CFFAC9" w14:textId="77777777" w:rsidR="00722CA1" w:rsidRPr="007C2D97" w:rsidRDefault="00722CA1" w:rsidP="00722CA1">
            <w:pPr>
              <w:autoSpaceDE w:val="0"/>
              <w:autoSpaceDN w:val="0"/>
              <w:spacing w:line="260" w:lineRule="exact"/>
              <w:ind w:left="180" w:hangingChars="100" w:hanging="180"/>
              <w:rPr>
                <w:rFonts w:asciiTheme="majorEastAsia" w:eastAsiaTheme="majorEastAsia" w:hAnsiTheme="majorEastAsia"/>
              </w:rPr>
            </w:pPr>
            <w:r w:rsidRPr="007C2D97">
              <w:rPr>
                <w:rFonts w:asciiTheme="majorEastAsia" w:eastAsiaTheme="majorEastAsia" w:hAnsiTheme="majorEastAsia" w:hint="eastAsia"/>
              </w:rPr>
              <w:t xml:space="preserve">　・機能強化型</w:t>
            </w:r>
            <w:r w:rsidRPr="007C2D97">
              <w:rPr>
                <w:rFonts w:asciiTheme="majorEastAsia" w:eastAsiaTheme="majorEastAsia" w:hAnsiTheme="majorEastAsia"/>
              </w:rPr>
              <w:t>障害児支援利用援助費</w:t>
            </w:r>
            <w:r w:rsidRPr="007C2D97">
              <w:rPr>
                <w:rFonts w:asciiTheme="majorEastAsia" w:eastAsiaTheme="majorEastAsia" w:hAnsiTheme="majorEastAsia" w:hint="eastAsia"/>
              </w:rPr>
              <w:t xml:space="preserve">（Ⅱ）　</w:t>
            </w:r>
            <w:r w:rsidRPr="007C2D97">
              <w:rPr>
                <w:rFonts w:asciiTheme="majorEastAsia" w:eastAsiaTheme="majorEastAsia" w:hAnsiTheme="majorEastAsia" w:hint="eastAsia"/>
                <w:b/>
              </w:rPr>
              <w:t>２，１０１</w:t>
            </w:r>
            <w:r w:rsidRPr="007C2D97">
              <w:rPr>
                <w:rFonts w:asciiTheme="majorEastAsia" w:eastAsiaTheme="majorEastAsia" w:hAnsiTheme="majorEastAsia" w:hint="eastAsia"/>
              </w:rPr>
              <w:t>単位</w:t>
            </w:r>
          </w:p>
          <w:p w14:paraId="09D4A0C1" w14:textId="77777777" w:rsidR="00722CA1" w:rsidRPr="007C2D97" w:rsidRDefault="00722CA1" w:rsidP="00722CA1">
            <w:pPr>
              <w:autoSpaceDE w:val="0"/>
              <w:autoSpaceDN w:val="0"/>
              <w:spacing w:line="260" w:lineRule="exact"/>
              <w:ind w:left="180" w:hangingChars="100" w:hanging="180"/>
              <w:rPr>
                <w:rFonts w:asciiTheme="majorEastAsia" w:eastAsiaTheme="majorEastAsia" w:hAnsiTheme="majorEastAsia"/>
              </w:rPr>
            </w:pPr>
            <w:r w:rsidRPr="007C2D97">
              <w:rPr>
                <w:rFonts w:asciiTheme="majorEastAsia" w:eastAsiaTheme="majorEastAsia" w:hAnsiTheme="majorEastAsia" w:hint="eastAsia"/>
              </w:rPr>
              <w:t xml:space="preserve">　・機能強化型</w:t>
            </w:r>
            <w:r w:rsidRPr="007C2D97">
              <w:rPr>
                <w:rFonts w:asciiTheme="majorEastAsia" w:eastAsiaTheme="majorEastAsia" w:hAnsiTheme="majorEastAsia"/>
              </w:rPr>
              <w:t>障害児支援利用援助費</w:t>
            </w:r>
            <w:r w:rsidRPr="007C2D97">
              <w:rPr>
                <w:rFonts w:asciiTheme="majorEastAsia" w:eastAsiaTheme="majorEastAsia" w:hAnsiTheme="majorEastAsia" w:hint="eastAsia"/>
              </w:rPr>
              <w:t xml:space="preserve">（Ⅲ）　</w:t>
            </w:r>
            <w:r w:rsidRPr="007C2D97">
              <w:rPr>
                <w:rFonts w:asciiTheme="majorEastAsia" w:eastAsiaTheme="majorEastAsia" w:hAnsiTheme="majorEastAsia" w:hint="eastAsia"/>
                <w:b/>
              </w:rPr>
              <w:t>２，０１６</w:t>
            </w:r>
            <w:r w:rsidRPr="007C2D97">
              <w:rPr>
                <w:rFonts w:asciiTheme="majorEastAsia" w:eastAsiaTheme="majorEastAsia" w:hAnsiTheme="majorEastAsia" w:hint="eastAsia"/>
              </w:rPr>
              <w:t>単位</w:t>
            </w:r>
          </w:p>
          <w:p w14:paraId="3C9999E2" w14:textId="6D4A0D0E" w:rsidR="00722CA1" w:rsidRPr="007C2D97" w:rsidRDefault="00722CA1" w:rsidP="00722CA1">
            <w:pPr>
              <w:autoSpaceDE w:val="0"/>
              <w:autoSpaceDN w:val="0"/>
              <w:spacing w:line="260" w:lineRule="exact"/>
              <w:ind w:left="180" w:hangingChars="100" w:hanging="180"/>
              <w:rPr>
                <w:rFonts w:asciiTheme="minorEastAsia" w:eastAsiaTheme="minorEastAsia" w:hAnsiTheme="minorEastAsia"/>
                <w:bCs/>
              </w:rPr>
            </w:pPr>
            <w:r w:rsidRPr="007C2D97">
              <w:rPr>
                <w:rFonts w:asciiTheme="majorEastAsia" w:eastAsiaTheme="majorEastAsia" w:hAnsiTheme="majorEastAsia" w:hint="eastAsia"/>
              </w:rPr>
              <w:t xml:space="preserve">　・機能強化型</w:t>
            </w:r>
            <w:r w:rsidRPr="007C2D97">
              <w:rPr>
                <w:rFonts w:asciiTheme="majorEastAsia" w:eastAsiaTheme="majorEastAsia" w:hAnsiTheme="majorEastAsia"/>
              </w:rPr>
              <w:t>障害児支援利用援助費</w:t>
            </w:r>
            <w:r w:rsidRPr="007C2D97">
              <w:rPr>
                <w:rFonts w:asciiTheme="majorEastAsia" w:eastAsiaTheme="majorEastAsia" w:hAnsiTheme="majorEastAsia" w:hint="eastAsia"/>
              </w:rPr>
              <w:t xml:space="preserve">（Ⅳ）　</w:t>
            </w:r>
            <w:r w:rsidRPr="007C2D97">
              <w:rPr>
                <w:rFonts w:asciiTheme="majorEastAsia" w:eastAsiaTheme="majorEastAsia" w:hAnsiTheme="majorEastAsia" w:hint="eastAsia"/>
                <w:b/>
              </w:rPr>
              <w:t>１，８６６</w:t>
            </w:r>
            <w:r w:rsidRPr="007C2D97">
              <w:rPr>
                <w:rFonts w:asciiTheme="majorEastAsia" w:eastAsiaTheme="majorEastAsia" w:hAnsiTheme="majorEastAsia" w:hint="eastAsia"/>
              </w:rPr>
              <w:t>単位</w:t>
            </w:r>
          </w:p>
          <w:p w14:paraId="35E37A6E" w14:textId="77777777" w:rsidR="001D3F50" w:rsidRPr="007C2D97" w:rsidRDefault="001A4813" w:rsidP="00E35108">
            <w:pPr>
              <w:autoSpaceDE w:val="0"/>
              <w:autoSpaceDN w:val="0"/>
              <w:spacing w:line="260" w:lineRule="exact"/>
              <w:ind w:left="539" w:hangingChars="300" w:hanging="539"/>
              <w:rPr>
                <w:rFonts w:asciiTheme="minorEastAsia" w:eastAsiaTheme="minorEastAsia" w:hAnsiTheme="minorEastAsia"/>
                <w:bCs/>
              </w:rPr>
            </w:pPr>
            <w:r w:rsidRPr="007C2D97">
              <w:rPr>
                <w:rFonts w:asciiTheme="minorEastAsia" w:eastAsiaTheme="minorEastAsia" w:hAnsiTheme="minorEastAsia" w:hint="eastAsia"/>
                <w:bCs/>
              </w:rPr>
              <w:t xml:space="preserve">　　　</w:t>
            </w:r>
            <w:r w:rsidR="00E35108" w:rsidRPr="007C2D97">
              <w:rPr>
                <w:rFonts w:asciiTheme="minorEastAsia" w:eastAsiaTheme="minorEastAsia" w:hAnsiTheme="minorEastAsia" w:hint="eastAsia"/>
                <w:bCs/>
              </w:rPr>
              <w:t xml:space="preserve">　</w:t>
            </w:r>
            <w:r w:rsidR="001D3F50" w:rsidRPr="007C2D97">
              <w:rPr>
                <w:rFonts w:asciiTheme="minorEastAsia" w:eastAsiaTheme="minorEastAsia" w:hAnsiTheme="minorEastAsia" w:hint="eastAsia"/>
                <w:bCs/>
              </w:rPr>
              <w:t>機能強化型</w:t>
            </w:r>
            <w:r w:rsidR="001D3F50" w:rsidRPr="007C2D97">
              <w:rPr>
                <w:rFonts w:asciiTheme="minorEastAsia" w:eastAsiaTheme="minorEastAsia" w:hAnsiTheme="minorEastAsia"/>
                <w:bCs/>
              </w:rPr>
              <w:t>障害児支援利用援助費</w:t>
            </w:r>
            <w:r w:rsidR="001D3F50" w:rsidRPr="007C2D97">
              <w:rPr>
                <w:rFonts w:asciiTheme="minorEastAsia" w:eastAsiaTheme="minorEastAsia" w:hAnsiTheme="minorEastAsia" w:hint="eastAsia"/>
                <w:bCs/>
              </w:rPr>
              <w:t>（Ⅰ）から（Ⅳ）までについては、別に厚生労働大臣が定める基準に適合しているものとして市長に届け出た指定障害児相談支援事業所における障害児相談支援対象保護者の数を当該指定障害児相談支援事業所の相談支援専門員の員数（前６月の平均値とし、新規に指定を受けた場合は推定数とする。以下「相談支援専門員の平均員数」という。）で除して得た数（以下、「取扱件数」という。）の４０未満の部分に相談支援専門員の平均員数を乗じて得た数について算定する。</w:t>
            </w:r>
          </w:p>
          <w:p w14:paraId="72DCB19D" w14:textId="339E9B98" w:rsidR="0026661F" w:rsidRPr="007C2D97" w:rsidRDefault="001D3F50" w:rsidP="001D3F50">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bCs/>
              </w:rPr>
              <w:t xml:space="preserve">　</w:t>
            </w:r>
            <w:r w:rsidR="00542543" w:rsidRPr="007C2D97">
              <w:rPr>
                <w:rFonts w:asciiTheme="minorEastAsia" w:eastAsiaTheme="minorEastAsia" w:hAnsiTheme="minorEastAsia"/>
                <w:bCs/>
              </w:rPr>
              <w:t xml:space="preserve">・障害児支援利用援助費（Ⅰ）　</w:t>
            </w:r>
            <w:r w:rsidR="00542543" w:rsidRPr="007C2D97">
              <w:rPr>
                <w:rFonts w:ascii="ＭＳ ゴシック" w:eastAsia="ＭＳ ゴシック" w:hAnsi="ＭＳ ゴシック"/>
                <w:b/>
                <w:bCs/>
              </w:rPr>
              <w:t>１，</w:t>
            </w:r>
            <w:r w:rsidR="00722CA1" w:rsidRPr="007C2D97">
              <w:rPr>
                <w:rFonts w:ascii="ＭＳ ゴシック" w:eastAsia="ＭＳ ゴシック" w:hAnsi="ＭＳ ゴシック" w:hint="eastAsia"/>
                <w:b/>
                <w:bCs/>
              </w:rPr>
              <w:t>７６６</w:t>
            </w:r>
            <w:r w:rsidR="00542543" w:rsidRPr="007C2D97">
              <w:rPr>
                <w:rFonts w:asciiTheme="minorEastAsia" w:eastAsiaTheme="minorEastAsia" w:hAnsiTheme="minorEastAsia"/>
                <w:bCs/>
              </w:rPr>
              <w:t>単位</w:t>
            </w:r>
          </w:p>
          <w:p w14:paraId="1796C435" w14:textId="77777777" w:rsidR="00C67A43" w:rsidRPr="007C2D97" w:rsidRDefault="001A4813" w:rsidP="001D3F50">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bCs/>
              </w:rPr>
              <w:t xml:space="preserve">　　　</w:t>
            </w:r>
            <w:r w:rsidR="00C67A43" w:rsidRPr="007C2D97">
              <w:rPr>
                <w:rFonts w:asciiTheme="minorEastAsia" w:eastAsiaTheme="minorEastAsia" w:hAnsiTheme="minorEastAsia"/>
                <w:bCs/>
              </w:rPr>
              <w:t>注）</w:t>
            </w:r>
            <w:r w:rsidR="00C67A43" w:rsidRPr="007C2D97">
              <w:rPr>
                <w:rFonts w:asciiTheme="minorEastAsia" w:eastAsiaTheme="minorEastAsia" w:hAnsiTheme="minorEastAsia" w:hint="eastAsia"/>
                <w:bCs/>
              </w:rPr>
              <w:t>障害児相談支援事業者と特定相談支援事業者の指定を併せて受け、かつ、同一の事業所において</w:t>
            </w:r>
          </w:p>
          <w:p w14:paraId="0DF1D596" w14:textId="77777777" w:rsidR="0026661F" w:rsidRPr="007C2D97" w:rsidRDefault="00542543" w:rsidP="00C67A43">
            <w:pPr>
              <w:autoSpaceDE w:val="0"/>
              <w:autoSpaceDN w:val="0"/>
              <w:spacing w:line="260" w:lineRule="exact"/>
              <w:ind w:leftChars="500" w:left="898"/>
              <w:rPr>
                <w:rFonts w:asciiTheme="minorEastAsia" w:eastAsiaTheme="minorEastAsia" w:hAnsiTheme="minorEastAsia"/>
                <w:bCs/>
              </w:rPr>
            </w:pPr>
            <w:r w:rsidRPr="007C2D97">
              <w:rPr>
                <w:rFonts w:asciiTheme="minorEastAsia" w:eastAsiaTheme="minorEastAsia" w:hAnsiTheme="minorEastAsia" w:hint="eastAsia"/>
                <w:bCs/>
              </w:rPr>
              <w:t>一体的に運営している場合にあっては、障害児相談支援対象保護者の数及び計画相談支援対象障害者等の数の合計数とする。</w:t>
            </w:r>
          </w:p>
          <w:p w14:paraId="119B950A" w14:textId="77777777" w:rsidR="0026661F" w:rsidRPr="007C2D97" w:rsidRDefault="001A481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bCs/>
              </w:rPr>
              <w:t xml:space="preserve">　</w:t>
            </w:r>
            <w:r w:rsidR="00542543" w:rsidRPr="007C2D97">
              <w:rPr>
                <w:rFonts w:asciiTheme="minorEastAsia" w:eastAsiaTheme="minorEastAsia" w:hAnsiTheme="minorEastAsia"/>
                <w:bCs/>
              </w:rPr>
              <w:t>・障害児支援利用援助費（Ⅱ）　　　８１</w:t>
            </w:r>
            <w:r w:rsidR="002272D6" w:rsidRPr="007C2D97">
              <w:rPr>
                <w:rFonts w:asciiTheme="minorEastAsia" w:eastAsiaTheme="minorEastAsia" w:hAnsiTheme="minorEastAsia" w:hint="eastAsia"/>
                <w:bCs/>
              </w:rPr>
              <w:t>５</w:t>
            </w:r>
            <w:r w:rsidR="00542543" w:rsidRPr="007C2D97">
              <w:rPr>
                <w:rFonts w:asciiTheme="minorEastAsia" w:eastAsiaTheme="minorEastAsia" w:hAnsiTheme="minorEastAsia"/>
                <w:bCs/>
              </w:rPr>
              <w:t>単</w:t>
            </w:r>
            <w:r w:rsidR="00542543" w:rsidRPr="007C2D97">
              <w:rPr>
                <w:rFonts w:asciiTheme="minorEastAsia" w:eastAsiaTheme="minorEastAsia" w:hAnsiTheme="minorEastAsia"/>
              </w:rPr>
              <w:t>位</w:t>
            </w:r>
          </w:p>
          <w:p w14:paraId="5414C373" w14:textId="77777777" w:rsidR="0026661F" w:rsidRPr="007C2D97" w:rsidRDefault="001A4813" w:rsidP="00E35108">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rPr>
              <w:t xml:space="preserve">　　　</w:t>
            </w:r>
            <w:r w:rsidR="00E35108" w:rsidRPr="007C2D97">
              <w:rPr>
                <w:rFonts w:asciiTheme="minorEastAsia" w:eastAsiaTheme="minorEastAsia" w:hAnsiTheme="minorEastAsia" w:hint="eastAsia"/>
              </w:rPr>
              <w:t xml:space="preserve">　</w:t>
            </w:r>
            <w:r w:rsidR="00542543" w:rsidRPr="007C2D97">
              <w:rPr>
                <w:rFonts w:asciiTheme="minorEastAsia" w:eastAsiaTheme="minorEastAsia" w:hAnsiTheme="minorEastAsia" w:hint="eastAsia"/>
              </w:rPr>
              <w:t>取扱件数が４０以上である場合において、当該取扱件数から３９を減じた数に相談支援専門員の平均員数を乗じて得た数について算定する。</w:t>
            </w:r>
          </w:p>
          <w:p w14:paraId="45624DCE" w14:textId="77777777" w:rsidR="00F34AF8" w:rsidRPr="007C2D97" w:rsidRDefault="00F34AF8" w:rsidP="00E35108">
            <w:pPr>
              <w:autoSpaceDE w:val="0"/>
              <w:autoSpaceDN w:val="0"/>
              <w:spacing w:line="260" w:lineRule="exact"/>
              <w:ind w:left="539" w:hangingChars="300" w:hanging="539"/>
              <w:rPr>
                <w:rFonts w:asciiTheme="minorEastAsia" w:eastAsiaTheme="minorEastAsia" w:hAnsiTheme="minorEastAsia"/>
              </w:rPr>
            </w:pPr>
          </w:p>
          <w:p w14:paraId="799EF1A7" w14:textId="77777777" w:rsidR="00F34AF8" w:rsidRPr="007C2D97" w:rsidRDefault="00F34AF8" w:rsidP="00E35108">
            <w:pPr>
              <w:autoSpaceDE w:val="0"/>
              <w:autoSpaceDN w:val="0"/>
              <w:spacing w:line="260" w:lineRule="exact"/>
              <w:ind w:left="539" w:hangingChars="300" w:hanging="539"/>
              <w:rPr>
                <w:rFonts w:asciiTheme="minorEastAsia" w:eastAsiaTheme="minorEastAsia" w:hAnsiTheme="minorEastAsia"/>
              </w:rPr>
            </w:pPr>
          </w:p>
          <w:p w14:paraId="18B1674B" w14:textId="674FC0A9" w:rsidR="00F34AF8" w:rsidRPr="007C2D97" w:rsidRDefault="00F34AF8" w:rsidP="00E35108">
            <w:pPr>
              <w:autoSpaceDE w:val="0"/>
              <w:autoSpaceDN w:val="0"/>
              <w:spacing w:line="260" w:lineRule="exact"/>
              <w:ind w:left="539" w:hangingChars="300" w:hanging="539"/>
              <w:rPr>
                <w:rFonts w:asciiTheme="minorEastAsia" w:eastAsiaTheme="minorEastAsia" w:hAnsiTheme="minorEastAsia"/>
              </w:rPr>
            </w:pPr>
          </w:p>
        </w:tc>
      </w:tr>
      <w:tr w:rsidR="007C2D97" w:rsidRPr="007C2D97" w14:paraId="36E44E17" w14:textId="77777777" w:rsidTr="00167F15">
        <w:trPr>
          <w:trHeight w:val="820"/>
        </w:trPr>
        <w:tc>
          <w:tcPr>
            <w:tcW w:w="1134" w:type="dxa"/>
            <w:vMerge/>
            <w:tcBorders>
              <w:bottom w:val="single" w:sz="4" w:space="0" w:color="FFFFFF" w:themeColor="background1"/>
            </w:tcBorders>
          </w:tcPr>
          <w:p w14:paraId="377626DE" w14:textId="77777777" w:rsidR="0026661F" w:rsidRPr="007C2D97" w:rsidRDefault="0026661F">
            <w:pPr>
              <w:autoSpaceDE w:val="0"/>
              <w:autoSpaceDN w:val="0"/>
              <w:spacing w:line="260" w:lineRule="exact"/>
              <w:rPr>
                <w:rFonts w:asciiTheme="minorEastAsia" w:eastAsiaTheme="minorEastAsia" w:hAnsiTheme="minorEastAsia"/>
              </w:rPr>
            </w:pPr>
          </w:p>
        </w:tc>
        <w:tc>
          <w:tcPr>
            <w:tcW w:w="8931" w:type="dxa"/>
            <w:gridSpan w:val="7"/>
            <w:tcBorders>
              <w:top w:val="nil"/>
              <w:bottom w:val="single" w:sz="4" w:space="0" w:color="auto"/>
            </w:tcBorders>
          </w:tcPr>
          <w:p w14:paraId="4ABDF40E"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【以下は、継続</w:t>
            </w:r>
            <w:r w:rsidRPr="007C2D97">
              <w:rPr>
                <w:rFonts w:asciiTheme="minorEastAsia" w:eastAsiaTheme="minorEastAsia" w:hAnsiTheme="minorEastAsia" w:hint="eastAsia"/>
              </w:rPr>
              <w:t>障害児支援利用援助費</w:t>
            </w:r>
            <w:r w:rsidRPr="007C2D97">
              <w:rPr>
                <w:rFonts w:asciiTheme="minorEastAsia" w:eastAsiaTheme="minorEastAsia" w:hAnsiTheme="minorEastAsia"/>
              </w:rPr>
              <w:t>も同様の取扱い】</w:t>
            </w:r>
          </w:p>
          <w:p w14:paraId="74489C04" w14:textId="77777777" w:rsidR="0026661F" w:rsidRPr="007C2D97" w:rsidRDefault="0026661F">
            <w:pPr>
              <w:autoSpaceDE w:val="0"/>
              <w:autoSpaceDN w:val="0"/>
              <w:spacing w:line="140" w:lineRule="exact"/>
              <w:ind w:left="180" w:hangingChars="100" w:hanging="180"/>
              <w:rPr>
                <w:rFonts w:asciiTheme="minorEastAsia" w:eastAsiaTheme="minorEastAsia" w:hAnsiTheme="minorEastAsia"/>
              </w:rPr>
            </w:pPr>
          </w:p>
          <w:p w14:paraId="20964AFA" w14:textId="77777777" w:rsidR="0026661F" w:rsidRPr="007C2D97" w:rsidRDefault="00DC4A7B">
            <w:pPr>
              <w:autoSpaceDE w:val="0"/>
              <w:autoSpaceDN w:val="0"/>
              <w:spacing w:line="18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w:t>
            </w:r>
            <w:r w:rsidR="00542543" w:rsidRPr="007C2D97">
              <w:rPr>
                <w:rFonts w:asciiTheme="minorEastAsia" w:eastAsiaTheme="minorEastAsia" w:hAnsiTheme="minorEastAsia" w:hint="eastAsia"/>
              </w:rPr>
              <w:t>１月の障害児相談支援対象保護者の数</w:t>
            </w:r>
            <w:r w:rsidR="00D36207" w:rsidRPr="007C2D97">
              <w:rPr>
                <w:rFonts w:asciiTheme="minorEastAsia" w:eastAsiaTheme="minorEastAsia" w:hAnsiTheme="minorEastAsia" w:hint="eastAsia"/>
              </w:rPr>
              <w:t>の前６月の平均値</w:t>
            </w:r>
          </w:p>
          <w:p w14:paraId="40C726AC" w14:textId="77777777" w:rsidR="0026661F" w:rsidRPr="007C2D97" w:rsidRDefault="00542543">
            <w:pPr>
              <w:autoSpaceDE w:val="0"/>
              <w:autoSpaceDN w:val="0"/>
              <w:spacing w:line="18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w:t>
            </w:r>
            <w:r w:rsidRPr="007C2D97">
              <w:rPr>
                <w:rFonts w:asciiTheme="minorEastAsia" w:eastAsiaTheme="minorEastAsia" w:hAnsiTheme="minorEastAsia" w:hint="eastAsia"/>
                <w:b/>
              </w:rPr>
              <w:t>取扱件数</w:t>
            </w:r>
            <w:r w:rsidRPr="007C2D97">
              <w:rPr>
                <w:rFonts w:asciiTheme="minorEastAsia" w:eastAsiaTheme="minorEastAsia" w:hAnsiTheme="minorEastAsia" w:hint="eastAsia"/>
              </w:rPr>
              <w:t xml:space="preserve"> ＝ ────────────────────</w:t>
            </w:r>
            <w:r w:rsidR="00D36207" w:rsidRPr="007C2D97">
              <w:rPr>
                <w:rFonts w:asciiTheme="minorEastAsia" w:eastAsiaTheme="minorEastAsia" w:hAnsiTheme="minorEastAsia" w:hint="eastAsia"/>
              </w:rPr>
              <w:t>───────</w:t>
            </w:r>
          </w:p>
          <w:p w14:paraId="332363C2" w14:textId="77777777" w:rsidR="0026661F" w:rsidRPr="007C2D97" w:rsidRDefault="00542543">
            <w:pPr>
              <w:autoSpaceDE w:val="0"/>
              <w:autoSpaceDN w:val="0"/>
              <w:spacing w:line="18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相談支援専門員の員数の前６月の平均値</w:t>
            </w:r>
          </w:p>
          <w:p w14:paraId="6FB6EA0E" w14:textId="77777777" w:rsidR="0026661F" w:rsidRPr="007C2D97" w:rsidRDefault="0026661F">
            <w:pPr>
              <w:autoSpaceDE w:val="0"/>
              <w:autoSpaceDN w:val="0"/>
              <w:spacing w:line="140" w:lineRule="exact"/>
              <w:ind w:left="180" w:hangingChars="100" w:hanging="180"/>
              <w:rPr>
                <w:rFonts w:asciiTheme="minorEastAsia" w:eastAsiaTheme="minorEastAsia" w:hAnsiTheme="minorEastAsia"/>
              </w:rPr>
            </w:pPr>
          </w:p>
          <w:p w14:paraId="573E2075"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なお、当該事業所が特定相談支援事業所も一体的に運営している場合は、サービス利用支援又は継続サービス利用支援を提供した計画相談支援対象障害者等の数も取扱件数に含むものとする。</w:t>
            </w:r>
          </w:p>
          <w:p w14:paraId="05700EA3"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取扱件数が４０件以上の場合は、４０件以上に相当する件数に相談支援専門員の平均員数を乗じた件数（小数点以下の端数は切り捨て）が、算定月における</w:t>
            </w:r>
            <w:r w:rsidR="00CA7CD3" w:rsidRPr="007C2D97">
              <w:rPr>
                <w:rFonts w:asciiTheme="minorEastAsia" w:eastAsiaTheme="minorEastAsia" w:hAnsiTheme="minorEastAsia"/>
              </w:rPr>
              <w:t>障害児支援利用援助費</w:t>
            </w:r>
            <w:r w:rsidRPr="007C2D97">
              <w:rPr>
                <w:rFonts w:asciiTheme="minorEastAsia" w:eastAsiaTheme="minorEastAsia" w:hAnsiTheme="minorEastAsia" w:hint="eastAsia"/>
              </w:rPr>
              <w:t>（Ⅱ）を適用する件数となる。</w:t>
            </w:r>
          </w:p>
          <w:p w14:paraId="36EE266F" w14:textId="77777777" w:rsidR="0026661F" w:rsidRPr="007C2D97" w:rsidRDefault="0026661F">
            <w:pPr>
              <w:autoSpaceDE w:val="0"/>
              <w:autoSpaceDN w:val="0"/>
              <w:spacing w:line="140" w:lineRule="exact"/>
              <w:ind w:left="180" w:hangingChars="100" w:hanging="180"/>
              <w:rPr>
                <w:rFonts w:asciiTheme="minorEastAsia" w:eastAsiaTheme="minorEastAsia" w:hAnsiTheme="minorEastAsia"/>
              </w:rPr>
            </w:pPr>
          </w:p>
          <w:p w14:paraId="69453209"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w:t>
            </w:r>
            <w:r w:rsidRPr="007C2D97">
              <w:rPr>
                <w:rFonts w:asciiTheme="minorEastAsia" w:eastAsiaTheme="minorEastAsia" w:hAnsiTheme="minorEastAsia"/>
                <w:b/>
              </w:rPr>
              <w:t>割り当て</w:t>
            </w:r>
          </w:p>
          <w:p w14:paraId="1E9D6893"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00D36207" w:rsidRPr="007C2D97">
              <w:rPr>
                <w:rFonts w:asciiTheme="minorEastAsia" w:eastAsiaTheme="minorEastAsia" w:hAnsiTheme="minorEastAsia"/>
              </w:rPr>
              <w:t>障害児支援利用援助費</w:t>
            </w:r>
            <w:r w:rsidRPr="007C2D97">
              <w:rPr>
                <w:rFonts w:asciiTheme="minorEastAsia" w:eastAsiaTheme="minorEastAsia" w:hAnsiTheme="minorEastAsia"/>
              </w:rPr>
              <w:t>（Ⅰ）又は</w:t>
            </w:r>
            <w:r w:rsidRPr="007C2D97">
              <w:rPr>
                <w:rFonts w:asciiTheme="minorEastAsia" w:eastAsiaTheme="minorEastAsia" w:hAnsiTheme="minorEastAsia" w:hint="eastAsia"/>
              </w:rPr>
              <w:t>（Ⅱ）の利用者ごとの割り当てに当たっては、利用者の契約日が新しいものから順に、４０件目（ 相談支援専門員の平均員数が１を超える場合にあっては、４０に相談支援専門員の平均員数を乗じた件数（小数点以下の端数は切り捨て） ）以降の件数分について、（Ⅱ）を割り当て、それ以外の利用者について、（Ⅰ）を割り当てること。</w:t>
            </w:r>
          </w:p>
          <w:p w14:paraId="17C1990F"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なお、当該事業所が</w:t>
            </w:r>
            <w:r w:rsidR="00CA7CD3" w:rsidRPr="007C2D97">
              <w:rPr>
                <w:rFonts w:asciiTheme="minorEastAsia" w:eastAsiaTheme="minorEastAsia" w:hAnsiTheme="minorEastAsia" w:hint="eastAsia"/>
              </w:rPr>
              <w:t>指定</w:t>
            </w:r>
            <w:r w:rsidRPr="007C2D97">
              <w:rPr>
                <w:rFonts w:asciiTheme="minorEastAsia" w:eastAsiaTheme="minorEastAsia" w:hAnsiTheme="minorEastAsia" w:hint="eastAsia"/>
              </w:rPr>
              <w:t>特定相談支援事業所も一体的に運営している場合は、</w:t>
            </w:r>
            <w:r w:rsidR="00CA7CD3" w:rsidRPr="007C2D97">
              <w:rPr>
                <w:rFonts w:asciiTheme="minorEastAsia" w:eastAsiaTheme="minorEastAsia" w:hAnsiTheme="minorEastAsia" w:hint="eastAsia"/>
              </w:rPr>
              <w:t>指定</w:t>
            </w:r>
            <w:r w:rsidRPr="007C2D97">
              <w:rPr>
                <w:rFonts w:asciiTheme="minorEastAsia" w:eastAsiaTheme="minorEastAsia" w:hAnsiTheme="minorEastAsia" w:hint="eastAsia"/>
              </w:rPr>
              <w:t>特定相談支援事業所における利用者の契約日が新しいものから順に割り当て、その後に</w:t>
            </w:r>
            <w:r w:rsidR="00CA7CD3" w:rsidRPr="007C2D97">
              <w:rPr>
                <w:rFonts w:asciiTheme="minorEastAsia" w:eastAsiaTheme="minorEastAsia" w:hAnsiTheme="minorEastAsia" w:hint="eastAsia"/>
              </w:rPr>
              <w:t>指定</w:t>
            </w:r>
            <w:r w:rsidRPr="007C2D97">
              <w:rPr>
                <w:rFonts w:asciiTheme="minorEastAsia" w:eastAsiaTheme="minorEastAsia" w:hAnsiTheme="minorEastAsia" w:hint="eastAsia"/>
              </w:rPr>
              <w:t>障害児相談支援事業所の利用者の契約日が新しいものから順に割り当てること。</w:t>
            </w:r>
          </w:p>
          <w:p w14:paraId="79199D20" w14:textId="77777777" w:rsidR="0026661F" w:rsidRPr="007C2D97" w:rsidRDefault="0026661F">
            <w:pPr>
              <w:autoSpaceDE w:val="0"/>
              <w:autoSpaceDN w:val="0"/>
              <w:spacing w:line="140" w:lineRule="exact"/>
              <w:ind w:left="180" w:hangingChars="100" w:hanging="180"/>
              <w:rPr>
                <w:rFonts w:asciiTheme="minorEastAsia" w:eastAsiaTheme="minorEastAsia" w:hAnsiTheme="minorEastAsia"/>
              </w:rPr>
            </w:pPr>
          </w:p>
          <w:p w14:paraId="66ADDC2B" w14:textId="1C5EBE89" w:rsidR="0026661F" w:rsidRPr="007C2D97" w:rsidRDefault="00542543" w:rsidP="00D244E1">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関連するＱ＆Ａは、</w:t>
            </w:r>
            <w:r w:rsidR="005B5948" w:rsidRPr="007C2D97">
              <w:rPr>
                <w:rFonts w:asciiTheme="minorEastAsia" w:eastAsiaTheme="minorEastAsia" w:hAnsiTheme="minorEastAsia" w:hint="eastAsia"/>
              </w:rPr>
              <w:t>Ｐ２８・２９</w:t>
            </w:r>
            <w:r w:rsidRPr="007C2D97">
              <w:rPr>
                <w:rFonts w:asciiTheme="minorEastAsia" w:eastAsiaTheme="minorEastAsia" w:hAnsiTheme="minorEastAsia"/>
              </w:rPr>
              <w:t>を参照のこと。</w:t>
            </w:r>
          </w:p>
        </w:tc>
      </w:tr>
      <w:tr w:rsidR="007C2D97" w:rsidRPr="007C2D97" w14:paraId="0341519F" w14:textId="77777777" w:rsidTr="00167F15">
        <w:trPr>
          <w:trHeight w:val="519"/>
        </w:trPr>
        <w:tc>
          <w:tcPr>
            <w:tcW w:w="1134" w:type="dxa"/>
            <w:vMerge w:val="restart"/>
            <w:tcBorders>
              <w:top w:val="single" w:sz="4" w:space="0" w:color="FFFFFF" w:themeColor="background1"/>
            </w:tcBorders>
          </w:tcPr>
          <w:p w14:paraId="6F94947B" w14:textId="77777777" w:rsidR="002B3105" w:rsidRPr="007C2D97" w:rsidRDefault="002B3105" w:rsidP="002B3105">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w w:val="74"/>
              </w:rPr>
              <w:t>一定のケアマネジメントが行われていない場合の減算</w:t>
            </w:r>
          </w:p>
        </w:tc>
        <w:tc>
          <w:tcPr>
            <w:tcW w:w="5245" w:type="dxa"/>
            <w:gridSpan w:val="2"/>
            <w:tcBorders>
              <w:top w:val="nil"/>
              <w:bottom w:val="nil"/>
            </w:tcBorders>
          </w:tcPr>
          <w:p w14:paraId="32112181" w14:textId="77777777" w:rsidR="002B3105" w:rsidRPr="007C2D97" w:rsidRDefault="002B3105" w:rsidP="00FA66AF">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2</w:t>
            </w:r>
            <w:r w:rsidRPr="007C2D97">
              <w:rPr>
                <w:rFonts w:asciiTheme="minorEastAsia" w:eastAsiaTheme="minorEastAsia" w:hAnsiTheme="minorEastAsia" w:hint="eastAsia"/>
              </w:rPr>
              <w:t>)　以下の基準のいずれかを満たさない場合には、所定単位数を算定しない取扱いをしていますか。</w:t>
            </w:r>
          </w:p>
        </w:tc>
        <w:tc>
          <w:tcPr>
            <w:tcW w:w="851" w:type="dxa"/>
            <w:gridSpan w:val="3"/>
            <w:tcBorders>
              <w:top w:val="nil"/>
              <w:bottom w:val="single" w:sz="4" w:space="0" w:color="auto"/>
            </w:tcBorders>
          </w:tcPr>
          <w:p w14:paraId="563F1E37" w14:textId="77777777" w:rsidR="002B3105" w:rsidRPr="007C2D97" w:rsidRDefault="002B3105">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4E770157" w14:textId="77777777" w:rsidR="002B3105" w:rsidRPr="007C2D97" w:rsidRDefault="002B3105">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gridSpan w:val="2"/>
            <w:tcBorders>
              <w:top w:val="nil"/>
              <w:bottom w:val="single" w:sz="4" w:space="0" w:color="auto"/>
            </w:tcBorders>
          </w:tcPr>
          <w:p w14:paraId="467B4CE2" w14:textId="77777777" w:rsidR="002B3105" w:rsidRPr="007C2D97" w:rsidRDefault="002B3105">
            <w:pPr>
              <w:autoSpaceDE w:val="0"/>
              <w:autoSpaceDN w:val="0"/>
              <w:spacing w:line="260" w:lineRule="exact"/>
              <w:rPr>
                <w:rFonts w:asciiTheme="minorEastAsia" w:eastAsiaTheme="minorEastAsia" w:hAnsiTheme="minorEastAsia"/>
              </w:rPr>
            </w:pPr>
          </w:p>
        </w:tc>
      </w:tr>
      <w:tr w:rsidR="007C2D97" w:rsidRPr="007C2D97" w14:paraId="49EA4472" w14:textId="77777777" w:rsidTr="00167F15">
        <w:trPr>
          <w:trHeight w:val="820"/>
        </w:trPr>
        <w:tc>
          <w:tcPr>
            <w:tcW w:w="1134" w:type="dxa"/>
            <w:vMerge/>
          </w:tcPr>
          <w:p w14:paraId="7BE4FA3A" w14:textId="77777777" w:rsidR="002B3105" w:rsidRPr="007C2D97" w:rsidRDefault="002B3105">
            <w:pPr>
              <w:autoSpaceDE w:val="0"/>
              <w:autoSpaceDN w:val="0"/>
              <w:spacing w:line="260" w:lineRule="exact"/>
              <w:jc w:val="left"/>
              <w:rPr>
                <w:rFonts w:asciiTheme="minorEastAsia" w:eastAsiaTheme="minorEastAsia" w:hAnsiTheme="minorEastAsia"/>
              </w:rPr>
            </w:pPr>
          </w:p>
        </w:tc>
        <w:tc>
          <w:tcPr>
            <w:tcW w:w="8931" w:type="dxa"/>
            <w:gridSpan w:val="7"/>
            <w:tcBorders>
              <w:top w:val="nil"/>
              <w:bottom w:val="nil"/>
            </w:tcBorders>
          </w:tcPr>
          <w:p w14:paraId="1A608F7E" w14:textId="4BA719B9" w:rsidR="002B3105" w:rsidRPr="007C2D97" w:rsidRDefault="00377D9F" w:rsidP="00377D9F">
            <w:pPr>
              <w:autoSpaceDE w:val="0"/>
              <w:autoSpaceDN w:val="0"/>
              <w:spacing w:line="260" w:lineRule="exact"/>
              <w:ind w:left="359" w:hangingChars="200" w:hanging="359"/>
              <w:rPr>
                <w:rFonts w:asciiTheme="minorEastAsia" w:eastAsiaTheme="minorEastAsia" w:hAnsiTheme="minorEastAsia"/>
              </w:rPr>
            </w:pPr>
            <w:r w:rsidRPr="007C2D97">
              <w:rPr>
                <w:rFonts w:asciiTheme="minorEastAsia" w:eastAsiaTheme="minorEastAsia" w:hAnsiTheme="minorEastAsia"/>
              </w:rPr>
              <w:t xml:space="preserve">　</w:t>
            </w:r>
            <w:r w:rsidR="00FA66AF" w:rsidRPr="007C2D97">
              <w:rPr>
                <w:rFonts w:asciiTheme="minorEastAsia" w:eastAsiaTheme="minorEastAsia" w:hAnsiTheme="minorEastAsia" w:hint="eastAsia"/>
              </w:rPr>
              <w:t>①　障害児支援利用計画の作成に当たってのアセスメント</w:t>
            </w:r>
            <w:r w:rsidR="002B3105" w:rsidRPr="007C2D97">
              <w:rPr>
                <w:rFonts w:asciiTheme="minorEastAsia" w:eastAsiaTheme="minorEastAsia" w:hAnsiTheme="minorEastAsia" w:hint="eastAsia"/>
              </w:rPr>
              <w:t>に係る</w:t>
            </w:r>
            <w:r w:rsidR="00944496" w:rsidRPr="007C2D97">
              <w:rPr>
                <w:rFonts w:asciiTheme="minorEastAsia" w:eastAsiaTheme="minorEastAsia" w:hAnsiTheme="minorEastAsia" w:hint="eastAsia"/>
              </w:rPr>
              <w:t>「</w:t>
            </w:r>
            <w:r w:rsidR="002B3105" w:rsidRPr="007C2D97">
              <w:rPr>
                <w:rFonts w:asciiTheme="minorEastAsia" w:eastAsiaTheme="minorEastAsia" w:hAnsiTheme="minorEastAsia" w:hint="eastAsia"/>
              </w:rPr>
              <w:t>障がい児の居宅への訪問</w:t>
            </w:r>
            <w:r w:rsidR="00944496" w:rsidRPr="007C2D97">
              <w:rPr>
                <w:rFonts w:asciiTheme="minorEastAsia" w:eastAsiaTheme="minorEastAsia" w:hAnsiTheme="minorEastAsia" w:hint="eastAsia"/>
              </w:rPr>
              <w:t>」</w:t>
            </w:r>
            <w:r w:rsidR="002B3105" w:rsidRPr="007C2D97">
              <w:rPr>
                <w:rFonts w:asciiTheme="minorEastAsia" w:eastAsiaTheme="minorEastAsia" w:hAnsiTheme="minorEastAsia" w:hint="eastAsia"/>
              </w:rPr>
              <w:t>による</w:t>
            </w:r>
            <w:r w:rsidR="00944496" w:rsidRPr="007C2D97">
              <w:rPr>
                <w:rFonts w:asciiTheme="minorEastAsia" w:eastAsiaTheme="minorEastAsia" w:hAnsiTheme="minorEastAsia" w:hint="eastAsia"/>
              </w:rPr>
              <w:t>「</w:t>
            </w:r>
            <w:r w:rsidR="002B3105" w:rsidRPr="007C2D97">
              <w:rPr>
                <w:rFonts w:asciiTheme="minorEastAsia" w:eastAsiaTheme="minorEastAsia" w:hAnsiTheme="minorEastAsia" w:hint="eastAsia"/>
              </w:rPr>
              <w:t>障がい児及びその家族への面接等</w:t>
            </w:r>
            <w:r w:rsidR="00944496" w:rsidRPr="007C2D97">
              <w:rPr>
                <w:rFonts w:asciiTheme="minorEastAsia" w:eastAsiaTheme="minorEastAsia" w:hAnsiTheme="minorEastAsia" w:hint="eastAsia"/>
              </w:rPr>
              <w:t>」</w:t>
            </w:r>
            <w:r w:rsidR="002B3105" w:rsidRPr="007C2D97">
              <w:rPr>
                <w:rFonts w:asciiTheme="minorEastAsia" w:eastAsiaTheme="minorEastAsia" w:hAnsiTheme="minorEastAsia" w:hint="eastAsia"/>
              </w:rPr>
              <w:t>（</w:t>
            </w:r>
            <w:r w:rsidR="00E35108" w:rsidRPr="007C2D97">
              <w:rPr>
                <w:rFonts w:asciiTheme="majorEastAsia" w:eastAsiaTheme="majorEastAsia" w:hAnsiTheme="majorEastAsia" w:hint="eastAsia"/>
              </w:rPr>
              <w:t>Ｐ</w:t>
            </w:r>
            <w:r w:rsidR="00251CFE" w:rsidRPr="007C2D97">
              <w:rPr>
                <w:rFonts w:asciiTheme="majorEastAsia" w:eastAsiaTheme="majorEastAsia" w:hAnsiTheme="majorEastAsia" w:hint="eastAsia"/>
              </w:rPr>
              <w:t>13</w:t>
            </w:r>
            <w:r w:rsidR="00E65512" w:rsidRPr="007C2D97">
              <w:rPr>
                <w:rFonts w:asciiTheme="majorEastAsia" w:eastAsiaTheme="majorEastAsia" w:hAnsiTheme="majorEastAsia" w:hint="eastAsia"/>
              </w:rPr>
              <w:t>の</w:t>
            </w:r>
            <w:r w:rsidR="00AB422C" w:rsidRPr="007C2D97">
              <w:rPr>
                <w:rFonts w:asciiTheme="majorEastAsia" w:eastAsiaTheme="majorEastAsia" w:hAnsiTheme="majorEastAsia" w:hint="eastAsia"/>
              </w:rPr>
              <w:t>7</w:t>
            </w:r>
            <w:r w:rsidR="00E65512" w:rsidRPr="007C2D97">
              <w:rPr>
                <w:rFonts w:asciiTheme="majorEastAsia" w:eastAsiaTheme="majorEastAsia" w:hAnsiTheme="majorEastAsia" w:hint="eastAsia"/>
              </w:rPr>
              <w:t>の業務</w:t>
            </w:r>
            <w:r w:rsidR="002B3105" w:rsidRPr="007C2D97">
              <w:rPr>
                <w:rFonts w:asciiTheme="minorEastAsia" w:eastAsiaTheme="minorEastAsia" w:hAnsiTheme="minorEastAsia" w:hint="eastAsia"/>
              </w:rPr>
              <w:t>）</w:t>
            </w:r>
          </w:p>
          <w:p w14:paraId="056D881A" w14:textId="18253EA9" w:rsidR="002B3105" w:rsidRPr="007C2D97" w:rsidRDefault="00377D9F" w:rsidP="00377D9F">
            <w:pPr>
              <w:autoSpaceDE w:val="0"/>
              <w:autoSpaceDN w:val="0"/>
              <w:spacing w:line="260" w:lineRule="exact"/>
              <w:ind w:left="359" w:hangingChars="200" w:hanging="359"/>
              <w:rPr>
                <w:rFonts w:asciiTheme="minorEastAsia" w:eastAsiaTheme="minorEastAsia" w:hAnsiTheme="minorEastAsia"/>
              </w:rPr>
            </w:pPr>
            <w:r w:rsidRPr="007C2D97">
              <w:rPr>
                <w:rFonts w:asciiTheme="minorEastAsia" w:eastAsiaTheme="minorEastAsia" w:hAnsiTheme="minorEastAsia"/>
              </w:rPr>
              <w:t xml:space="preserve">　</w:t>
            </w:r>
            <w:r w:rsidR="002B3105" w:rsidRPr="007C2D97">
              <w:rPr>
                <w:rFonts w:asciiTheme="minorEastAsia" w:eastAsiaTheme="minorEastAsia" w:hAnsiTheme="minorEastAsia" w:hint="eastAsia"/>
              </w:rPr>
              <w:t>②　障害児支援利用計画案の</w:t>
            </w:r>
            <w:r w:rsidR="00944496" w:rsidRPr="007C2D97">
              <w:rPr>
                <w:rFonts w:asciiTheme="minorEastAsia" w:eastAsiaTheme="minorEastAsia" w:hAnsiTheme="minorEastAsia" w:hint="eastAsia"/>
              </w:rPr>
              <w:t>「</w:t>
            </w:r>
            <w:r w:rsidR="002B3105" w:rsidRPr="007C2D97">
              <w:rPr>
                <w:rFonts w:asciiTheme="minorEastAsia" w:eastAsiaTheme="minorEastAsia" w:hAnsiTheme="minorEastAsia" w:hint="eastAsia"/>
              </w:rPr>
              <w:t>障がい児及びその家族への説明</w:t>
            </w:r>
            <w:r w:rsidR="00944496" w:rsidRPr="007C2D97">
              <w:rPr>
                <w:rFonts w:asciiTheme="minorEastAsia" w:eastAsiaTheme="minorEastAsia" w:hAnsiTheme="minorEastAsia" w:hint="eastAsia"/>
              </w:rPr>
              <w:t>」、「</w:t>
            </w:r>
            <w:r w:rsidR="002B3105" w:rsidRPr="007C2D97">
              <w:rPr>
                <w:rFonts w:asciiTheme="minorEastAsia" w:eastAsiaTheme="minorEastAsia" w:hAnsiTheme="minorEastAsia" w:hint="eastAsia"/>
              </w:rPr>
              <w:t>障がい児又は障がい児の保護者の文書による同意</w:t>
            </w:r>
            <w:r w:rsidR="00944496" w:rsidRPr="007C2D97">
              <w:rPr>
                <w:rFonts w:asciiTheme="minorEastAsia" w:eastAsiaTheme="minorEastAsia" w:hAnsiTheme="minorEastAsia" w:hint="eastAsia"/>
              </w:rPr>
              <w:t>」</w:t>
            </w:r>
            <w:r w:rsidR="002B3105" w:rsidRPr="007C2D97">
              <w:rPr>
                <w:rFonts w:asciiTheme="minorEastAsia" w:eastAsiaTheme="minorEastAsia" w:hAnsiTheme="minorEastAsia" w:hint="eastAsia"/>
              </w:rPr>
              <w:t>（</w:t>
            </w:r>
            <w:r w:rsidR="00E35108" w:rsidRPr="007C2D97">
              <w:rPr>
                <w:rFonts w:asciiTheme="minorEastAsia" w:eastAsiaTheme="minorEastAsia" w:hAnsiTheme="minorEastAsia" w:hint="eastAsia"/>
              </w:rPr>
              <w:t>Ｐ</w:t>
            </w:r>
            <w:r w:rsidR="00CA7CD3" w:rsidRPr="007C2D97">
              <w:rPr>
                <w:rFonts w:asciiTheme="majorEastAsia" w:eastAsiaTheme="majorEastAsia" w:hAnsiTheme="majorEastAsia" w:hint="eastAsia"/>
              </w:rPr>
              <w:t>1</w:t>
            </w:r>
            <w:r w:rsidR="00251CFE" w:rsidRPr="007C2D97">
              <w:rPr>
                <w:rFonts w:asciiTheme="majorEastAsia" w:eastAsiaTheme="majorEastAsia" w:hAnsiTheme="majorEastAsia" w:hint="eastAsia"/>
              </w:rPr>
              <w:t>4</w:t>
            </w:r>
            <w:r w:rsidR="00E65512" w:rsidRPr="007C2D97">
              <w:rPr>
                <w:rFonts w:asciiTheme="majorEastAsia" w:eastAsiaTheme="majorEastAsia" w:hAnsiTheme="majorEastAsia" w:hint="eastAsia"/>
              </w:rPr>
              <w:t>の</w:t>
            </w:r>
            <w:r w:rsidR="00AB422C" w:rsidRPr="007C2D97">
              <w:rPr>
                <w:rFonts w:asciiTheme="majorEastAsia" w:eastAsiaTheme="majorEastAsia" w:hAnsiTheme="majorEastAsia" w:hint="eastAsia"/>
              </w:rPr>
              <w:t>10</w:t>
            </w:r>
            <w:r w:rsidR="00E65512" w:rsidRPr="007C2D97">
              <w:rPr>
                <w:rFonts w:asciiTheme="majorEastAsia" w:eastAsiaTheme="majorEastAsia" w:hAnsiTheme="majorEastAsia" w:hint="eastAsia"/>
              </w:rPr>
              <w:t>、</w:t>
            </w:r>
            <w:r w:rsidR="00116A13" w:rsidRPr="007C2D97">
              <w:rPr>
                <w:rFonts w:asciiTheme="majorEastAsia" w:eastAsiaTheme="majorEastAsia" w:hAnsiTheme="majorEastAsia" w:hint="eastAsia"/>
              </w:rPr>
              <w:t>12</w:t>
            </w:r>
            <w:r w:rsidR="00E65512" w:rsidRPr="007C2D97">
              <w:rPr>
                <w:rFonts w:asciiTheme="majorEastAsia" w:eastAsiaTheme="majorEastAsia" w:hAnsiTheme="majorEastAsia" w:hint="eastAsia"/>
              </w:rPr>
              <w:t>の業務</w:t>
            </w:r>
            <w:r w:rsidR="002B3105" w:rsidRPr="007C2D97">
              <w:rPr>
                <w:rFonts w:asciiTheme="minorEastAsia" w:eastAsiaTheme="minorEastAsia" w:hAnsiTheme="minorEastAsia" w:hint="eastAsia"/>
              </w:rPr>
              <w:t>）</w:t>
            </w:r>
          </w:p>
          <w:p w14:paraId="560B112E" w14:textId="5DD44656" w:rsidR="002B3105" w:rsidRPr="007C2D97" w:rsidRDefault="00377D9F" w:rsidP="00377D9F">
            <w:pPr>
              <w:autoSpaceDE w:val="0"/>
              <w:autoSpaceDN w:val="0"/>
              <w:spacing w:line="260" w:lineRule="exact"/>
              <w:ind w:left="359" w:hangingChars="200" w:hanging="359"/>
              <w:rPr>
                <w:rFonts w:asciiTheme="minorEastAsia" w:eastAsiaTheme="minorEastAsia" w:hAnsiTheme="minorEastAsia"/>
              </w:rPr>
            </w:pPr>
            <w:r w:rsidRPr="007C2D97">
              <w:rPr>
                <w:rFonts w:asciiTheme="minorEastAsia" w:eastAsiaTheme="minorEastAsia" w:hAnsiTheme="minorEastAsia"/>
              </w:rPr>
              <w:t xml:space="preserve">　</w:t>
            </w:r>
            <w:r w:rsidR="002B3105" w:rsidRPr="007C2D97">
              <w:rPr>
                <w:rFonts w:asciiTheme="minorEastAsia" w:eastAsiaTheme="minorEastAsia" w:hAnsiTheme="minorEastAsia" w:hint="eastAsia"/>
              </w:rPr>
              <w:t>③　障害児支援利用計画案及び障害児支援利用計画の</w:t>
            </w:r>
            <w:r w:rsidR="00944496" w:rsidRPr="007C2D97">
              <w:rPr>
                <w:rFonts w:asciiTheme="minorEastAsia" w:eastAsiaTheme="minorEastAsia" w:hAnsiTheme="minorEastAsia" w:hint="eastAsia"/>
              </w:rPr>
              <w:t>「</w:t>
            </w:r>
            <w:r w:rsidR="002B3105" w:rsidRPr="007C2D97">
              <w:rPr>
                <w:rFonts w:asciiTheme="minorEastAsia" w:eastAsiaTheme="minorEastAsia" w:hAnsiTheme="minorEastAsia" w:hint="eastAsia"/>
              </w:rPr>
              <w:t>障がい児又は障がい児の保護者</w:t>
            </w:r>
            <w:r w:rsidR="00944496" w:rsidRPr="007C2D97">
              <w:rPr>
                <w:rFonts w:asciiTheme="minorEastAsia" w:eastAsiaTheme="minorEastAsia" w:hAnsiTheme="minorEastAsia" w:hint="eastAsia"/>
              </w:rPr>
              <w:t>への交付」、「</w:t>
            </w:r>
            <w:r w:rsidR="002B3105" w:rsidRPr="007C2D97">
              <w:rPr>
                <w:rFonts w:asciiTheme="minorEastAsia" w:eastAsiaTheme="minorEastAsia" w:hAnsiTheme="minorEastAsia" w:hint="eastAsia"/>
              </w:rPr>
              <w:t>担当者への交付</w:t>
            </w:r>
            <w:r w:rsidR="00944496" w:rsidRPr="007C2D97">
              <w:rPr>
                <w:rFonts w:asciiTheme="minorEastAsia" w:eastAsiaTheme="minorEastAsia" w:hAnsiTheme="minorEastAsia" w:hint="eastAsia"/>
              </w:rPr>
              <w:t>」</w:t>
            </w:r>
            <w:r w:rsidR="002B3105" w:rsidRPr="007C2D97">
              <w:rPr>
                <w:rFonts w:asciiTheme="minorEastAsia" w:eastAsiaTheme="minorEastAsia" w:hAnsiTheme="minorEastAsia" w:hint="eastAsia"/>
              </w:rPr>
              <w:t>（</w:t>
            </w:r>
            <w:r w:rsidR="00E35108" w:rsidRPr="007C2D97">
              <w:rPr>
                <w:rFonts w:asciiTheme="minorEastAsia" w:eastAsiaTheme="minorEastAsia" w:hAnsiTheme="minorEastAsia" w:hint="eastAsia"/>
              </w:rPr>
              <w:t>Ｐ</w:t>
            </w:r>
            <w:r w:rsidR="00CA7CD3" w:rsidRPr="007C2D97">
              <w:rPr>
                <w:rFonts w:asciiTheme="majorEastAsia" w:eastAsiaTheme="majorEastAsia" w:hAnsiTheme="majorEastAsia" w:hint="eastAsia"/>
              </w:rPr>
              <w:t>1</w:t>
            </w:r>
            <w:r w:rsidR="00251CFE" w:rsidRPr="007C2D97">
              <w:rPr>
                <w:rFonts w:asciiTheme="majorEastAsia" w:eastAsiaTheme="majorEastAsia" w:hAnsiTheme="majorEastAsia" w:hint="eastAsia"/>
              </w:rPr>
              <w:t>4</w:t>
            </w:r>
            <w:r w:rsidR="00E65512" w:rsidRPr="007C2D97">
              <w:rPr>
                <w:rFonts w:asciiTheme="majorEastAsia" w:eastAsiaTheme="majorEastAsia" w:hAnsiTheme="majorEastAsia" w:hint="eastAsia"/>
              </w:rPr>
              <w:t>の</w:t>
            </w:r>
            <w:r w:rsidR="00AB422C" w:rsidRPr="007C2D97">
              <w:rPr>
                <w:rFonts w:asciiTheme="majorEastAsia" w:eastAsiaTheme="majorEastAsia" w:hAnsiTheme="majorEastAsia" w:hint="eastAsia"/>
              </w:rPr>
              <w:t>11</w:t>
            </w:r>
            <w:r w:rsidR="00E65512" w:rsidRPr="007C2D97">
              <w:rPr>
                <w:rFonts w:asciiTheme="majorEastAsia" w:eastAsiaTheme="majorEastAsia" w:hAnsiTheme="majorEastAsia" w:hint="eastAsia"/>
              </w:rPr>
              <w:t>、</w:t>
            </w:r>
            <w:r w:rsidR="00E35108" w:rsidRPr="007C2D97">
              <w:rPr>
                <w:rFonts w:asciiTheme="majorEastAsia" w:eastAsiaTheme="majorEastAsia" w:hAnsiTheme="majorEastAsia" w:hint="eastAsia"/>
              </w:rPr>
              <w:t>Ｐ</w:t>
            </w:r>
            <w:r w:rsidR="00D244E1" w:rsidRPr="007C2D97">
              <w:rPr>
                <w:rFonts w:asciiTheme="majorEastAsia" w:eastAsiaTheme="majorEastAsia" w:hAnsiTheme="majorEastAsia" w:hint="eastAsia"/>
              </w:rPr>
              <w:t>1</w:t>
            </w:r>
            <w:r w:rsidR="00251CFE" w:rsidRPr="007C2D97">
              <w:rPr>
                <w:rFonts w:asciiTheme="majorEastAsia" w:eastAsiaTheme="majorEastAsia" w:hAnsiTheme="majorEastAsia" w:hint="eastAsia"/>
              </w:rPr>
              <w:t>5</w:t>
            </w:r>
            <w:r w:rsidR="00D244E1" w:rsidRPr="007C2D97">
              <w:rPr>
                <w:rFonts w:asciiTheme="majorEastAsia" w:eastAsiaTheme="majorEastAsia" w:hAnsiTheme="majorEastAsia" w:hint="eastAsia"/>
              </w:rPr>
              <w:t>の</w:t>
            </w:r>
            <w:r w:rsidR="00AB422C" w:rsidRPr="007C2D97">
              <w:rPr>
                <w:rFonts w:asciiTheme="majorEastAsia" w:eastAsiaTheme="majorEastAsia" w:hAnsiTheme="majorEastAsia" w:hint="eastAsia"/>
              </w:rPr>
              <w:t>14</w:t>
            </w:r>
            <w:r w:rsidR="00E65512" w:rsidRPr="007C2D97">
              <w:rPr>
                <w:rFonts w:asciiTheme="majorEastAsia" w:eastAsiaTheme="majorEastAsia" w:hAnsiTheme="majorEastAsia" w:hint="eastAsia"/>
              </w:rPr>
              <w:t>の業務</w:t>
            </w:r>
            <w:r w:rsidR="002B3105" w:rsidRPr="007C2D97">
              <w:rPr>
                <w:rFonts w:asciiTheme="minorEastAsia" w:eastAsiaTheme="minorEastAsia" w:hAnsiTheme="minorEastAsia" w:hint="eastAsia"/>
              </w:rPr>
              <w:t>）</w:t>
            </w:r>
          </w:p>
          <w:p w14:paraId="019EF359" w14:textId="51A22DB3" w:rsidR="002B3105" w:rsidRPr="007C2D97" w:rsidRDefault="00377D9F" w:rsidP="00E35108">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rPr>
              <w:t xml:space="preserve">　</w:t>
            </w:r>
            <w:r w:rsidR="00CA7CD3" w:rsidRPr="007C2D97">
              <w:rPr>
                <w:rFonts w:asciiTheme="minorEastAsia" w:eastAsiaTheme="minorEastAsia" w:hAnsiTheme="minorEastAsia" w:hint="eastAsia"/>
              </w:rPr>
              <w:t>④</w:t>
            </w:r>
            <w:r w:rsidR="00944496" w:rsidRPr="007C2D97">
              <w:rPr>
                <w:rFonts w:asciiTheme="minorEastAsia" w:eastAsiaTheme="minorEastAsia" w:hAnsiTheme="minorEastAsia" w:hint="eastAsia"/>
              </w:rPr>
              <w:t>「</w:t>
            </w:r>
            <w:r w:rsidR="002B3105" w:rsidRPr="007C2D97">
              <w:rPr>
                <w:rFonts w:asciiTheme="minorEastAsia" w:eastAsiaTheme="minorEastAsia" w:hAnsiTheme="minorEastAsia" w:hint="eastAsia"/>
              </w:rPr>
              <w:t>サービス担当者会議の開催等</w:t>
            </w:r>
            <w:r w:rsidR="00944496" w:rsidRPr="007C2D97">
              <w:rPr>
                <w:rFonts w:asciiTheme="minorEastAsia" w:eastAsiaTheme="minorEastAsia" w:hAnsiTheme="minorEastAsia" w:hint="eastAsia"/>
              </w:rPr>
              <w:t>」</w:t>
            </w:r>
            <w:r w:rsidR="002B3105" w:rsidRPr="007C2D97">
              <w:rPr>
                <w:rFonts w:asciiTheme="minorEastAsia" w:eastAsiaTheme="minorEastAsia" w:hAnsiTheme="minorEastAsia" w:hint="eastAsia"/>
              </w:rPr>
              <w:t>による</w:t>
            </w:r>
            <w:r w:rsidR="00944496" w:rsidRPr="007C2D97">
              <w:rPr>
                <w:rFonts w:asciiTheme="minorEastAsia" w:eastAsiaTheme="minorEastAsia" w:hAnsiTheme="minorEastAsia" w:hint="eastAsia"/>
              </w:rPr>
              <w:t>「</w:t>
            </w:r>
            <w:r w:rsidR="002B3105" w:rsidRPr="007C2D97">
              <w:rPr>
                <w:rFonts w:asciiTheme="minorEastAsia" w:eastAsiaTheme="minorEastAsia" w:hAnsiTheme="minorEastAsia" w:hint="eastAsia"/>
              </w:rPr>
              <w:t>担当者への説明</w:t>
            </w:r>
            <w:r w:rsidR="00944496" w:rsidRPr="007C2D97">
              <w:rPr>
                <w:rFonts w:asciiTheme="minorEastAsia" w:eastAsiaTheme="minorEastAsia" w:hAnsiTheme="minorEastAsia" w:hint="eastAsia"/>
              </w:rPr>
              <w:t>」、「</w:t>
            </w:r>
            <w:r w:rsidR="002B3105" w:rsidRPr="007C2D97">
              <w:rPr>
                <w:rFonts w:asciiTheme="minorEastAsia" w:eastAsiaTheme="minorEastAsia" w:hAnsiTheme="minorEastAsia" w:hint="eastAsia"/>
              </w:rPr>
              <w:t>専門的な意見の聴取</w:t>
            </w:r>
            <w:r w:rsidR="00944496" w:rsidRPr="007C2D97">
              <w:rPr>
                <w:rFonts w:asciiTheme="minorEastAsia" w:eastAsiaTheme="minorEastAsia" w:hAnsiTheme="minorEastAsia" w:hint="eastAsia"/>
              </w:rPr>
              <w:t>」</w:t>
            </w:r>
            <w:r w:rsidR="002B3105" w:rsidRPr="007C2D97">
              <w:rPr>
                <w:rFonts w:asciiTheme="minorEastAsia" w:eastAsiaTheme="minorEastAsia" w:hAnsiTheme="minorEastAsia" w:hint="eastAsia"/>
              </w:rPr>
              <w:t>（</w:t>
            </w:r>
            <w:r w:rsidR="00E35108" w:rsidRPr="007C2D97">
              <w:rPr>
                <w:rFonts w:asciiTheme="minorEastAsia" w:eastAsiaTheme="minorEastAsia" w:hAnsiTheme="minorEastAsia" w:hint="eastAsia"/>
              </w:rPr>
              <w:t>Ｐ</w:t>
            </w:r>
            <w:r w:rsidR="00E65512" w:rsidRPr="007C2D97">
              <w:rPr>
                <w:rFonts w:asciiTheme="majorEastAsia" w:eastAsiaTheme="majorEastAsia" w:hAnsiTheme="majorEastAsia" w:hint="eastAsia"/>
              </w:rPr>
              <w:t>1</w:t>
            </w:r>
            <w:r w:rsidR="00251CFE" w:rsidRPr="007C2D97">
              <w:rPr>
                <w:rFonts w:asciiTheme="majorEastAsia" w:eastAsiaTheme="majorEastAsia" w:hAnsiTheme="majorEastAsia" w:hint="eastAsia"/>
              </w:rPr>
              <w:t>4</w:t>
            </w:r>
            <w:r w:rsidR="00E65512" w:rsidRPr="007C2D97">
              <w:rPr>
                <w:rFonts w:asciiTheme="majorEastAsia" w:eastAsiaTheme="majorEastAsia" w:hAnsiTheme="majorEastAsia" w:hint="eastAsia"/>
              </w:rPr>
              <w:t>の</w:t>
            </w:r>
            <w:r w:rsidR="0056323C" w:rsidRPr="007C2D97">
              <w:rPr>
                <w:rFonts w:asciiTheme="majorEastAsia" w:eastAsiaTheme="majorEastAsia" w:hAnsiTheme="majorEastAsia" w:hint="eastAsia"/>
              </w:rPr>
              <w:t>12</w:t>
            </w:r>
            <w:r w:rsidR="00E65512" w:rsidRPr="007C2D97">
              <w:rPr>
                <w:rFonts w:asciiTheme="majorEastAsia" w:eastAsiaTheme="majorEastAsia" w:hAnsiTheme="majorEastAsia" w:hint="eastAsia"/>
              </w:rPr>
              <w:t>の業務</w:t>
            </w:r>
            <w:r w:rsidR="002B3105" w:rsidRPr="007C2D97">
              <w:rPr>
                <w:rFonts w:asciiTheme="minorEastAsia" w:eastAsiaTheme="minorEastAsia" w:hAnsiTheme="minorEastAsia" w:hint="eastAsia"/>
              </w:rPr>
              <w:t>）</w:t>
            </w:r>
          </w:p>
        </w:tc>
      </w:tr>
      <w:tr w:rsidR="007C2D97" w:rsidRPr="007C2D97" w14:paraId="2B9C37C3" w14:textId="77777777" w:rsidTr="00167F15">
        <w:trPr>
          <w:trHeight w:val="532"/>
        </w:trPr>
        <w:tc>
          <w:tcPr>
            <w:tcW w:w="1134" w:type="dxa"/>
            <w:vMerge/>
          </w:tcPr>
          <w:p w14:paraId="3B509C36" w14:textId="77777777" w:rsidR="002B3105" w:rsidRPr="007C2D97" w:rsidRDefault="002B3105">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auto"/>
              <w:bottom w:val="nil"/>
            </w:tcBorders>
          </w:tcPr>
          <w:p w14:paraId="1E859DE8" w14:textId="77777777" w:rsidR="002B3105" w:rsidRPr="007C2D97" w:rsidRDefault="002B3105">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【継続障害児支援利用援助費も同様の取扱い】</w:t>
            </w:r>
          </w:p>
          <w:p w14:paraId="0707A267" w14:textId="77777777" w:rsidR="002B3105" w:rsidRPr="007C2D97" w:rsidRDefault="002B3105">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3</w:t>
            </w:r>
            <w:r w:rsidRPr="007C2D97">
              <w:rPr>
                <w:rFonts w:asciiTheme="minorEastAsia" w:eastAsiaTheme="minorEastAsia" w:hAnsiTheme="minorEastAsia" w:hint="eastAsia"/>
              </w:rPr>
              <w:t>)　同一の月に継続障害児支援利用援助と障害児支援利用援助を行う場合、次のとおり取り扱っていますか。</w:t>
            </w:r>
          </w:p>
        </w:tc>
        <w:tc>
          <w:tcPr>
            <w:tcW w:w="851" w:type="dxa"/>
            <w:gridSpan w:val="3"/>
            <w:tcBorders>
              <w:top w:val="single" w:sz="4" w:space="0" w:color="auto"/>
              <w:bottom w:val="single" w:sz="4" w:space="0" w:color="auto"/>
            </w:tcBorders>
          </w:tcPr>
          <w:p w14:paraId="4AEE0A15" w14:textId="77777777" w:rsidR="002B3105" w:rsidRPr="007C2D97" w:rsidRDefault="002B3105">
            <w:pPr>
              <w:autoSpaceDE w:val="0"/>
              <w:autoSpaceDN w:val="0"/>
              <w:spacing w:line="260" w:lineRule="exact"/>
              <w:ind w:left="200" w:hanging="200"/>
              <w:rPr>
                <w:rFonts w:asciiTheme="minorEastAsia" w:eastAsiaTheme="minorEastAsia" w:hAnsiTheme="minorEastAsia"/>
              </w:rPr>
            </w:pPr>
            <w:r w:rsidRPr="007C2D97">
              <w:rPr>
                <w:rFonts w:asciiTheme="minorEastAsia" w:eastAsiaTheme="minorEastAsia" w:hAnsiTheme="minorEastAsia" w:hint="eastAsia"/>
              </w:rPr>
              <w:t>□いる</w:t>
            </w:r>
          </w:p>
          <w:p w14:paraId="2905981B" w14:textId="77777777" w:rsidR="002B3105" w:rsidRPr="007C2D97" w:rsidRDefault="002B3105">
            <w:pPr>
              <w:autoSpaceDE w:val="0"/>
              <w:autoSpaceDN w:val="0"/>
              <w:spacing w:line="260" w:lineRule="exact"/>
              <w:ind w:left="200" w:hanging="200"/>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56A8FA6E" w14:textId="77777777" w:rsidR="002B3105" w:rsidRPr="007C2D97" w:rsidRDefault="002B3105">
            <w:pPr>
              <w:autoSpaceDE w:val="0"/>
              <w:autoSpaceDN w:val="0"/>
              <w:spacing w:line="260" w:lineRule="exact"/>
              <w:ind w:left="200" w:hanging="200"/>
              <w:rPr>
                <w:rFonts w:asciiTheme="minorEastAsia" w:eastAsiaTheme="minorEastAsia" w:hAnsiTheme="minorEastAsia"/>
              </w:rPr>
            </w:pPr>
          </w:p>
        </w:tc>
      </w:tr>
      <w:tr w:rsidR="007C2D97" w:rsidRPr="007C2D97" w14:paraId="2AC779A9" w14:textId="77777777" w:rsidTr="00167F15">
        <w:trPr>
          <w:trHeight w:val="231"/>
        </w:trPr>
        <w:tc>
          <w:tcPr>
            <w:tcW w:w="1134" w:type="dxa"/>
            <w:vMerge/>
          </w:tcPr>
          <w:p w14:paraId="2313F99A" w14:textId="77777777" w:rsidR="002B3105" w:rsidRPr="007C2D97" w:rsidRDefault="002B3105">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single" w:sz="4" w:space="0" w:color="auto"/>
            </w:tcBorders>
          </w:tcPr>
          <w:p w14:paraId="505B408B" w14:textId="77777777" w:rsidR="002B3105" w:rsidRPr="007C2D97" w:rsidRDefault="00377D9F" w:rsidP="00377D9F">
            <w:pPr>
              <w:autoSpaceDE w:val="0"/>
              <w:autoSpaceDN w:val="0"/>
              <w:spacing w:line="260" w:lineRule="exact"/>
              <w:ind w:left="359" w:hangingChars="200" w:hanging="359"/>
              <w:rPr>
                <w:rFonts w:asciiTheme="minorEastAsia" w:eastAsiaTheme="minorEastAsia" w:hAnsiTheme="minorEastAsia"/>
              </w:rPr>
            </w:pPr>
            <w:r w:rsidRPr="007C2D97">
              <w:rPr>
                <w:rFonts w:asciiTheme="minorEastAsia" w:eastAsiaTheme="minorEastAsia" w:hAnsiTheme="minorEastAsia"/>
              </w:rPr>
              <w:t xml:space="preserve">　</w:t>
            </w:r>
            <w:r w:rsidR="002B3105" w:rsidRPr="007C2D97">
              <w:rPr>
                <w:rFonts w:asciiTheme="minorEastAsia" w:eastAsiaTheme="minorEastAsia" w:hAnsiTheme="minorEastAsia"/>
              </w:rPr>
              <w:t xml:space="preserve">・　</w:t>
            </w:r>
            <w:r w:rsidR="002B3105" w:rsidRPr="007C2D97">
              <w:rPr>
                <w:rFonts w:asciiTheme="minorEastAsia" w:eastAsiaTheme="minorEastAsia" w:hAnsiTheme="minorEastAsia" w:hint="eastAsia"/>
              </w:rPr>
              <w:t>障害児相談支援費については、通所給付決定の有効期間の終期月等において、継続障害児支援利用援助を行った結果、通所給付決定の更新等の申請がなされ、同一の月に当該申請に係る障害児支援利用援助を行った場合には、障害児支援利用計画の作成の一連の支援であることから、継続障害児支援利用援助費は算定せず、障害児支援利用援助費のみ算定するものとする。</w:t>
            </w:r>
          </w:p>
          <w:p w14:paraId="57C7E5CB" w14:textId="77777777" w:rsidR="002B3105" w:rsidRPr="007C2D97" w:rsidRDefault="00377D9F" w:rsidP="00377D9F">
            <w:pPr>
              <w:autoSpaceDE w:val="0"/>
              <w:autoSpaceDN w:val="0"/>
              <w:spacing w:line="260" w:lineRule="exact"/>
              <w:ind w:left="359" w:hangingChars="200" w:hanging="359"/>
              <w:rPr>
                <w:rFonts w:asciiTheme="minorEastAsia" w:eastAsiaTheme="minorEastAsia" w:hAnsiTheme="minorEastAsia"/>
              </w:rPr>
            </w:pPr>
            <w:r w:rsidRPr="007C2D97">
              <w:rPr>
                <w:rFonts w:asciiTheme="minorEastAsia" w:eastAsiaTheme="minorEastAsia" w:hAnsiTheme="minorEastAsia"/>
              </w:rPr>
              <w:t xml:space="preserve">　</w:t>
            </w:r>
            <w:r w:rsidR="002B3105" w:rsidRPr="007C2D97">
              <w:rPr>
                <w:rFonts w:asciiTheme="minorEastAsia" w:eastAsiaTheme="minorEastAsia" w:hAnsiTheme="minorEastAsia"/>
              </w:rPr>
              <w:t xml:space="preserve">・　</w:t>
            </w:r>
            <w:r w:rsidR="002B3105" w:rsidRPr="007C2D97">
              <w:rPr>
                <w:rFonts w:asciiTheme="minorEastAsia" w:eastAsiaTheme="minorEastAsia" w:hAnsiTheme="minorEastAsia" w:hint="eastAsia"/>
              </w:rPr>
              <w:t>通所給付決定に当たって障害児支援利用援助を行った後、同一の月に当該通所給付決定に係るサービスの利用状況を検証するための継続障害児支援利用援助を行った場合には、障害児支援利用援助費及び継続障害児支援利用援助費の両方を算定できるものとする。</w:t>
            </w:r>
          </w:p>
        </w:tc>
      </w:tr>
      <w:tr w:rsidR="007C2D97" w:rsidRPr="007C2D97" w14:paraId="70A65032" w14:textId="77777777" w:rsidTr="00167F15">
        <w:tc>
          <w:tcPr>
            <w:tcW w:w="1134" w:type="dxa"/>
            <w:vMerge w:val="restart"/>
            <w:tcBorders>
              <w:top w:val="single" w:sz="8" w:space="0" w:color="auto"/>
            </w:tcBorders>
          </w:tcPr>
          <w:p w14:paraId="419304DD" w14:textId="77777777" w:rsidR="0026661F" w:rsidRPr="007C2D97" w:rsidRDefault="00542543">
            <w:pPr>
              <w:autoSpaceDE w:val="0"/>
              <w:autoSpaceDN w:val="0"/>
              <w:spacing w:line="260" w:lineRule="exact"/>
              <w:jc w:val="left"/>
              <w:rPr>
                <w:rFonts w:asciiTheme="majorEastAsia" w:eastAsiaTheme="majorEastAsia" w:hAnsiTheme="majorEastAsia"/>
                <w:bCs/>
              </w:rPr>
            </w:pPr>
            <w:r w:rsidRPr="007C2D97">
              <w:rPr>
                <w:rFonts w:asciiTheme="majorEastAsia" w:eastAsiaTheme="majorEastAsia" w:hAnsiTheme="majorEastAsia"/>
                <w:bCs/>
              </w:rPr>
              <w:t>【児</w:t>
            </w:r>
            <w:r w:rsidRPr="007C2D97">
              <w:rPr>
                <w:rFonts w:asciiTheme="majorEastAsia" w:eastAsiaTheme="majorEastAsia" w:hAnsiTheme="majorEastAsia" w:hint="eastAsia"/>
                <w:bCs/>
              </w:rPr>
              <w:t>相談</w:t>
            </w:r>
            <w:r w:rsidRPr="007C2D97">
              <w:rPr>
                <w:rFonts w:asciiTheme="majorEastAsia" w:eastAsiaTheme="majorEastAsia" w:hAnsiTheme="majorEastAsia"/>
                <w:bCs/>
              </w:rPr>
              <w:t>】</w:t>
            </w:r>
          </w:p>
          <w:p w14:paraId="402E5C2A" w14:textId="77777777" w:rsidR="0026661F" w:rsidRPr="007C2D97" w:rsidRDefault="00542543">
            <w:pPr>
              <w:autoSpaceDE w:val="0"/>
              <w:autoSpaceDN w:val="0"/>
              <w:spacing w:line="260" w:lineRule="exact"/>
              <w:jc w:val="left"/>
              <w:rPr>
                <w:rFonts w:asciiTheme="majorEastAsia" w:eastAsiaTheme="majorEastAsia" w:hAnsiTheme="majorEastAsia"/>
                <w:bCs/>
              </w:rPr>
            </w:pPr>
            <w:r w:rsidRPr="007C2D97">
              <w:rPr>
                <w:rFonts w:asciiTheme="majorEastAsia" w:eastAsiaTheme="majorEastAsia" w:hAnsiTheme="majorEastAsia" w:hint="eastAsia"/>
                <w:bCs/>
              </w:rPr>
              <w:t>5 継続障害児支援利用</w:t>
            </w:r>
          </w:p>
          <w:p w14:paraId="4D9294D8" w14:textId="77777777" w:rsidR="0026661F" w:rsidRPr="007C2D97" w:rsidRDefault="00542543">
            <w:pPr>
              <w:autoSpaceDE w:val="0"/>
              <w:autoSpaceDN w:val="0"/>
              <w:spacing w:line="260" w:lineRule="exact"/>
              <w:jc w:val="left"/>
              <w:rPr>
                <w:rFonts w:asciiTheme="majorEastAsia" w:eastAsiaTheme="majorEastAsia" w:hAnsiTheme="majorEastAsia"/>
                <w:bCs/>
              </w:rPr>
            </w:pPr>
            <w:r w:rsidRPr="007C2D97">
              <w:rPr>
                <w:rFonts w:asciiTheme="majorEastAsia" w:eastAsiaTheme="majorEastAsia" w:hAnsiTheme="majorEastAsia" w:hint="eastAsia"/>
                <w:bCs/>
              </w:rPr>
              <w:t>援助費</w:t>
            </w:r>
          </w:p>
          <w:p w14:paraId="0B64F74B" w14:textId="77777777" w:rsidR="0026661F" w:rsidRPr="007C2D97" w:rsidRDefault="0026661F">
            <w:pPr>
              <w:autoSpaceDE w:val="0"/>
              <w:autoSpaceDN w:val="0"/>
              <w:spacing w:line="260" w:lineRule="exact"/>
              <w:jc w:val="left"/>
              <w:rPr>
                <w:rFonts w:asciiTheme="minorEastAsia" w:eastAsiaTheme="minorEastAsia" w:hAnsiTheme="minorEastAsia"/>
              </w:rPr>
            </w:pPr>
          </w:p>
          <w:p w14:paraId="3B6F9D09" w14:textId="77777777" w:rsidR="0026661F" w:rsidRPr="007C2D97" w:rsidRDefault="00542543" w:rsidP="00E81EA3">
            <w:pPr>
              <w:autoSpaceDE w:val="0"/>
              <w:autoSpaceDN w:val="0"/>
              <w:spacing w:line="240" w:lineRule="exact"/>
              <w:jc w:val="left"/>
              <w:rPr>
                <w:rFonts w:asciiTheme="minorEastAsia" w:eastAsiaTheme="minorEastAsia" w:hAnsiTheme="minorEastAsia"/>
              </w:rPr>
            </w:pPr>
            <w:r w:rsidRPr="007C2D97">
              <w:rPr>
                <w:rFonts w:asciiTheme="minorEastAsia" w:eastAsiaTheme="minorEastAsia" w:hAnsiTheme="minorEastAsia" w:hint="eastAsia"/>
              </w:rPr>
              <w:t>児費用別表</w:t>
            </w:r>
          </w:p>
          <w:p w14:paraId="43E8433A" w14:textId="77777777" w:rsidR="0026661F" w:rsidRPr="007C2D97" w:rsidRDefault="00542543" w:rsidP="00E81EA3">
            <w:pPr>
              <w:autoSpaceDE w:val="0"/>
              <w:autoSpaceDN w:val="0"/>
              <w:spacing w:line="240" w:lineRule="exact"/>
              <w:jc w:val="left"/>
              <w:rPr>
                <w:rFonts w:asciiTheme="minorEastAsia" w:eastAsiaTheme="minorEastAsia" w:hAnsiTheme="minorEastAsia"/>
              </w:rPr>
            </w:pPr>
            <w:r w:rsidRPr="007C2D97">
              <w:rPr>
                <w:rFonts w:asciiTheme="minorEastAsia" w:eastAsiaTheme="minorEastAsia" w:hAnsiTheme="minorEastAsia" w:hint="eastAsia"/>
              </w:rPr>
              <w:t>1 ﾛ</w:t>
            </w:r>
          </w:p>
          <w:p w14:paraId="4067E38F" w14:textId="77777777" w:rsidR="0026661F" w:rsidRPr="007C2D97" w:rsidRDefault="00542543" w:rsidP="00E81EA3">
            <w:pPr>
              <w:autoSpaceDE w:val="0"/>
              <w:autoSpaceDN w:val="0"/>
              <w:spacing w:line="240" w:lineRule="exact"/>
              <w:jc w:val="left"/>
            </w:pPr>
            <w:r w:rsidRPr="007C2D97">
              <w:rPr>
                <w:rFonts w:hint="eastAsia"/>
              </w:rPr>
              <w:t>児費用通知</w:t>
            </w:r>
          </w:p>
          <w:p w14:paraId="6C91B678" w14:textId="77777777" w:rsidR="0026661F" w:rsidRPr="007C2D97" w:rsidRDefault="00542543" w:rsidP="00E81EA3">
            <w:pPr>
              <w:autoSpaceDE w:val="0"/>
              <w:autoSpaceDN w:val="0"/>
              <w:spacing w:line="240" w:lineRule="exact"/>
              <w:jc w:val="left"/>
            </w:pPr>
            <w:r w:rsidRPr="007C2D97">
              <w:rPr>
                <w:rFonts w:hint="eastAsia"/>
              </w:rPr>
              <w:t>4 1</w:t>
            </w:r>
          </w:p>
          <w:p w14:paraId="2D120B69" w14:textId="77777777" w:rsidR="0026661F" w:rsidRPr="007C2D97" w:rsidRDefault="0026661F" w:rsidP="007A50CE">
            <w:pPr>
              <w:autoSpaceDE w:val="0"/>
              <w:autoSpaceDN w:val="0"/>
              <w:spacing w:line="260" w:lineRule="exact"/>
              <w:jc w:val="left"/>
              <w:rPr>
                <w:rFonts w:asciiTheme="majorEastAsia" w:eastAsiaTheme="majorEastAsia" w:hAnsiTheme="majorEastAsia"/>
              </w:rPr>
            </w:pPr>
          </w:p>
        </w:tc>
        <w:tc>
          <w:tcPr>
            <w:tcW w:w="5245" w:type="dxa"/>
            <w:gridSpan w:val="2"/>
            <w:tcBorders>
              <w:top w:val="single" w:sz="8" w:space="0" w:color="auto"/>
              <w:bottom w:val="nil"/>
            </w:tcBorders>
          </w:tcPr>
          <w:p w14:paraId="284C91B0"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利用者に対して、サービス利用支援を行った場合に、次に掲げる区分に応じ、それぞれ次に掲げる方法により１月につき所定単位数を算定していますか。</w:t>
            </w:r>
          </w:p>
        </w:tc>
        <w:tc>
          <w:tcPr>
            <w:tcW w:w="851" w:type="dxa"/>
            <w:gridSpan w:val="3"/>
            <w:tcBorders>
              <w:top w:val="single" w:sz="8" w:space="0" w:color="auto"/>
              <w:bottom w:val="single" w:sz="4" w:space="0" w:color="auto"/>
            </w:tcBorders>
          </w:tcPr>
          <w:p w14:paraId="1C7DDEE9"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23DD5F8C"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gridSpan w:val="2"/>
            <w:tcBorders>
              <w:top w:val="single" w:sz="8" w:space="0" w:color="auto"/>
              <w:bottom w:val="single" w:sz="4" w:space="0" w:color="auto"/>
            </w:tcBorders>
          </w:tcPr>
          <w:p w14:paraId="7EA73B99" w14:textId="77777777" w:rsidR="0026661F" w:rsidRPr="007C2D97" w:rsidRDefault="0026661F">
            <w:pPr>
              <w:autoSpaceDE w:val="0"/>
              <w:autoSpaceDN w:val="0"/>
              <w:spacing w:line="260" w:lineRule="exact"/>
              <w:rPr>
                <w:rFonts w:asciiTheme="minorEastAsia" w:eastAsiaTheme="minorEastAsia" w:hAnsiTheme="minorEastAsia"/>
              </w:rPr>
            </w:pPr>
          </w:p>
        </w:tc>
      </w:tr>
      <w:tr w:rsidR="007C2D97" w:rsidRPr="007C2D97" w14:paraId="34A736F4" w14:textId="77777777" w:rsidTr="00167F15">
        <w:trPr>
          <w:trHeight w:val="701"/>
        </w:trPr>
        <w:tc>
          <w:tcPr>
            <w:tcW w:w="1134" w:type="dxa"/>
            <w:vMerge/>
          </w:tcPr>
          <w:p w14:paraId="375F727E" w14:textId="77777777" w:rsidR="0026661F" w:rsidRPr="007C2D97" w:rsidRDefault="0026661F">
            <w:pPr>
              <w:autoSpaceDE w:val="0"/>
              <w:autoSpaceDN w:val="0"/>
              <w:spacing w:line="260" w:lineRule="exact"/>
              <w:rPr>
                <w:rFonts w:asciiTheme="minorEastAsia" w:eastAsiaTheme="minorEastAsia" w:hAnsiTheme="minorEastAsia"/>
              </w:rPr>
            </w:pPr>
          </w:p>
        </w:tc>
        <w:tc>
          <w:tcPr>
            <w:tcW w:w="8931" w:type="dxa"/>
            <w:gridSpan w:val="7"/>
            <w:tcBorders>
              <w:top w:val="nil"/>
              <w:bottom w:val="dotted" w:sz="4" w:space="0" w:color="auto"/>
            </w:tcBorders>
          </w:tcPr>
          <w:p w14:paraId="377FE9A1" w14:textId="77777777" w:rsidR="00722CA1" w:rsidRPr="007C2D97" w:rsidRDefault="00377D9F" w:rsidP="00722CA1">
            <w:pPr>
              <w:autoSpaceDE w:val="0"/>
              <w:autoSpaceDN w:val="0"/>
              <w:spacing w:line="260" w:lineRule="exact"/>
              <w:ind w:left="180" w:hangingChars="100" w:hanging="180"/>
              <w:rPr>
                <w:rFonts w:asciiTheme="majorEastAsia" w:eastAsiaTheme="majorEastAsia" w:hAnsiTheme="majorEastAsia"/>
              </w:rPr>
            </w:pPr>
            <w:r w:rsidRPr="007C2D97">
              <w:rPr>
                <w:rFonts w:asciiTheme="majorEastAsia" w:eastAsiaTheme="majorEastAsia" w:hAnsiTheme="majorEastAsia" w:hint="eastAsia"/>
                <w:b/>
              </w:rPr>
              <w:t xml:space="preserve">　</w:t>
            </w:r>
            <w:r w:rsidR="00722CA1" w:rsidRPr="007C2D97">
              <w:rPr>
                <w:rFonts w:asciiTheme="majorEastAsia" w:eastAsiaTheme="majorEastAsia" w:hAnsiTheme="majorEastAsia" w:hint="eastAsia"/>
              </w:rPr>
              <w:t>・機能強化型継続</w:t>
            </w:r>
            <w:r w:rsidR="00722CA1" w:rsidRPr="007C2D97">
              <w:rPr>
                <w:rFonts w:asciiTheme="majorEastAsia" w:eastAsiaTheme="majorEastAsia" w:hAnsiTheme="majorEastAsia"/>
              </w:rPr>
              <w:t>障害児支援利用援助費</w:t>
            </w:r>
            <w:r w:rsidR="00722CA1" w:rsidRPr="007C2D97">
              <w:rPr>
                <w:rFonts w:asciiTheme="majorEastAsia" w:eastAsiaTheme="majorEastAsia" w:hAnsiTheme="majorEastAsia" w:hint="eastAsia"/>
              </w:rPr>
              <w:t xml:space="preserve">（Ⅰ）　</w:t>
            </w:r>
            <w:r w:rsidR="00722CA1" w:rsidRPr="007C2D97">
              <w:rPr>
                <w:rFonts w:asciiTheme="majorEastAsia" w:eastAsiaTheme="majorEastAsia" w:hAnsiTheme="majorEastAsia" w:hint="eastAsia"/>
                <w:b/>
              </w:rPr>
              <w:t>１，８９６</w:t>
            </w:r>
            <w:r w:rsidR="00722CA1" w:rsidRPr="007C2D97">
              <w:rPr>
                <w:rFonts w:asciiTheme="majorEastAsia" w:eastAsiaTheme="majorEastAsia" w:hAnsiTheme="majorEastAsia" w:hint="eastAsia"/>
              </w:rPr>
              <w:t>単位</w:t>
            </w:r>
          </w:p>
          <w:p w14:paraId="4132A6D2" w14:textId="77777777" w:rsidR="00722CA1" w:rsidRPr="007C2D97" w:rsidRDefault="00722CA1" w:rsidP="00722CA1">
            <w:pPr>
              <w:autoSpaceDE w:val="0"/>
              <w:autoSpaceDN w:val="0"/>
              <w:spacing w:line="260" w:lineRule="exact"/>
              <w:ind w:left="180" w:hangingChars="100" w:hanging="180"/>
              <w:rPr>
                <w:rFonts w:asciiTheme="majorEastAsia" w:eastAsiaTheme="majorEastAsia" w:hAnsiTheme="majorEastAsia"/>
              </w:rPr>
            </w:pPr>
            <w:r w:rsidRPr="007C2D97">
              <w:rPr>
                <w:rFonts w:asciiTheme="majorEastAsia" w:eastAsiaTheme="majorEastAsia" w:hAnsiTheme="majorEastAsia" w:hint="eastAsia"/>
              </w:rPr>
              <w:t xml:space="preserve">　・機能強化型継続</w:t>
            </w:r>
            <w:r w:rsidRPr="007C2D97">
              <w:rPr>
                <w:rFonts w:asciiTheme="majorEastAsia" w:eastAsiaTheme="majorEastAsia" w:hAnsiTheme="majorEastAsia"/>
              </w:rPr>
              <w:t>障害児支援利用援助費</w:t>
            </w:r>
            <w:r w:rsidRPr="007C2D97">
              <w:rPr>
                <w:rFonts w:asciiTheme="majorEastAsia" w:eastAsiaTheme="majorEastAsia" w:hAnsiTheme="majorEastAsia" w:hint="eastAsia"/>
              </w:rPr>
              <w:t xml:space="preserve">（Ⅱ）　</w:t>
            </w:r>
            <w:r w:rsidRPr="007C2D97">
              <w:rPr>
                <w:rFonts w:asciiTheme="majorEastAsia" w:eastAsiaTheme="majorEastAsia" w:hAnsiTheme="majorEastAsia" w:hint="eastAsia"/>
                <w:b/>
              </w:rPr>
              <w:t>１，７９６</w:t>
            </w:r>
            <w:r w:rsidRPr="007C2D97">
              <w:rPr>
                <w:rFonts w:asciiTheme="majorEastAsia" w:eastAsiaTheme="majorEastAsia" w:hAnsiTheme="majorEastAsia" w:hint="eastAsia"/>
              </w:rPr>
              <w:t>単位</w:t>
            </w:r>
          </w:p>
          <w:p w14:paraId="4F369E41" w14:textId="77777777" w:rsidR="00722CA1" w:rsidRPr="007C2D97" w:rsidRDefault="00722CA1" w:rsidP="00722CA1">
            <w:pPr>
              <w:autoSpaceDE w:val="0"/>
              <w:autoSpaceDN w:val="0"/>
              <w:spacing w:line="260" w:lineRule="exact"/>
              <w:ind w:left="180" w:hangingChars="100" w:hanging="180"/>
              <w:rPr>
                <w:rFonts w:asciiTheme="majorEastAsia" w:eastAsiaTheme="majorEastAsia" w:hAnsiTheme="majorEastAsia"/>
              </w:rPr>
            </w:pPr>
            <w:r w:rsidRPr="007C2D97">
              <w:rPr>
                <w:rFonts w:asciiTheme="majorEastAsia" w:eastAsiaTheme="majorEastAsia" w:hAnsiTheme="majorEastAsia" w:hint="eastAsia"/>
              </w:rPr>
              <w:t xml:space="preserve">　・機能強化型継続</w:t>
            </w:r>
            <w:r w:rsidRPr="007C2D97">
              <w:rPr>
                <w:rFonts w:asciiTheme="majorEastAsia" w:eastAsiaTheme="majorEastAsia" w:hAnsiTheme="majorEastAsia"/>
              </w:rPr>
              <w:t>障害児支援利用援助費</w:t>
            </w:r>
            <w:r w:rsidRPr="007C2D97">
              <w:rPr>
                <w:rFonts w:asciiTheme="majorEastAsia" w:eastAsiaTheme="majorEastAsia" w:hAnsiTheme="majorEastAsia" w:hint="eastAsia"/>
              </w:rPr>
              <w:t xml:space="preserve">（Ⅲ）　</w:t>
            </w:r>
            <w:r w:rsidRPr="007C2D97">
              <w:rPr>
                <w:rFonts w:asciiTheme="majorEastAsia" w:eastAsiaTheme="majorEastAsia" w:hAnsiTheme="majorEastAsia" w:hint="eastAsia"/>
                <w:b/>
              </w:rPr>
              <w:t>１，６９９</w:t>
            </w:r>
            <w:r w:rsidRPr="007C2D97">
              <w:rPr>
                <w:rFonts w:asciiTheme="majorEastAsia" w:eastAsiaTheme="majorEastAsia" w:hAnsiTheme="majorEastAsia" w:hint="eastAsia"/>
              </w:rPr>
              <w:t>単位</w:t>
            </w:r>
          </w:p>
          <w:p w14:paraId="7D6206E4" w14:textId="77777777" w:rsidR="00722CA1" w:rsidRPr="007C2D97" w:rsidRDefault="00722CA1" w:rsidP="00722CA1">
            <w:pPr>
              <w:autoSpaceDE w:val="0"/>
              <w:autoSpaceDN w:val="0"/>
              <w:spacing w:line="260" w:lineRule="exact"/>
              <w:ind w:left="180" w:hangingChars="100" w:hanging="180"/>
              <w:rPr>
                <w:rFonts w:asciiTheme="majorEastAsia" w:eastAsiaTheme="majorEastAsia" w:hAnsiTheme="majorEastAsia"/>
              </w:rPr>
            </w:pPr>
            <w:r w:rsidRPr="007C2D97">
              <w:rPr>
                <w:rFonts w:asciiTheme="majorEastAsia" w:eastAsiaTheme="majorEastAsia" w:hAnsiTheme="majorEastAsia" w:hint="eastAsia"/>
              </w:rPr>
              <w:t xml:space="preserve">　・機能強化型継続</w:t>
            </w:r>
            <w:r w:rsidRPr="007C2D97">
              <w:rPr>
                <w:rFonts w:asciiTheme="majorEastAsia" w:eastAsiaTheme="majorEastAsia" w:hAnsiTheme="majorEastAsia"/>
              </w:rPr>
              <w:t>障害児支援利用援助費</w:t>
            </w:r>
            <w:r w:rsidRPr="007C2D97">
              <w:rPr>
                <w:rFonts w:asciiTheme="majorEastAsia" w:eastAsiaTheme="majorEastAsia" w:hAnsiTheme="majorEastAsia" w:hint="eastAsia"/>
              </w:rPr>
              <w:t xml:space="preserve">（Ⅳ）　</w:t>
            </w:r>
            <w:r w:rsidRPr="007C2D97">
              <w:rPr>
                <w:rFonts w:asciiTheme="majorEastAsia" w:eastAsiaTheme="majorEastAsia" w:hAnsiTheme="majorEastAsia" w:hint="eastAsia"/>
                <w:b/>
              </w:rPr>
              <w:t>１，５４８</w:t>
            </w:r>
            <w:r w:rsidRPr="007C2D97">
              <w:rPr>
                <w:rFonts w:asciiTheme="majorEastAsia" w:eastAsiaTheme="majorEastAsia" w:hAnsiTheme="majorEastAsia" w:hint="eastAsia"/>
              </w:rPr>
              <w:t>単位</w:t>
            </w:r>
          </w:p>
          <w:p w14:paraId="414B6834" w14:textId="77777777" w:rsidR="00D701E1" w:rsidRPr="007C2D97" w:rsidRDefault="00D701E1" w:rsidP="00377D9F">
            <w:pPr>
              <w:autoSpaceDE w:val="0"/>
              <w:autoSpaceDN w:val="0"/>
              <w:spacing w:line="260" w:lineRule="exact"/>
              <w:ind w:left="359" w:hangingChars="200" w:hanging="359"/>
              <w:rPr>
                <w:rFonts w:asciiTheme="minorEastAsia" w:eastAsiaTheme="minorEastAsia" w:hAnsiTheme="minorEastAsia"/>
                <w:bCs/>
              </w:rPr>
            </w:pPr>
            <w:r w:rsidRPr="007C2D97">
              <w:rPr>
                <w:rFonts w:asciiTheme="minorEastAsia" w:eastAsiaTheme="minorEastAsia" w:hAnsiTheme="minorEastAsia" w:hint="eastAsia"/>
                <w:bCs/>
              </w:rPr>
              <w:t xml:space="preserve">　　</w:t>
            </w:r>
            <w:r w:rsidR="00377D9F" w:rsidRPr="007C2D97">
              <w:rPr>
                <w:rFonts w:asciiTheme="minorEastAsia" w:eastAsiaTheme="minorEastAsia" w:hAnsiTheme="minorEastAsia" w:hint="eastAsia"/>
                <w:bCs/>
              </w:rPr>
              <w:t xml:space="preserve">　</w:t>
            </w:r>
            <w:r w:rsidRPr="007C2D97">
              <w:rPr>
                <w:rFonts w:asciiTheme="minorEastAsia" w:eastAsiaTheme="minorEastAsia" w:hAnsiTheme="minorEastAsia" w:hint="eastAsia"/>
                <w:bCs/>
              </w:rPr>
              <w:t>機能強化型継続</w:t>
            </w:r>
            <w:r w:rsidRPr="007C2D97">
              <w:rPr>
                <w:rFonts w:asciiTheme="minorEastAsia" w:eastAsiaTheme="minorEastAsia" w:hAnsiTheme="minorEastAsia"/>
                <w:bCs/>
              </w:rPr>
              <w:t>障害児支援利用援助費</w:t>
            </w:r>
            <w:r w:rsidRPr="007C2D97">
              <w:rPr>
                <w:rFonts w:asciiTheme="minorEastAsia" w:eastAsiaTheme="minorEastAsia" w:hAnsiTheme="minorEastAsia" w:hint="eastAsia"/>
                <w:bCs/>
              </w:rPr>
              <w:t>（Ⅰ）から（Ⅳ）までについては、別に厚生労働大臣が定める基準に適合しているものとして市長に届け出た指定障害児相談支援事業所における障害児相談支援対象保護者の数を当該指定障害児相談支援事業所の相談支援専門員の員数（前６月の平均値とし、新規に指定を受けた場合は推定数とする。以下「相談支援専門員の平均員数」という。）で除して得た数（以下、「取扱件数」という。）の４０未満の部分に相談支援専門員の平均</w:t>
            </w:r>
            <w:r w:rsidR="002B6DE5" w:rsidRPr="007C2D97">
              <w:rPr>
                <w:rFonts w:asciiTheme="minorEastAsia" w:eastAsiaTheme="minorEastAsia" w:hAnsiTheme="minorEastAsia" w:hint="eastAsia"/>
                <w:bCs/>
              </w:rPr>
              <w:t>員数を乗じて得た数について算定する。</w:t>
            </w:r>
          </w:p>
          <w:p w14:paraId="04E958F4" w14:textId="0880C7C8" w:rsidR="0026661F" w:rsidRPr="007C2D97" w:rsidRDefault="00377D9F" w:rsidP="00D701E1">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bCs/>
              </w:rPr>
              <w:t xml:space="preserve">　</w:t>
            </w:r>
            <w:r w:rsidR="00542543" w:rsidRPr="007C2D97">
              <w:rPr>
                <w:rFonts w:asciiTheme="minorEastAsia" w:eastAsiaTheme="minorEastAsia" w:hAnsiTheme="minorEastAsia"/>
                <w:bCs/>
              </w:rPr>
              <w:t xml:space="preserve">・継続サービス利用支援費（Ⅰ）　</w:t>
            </w:r>
            <w:r w:rsidR="00542543" w:rsidRPr="007C2D97">
              <w:rPr>
                <w:rFonts w:ascii="ＭＳ ゴシック" w:eastAsia="ＭＳ ゴシック" w:hAnsi="ＭＳ ゴシック"/>
                <w:b/>
                <w:bCs/>
              </w:rPr>
              <w:t>１，</w:t>
            </w:r>
            <w:r w:rsidR="00722CA1" w:rsidRPr="007C2D97">
              <w:rPr>
                <w:rFonts w:ascii="ＭＳ ゴシック" w:eastAsia="ＭＳ ゴシック" w:hAnsi="ＭＳ ゴシック" w:hint="eastAsia"/>
                <w:b/>
                <w:bCs/>
              </w:rPr>
              <w:t>４４８</w:t>
            </w:r>
            <w:r w:rsidR="00542543" w:rsidRPr="007C2D97">
              <w:rPr>
                <w:rFonts w:asciiTheme="minorEastAsia" w:eastAsiaTheme="minorEastAsia" w:hAnsiTheme="minorEastAsia"/>
                <w:bCs/>
              </w:rPr>
              <w:t>単位</w:t>
            </w:r>
          </w:p>
          <w:p w14:paraId="070635C0" w14:textId="77777777" w:rsidR="0026661F" w:rsidRPr="007C2D97" w:rsidRDefault="00C67A43" w:rsidP="00CF604A">
            <w:pPr>
              <w:autoSpaceDE w:val="0"/>
              <w:autoSpaceDN w:val="0"/>
              <w:spacing w:line="260" w:lineRule="exact"/>
              <w:ind w:leftChars="200" w:left="359" w:firstLineChars="100" w:firstLine="180"/>
              <w:rPr>
                <w:rFonts w:asciiTheme="minorEastAsia" w:eastAsiaTheme="minorEastAsia" w:hAnsiTheme="minorEastAsia"/>
                <w:bCs/>
              </w:rPr>
            </w:pPr>
            <w:r w:rsidRPr="007C2D97">
              <w:rPr>
                <w:rFonts w:asciiTheme="minorEastAsia" w:eastAsiaTheme="minorEastAsia" w:hAnsiTheme="minorEastAsia" w:hint="eastAsia"/>
                <w:bCs/>
              </w:rPr>
              <w:t>取扱件数が４０未満である場合又は４０以上である場合において、４０未満の部分に相談支援専門員</w:t>
            </w:r>
            <w:r w:rsidR="00542543" w:rsidRPr="007C2D97">
              <w:rPr>
                <w:rFonts w:asciiTheme="minorEastAsia" w:eastAsiaTheme="minorEastAsia" w:hAnsiTheme="minorEastAsia"/>
                <w:bCs/>
              </w:rPr>
              <w:t xml:space="preserve">　　　　</w:t>
            </w:r>
            <w:r w:rsidR="00542543" w:rsidRPr="007C2D97">
              <w:rPr>
                <w:rFonts w:asciiTheme="minorEastAsia" w:eastAsiaTheme="minorEastAsia" w:hAnsiTheme="minorEastAsia" w:hint="eastAsia"/>
                <w:bCs/>
              </w:rPr>
              <w:t>の平均員数を乗じて得た数について算定する。</w:t>
            </w:r>
          </w:p>
          <w:p w14:paraId="1448C791" w14:textId="77777777" w:rsidR="0026661F" w:rsidRPr="007C2D97" w:rsidRDefault="001F0DF1">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bCs/>
              </w:rPr>
              <w:t xml:space="preserve">　</w:t>
            </w:r>
            <w:r w:rsidR="00542543" w:rsidRPr="007C2D97">
              <w:rPr>
                <w:rFonts w:asciiTheme="minorEastAsia" w:eastAsiaTheme="minorEastAsia" w:hAnsiTheme="minorEastAsia"/>
                <w:bCs/>
              </w:rPr>
              <w:t>・継続サービス利用支援費（Ⅱ）　　　６</w:t>
            </w:r>
            <w:r w:rsidR="00D701E1" w:rsidRPr="007C2D97">
              <w:rPr>
                <w:rFonts w:asciiTheme="minorEastAsia" w:eastAsiaTheme="minorEastAsia" w:hAnsiTheme="minorEastAsia" w:hint="eastAsia"/>
                <w:bCs/>
              </w:rPr>
              <w:t>６２</w:t>
            </w:r>
            <w:r w:rsidR="00542543" w:rsidRPr="007C2D97">
              <w:rPr>
                <w:rFonts w:asciiTheme="minorEastAsia" w:eastAsiaTheme="minorEastAsia" w:hAnsiTheme="minorEastAsia"/>
                <w:bCs/>
              </w:rPr>
              <w:t>単位</w:t>
            </w:r>
          </w:p>
          <w:p w14:paraId="471CBDB9" w14:textId="77777777" w:rsidR="0026661F" w:rsidRPr="007C2D97" w:rsidRDefault="001F0DF1" w:rsidP="001F0DF1">
            <w:pPr>
              <w:autoSpaceDE w:val="0"/>
              <w:autoSpaceDN w:val="0"/>
              <w:spacing w:line="260" w:lineRule="exact"/>
              <w:ind w:left="359" w:hangingChars="200" w:hanging="359"/>
              <w:rPr>
                <w:rFonts w:asciiTheme="minorEastAsia" w:eastAsiaTheme="minorEastAsia" w:hAnsiTheme="minorEastAsia"/>
              </w:rPr>
            </w:pPr>
            <w:r w:rsidRPr="007C2D97">
              <w:rPr>
                <w:rFonts w:asciiTheme="minorEastAsia" w:eastAsiaTheme="minorEastAsia" w:hAnsiTheme="minorEastAsia"/>
              </w:rPr>
              <w:t xml:space="preserve">　　　</w:t>
            </w:r>
            <w:r w:rsidR="00542543" w:rsidRPr="007C2D97">
              <w:rPr>
                <w:rFonts w:asciiTheme="minorEastAsia" w:eastAsiaTheme="minorEastAsia" w:hAnsiTheme="minorEastAsia" w:hint="eastAsia"/>
              </w:rPr>
              <w:t>取扱件数が４０以上である場合において、当該取扱件数から３９を減じた数に相談支援専門員の平均員数を乗じて得た数について算定する。</w:t>
            </w:r>
          </w:p>
        </w:tc>
      </w:tr>
      <w:tr w:rsidR="007C2D97" w:rsidRPr="007C2D97" w14:paraId="4ACBF367" w14:textId="77777777" w:rsidTr="00167F15">
        <w:trPr>
          <w:trHeight w:val="820"/>
        </w:trPr>
        <w:tc>
          <w:tcPr>
            <w:tcW w:w="1134" w:type="dxa"/>
            <w:vMerge/>
            <w:tcBorders>
              <w:bottom w:val="single" w:sz="4" w:space="0" w:color="FFFFFF" w:themeColor="background1"/>
            </w:tcBorders>
          </w:tcPr>
          <w:p w14:paraId="0DF3F2D4" w14:textId="77777777" w:rsidR="0026661F" w:rsidRPr="007C2D97" w:rsidRDefault="0026661F">
            <w:pPr>
              <w:autoSpaceDE w:val="0"/>
              <w:autoSpaceDN w:val="0"/>
              <w:spacing w:line="260" w:lineRule="exact"/>
              <w:rPr>
                <w:rFonts w:asciiTheme="minorEastAsia" w:eastAsiaTheme="minorEastAsia" w:hAnsiTheme="minorEastAsia"/>
              </w:rPr>
            </w:pPr>
          </w:p>
        </w:tc>
        <w:tc>
          <w:tcPr>
            <w:tcW w:w="8931" w:type="dxa"/>
            <w:gridSpan w:val="7"/>
            <w:tcBorders>
              <w:top w:val="nil"/>
              <w:bottom w:val="single" w:sz="4" w:space="0" w:color="auto"/>
            </w:tcBorders>
          </w:tcPr>
          <w:p w14:paraId="62B76DBB" w14:textId="77777777" w:rsidR="00CA7CD3" w:rsidRPr="007C2D97" w:rsidRDefault="00CA7CD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w:t>
            </w:r>
            <w:r w:rsidRPr="007C2D97">
              <w:rPr>
                <w:rFonts w:asciiTheme="minorEastAsia" w:eastAsiaTheme="minorEastAsia" w:hAnsiTheme="minorEastAsia" w:hint="eastAsia"/>
              </w:rPr>
              <w:t xml:space="preserve">　</w:t>
            </w:r>
            <w:r w:rsidRPr="007C2D97">
              <w:rPr>
                <w:rFonts w:asciiTheme="minorEastAsia" w:eastAsiaTheme="minorEastAsia" w:hAnsiTheme="minorEastAsia"/>
              </w:rPr>
              <w:t>取扱件数、割り当て等は、</w:t>
            </w:r>
            <w:r w:rsidRPr="007C2D97">
              <w:rPr>
                <w:rFonts w:asciiTheme="minorEastAsia" w:eastAsiaTheme="minorEastAsia" w:hAnsiTheme="minorEastAsia" w:hint="eastAsia"/>
              </w:rPr>
              <w:t>サービス利用支援費の場合と同様のため省略</w:t>
            </w:r>
          </w:p>
          <w:p w14:paraId="31F97A0C"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モニタリング</w:t>
            </w:r>
            <w:r w:rsidRPr="007C2D97">
              <w:rPr>
                <w:rFonts w:asciiTheme="minorEastAsia" w:eastAsiaTheme="minorEastAsia" w:hAnsiTheme="minorEastAsia" w:hint="eastAsia"/>
              </w:rPr>
              <w:t>期間を踏まえ、市町村が障がい児等の心身の状況等を勘案して柔軟かつ適切に設定する期間ごとに継続障害児支援利用援助を実施する場合に算定するが、対象者が不在である等により当該期間ごとに設定された継続障害児支援利用援助の実施予定月の翌月となった場合であって、市町村がやむを得ないと認めるときは、当該翌月においても継続障害児支援利用援助費を算定できる。</w:t>
            </w:r>
          </w:p>
        </w:tc>
      </w:tr>
      <w:tr w:rsidR="007C2D97" w:rsidRPr="007C2D97" w14:paraId="04B6AB59" w14:textId="77777777" w:rsidTr="00167F15">
        <w:trPr>
          <w:trHeight w:val="303"/>
        </w:trPr>
        <w:tc>
          <w:tcPr>
            <w:tcW w:w="1134" w:type="dxa"/>
            <w:vMerge w:val="restart"/>
            <w:tcBorders>
              <w:top w:val="single" w:sz="4" w:space="0" w:color="FFFFFF" w:themeColor="background1"/>
            </w:tcBorders>
          </w:tcPr>
          <w:p w14:paraId="0D45967B" w14:textId="77777777" w:rsidR="0026661F" w:rsidRPr="007C2D97" w:rsidRDefault="002B3105" w:rsidP="007A50CE">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w w:val="74"/>
              </w:rPr>
              <w:t>一定のケアマネジメントが行われていない場合の減算</w:t>
            </w:r>
          </w:p>
        </w:tc>
        <w:tc>
          <w:tcPr>
            <w:tcW w:w="5245" w:type="dxa"/>
            <w:gridSpan w:val="2"/>
            <w:tcBorders>
              <w:top w:val="nil"/>
              <w:bottom w:val="nil"/>
            </w:tcBorders>
          </w:tcPr>
          <w:p w14:paraId="41AA9AEA" w14:textId="77777777" w:rsidR="0026661F" w:rsidRPr="007C2D97" w:rsidRDefault="00542543" w:rsidP="00FA66AF">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2</w:t>
            </w:r>
            <w:r w:rsidRPr="007C2D97">
              <w:rPr>
                <w:rFonts w:asciiTheme="minorEastAsia" w:eastAsiaTheme="minorEastAsia" w:hAnsiTheme="minorEastAsia" w:hint="eastAsia"/>
              </w:rPr>
              <w:t>)　以下の基準のいずれかを満たさない場合には、所定単位数を算定しない取扱いをしていますか。</w:t>
            </w:r>
          </w:p>
        </w:tc>
        <w:tc>
          <w:tcPr>
            <w:tcW w:w="851" w:type="dxa"/>
            <w:gridSpan w:val="3"/>
            <w:tcBorders>
              <w:top w:val="nil"/>
              <w:bottom w:val="single" w:sz="4" w:space="0" w:color="auto"/>
            </w:tcBorders>
          </w:tcPr>
          <w:p w14:paraId="4905DF9E"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01609DB9"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gridSpan w:val="2"/>
            <w:tcBorders>
              <w:top w:val="nil"/>
              <w:bottom w:val="single" w:sz="4" w:space="0" w:color="auto"/>
            </w:tcBorders>
          </w:tcPr>
          <w:p w14:paraId="728F7634" w14:textId="77777777" w:rsidR="0026661F" w:rsidRPr="007C2D97" w:rsidRDefault="0026661F">
            <w:pPr>
              <w:autoSpaceDE w:val="0"/>
              <w:autoSpaceDN w:val="0"/>
              <w:spacing w:line="260" w:lineRule="exact"/>
              <w:rPr>
                <w:rFonts w:asciiTheme="minorEastAsia" w:eastAsiaTheme="minorEastAsia" w:hAnsiTheme="minorEastAsia"/>
              </w:rPr>
            </w:pPr>
          </w:p>
        </w:tc>
      </w:tr>
      <w:tr w:rsidR="007C2D97" w:rsidRPr="007C2D97" w14:paraId="19BD5AB8" w14:textId="77777777" w:rsidTr="00167F15">
        <w:trPr>
          <w:trHeight w:val="2172"/>
        </w:trPr>
        <w:tc>
          <w:tcPr>
            <w:tcW w:w="1134" w:type="dxa"/>
            <w:vMerge/>
          </w:tcPr>
          <w:p w14:paraId="6ED8171F" w14:textId="77777777" w:rsidR="0026661F" w:rsidRPr="007C2D97" w:rsidRDefault="0026661F">
            <w:pPr>
              <w:autoSpaceDE w:val="0"/>
              <w:autoSpaceDN w:val="0"/>
              <w:spacing w:line="260" w:lineRule="exact"/>
              <w:rPr>
                <w:rFonts w:asciiTheme="minorEastAsia" w:eastAsiaTheme="minorEastAsia" w:hAnsiTheme="minorEastAsia"/>
              </w:rPr>
            </w:pPr>
          </w:p>
        </w:tc>
        <w:tc>
          <w:tcPr>
            <w:tcW w:w="8931" w:type="dxa"/>
            <w:gridSpan w:val="7"/>
            <w:tcBorders>
              <w:top w:val="nil"/>
              <w:bottom w:val="single" w:sz="4" w:space="0" w:color="auto"/>
            </w:tcBorders>
          </w:tcPr>
          <w:p w14:paraId="72FBFD64" w14:textId="77777777" w:rsidR="0026661F" w:rsidRPr="007C2D97" w:rsidRDefault="001F0DF1" w:rsidP="001F0DF1">
            <w:pPr>
              <w:autoSpaceDE w:val="0"/>
              <w:autoSpaceDN w:val="0"/>
              <w:spacing w:line="260" w:lineRule="exact"/>
              <w:ind w:left="359" w:hangingChars="200" w:hanging="359"/>
              <w:rPr>
                <w:rFonts w:asciiTheme="minorEastAsia" w:eastAsiaTheme="minorEastAsia" w:hAnsiTheme="minorEastAsia"/>
              </w:rPr>
            </w:pPr>
            <w:r w:rsidRPr="007C2D97">
              <w:rPr>
                <w:rFonts w:asciiTheme="minorEastAsia" w:eastAsiaTheme="minorEastAsia" w:hAnsiTheme="minorEastAsia"/>
              </w:rPr>
              <w:t xml:space="preserve">　</w:t>
            </w:r>
            <w:r w:rsidR="00FA66AF" w:rsidRPr="007C2D97">
              <w:rPr>
                <w:rFonts w:asciiTheme="minorEastAsia" w:eastAsiaTheme="minorEastAsia" w:hAnsiTheme="minorEastAsia" w:hint="eastAsia"/>
              </w:rPr>
              <w:t xml:space="preserve">①　</w:t>
            </w:r>
            <w:r w:rsidR="00FA66AF" w:rsidRPr="007C2D97">
              <w:rPr>
                <w:rFonts w:asciiTheme="majorEastAsia" w:eastAsiaTheme="majorEastAsia" w:hAnsiTheme="majorEastAsia" w:hint="eastAsia"/>
              </w:rPr>
              <w:t>モニタリング期間ごとに、</w:t>
            </w:r>
            <w:r w:rsidR="00FA66AF" w:rsidRPr="007C2D97">
              <w:rPr>
                <w:rFonts w:asciiTheme="minorEastAsia" w:eastAsiaTheme="minorEastAsia" w:hAnsiTheme="minorEastAsia" w:hint="eastAsia"/>
              </w:rPr>
              <w:t>「障がい児の居宅への訪問」</w:t>
            </w:r>
            <w:r w:rsidR="0069697B" w:rsidRPr="007C2D97">
              <w:rPr>
                <w:rFonts w:asciiTheme="minorEastAsia" w:eastAsiaTheme="minorEastAsia" w:hAnsiTheme="minorEastAsia" w:hint="eastAsia"/>
              </w:rPr>
              <w:t>による「障がい児又はその家族</w:t>
            </w:r>
            <w:r w:rsidR="00542543" w:rsidRPr="007C2D97">
              <w:rPr>
                <w:rFonts w:asciiTheme="minorEastAsia" w:eastAsiaTheme="minorEastAsia" w:hAnsiTheme="minorEastAsia" w:hint="eastAsia"/>
              </w:rPr>
              <w:t>への面接等</w:t>
            </w:r>
            <w:r w:rsidR="0069697B"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w:t>
            </w:r>
            <w:r w:rsidR="00CF604A" w:rsidRPr="007C2D97">
              <w:rPr>
                <w:rFonts w:asciiTheme="majorEastAsia" w:eastAsiaTheme="majorEastAsia" w:hAnsiTheme="majorEastAsia" w:hint="eastAsia"/>
              </w:rPr>
              <w:t>Ｐ</w:t>
            </w:r>
            <w:r w:rsidR="00594B43" w:rsidRPr="007C2D97">
              <w:rPr>
                <w:rFonts w:asciiTheme="majorEastAsia" w:eastAsiaTheme="majorEastAsia" w:hAnsiTheme="majorEastAsia" w:hint="eastAsia"/>
              </w:rPr>
              <w:t>1</w:t>
            </w:r>
            <w:r w:rsidR="00D244E1" w:rsidRPr="007C2D97">
              <w:rPr>
                <w:rFonts w:asciiTheme="majorEastAsia" w:eastAsiaTheme="majorEastAsia" w:hAnsiTheme="majorEastAsia"/>
              </w:rPr>
              <w:t>2</w:t>
            </w:r>
            <w:r w:rsidR="00594B43" w:rsidRPr="007C2D97">
              <w:rPr>
                <w:rFonts w:asciiTheme="majorEastAsia" w:eastAsiaTheme="majorEastAsia" w:hAnsiTheme="majorEastAsia" w:hint="eastAsia"/>
              </w:rPr>
              <w:t>の2）の業務</w:t>
            </w:r>
            <w:r w:rsidR="00542543" w:rsidRPr="007C2D97">
              <w:rPr>
                <w:rFonts w:asciiTheme="minorEastAsia" w:eastAsiaTheme="minorEastAsia" w:hAnsiTheme="minorEastAsia" w:hint="eastAsia"/>
              </w:rPr>
              <w:t>）</w:t>
            </w:r>
          </w:p>
          <w:p w14:paraId="4834CC5B" w14:textId="77777777" w:rsidR="0026661F" w:rsidRPr="007C2D97" w:rsidRDefault="001F0DF1">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rPr>
              <w:t xml:space="preserve">　</w:t>
            </w:r>
            <w:r w:rsidR="00542543" w:rsidRPr="007C2D97">
              <w:rPr>
                <w:rFonts w:asciiTheme="minorEastAsia" w:eastAsiaTheme="minorEastAsia" w:hAnsiTheme="minorEastAsia" w:hint="eastAsia"/>
              </w:rPr>
              <w:t xml:space="preserve">②　障害児支援利用計画の変更についての以下の a) </w:t>
            </w:r>
            <w:r w:rsidR="00B67EDF"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 xml:space="preserve"> d) までに準じた手続の実施</w:t>
            </w:r>
          </w:p>
          <w:p w14:paraId="2C908F9C" w14:textId="43229C4A" w:rsidR="0026661F" w:rsidRPr="007C2D97" w:rsidRDefault="00542543" w:rsidP="001F0DF1">
            <w:pPr>
              <w:autoSpaceDE w:val="0"/>
              <w:autoSpaceDN w:val="0"/>
              <w:spacing w:line="260" w:lineRule="exact"/>
              <w:ind w:left="719" w:hangingChars="400" w:hanging="719"/>
              <w:rPr>
                <w:rFonts w:asciiTheme="minorEastAsia" w:eastAsiaTheme="minorEastAsia" w:hAnsiTheme="minorEastAsia"/>
              </w:rPr>
            </w:pPr>
            <w:r w:rsidRPr="007C2D97">
              <w:rPr>
                <w:rFonts w:asciiTheme="minorEastAsia" w:eastAsiaTheme="minorEastAsia" w:hAnsiTheme="minorEastAsia"/>
              </w:rPr>
              <w:t xml:space="preserve">　</w:t>
            </w:r>
            <w:r w:rsidR="001F0DF1" w:rsidRPr="007C2D97">
              <w:rPr>
                <w:rFonts w:asciiTheme="minorEastAsia" w:eastAsiaTheme="minorEastAsia" w:hAnsiTheme="minorEastAsia" w:hint="eastAsia"/>
              </w:rPr>
              <w:t xml:space="preserve">　　</w:t>
            </w:r>
            <w:r w:rsidRPr="007C2D97">
              <w:rPr>
                <w:rFonts w:asciiTheme="minorEastAsia" w:eastAsiaTheme="minorEastAsia" w:hAnsiTheme="minorEastAsia" w:hint="eastAsia"/>
              </w:rPr>
              <w:t>a)　障害児支援利用計画の作成に当たってのアセスメントに係る</w:t>
            </w:r>
            <w:r w:rsidR="0069697B" w:rsidRPr="007C2D97">
              <w:rPr>
                <w:rFonts w:asciiTheme="minorEastAsia" w:eastAsiaTheme="minorEastAsia" w:hAnsiTheme="minorEastAsia" w:hint="eastAsia"/>
              </w:rPr>
              <w:t>「</w:t>
            </w:r>
            <w:r w:rsidRPr="007C2D97">
              <w:rPr>
                <w:rFonts w:asciiTheme="minorEastAsia" w:eastAsiaTheme="minorEastAsia" w:hAnsiTheme="minorEastAsia" w:hint="eastAsia"/>
              </w:rPr>
              <w:t>障がい児の居宅への訪問</w:t>
            </w:r>
            <w:r w:rsidR="0069697B" w:rsidRPr="007C2D97">
              <w:rPr>
                <w:rFonts w:asciiTheme="minorEastAsia" w:eastAsiaTheme="minorEastAsia" w:hAnsiTheme="minorEastAsia" w:hint="eastAsia"/>
              </w:rPr>
              <w:t>」</w:t>
            </w:r>
            <w:r w:rsidRPr="007C2D97">
              <w:rPr>
                <w:rFonts w:asciiTheme="minorEastAsia" w:eastAsiaTheme="minorEastAsia" w:hAnsiTheme="minorEastAsia" w:hint="eastAsia"/>
              </w:rPr>
              <w:t>による</w:t>
            </w:r>
            <w:r w:rsidR="0069697B" w:rsidRPr="007C2D97">
              <w:rPr>
                <w:rFonts w:asciiTheme="minorEastAsia" w:eastAsiaTheme="minorEastAsia" w:hAnsiTheme="minorEastAsia" w:hint="eastAsia"/>
              </w:rPr>
              <w:t>「</w:t>
            </w:r>
            <w:r w:rsidRPr="007C2D97">
              <w:rPr>
                <w:rFonts w:asciiTheme="minorEastAsia" w:eastAsiaTheme="minorEastAsia" w:hAnsiTheme="minorEastAsia" w:hint="eastAsia"/>
              </w:rPr>
              <w:t>障がい児及びその家族への面接等</w:t>
            </w:r>
            <w:r w:rsidR="0069697B" w:rsidRPr="007C2D97">
              <w:rPr>
                <w:rFonts w:asciiTheme="minorEastAsia" w:eastAsiaTheme="minorEastAsia" w:hAnsiTheme="minorEastAsia" w:hint="eastAsia"/>
              </w:rPr>
              <w:t>」</w:t>
            </w:r>
            <w:r w:rsidRPr="007C2D97">
              <w:rPr>
                <w:rFonts w:asciiTheme="minorEastAsia" w:eastAsiaTheme="minorEastAsia" w:hAnsiTheme="minorEastAsia" w:hint="eastAsia"/>
              </w:rPr>
              <w:t>（</w:t>
            </w:r>
            <w:r w:rsidR="00CF604A" w:rsidRPr="007C2D97">
              <w:rPr>
                <w:rFonts w:asciiTheme="minorEastAsia" w:eastAsiaTheme="minorEastAsia" w:hAnsiTheme="minorEastAsia" w:hint="eastAsia"/>
              </w:rPr>
              <w:t>Ｐ</w:t>
            </w:r>
            <w:r w:rsidR="00251CFE" w:rsidRPr="007C2D97">
              <w:rPr>
                <w:rFonts w:asciiTheme="minorEastAsia" w:eastAsiaTheme="minorEastAsia" w:hAnsiTheme="minorEastAsia" w:hint="eastAsia"/>
              </w:rPr>
              <w:t>13</w:t>
            </w:r>
            <w:r w:rsidR="00B67EDF" w:rsidRPr="007C2D97">
              <w:rPr>
                <w:rFonts w:asciiTheme="majorEastAsia" w:eastAsiaTheme="majorEastAsia" w:hAnsiTheme="majorEastAsia" w:hint="eastAsia"/>
              </w:rPr>
              <w:t>の</w:t>
            </w:r>
            <w:r w:rsidR="00B17F4C" w:rsidRPr="007C2D97">
              <w:rPr>
                <w:rFonts w:asciiTheme="majorEastAsia" w:eastAsiaTheme="majorEastAsia" w:hAnsiTheme="majorEastAsia" w:hint="eastAsia"/>
              </w:rPr>
              <w:t>7</w:t>
            </w:r>
            <w:r w:rsidR="00B67EDF" w:rsidRPr="007C2D97">
              <w:rPr>
                <w:rFonts w:asciiTheme="majorEastAsia" w:eastAsiaTheme="majorEastAsia" w:hAnsiTheme="majorEastAsia" w:hint="eastAsia"/>
              </w:rPr>
              <w:t>）の業務</w:t>
            </w:r>
            <w:r w:rsidRPr="007C2D97">
              <w:rPr>
                <w:rFonts w:asciiTheme="minorEastAsia" w:eastAsiaTheme="minorEastAsia" w:hAnsiTheme="minorEastAsia" w:hint="eastAsia"/>
              </w:rPr>
              <w:t>）</w:t>
            </w:r>
          </w:p>
          <w:p w14:paraId="40E21143" w14:textId="0C2296BC" w:rsidR="0026661F" w:rsidRPr="007C2D97" w:rsidRDefault="001F0DF1" w:rsidP="001F0DF1">
            <w:pPr>
              <w:autoSpaceDE w:val="0"/>
              <w:autoSpaceDN w:val="0"/>
              <w:spacing w:line="260" w:lineRule="exact"/>
              <w:ind w:left="719" w:hangingChars="400" w:hanging="719"/>
              <w:rPr>
                <w:rFonts w:asciiTheme="minorEastAsia" w:eastAsiaTheme="minorEastAsia" w:hAnsiTheme="minorEastAsia"/>
              </w:rPr>
            </w:pPr>
            <w:r w:rsidRPr="007C2D97">
              <w:rPr>
                <w:rFonts w:asciiTheme="minorEastAsia" w:eastAsiaTheme="minorEastAsia" w:hAnsiTheme="minorEastAsia" w:hint="eastAsia"/>
              </w:rPr>
              <w:t xml:space="preserve">　　　</w:t>
            </w:r>
            <w:r w:rsidR="00542543" w:rsidRPr="007C2D97">
              <w:rPr>
                <w:rFonts w:asciiTheme="minorEastAsia" w:eastAsiaTheme="minorEastAsia" w:hAnsiTheme="minorEastAsia" w:hint="eastAsia"/>
              </w:rPr>
              <w:t>b)　障害児支援利用計画案の</w:t>
            </w:r>
            <w:r w:rsidR="0069697B"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障がい児及びその家族への説明</w:t>
            </w:r>
            <w:r w:rsidR="0069697B"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障がい児又は障がい児の保護者の文書による同意</w:t>
            </w:r>
            <w:r w:rsidR="0069697B"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w:t>
            </w:r>
            <w:r w:rsidR="00CF604A" w:rsidRPr="007C2D97">
              <w:rPr>
                <w:rFonts w:asciiTheme="majorEastAsia" w:eastAsiaTheme="majorEastAsia" w:hAnsiTheme="majorEastAsia" w:hint="eastAsia"/>
              </w:rPr>
              <w:t>Ｐ</w:t>
            </w:r>
            <w:r w:rsidR="00B67EDF" w:rsidRPr="007C2D97">
              <w:rPr>
                <w:rFonts w:asciiTheme="majorEastAsia" w:eastAsiaTheme="majorEastAsia" w:hAnsiTheme="majorEastAsia" w:hint="eastAsia"/>
              </w:rPr>
              <w:t>1</w:t>
            </w:r>
            <w:r w:rsidR="00251CFE" w:rsidRPr="007C2D97">
              <w:rPr>
                <w:rFonts w:asciiTheme="majorEastAsia" w:eastAsiaTheme="majorEastAsia" w:hAnsiTheme="majorEastAsia" w:hint="eastAsia"/>
              </w:rPr>
              <w:t>4</w:t>
            </w:r>
            <w:r w:rsidR="00B67EDF" w:rsidRPr="007C2D97">
              <w:rPr>
                <w:rFonts w:asciiTheme="majorEastAsia" w:eastAsiaTheme="majorEastAsia" w:hAnsiTheme="majorEastAsia" w:hint="eastAsia"/>
              </w:rPr>
              <w:t>の</w:t>
            </w:r>
            <w:r w:rsidR="00B17F4C" w:rsidRPr="007C2D97">
              <w:rPr>
                <w:rFonts w:asciiTheme="majorEastAsia" w:eastAsiaTheme="majorEastAsia" w:hAnsiTheme="majorEastAsia" w:hint="eastAsia"/>
              </w:rPr>
              <w:t>10</w:t>
            </w:r>
            <w:r w:rsidR="00B67EDF" w:rsidRPr="007C2D97">
              <w:rPr>
                <w:rFonts w:asciiTheme="majorEastAsia" w:eastAsiaTheme="majorEastAsia" w:hAnsiTheme="majorEastAsia" w:hint="eastAsia"/>
              </w:rPr>
              <w:t>)の業務</w:t>
            </w:r>
            <w:r w:rsidR="00542543" w:rsidRPr="007C2D97">
              <w:rPr>
                <w:rFonts w:asciiTheme="minorEastAsia" w:eastAsiaTheme="minorEastAsia" w:hAnsiTheme="minorEastAsia" w:hint="eastAsia"/>
              </w:rPr>
              <w:t>）</w:t>
            </w:r>
          </w:p>
          <w:p w14:paraId="3BBD1D05" w14:textId="5D7E5811" w:rsidR="0026661F" w:rsidRPr="007C2D97" w:rsidRDefault="001F0DF1" w:rsidP="001F0DF1">
            <w:pPr>
              <w:autoSpaceDE w:val="0"/>
              <w:autoSpaceDN w:val="0"/>
              <w:spacing w:line="260" w:lineRule="exact"/>
              <w:ind w:left="719" w:hangingChars="400" w:hanging="719"/>
              <w:rPr>
                <w:rFonts w:asciiTheme="minorEastAsia" w:eastAsiaTheme="minorEastAsia" w:hAnsiTheme="minorEastAsia"/>
              </w:rPr>
            </w:pPr>
            <w:r w:rsidRPr="007C2D97">
              <w:rPr>
                <w:rFonts w:asciiTheme="minorEastAsia" w:eastAsiaTheme="minorEastAsia" w:hAnsiTheme="minorEastAsia" w:hint="eastAsia"/>
              </w:rPr>
              <w:t xml:space="preserve">　　　</w:t>
            </w:r>
            <w:r w:rsidR="00542543" w:rsidRPr="007C2D97">
              <w:rPr>
                <w:rFonts w:asciiTheme="minorEastAsia" w:eastAsiaTheme="minorEastAsia" w:hAnsiTheme="minorEastAsia" w:hint="eastAsia"/>
              </w:rPr>
              <w:t>c)　障害児支援利用計画案及び障害児支援利用計画の</w:t>
            </w:r>
            <w:r w:rsidR="0069697B"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障がい児又は障がい児の保護者</w:t>
            </w:r>
            <w:r w:rsidR="0069697B" w:rsidRPr="007C2D97">
              <w:rPr>
                <w:rFonts w:asciiTheme="minorEastAsia" w:eastAsiaTheme="minorEastAsia" w:hAnsiTheme="minorEastAsia" w:hint="eastAsia"/>
              </w:rPr>
              <w:t>への交付」、「</w:t>
            </w:r>
            <w:r w:rsidR="00542543" w:rsidRPr="007C2D97">
              <w:rPr>
                <w:rFonts w:asciiTheme="minorEastAsia" w:eastAsiaTheme="minorEastAsia" w:hAnsiTheme="minorEastAsia" w:hint="eastAsia"/>
              </w:rPr>
              <w:t>担当者への交付</w:t>
            </w:r>
            <w:r w:rsidR="0069697B"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w:t>
            </w:r>
            <w:r w:rsidR="00CF604A" w:rsidRPr="007C2D97">
              <w:rPr>
                <w:rFonts w:asciiTheme="majorEastAsia" w:eastAsiaTheme="majorEastAsia" w:hAnsiTheme="majorEastAsia" w:hint="eastAsia"/>
              </w:rPr>
              <w:t>Ｐ</w:t>
            </w:r>
            <w:r w:rsidR="00B67EDF" w:rsidRPr="007C2D97">
              <w:rPr>
                <w:rFonts w:asciiTheme="majorEastAsia" w:eastAsiaTheme="majorEastAsia" w:hAnsiTheme="majorEastAsia" w:hint="eastAsia"/>
              </w:rPr>
              <w:t>1</w:t>
            </w:r>
            <w:r w:rsidR="00251CFE" w:rsidRPr="007C2D97">
              <w:rPr>
                <w:rFonts w:asciiTheme="majorEastAsia" w:eastAsiaTheme="majorEastAsia" w:hAnsiTheme="majorEastAsia" w:hint="eastAsia"/>
              </w:rPr>
              <w:t>5</w:t>
            </w:r>
            <w:r w:rsidR="00B67EDF" w:rsidRPr="007C2D97">
              <w:rPr>
                <w:rFonts w:asciiTheme="majorEastAsia" w:eastAsiaTheme="majorEastAsia" w:hAnsiTheme="majorEastAsia" w:hint="eastAsia"/>
              </w:rPr>
              <w:t>の13)の業務</w:t>
            </w:r>
            <w:r w:rsidR="00542543" w:rsidRPr="007C2D97">
              <w:rPr>
                <w:rFonts w:asciiTheme="minorEastAsia" w:eastAsiaTheme="minorEastAsia" w:hAnsiTheme="minorEastAsia" w:hint="eastAsia"/>
              </w:rPr>
              <w:t>）</w:t>
            </w:r>
          </w:p>
          <w:p w14:paraId="610F0EF3" w14:textId="66F4D526" w:rsidR="0026661F" w:rsidRPr="007C2D97" w:rsidRDefault="001F0DF1" w:rsidP="001F0DF1">
            <w:pPr>
              <w:autoSpaceDE w:val="0"/>
              <w:autoSpaceDN w:val="0"/>
              <w:spacing w:line="260" w:lineRule="exact"/>
              <w:ind w:left="719" w:hangingChars="400" w:hanging="719"/>
              <w:rPr>
                <w:rFonts w:asciiTheme="minorEastAsia" w:eastAsiaTheme="minorEastAsia" w:hAnsiTheme="minorEastAsia"/>
              </w:rPr>
            </w:pPr>
            <w:r w:rsidRPr="007C2D97">
              <w:rPr>
                <w:rFonts w:asciiTheme="minorEastAsia" w:eastAsiaTheme="minorEastAsia" w:hAnsiTheme="minorEastAsia" w:hint="eastAsia"/>
              </w:rPr>
              <w:t xml:space="preserve">　　　</w:t>
            </w:r>
            <w:r w:rsidR="00542543" w:rsidRPr="007C2D97">
              <w:rPr>
                <w:rFonts w:asciiTheme="minorEastAsia" w:eastAsiaTheme="minorEastAsia" w:hAnsiTheme="minorEastAsia" w:hint="eastAsia"/>
              </w:rPr>
              <w:t xml:space="preserve">d)　</w:t>
            </w:r>
            <w:r w:rsidR="0069697B"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サービス担当者会議の開催等</w:t>
            </w:r>
            <w:r w:rsidR="0069697B"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による</w:t>
            </w:r>
            <w:r w:rsidR="0069697B"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担当者への説明</w:t>
            </w:r>
            <w:r w:rsidR="0069697B"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専門的な意見の聴取</w:t>
            </w:r>
            <w:r w:rsidR="0069697B" w:rsidRPr="007C2D97">
              <w:rPr>
                <w:rFonts w:asciiTheme="minorEastAsia" w:eastAsiaTheme="minorEastAsia" w:hAnsiTheme="minorEastAsia" w:hint="eastAsia"/>
              </w:rPr>
              <w:t>」</w:t>
            </w:r>
            <w:r w:rsidR="00542543" w:rsidRPr="007C2D97">
              <w:rPr>
                <w:rFonts w:asciiTheme="minorEastAsia" w:eastAsiaTheme="minorEastAsia" w:hAnsiTheme="minorEastAsia" w:hint="eastAsia"/>
              </w:rPr>
              <w:t>（</w:t>
            </w:r>
            <w:r w:rsidR="00CF604A" w:rsidRPr="007C2D97">
              <w:rPr>
                <w:rFonts w:asciiTheme="majorEastAsia" w:eastAsiaTheme="majorEastAsia" w:hAnsiTheme="majorEastAsia" w:hint="eastAsia"/>
              </w:rPr>
              <w:t>Ｐ</w:t>
            </w:r>
            <w:r w:rsidR="00B67EDF" w:rsidRPr="007C2D97">
              <w:rPr>
                <w:rFonts w:asciiTheme="majorEastAsia" w:eastAsiaTheme="majorEastAsia" w:hAnsiTheme="majorEastAsia" w:hint="eastAsia"/>
              </w:rPr>
              <w:t>1</w:t>
            </w:r>
            <w:r w:rsidR="00251CFE" w:rsidRPr="007C2D97">
              <w:rPr>
                <w:rFonts w:asciiTheme="majorEastAsia" w:eastAsiaTheme="majorEastAsia" w:hAnsiTheme="majorEastAsia" w:hint="eastAsia"/>
              </w:rPr>
              <w:t>4</w:t>
            </w:r>
            <w:r w:rsidR="00B67EDF" w:rsidRPr="007C2D97">
              <w:rPr>
                <w:rFonts w:asciiTheme="majorEastAsia" w:eastAsiaTheme="majorEastAsia" w:hAnsiTheme="majorEastAsia" w:hint="eastAsia"/>
              </w:rPr>
              <w:t>の</w:t>
            </w:r>
            <w:r w:rsidR="003307BD" w:rsidRPr="007C2D97">
              <w:rPr>
                <w:rFonts w:asciiTheme="majorEastAsia" w:eastAsiaTheme="majorEastAsia" w:hAnsiTheme="majorEastAsia" w:hint="eastAsia"/>
              </w:rPr>
              <w:t>12</w:t>
            </w:r>
            <w:r w:rsidR="00B67EDF" w:rsidRPr="007C2D97">
              <w:rPr>
                <w:rFonts w:asciiTheme="majorEastAsia" w:eastAsiaTheme="majorEastAsia" w:hAnsiTheme="majorEastAsia" w:hint="eastAsia"/>
              </w:rPr>
              <w:t>）の業務</w:t>
            </w:r>
            <w:r w:rsidR="00542543" w:rsidRPr="007C2D97">
              <w:rPr>
                <w:rFonts w:asciiTheme="minorEastAsia" w:eastAsiaTheme="minorEastAsia" w:hAnsiTheme="minorEastAsia" w:hint="eastAsia"/>
              </w:rPr>
              <w:t>）</w:t>
            </w:r>
          </w:p>
        </w:tc>
      </w:tr>
      <w:tr w:rsidR="007C2D97" w:rsidRPr="007C2D97" w14:paraId="2AF3AE25" w14:textId="77777777" w:rsidTr="00167F15">
        <w:trPr>
          <w:trHeight w:val="790"/>
        </w:trPr>
        <w:tc>
          <w:tcPr>
            <w:tcW w:w="1134" w:type="dxa"/>
            <w:vMerge/>
            <w:tcBorders>
              <w:bottom w:val="single" w:sz="8" w:space="0" w:color="auto"/>
            </w:tcBorders>
          </w:tcPr>
          <w:p w14:paraId="104E018A" w14:textId="77777777" w:rsidR="0026661F" w:rsidRPr="007C2D97" w:rsidRDefault="0026661F">
            <w:pPr>
              <w:autoSpaceDE w:val="0"/>
              <w:autoSpaceDN w:val="0"/>
              <w:spacing w:line="260" w:lineRule="exact"/>
              <w:rPr>
                <w:rFonts w:asciiTheme="minorEastAsia" w:eastAsiaTheme="minorEastAsia" w:hAnsiTheme="minorEastAsia"/>
              </w:rPr>
            </w:pPr>
          </w:p>
        </w:tc>
        <w:tc>
          <w:tcPr>
            <w:tcW w:w="8931" w:type="dxa"/>
            <w:gridSpan w:val="7"/>
            <w:tcBorders>
              <w:top w:val="nil"/>
              <w:bottom w:val="single" w:sz="8" w:space="0" w:color="auto"/>
            </w:tcBorders>
          </w:tcPr>
          <w:p w14:paraId="1B9DC38E" w14:textId="77777777" w:rsidR="0026661F" w:rsidRPr="007C2D97" w:rsidRDefault="00542543" w:rsidP="00FA5E86">
            <w:pPr>
              <w:autoSpaceDE w:val="0"/>
              <w:autoSpaceDN w:val="0"/>
              <w:spacing w:line="260" w:lineRule="exact"/>
              <w:ind w:left="158" w:hangingChars="88" w:hanging="158"/>
              <w:rPr>
                <w:rFonts w:asciiTheme="minorEastAsia" w:eastAsiaTheme="minorEastAsia" w:hAnsiTheme="minorEastAsia"/>
              </w:rPr>
            </w:pPr>
            <w:r w:rsidRPr="007C2D97">
              <w:rPr>
                <w:rFonts w:asciiTheme="minorEastAsia" w:eastAsiaTheme="minorEastAsia" w:hAnsiTheme="minorEastAsia" w:hint="eastAsia"/>
              </w:rPr>
              <w:t>※　同一の月に継続障害児支援利用援助と障害児支援利用援助を行う場合については、障害児支援利用援助費の場合と同様</w:t>
            </w:r>
          </w:p>
          <w:p w14:paraId="0E63EFD0" w14:textId="5DBDF239" w:rsidR="0026661F" w:rsidRPr="007C2D97" w:rsidRDefault="00542543" w:rsidP="001F0DF1">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関連するＱ＆Ａは、</w:t>
            </w:r>
            <w:r w:rsidR="00161C07" w:rsidRPr="007C2D97">
              <w:rPr>
                <w:rFonts w:asciiTheme="minorEastAsia" w:eastAsiaTheme="minorEastAsia" w:hAnsiTheme="minorEastAsia" w:hint="eastAsia"/>
              </w:rPr>
              <w:t>Ｐ２７</w:t>
            </w:r>
            <w:r w:rsidRPr="007C2D97">
              <w:rPr>
                <w:rFonts w:asciiTheme="minorEastAsia" w:eastAsiaTheme="minorEastAsia" w:hAnsiTheme="minorEastAsia" w:hint="eastAsia"/>
              </w:rPr>
              <w:t>を参照のこと。</w:t>
            </w:r>
          </w:p>
        </w:tc>
      </w:tr>
      <w:tr w:rsidR="007C2D97" w:rsidRPr="007C2D97" w14:paraId="7AA9FCF7" w14:textId="77777777" w:rsidTr="00167F15">
        <w:trPr>
          <w:trHeight w:val="780"/>
        </w:trPr>
        <w:tc>
          <w:tcPr>
            <w:tcW w:w="1134" w:type="dxa"/>
            <w:vMerge w:val="restart"/>
            <w:tcBorders>
              <w:top w:val="single" w:sz="8" w:space="0" w:color="auto"/>
            </w:tcBorders>
          </w:tcPr>
          <w:p w14:paraId="616C8207" w14:textId="77777777" w:rsidR="0026661F" w:rsidRPr="007C2D97" w:rsidRDefault="00542543">
            <w:pPr>
              <w:autoSpaceDE w:val="0"/>
              <w:autoSpaceDN w:val="0"/>
              <w:spacing w:line="260" w:lineRule="exact"/>
              <w:jc w:val="left"/>
              <w:rPr>
                <w:rFonts w:asciiTheme="majorEastAsia" w:eastAsiaTheme="majorEastAsia" w:hAnsiTheme="majorEastAsia"/>
                <w:sz w:val="18"/>
                <w:szCs w:val="18"/>
              </w:rPr>
            </w:pPr>
            <w:r w:rsidRPr="007C2D97">
              <w:rPr>
                <w:rFonts w:asciiTheme="majorEastAsia" w:eastAsiaTheme="majorEastAsia" w:hAnsiTheme="majorEastAsia"/>
                <w:sz w:val="18"/>
                <w:szCs w:val="18"/>
              </w:rPr>
              <w:t>【</w:t>
            </w:r>
            <w:r w:rsidRPr="007C2D97">
              <w:rPr>
                <w:rFonts w:asciiTheme="majorEastAsia" w:eastAsiaTheme="majorEastAsia" w:hAnsiTheme="majorEastAsia" w:hint="eastAsia"/>
                <w:sz w:val="18"/>
                <w:szCs w:val="18"/>
              </w:rPr>
              <w:t>特定相談</w:t>
            </w:r>
            <w:r w:rsidRPr="007C2D97">
              <w:rPr>
                <w:rFonts w:asciiTheme="majorEastAsia" w:eastAsiaTheme="majorEastAsia" w:hAnsiTheme="majorEastAsia"/>
                <w:sz w:val="18"/>
                <w:szCs w:val="18"/>
              </w:rPr>
              <w:t>】</w:t>
            </w:r>
          </w:p>
          <w:p w14:paraId="1AC5366A" w14:textId="77777777" w:rsidR="0026661F" w:rsidRPr="007C2D97" w:rsidRDefault="00542543">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hint="eastAsia"/>
              </w:rPr>
              <w:t>6 居宅介護支援費等</w:t>
            </w:r>
          </w:p>
          <w:p w14:paraId="1AC53B41" w14:textId="77777777" w:rsidR="0026661F" w:rsidRPr="007C2D97" w:rsidRDefault="00542543">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hint="eastAsia"/>
              </w:rPr>
              <w:t>重複減算</w:t>
            </w:r>
          </w:p>
          <w:p w14:paraId="1B7EEFAD" w14:textId="77777777" w:rsidR="0026661F" w:rsidRPr="007C2D97" w:rsidRDefault="0026661F">
            <w:pPr>
              <w:autoSpaceDE w:val="0"/>
              <w:autoSpaceDN w:val="0"/>
              <w:spacing w:line="260" w:lineRule="exact"/>
              <w:jc w:val="left"/>
              <w:rPr>
                <w:rFonts w:asciiTheme="majorEastAsia" w:eastAsiaTheme="majorEastAsia" w:hAnsiTheme="majorEastAsia"/>
              </w:rPr>
            </w:pPr>
          </w:p>
          <w:p w14:paraId="6FBD8920"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費用別表</w:t>
            </w:r>
          </w:p>
          <w:p w14:paraId="55428330"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1</w:t>
            </w:r>
            <w:r w:rsidRPr="007C2D97">
              <w:rPr>
                <w:rFonts w:asciiTheme="minorEastAsia" w:eastAsiaTheme="minorEastAsia" w:hAnsiTheme="minorEastAsia"/>
              </w:rPr>
              <w:t xml:space="preserve"> 注</w:t>
            </w:r>
            <w:r w:rsidRPr="007C2D97">
              <w:rPr>
                <w:rFonts w:asciiTheme="minorEastAsia" w:eastAsiaTheme="minorEastAsia" w:hAnsiTheme="minorEastAsia" w:hint="eastAsia"/>
              </w:rPr>
              <w:t>6,</w:t>
            </w:r>
            <w:r w:rsidRPr="007C2D97">
              <w:rPr>
                <w:rFonts w:asciiTheme="minorEastAsia" w:eastAsiaTheme="minorEastAsia" w:hAnsiTheme="minorEastAsia"/>
              </w:rPr>
              <w:t>7,8</w:t>
            </w:r>
          </w:p>
          <w:p w14:paraId="73AFBE4C" w14:textId="77777777" w:rsidR="0026661F" w:rsidRPr="007C2D97" w:rsidRDefault="00542543">
            <w:pPr>
              <w:autoSpaceDE w:val="0"/>
              <w:autoSpaceDN w:val="0"/>
              <w:spacing w:line="260" w:lineRule="exact"/>
              <w:jc w:val="left"/>
            </w:pPr>
            <w:r w:rsidRPr="007C2D97">
              <w:rPr>
                <w:rFonts w:hint="eastAsia"/>
              </w:rPr>
              <w:t>費用通知</w:t>
            </w:r>
          </w:p>
          <w:p w14:paraId="38245F19" w14:textId="77777777" w:rsidR="0026661F" w:rsidRPr="007C2D97" w:rsidRDefault="00542543">
            <w:pPr>
              <w:autoSpaceDE w:val="0"/>
              <w:autoSpaceDN w:val="0"/>
              <w:spacing w:line="260" w:lineRule="exact"/>
              <w:jc w:val="left"/>
            </w:pPr>
            <w:r w:rsidRPr="007C2D97">
              <w:rPr>
                <w:rFonts w:hint="eastAsia"/>
              </w:rPr>
              <w:t>4 1</w:t>
            </w:r>
            <w:r w:rsidRPr="007C2D97">
              <w:t xml:space="preserve"> (5)</w:t>
            </w:r>
          </w:p>
          <w:p w14:paraId="666114BA" w14:textId="77777777" w:rsidR="0026661F" w:rsidRPr="007C2D97" w:rsidRDefault="0026661F">
            <w:pPr>
              <w:autoSpaceDE w:val="0"/>
              <w:autoSpaceDN w:val="0"/>
              <w:spacing w:line="260" w:lineRule="exact"/>
              <w:jc w:val="left"/>
              <w:rPr>
                <w:rFonts w:asciiTheme="minorEastAsia" w:eastAsiaTheme="minorEastAsia" w:hAnsiTheme="minorEastAsia"/>
              </w:rPr>
            </w:pPr>
          </w:p>
          <w:p w14:paraId="35650AD3" w14:textId="77777777" w:rsidR="0026661F" w:rsidRPr="007C2D97" w:rsidRDefault="0026661F" w:rsidP="007A50CE">
            <w:pPr>
              <w:autoSpaceDE w:val="0"/>
              <w:autoSpaceDN w:val="0"/>
              <w:spacing w:line="260" w:lineRule="exact"/>
              <w:jc w:val="left"/>
              <w:rPr>
                <w:rFonts w:asciiTheme="minorEastAsia" w:eastAsiaTheme="minorEastAsia" w:hAnsiTheme="minorEastAsia"/>
              </w:rPr>
            </w:pPr>
          </w:p>
        </w:tc>
        <w:tc>
          <w:tcPr>
            <w:tcW w:w="5245" w:type="dxa"/>
            <w:gridSpan w:val="2"/>
            <w:tcBorders>
              <w:top w:val="single" w:sz="8" w:space="0" w:color="auto"/>
              <w:bottom w:val="nil"/>
            </w:tcBorders>
          </w:tcPr>
          <w:p w14:paraId="005CFFAC" w14:textId="4F691697" w:rsidR="0026661F" w:rsidRPr="007C2D97" w:rsidRDefault="00542543" w:rsidP="005D7F5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相談支援専門員</w:t>
            </w:r>
            <w:r w:rsidR="001552DA" w:rsidRPr="007C2D97">
              <w:rPr>
                <w:rFonts w:asciiTheme="majorEastAsia" w:eastAsiaTheme="majorEastAsia" w:hAnsiTheme="majorEastAsia" w:hint="eastAsia"/>
                <w:b/>
                <w:bCs/>
              </w:rPr>
              <w:t>又は相談支援員</w:t>
            </w:r>
            <w:r w:rsidRPr="007C2D97">
              <w:rPr>
                <w:rFonts w:asciiTheme="minorEastAsia" w:eastAsiaTheme="minorEastAsia" w:hAnsiTheme="minorEastAsia" w:hint="eastAsia"/>
              </w:rPr>
              <w:t>が、</w:t>
            </w:r>
            <w:r w:rsidR="005D7F52" w:rsidRPr="007C2D97">
              <w:rPr>
                <w:rFonts w:asciiTheme="minorEastAsia" w:eastAsiaTheme="minorEastAsia" w:hAnsiTheme="minorEastAsia" w:hint="eastAsia"/>
              </w:rPr>
              <w:t>計画相談支援対象障害者等</w:t>
            </w:r>
            <w:r w:rsidRPr="007C2D97">
              <w:rPr>
                <w:rFonts w:asciiTheme="minorEastAsia" w:eastAsiaTheme="minorEastAsia" w:hAnsiTheme="minorEastAsia" w:hint="eastAsia"/>
              </w:rPr>
              <w:t>であって、介護保険法に規定する要介護状態区分が「要介護１」又は「要介護２」のものに対して、同法に規定する居宅介</w:t>
            </w:r>
          </w:p>
        </w:tc>
        <w:tc>
          <w:tcPr>
            <w:tcW w:w="851" w:type="dxa"/>
            <w:gridSpan w:val="3"/>
            <w:tcBorders>
              <w:top w:val="single" w:sz="8" w:space="0" w:color="auto"/>
              <w:bottom w:val="single" w:sz="4" w:space="0" w:color="auto"/>
            </w:tcBorders>
          </w:tcPr>
          <w:p w14:paraId="0AC913BF"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5F074AF2"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35D315D9"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7DF9FE9E" w14:textId="77777777" w:rsidR="0026661F" w:rsidRPr="007C2D97" w:rsidRDefault="0026661F">
            <w:pPr>
              <w:autoSpaceDE w:val="0"/>
              <w:autoSpaceDN w:val="0"/>
              <w:spacing w:line="260" w:lineRule="exact"/>
              <w:rPr>
                <w:rFonts w:asciiTheme="minorEastAsia" w:eastAsiaTheme="minorEastAsia" w:hAnsiTheme="minorEastAsia"/>
              </w:rPr>
            </w:pPr>
          </w:p>
        </w:tc>
      </w:tr>
      <w:tr w:rsidR="007C2D97" w:rsidRPr="007C2D97" w14:paraId="421B6CCC" w14:textId="77777777" w:rsidTr="00167F15">
        <w:trPr>
          <w:trHeight w:val="837"/>
        </w:trPr>
        <w:tc>
          <w:tcPr>
            <w:tcW w:w="1134" w:type="dxa"/>
            <w:vMerge/>
          </w:tcPr>
          <w:p w14:paraId="665A7C73" w14:textId="77777777" w:rsidR="0026661F" w:rsidRPr="007C2D97" w:rsidRDefault="0026661F">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single" w:sz="4" w:space="0" w:color="auto"/>
            </w:tcBorders>
          </w:tcPr>
          <w:p w14:paraId="38653732" w14:textId="0D946DE9"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001552DA" w:rsidRPr="007C2D97">
              <w:rPr>
                <w:rFonts w:asciiTheme="minorEastAsia" w:eastAsiaTheme="minorEastAsia" w:hAnsiTheme="minorEastAsia" w:hint="eastAsia"/>
              </w:rPr>
              <w:t>護支援と一体的</w:t>
            </w:r>
            <w:r w:rsidR="005D7F52" w:rsidRPr="007C2D97">
              <w:rPr>
                <w:rFonts w:asciiTheme="minorEastAsia" w:eastAsiaTheme="minorEastAsia" w:hAnsiTheme="minorEastAsia" w:hint="eastAsia"/>
              </w:rPr>
              <w:t>に指定サービス利用支援</w:t>
            </w:r>
            <w:r w:rsidRPr="007C2D97">
              <w:rPr>
                <w:rFonts w:asciiTheme="minorEastAsia" w:eastAsiaTheme="minorEastAsia" w:hAnsiTheme="minorEastAsia" w:hint="eastAsia"/>
              </w:rPr>
              <w:t>又は</w:t>
            </w:r>
            <w:r w:rsidR="005D7F52" w:rsidRPr="007C2D97">
              <w:rPr>
                <w:rFonts w:asciiTheme="minorEastAsia" w:eastAsiaTheme="minorEastAsia" w:hAnsiTheme="minorEastAsia" w:hint="eastAsia"/>
              </w:rPr>
              <w:t>指定</w:t>
            </w:r>
            <w:r w:rsidRPr="007C2D97">
              <w:rPr>
                <w:rFonts w:asciiTheme="minorEastAsia" w:eastAsiaTheme="minorEastAsia" w:hAnsiTheme="minorEastAsia" w:hint="eastAsia"/>
              </w:rPr>
              <w:t>継続サービス利用支援を行った場合に、居宅介護支援費重複減算（Ⅰ）として、次に掲げる区分に応じ、１月につきそれぞれ次に掲げる単位を所定単位数から減算していますか。</w:t>
            </w:r>
          </w:p>
          <w:p w14:paraId="1E0356D4" w14:textId="37CB46E9" w:rsidR="00FA66AF" w:rsidRPr="007C2D97" w:rsidRDefault="00FA66AF" w:rsidP="00FA66AF">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①～④　機能強化型サービス利用支援費（Ⅰ）～（Ⅳ）　</w:t>
            </w:r>
            <w:r w:rsidR="007B552B" w:rsidRPr="007C2D97">
              <w:rPr>
                <w:rFonts w:asciiTheme="minorEastAsia" w:eastAsiaTheme="minorEastAsia" w:hAnsiTheme="minorEastAsia" w:hint="eastAsia"/>
              </w:rPr>
              <w:t xml:space="preserve">　　</w:t>
            </w:r>
            <w:r w:rsidR="001552DA" w:rsidRPr="007C2D97">
              <w:rPr>
                <w:rFonts w:asciiTheme="majorEastAsia" w:eastAsiaTheme="majorEastAsia" w:hAnsiTheme="majorEastAsia" w:hint="eastAsia"/>
                <w:b/>
                <w:bCs/>
              </w:rPr>
              <w:t>５８２</w:t>
            </w:r>
            <w:r w:rsidRPr="007C2D97">
              <w:rPr>
                <w:rFonts w:asciiTheme="minorEastAsia" w:eastAsiaTheme="minorEastAsia" w:hAnsiTheme="minorEastAsia" w:hint="eastAsia"/>
              </w:rPr>
              <w:t>単位</w:t>
            </w:r>
          </w:p>
          <w:p w14:paraId="0126B872" w14:textId="0086D126" w:rsidR="0026661F" w:rsidRPr="007C2D97" w:rsidRDefault="00FA66AF">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 xml:space="preserve">⑤　　　</w:t>
            </w:r>
            <w:r w:rsidR="00542543" w:rsidRPr="007C2D97">
              <w:rPr>
                <w:rFonts w:asciiTheme="minorEastAsia" w:eastAsiaTheme="minorEastAsia" w:hAnsiTheme="minorEastAsia" w:hint="eastAsia"/>
              </w:rPr>
              <w:t xml:space="preserve">サービス利用支援費（Ⅰ）　　　</w:t>
            </w:r>
            <w:r w:rsidRPr="007C2D97">
              <w:rPr>
                <w:rFonts w:asciiTheme="minorEastAsia" w:eastAsiaTheme="minorEastAsia" w:hAnsiTheme="minorEastAsia" w:hint="eastAsia"/>
              </w:rPr>
              <w:t xml:space="preserve">　　　　　　　</w:t>
            </w:r>
            <w:r w:rsidR="007B552B" w:rsidRPr="007C2D97">
              <w:rPr>
                <w:rFonts w:asciiTheme="minorEastAsia" w:eastAsiaTheme="minorEastAsia" w:hAnsiTheme="minorEastAsia" w:hint="eastAsia"/>
              </w:rPr>
              <w:t xml:space="preserve">　　</w:t>
            </w:r>
            <w:r w:rsidR="001552DA" w:rsidRPr="007C2D97">
              <w:rPr>
                <w:rFonts w:asciiTheme="majorEastAsia" w:eastAsiaTheme="majorEastAsia" w:hAnsiTheme="majorEastAsia" w:hint="eastAsia"/>
                <w:b/>
                <w:bCs/>
              </w:rPr>
              <w:t>５８２</w:t>
            </w:r>
            <w:r w:rsidRPr="007C2D97">
              <w:rPr>
                <w:rFonts w:asciiTheme="minorEastAsia" w:eastAsiaTheme="minorEastAsia" w:hAnsiTheme="minorEastAsia" w:hint="eastAsia"/>
              </w:rPr>
              <w:t>単位</w:t>
            </w:r>
          </w:p>
          <w:p w14:paraId="457E8E15" w14:textId="347AF389" w:rsidR="007B552B" w:rsidRPr="007C2D97" w:rsidRDefault="007B552B" w:rsidP="007B552B">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⑥～⑨　機能強化型継続サービス利用支援費（Ⅰ）～（Ⅳ）　</w:t>
            </w:r>
            <w:r w:rsidRPr="007C2D97">
              <w:rPr>
                <w:rFonts w:asciiTheme="majorEastAsia" w:eastAsiaTheme="majorEastAsia" w:hAnsiTheme="majorEastAsia" w:hint="eastAsia"/>
                <w:b/>
                <w:bCs/>
              </w:rPr>
              <w:t>６</w:t>
            </w:r>
            <w:r w:rsidR="001552DA" w:rsidRPr="007C2D97">
              <w:rPr>
                <w:rFonts w:asciiTheme="majorEastAsia" w:eastAsiaTheme="majorEastAsia" w:hAnsiTheme="majorEastAsia" w:hint="eastAsia"/>
                <w:b/>
                <w:bCs/>
              </w:rPr>
              <w:t>３３</w:t>
            </w:r>
            <w:r w:rsidRPr="007C2D97">
              <w:rPr>
                <w:rFonts w:asciiTheme="minorEastAsia" w:eastAsiaTheme="minorEastAsia" w:hAnsiTheme="minorEastAsia" w:hint="eastAsia"/>
              </w:rPr>
              <w:t>単位</w:t>
            </w:r>
          </w:p>
          <w:p w14:paraId="231D9CF7" w14:textId="506CD2CB" w:rsidR="0026661F" w:rsidRPr="007C2D97" w:rsidRDefault="007B552B" w:rsidP="007B552B">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 xml:space="preserve">⑩　　　</w:t>
            </w:r>
            <w:r w:rsidR="00542543" w:rsidRPr="007C2D97">
              <w:rPr>
                <w:rFonts w:asciiTheme="minorEastAsia" w:eastAsiaTheme="minorEastAsia" w:hAnsiTheme="minorEastAsia" w:hint="eastAsia"/>
              </w:rPr>
              <w:t xml:space="preserve">継続サービス利用支援費（Ⅰ）　</w:t>
            </w:r>
            <w:r w:rsidRPr="007C2D97">
              <w:rPr>
                <w:rFonts w:asciiTheme="minorEastAsia" w:eastAsiaTheme="minorEastAsia" w:hAnsiTheme="minorEastAsia" w:hint="eastAsia"/>
              </w:rPr>
              <w:t xml:space="preserve">　　　　　　　　　</w:t>
            </w:r>
            <w:r w:rsidRPr="007C2D97">
              <w:rPr>
                <w:rFonts w:asciiTheme="majorEastAsia" w:eastAsiaTheme="majorEastAsia" w:hAnsiTheme="majorEastAsia" w:hint="eastAsia"/>
                <w:b/>
                <w:bCs/>
              </w:rPr>
              <w:t>６</w:t>
            </w:r>
            <w:r w:rsidR="001552DA" w:rsidRPr="007C2D97">
              <w:rPr>
                <w:rFonts w:asciiTheme="majorEastAsia" w:eastAsiaTheme="majorEastAsia" w:hAnsiTheme="majorEastAsia" w:hint="eastAsia"/>
                <w:b/>
                <w:bCs/>
              </w:rPr>
              <w:t>３３</w:t>
            </w:r>
            <w:r w:rsidRPr="007C2D97">
              <w:rPr>
                <w:rFonts w:asciiTheme="minorEastAsia" w:eastAsiaTheme="minorEastAsia" w:hAnsiTheme="minorEastAsia" w:hint="eastAsia"/>
              </w:rPr>
              <w:t>単位</w:t>
            </w:r>
          </w:p>
        </w:tc>
      </w:tr>
      <w:tr w:rsidR="007C2D97" w:rsidRPr="007C2D97" w14:paraId="47698BCD" w14:textId="77777777" w:rsidTr="00167F15">
        <w:trPr>
          <w:trHeight w:val="361"/>
        </w:trPr>
        <w:tc>
          <w:tcPr>
            <w:tcW w:w="1134" w:type="dxa"/>
            <w:vMerge/>
          </w:tcPr>
          <w:p w14:paraId="3129A960" w14:textId="77777777" w:rsidR="0026661F" w:rsidRPr="007C2D97" w:rsidRDefault="0026661F">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auto"/>
              <w:bottom w:val="nil"/>
            </w:tcBorders>
          </w:tcPr>
          <w:p w14:paraId="2653847E" w14:textId="102789E2" w:rsidR="0026661F" w:rsidRPr="007C2D97" w:rsidRDefault="00542543" w:rsidP="005D7F5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2)　相談支援専門員</w:t>
            </w:r>
            <w:r w:rsidR="001552DA" w:rsidRPr="007C2D97">
              <w:rPr>
                <w:rFonts w:asciiTheme="majorEastAsia" w:eastAsiaTheme="majorEastAsia" w:hAnsiTheme="majorEastAsia" w:hint="eastAsia"/>
                <w:b/>
                <w:bCs/>
              </w:rPr>
              <w:t>又は相談支援員</w:t>
            </w:r>
            <w:r w:rsidRPr="007C2D97">
              <w:rPr>
                <w:rFonts w:asciiTheme="minorEastAsia" w:eastAsiaTheme="minorEastAsia" w:hAnsiTheme="minorEastAsia" w:hint="eastAsia"/>
              </w:rPr>
              <w:t>が、</w:t>
            </w:r>
            <w:r w:rsidR="005D7F52" w:rsidRPr="007C2D97">
              <w:rPr>
                <w:rFonts w:asciiTheme="minorEastAsia" w:eastAsiaTheme="minorEastAsia" w:hAnsiTheme="minorEastAsia" w:hint="eastAsia"/>
              </w:rPr>
              <w:t>計画相談支援対象障害者等</w:t>
            </w:r>
            <w:r w:rsidRPr="007C2D97">
              <w:rPr>
                <w:rFonts w:asciiTheme="minorEastAsia" w:eastAsiaTheme="minorEastAsia" w:hAnsiTheme="minorEastAsia" w:hint="eastAsia"/>
              </w:rPr>
              <w:t>であって、要介護状態区分が「要介護３」、「要介護４」又は「要介護５」のものに対して、居宅介護支援と一体的に</w:t>
            </w:r>
            <w:r w:rsidR="005D7F52" w:rsidRPr="007C2D97">
              <w:rPr>
                <w:rFonts w:asciiTheme="minorEastAsia" w:eastAsiaTheme="minorEastAsia" w:hAnsiTheme="minorEastAsia" w:hint="eastAsia"/>
              </w:rPr>
              <w:t>指定</w:t>
            </w:r>
            <w:r w:rsidRPr="007C2D97">
              <w:rPr>
                <w:rFonts w:asciiTheme="minorEastAsia" w:eastAsiaTheme="minorEastAsia" w:hAnsiTheme="minorEastAsia" w:hint="eastAsia"/>
              </w:rPr>
              <w:t>サ</w:t>
            </w:r>
          </w:p>
        </w:tc>
        <w:tc>
          <w:tcPr>
            <w:tcW w:w="851" w:type="dxa"/>
            <w:gridSpan w:val="3"/>
            <w:tcBorders>
              <w:top w:val="single" w:sz="4" w:space="0" w:color="auto"/>
              <w:bottom w:val="single" w:sz="4" w:space="0" w:color="auto"/>
            </w:tcBorders>
          </w:tcPr>
          <w:p w14:paraId="6D0EAD96"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67264F32"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43B92D2C"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5" w:type="dxa"/>
            <w:gridSpan w:val="2"/>
            <w:tcBorders>
              <w:top w:val="single" w:sz="4" w:space="0" w:color="auto"/>
              <w:bottom w:val="single" w:sz="4" w:space="0" w:color="auto"/>
            </w:tcBorders>
          </w:tcPr>
          <w:p w14:paraId="3206BC10" w14:textId="77777777" w:rsidR="0026661F" w:rsidRPr="007C2D97" w:rsidRDefault="0026661F">
            <w:pPr>
              <w:autoSpaceDE w:val="0"/>
              <w:autoSpaceDN w:val="0"/>
              <w:spacing w:line="260" w:lineRule="exact"/>
              <w:rPr>
                <w:rFonts w:asciiTheme="minorEastAsia" w:eastAsiaTheme="minorEastAsia" w:hAnsiTheme="minorEastAsia"/>
              </w:rPr>
            </w:pPr>
          </w:p>
        </w:tc>
      </w:tr>
      <w:tr w:rsidR="007C2D97" w:rsidRPr="007C2D97" w14:paraId="6BBD05FC" w14:textId="77777777" w:rsidTr="00167F15">
        <w:trPr>
          <w:trHeight w:val="560"/>
        </w:trPr>
        <w:tc>
          <w:tcPr>
            <w:tcW w:w="1134" w:type="dxa"/>
            <w:vMerge/>
          </w:tcPr>
          <w:p w14:paraId="37251715" w14:textId="77777777" w:rsidR="0026661F" w:rsidRPr="007C2D97" w:rsidRDefault="0026661F">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single" w:sz="4" w:space="0" w:color="auto"/>
            </w:tcBorders>
          </w:tcPr>
          <w:p w14:paraId="24F351C7" w14:textId="57E150E2"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001552DA" w:rsidRPr="007C2D97">
              <w:rPr>
                <w:rFonts w:asciiTheme="minorEastAsia" w:eastAsiaTheme="minorEastAsia" w:hAnsiTheme="minorEastAsia" w:hint="eastAsia"/>
              </w:rPr>
              <w:t>ービス利用支援</w:t>
            </w:r>
            <w:r w:rsidR="005D7F52" w:rsidRPr="007C2D97">
              <w:rPr>
                <w:rFonts w:asciiTheme="minorEastAsia" w:eastAsiaTheme="minorEastAsia" w:hAnsiTheme="minorEastAsia" w:hint="eastAsia"/>
              </w:rPr>
              <w:t>又は指定継続サービス利用</w:t>
            </w:r>
            <w:r w:rsidRPr="007C2D97">
              <w:rPr>
                <w:rFonts w:asciiTheme="minorEastAsia" w:eastAsiaTheme="minorEastAsia" w:hAnsiTheme="minorEastAsia" w:hint="eastAsia"/>
              </w:rPr>
              <w:t>支援を行った場合に、居宅介護支援費重複減算（Ⅱ）として、次に掲げる区分に応じ、１月につきそれぞれ次に掲げる単位を所定単位数から減算していますか。</w:t>
            </w:r>
          </w:p>
          <w:p w14:paraId="25950E45" w14:textId="297A6B0E" w:rsidR="007B552B" w:rsidRPr="007C2D97" w:rsidRDefault="007B552B" w:rsidP="007B552B">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①～④　機能強化型サービス利用支援費（Ⅰ）～（Ⅳ）　　　</w:t>
            </w:r>
            <w:r w:rsidRPr="007C2D97">
              <w:rPr>
                <w:rFonts w:asciiTheme="majorEastAsia" w:eastAsiaTheme="majorEastAsia" w:hAnsiTheme="majorEastAsia" w:hint="eastAsia"/>
                <w:b/>
                <w:bCs/>
              </w:rPr>
              <w:t>８</w:t>
            </w:r>
            <w:r w:rsidR="001552DA" w:rsidRPr="007C2D97">
              <w:rPr>
                <w:rFonts w:asciiTheme="majorEastAsia" w:eastAsiaTheme="majorEastAsia" w:hAnsiTheme="majorEastAsia" w:hint="eastAsia"/>
                <w:b/>
                <w:bCs/>
              </w:rPr>
              <w:t>９４</w:t>
            </w:r>
            <w:r w:rsidRPr="007C2D97">
              <w:rPr>
                <w:rFonts w:asciiTheme="minorEastAsia" w:eastAsiaTheme="minorEastAsia" w:hAnsiTheme="minorEastAsia" w:hint="eastAsia"/>
              </w:rPr>
              <w:t>単位</w:t>
            </w:r>
          </w:p>
          <w:p w14:paraId="625131C6" w14:textId="5C782299" w:rsidR="0026661F" w:rsidRPr="007C2D97" w:rsidRDefault="007B552B">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 xml:space="preserve">⑤　　　</w:t>
            </w:r>
            <w:r w:rsidR="00542543" w:rsidRPr="007C2D97">
              <w:rPr>
                <w:rFonts w:asciiTheme="minorEastAsia" w:eastAsiaTheme="minorEastAsia" w:hAnsiTheme="minorEastAsia" w:hint="eastAsia"/>
              </w:rPr>
              <w:t xml:space="preserve">サービス利用支援費（Ⅰ）　</w:t>
            </w:r>
            <w:r w:rsidRPr="007C2D97">
              <w:rPr>
                <w:rFonts w:asciiTheme="minorEastAsia" w:eastAsiaTheme="minorEastAsia" w:hAnsiTheme="minorEastAsia" w:hint="eastAsia"/>
              </w:rPr>
              <w:t xml:space="preserve">　　　　　　　　　</w:t>
            </w:r>
            <w:r w:rsidR="00542543" w:rsidRPr="007C2D97">
              <w:rPr>
                <w:rFonts w:asciiTheme="minorEastAsia" w:eastAsiaTheme="minorEastAsia" w:hAnsiTheme="minorEastAsia" w:hint="eastAsia"/>
              </w:rPr>
              <w:t xml:space="preserve">　　</w:t>
            </w:r>
            <w:r w:rsidRPr="007C2D97">
              <w:rPr>
                <w:rFonts w:asciiTheme="majorEastAsia" w:eastAsiaTheme="majorEastAsia" w:hAnsiTheme="majorEastAsia" w:hint="eastAsia"/>
                <w:b/>
                <w:bCs/>
              </w:rPr>
              <w:t>８</w:t>
            </w:r>
            <w:r w:rsidR="001552DA" w:rsidRPr="007C2D97">
              <w:rPr>
                <w:rFonts w:asciiTheme="majorEastAsia" w:eastAsiaTheme="majorEastAsia" w:hAnsiTheme="majorEastAsia" w:hint="eastAsia"/>
                <w:b/>
                <w:bCs/>
              </w:rPr>
              <w:t>９４</w:t>
            </w:r>
            <w:r w:rsidRPr="007C2D97">
              <w:rPr>
                <w:rFonts w:asciiTheme="minorEastAsia" w:eastAsiaTheme="minorEastAsia" w:hAnsiTheme="minorEastAsia" w:hint="eastAsia"/>
              </w:rPr>
              <w:t>単位</w:t>
            </w:r>
          </w:p>
          <w:p w14:paraId="5FEF686C" w14:textId="03D79181" w:rsidR="0026661F" w:rsidRPr="007C2D97" w:rsidRDefault="007B552B">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⑥　　　</w:t>
            </w:r>
            <w:r w:rsidR="00542543" w:rsidRPr="007C2D97">
              <w:rPr>
                <w:rFonts w:asciiTheme="minorEastAsia" w:eastAsiaTheme="minorEastAsia" w:hAnsiTheme="minorEastAsia" w:hint="eastAsia"/>
              </w:rPr>
              <w:t xml:space="preserve">サービス利用支援費（Ⅱ）　　　</w:t>
            </w:r>
            <w:r w:rsidRPr="007C2D97">
              <w:rPr>
                <w:rFonts w:asciiTheme="minorEastAsia" w:eastAsiaTheme="minorEastAsia" w:hAnsiTheme="minorEastAsia" w:hint="eastAsia"/>
              </w:rPr>
              <w:t xml:space="preserve">　　　　　　　　　　</w:t>
            </w:r>
            <w:r w:rsidR="001552DA" w:rsidRPr="007C2D97">
              <w:rPr>
                <w:rFonts w:asciiTheme="majorEastAsia" w:eastAsiaTheme="majorEastAsia" w:hAnsiTheme="majorEastAsia" w:hint="eastAsia"/>
                <w:b/>
                <w:bCs/>
              </w:rPr>
              <w:t>５４</w:t>
            </w:r>
            <w:r w:rsidR="00542543" w:rsidRPr="007C2D97">
              <w:rPr>
                <w:rFonts w:asciiTheme="minorEastAsia" w:eastAsiaTheme="minorEastAsia" w:hAnsiTheme="minorEastAsia" w:hint="eastAsia"/>
              </w:rPr>
              <w:t>単位</w:t>
            </w:r>
          </w:p>
          <w:p w14:paraId="7E85DBDC" w14:textId="58F6C81C" w:rsidR="007B552B" w:rsidRPr="007C2D97" w:rsidRDefault="007B552B" w:rsidP="007B552B">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⑦～⑩　機能強化型継続サービス利用支援費（Ⅰ）～（Ⅳ）　</w:t>
            </w:r>
            <w:r w:rsidRPr="007C2D97">
              <w:rPr>
                <w:rFonts w:asciiTheme="majorEastAsia" w:eastAsiaTheme="majorEastAsia" w:hAnsiTheme="majorEastAsia" w:hint="eastAsia"/>
                <w:b/>
                <w:bCs/>
              </w:rPr>
              <w:t>９</w:t>
            </w:r>
            <w:r w:rsidR="001552DA" w:rsidRPr="007C2D97">
              <w:rPr>
                <w:rFonts w:asciiTheme="majorEastAsia" w:eastAsiaTheme="majorEastAsia" w:hAnsiTheme="majorEastAsia" w:hint="eastAsia"/>
                <w:b/>
                <w:bCs/>
              </w:rPr>
              <w:t>４５</w:t>
            </w:r>
            <w:r w:rsidRPr="007C2D97">
              <w:rPr>
                <w:rFonts w:asciiTheme="minorEastAsia" w:eastAsiaTheme="minorEastAsia" w:hAnsiTheme="minorEastAsia" w:hint="eastAsia"/>
              </w:rPr>
              <w:t>単位</w:t>
            </w:r>
          </w:p>
          <w:p w14:paraId="705084F3" w14:textId="295B3E1D" w:rsidR="0026661F" w:rsidRPr="007C2D97" w:rsidRDefault="007B552B">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 xml:space="preserve">⑪　　　</w:t>
            </w:r>
            <w:r w:rsidR="00542543" w:rsidRPr="007C2D97">
              <w:rPr>
                <w:rFonts w:asciiTheme="minorEastAsia" w:eastAsiaTheme="minorEastAsia" w:hAnsiTheme="minorEastAsia" w:hint="eastAsia"/>
              </w:rPr>
              <w:t xml:space="preserve">継続サービス利用支援費（Ⅰ）　</w:t>
            </w:r>
            <w:r w:rsidRPr="007C2D97">
              <w:rPr>
                <w:rFonts w:asciiTheme="minorEastAsia" w:eastAsiaTheme="minorEastAsia" w:hAnsiTheme="minorEastAsia" w:hint="eastAsia"/>
              </w:rPr>
              <w:t xml:space="preserve">　　　　　　　　　</w:t>
            </w:r>
            <w:r w:rsidRPr="007C2D97">
              <w:rPr>
                <w:rFonts w:asciiTheme="majorEastAsia" w:eastAsiaTheme="majorEastAsia" w:hAnsiTheme="majorEastAsia" w:hint="eastAsia"/>
                <w:b/>
                <w:bCs/>
              </w:rPr>
              <w:t>９</w:t>
            </w:r>
            <w:r w:rsidR="001552DA" w:rsidRPr="007C2D97">
              <w:rPr>
                <w:rFonts w:asciiTheme="majorEastAsia" w:eastAsiaTheme="majorEastAsia" w:hAnsiTheme="majorEastAsia" w:hint="eastAsia"/>
                <w:b/>
                <w:bCs/>
              </w:rPr>
              <w:t>４５</w:t>
            </w:r>
            <w:r w:rsidRPr="007C2D97">
              <w:rPr>
                <w:rFonts w:asciiTheme="minorEastAsia" w:eastAsiaTheme="minorEastAsia" w:hAnsiTheme="minorEastAsia" w:hint="eastAsia"/>
              </w:rPr>
              <w:t>単位</w:t>
            </w:r>
          </w:p>
          <w:p w14:paraId="5C094C32" w14:textId="66A26CCC" w:rsidR="0026661F" w:rsidRPr="007C2D97" w:rsidRDefault="007B552B" w:rsidP="007B552B">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 xml:space="preserve">⑫　　　</w:t>
            </w:r>
            <w:r w:rsidR="00542543" w:rsidRPr="007C2D97">
              <w:rPr>
                <w:rFonts w:asciiTheme="minorEastAsia" w:eastAsiaTheme="minorEastAsia" w:hAnsiTheme="minorEastAsia" w:hint="eastAsia"/>
              </w:rPr>
              <w:t xml:space="preserve">継続サービス利用支援費（Ⅱ）　</w:t>
            </w:r>
            <w:r w:rsidRPr="007C2D97">
              <w:rPr>
                <w:rFonts w:asciiTheme="minorEastAsia" w:eastAsiaTheme="minorEastAsia" w:hAnsiTheme="minorEastAsia" w:hint="eastAsia"/>
              </w:rPr>
              <w:t xml:space="preserve">　　　　　　　　　</w:t>
            </w:r>
            <w:r w:rsidRPr="007C2D97">
              <w:rPr>
                <w:rFonts w:asciiTheme="majorEastAsia" w:eastAsiaTheme="majorEastAsia" w:hAnsiTheme="majorEastAsia" w:hint="eastAsia"/>
                <w:b/>
                <w:bCs/>
              </w:rPr>
              <w:t>２</w:t>
            </w:r>
            <w:r w:rsidR="001552DA" w:rsidRPr="007C2D97">
              <w:rPr>
                <w:rFonts w:asciiTheme="majorEastAsia" w:eastAsiaTheme="majorEastAsia" w:hAnsiTheme="majorEastAsia" w:hint="eastAsia"/>
                <w:b/>
                <w:bCs/>
              </w:rPr>
              <w:t>４３</w:t>
            </w:r>
            <w:r w:rsidRPr="007C2D97">
              <w:rPr>
                <w:rFonts w:asciiTheme="minorEastAsia" w:eastAsiaTheme="minorEastAsia" w:hAnsiTheme="minorEastAsia" w:hint="eastAsia"/>
              </w:rPr>
              <w:t>単位</w:t>
            </w:r>
          </w:p>
        </w:tc>
      </w:tr>
      <w:tr w:rsidR="007C2D97" w:rsidRPr="007C2D97" w14:paraId="18BB23D9" w14:textId="77777777" w:rsidTr="00167F15">
        <w:trPr>
          <w:trHeight w:val="770"/>
        </w:trPr>
        <w:tc>
          <w:tcPr>
            <w:tcW w:w="1134" w:type="dxa"/>
            <w:vMerge/>
          </w:tcPr>
          <w:p w14:paraId="4D9B7CFF" w14:textId="77777777" w:rsidR="0026661F" w:rsidRPr="007C2D97" w:rsidRDefault="0026661F">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auto"/>
              <w:bottom w:val="nil"/>
            </w:tcBorders>
          </w:tcPr>
          <w:p w14:paraId="61172491" w14:textId="40A532B7" w:rsidR="0026661F" w:rsidRPr="007C2D97" w:rsidRDefault="00542543" w:rsidP="00D209A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3)　相談支援専門員</w:t>
            </w:r>
            <w:r w:rsidR="001552DA" w:rsidRPr="007C2D97">
              <w:rPr>
                <w:rFonts w:asciiTheme="majorEastAsia" w:eastAsiaTheme="majorEastAsia" w:hAnsiTheme="majorEastAsia" w:hint="eastAsia"/>
                <w:b/>
                <w:bCs/>
              </w:rPr>
              <w:t>又は相談支援員</w:t>
            </w:r>
            <w:r w:rsidRPr="007C2D97">
              <w:rPr>
                <w:rFonts w:asciiTheme="minorEastAsia" w:eastAsiaTheme="minorEastAsia" w:hAnsiTheme="minorEastAsia" w:hint="eastAsia"/>
              </w:rPr>
              <w:t>が、</w:t>
            </w:r>
            <w:r w:rsidR="00D209A3" w:rsidRPr="007C2D97">
              <w:rPr>
                <w:rFonts w:asciiTheme="minorEastAsia" w:eastAsiaTheme="minorEastAsia" w:hAnsiTheme="minorEastAsia" w:hint="eastAsia"/>
              </w:rPr>
              <w:t>計画相談支援対象障害者等</w:t>
            </w:r>
            <w:r w:rsidRPr="007C2D97">
              <w:rPr>
                <w:rFonts w:asciiTheme="minorEastAsia" w:eastAsiaTheme="minorEastAsia" w:hAnsiTheme="minorEastAsia" w:hint="eastAsia"/>
              </w:rPr>
              <w:t>であ</w:t>
            </w:r>
            <w:r w:rsidR="00D209A3" w:rsidRPr="007C2D97">
              <w:rPr>
                <w:rFonts w:asciiTheme="minorEastAsia" w:eastAsiaTheme="minorEastAsia" w:hAnsiTheme="minorEastAsia" w:hint="eastAsia"/>
              </w:rPr>
              <w:t>り</w:t>
            </w:r>
            <w:r w:rsidRPr="007C2D97">
              <w:rPr>
                <w:rFonts w:asciiTheme="minorEastAsia" w:eastAsiaTheme="minorEastAsia" w:hAnsiTheme="minorEastAsia" w:hint="eastAsia"/>
              </w:rPr>
              <w:t>、</w:t>
            </w:r>
            <w:r w:rsidR="00D209A3" w:rsidRPr="007C2D97">
              <w:rPr>
                <w:rFonts w:asciiTheme="minorEastAsia" w:eastAsiaTheme="minorEastAsia" w:hAnsiTheme="minorEastAsia" w:hint="eastAsia"/>
              </w:rPr>
              <w:t>かつ、</w:t>
            </w:r>
            <w:r w:rsidRPr="007C2D97">
              <w:rPr>
                <w:rFonts w:asciiTheme="minorEastAsia" w:eastAsiaTheme="minorEastAsia" w:hAnsiTheme="minorEastAsia" w:hint="eastAsia"/>
              </w:rPr>
              <w:t>介護保険法に規定する要支援状態区分が「要支援１」又は「要支援２」のものに対して、同法</w:t>
            </w:r>
            <w:r w:rsidR="00D209A3" w:rsidRPr="007C2D97">
              <w:rPr>
                <w:rFonts w:asciiTheme="minorEastAsia" w:eastAsiaTheme="minorEastAsia" w:hAnsiTheme="minorEastAsia" w:hint="eastAsia"/>
              </w:rPr>
              <w:t>第５８条第１</w:t>
            </w:r>
          </w:p>
        </w:tc>
        <w:tc>
          <w:tcPr>
            <w:tcW w:w="851" w:type="dxa"/>
            <w:gridSpan w:val="3"/>
            <w:tcBorders>
              <w:top w:val="single" w:sz="4" w:space="0" w:color="auto"/>
              <w:bottom w:val="single" w:sz="4" w:space="0" w:color="auto"/>
            </w:tcBorders>
          </w:tcPr>
          <w:p w14:paraId="4FE2B806"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47BAA6DB"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5E9FEFE1"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5" w:type="dxa"/>
            <w:gridSpan w:val="2"/>
            <w:tcBorders>
              <w:top w:val="single" w:sz="4" w:space="0" w:color="auto"/>
              <w:bottom w:val="single" w:sz="4" w:space="0" w:color="auto"/>
            </w:tcBorders>
          </w:tcPr>
          <w:p w14:paraId="38C28027" w14:textId="77777777" w:rsidR="0026661F" w:rsidRPr="007C2D97" w:rsidRDefault="0026661F">
            <w:pPr>
              <w:autoSpaceDE w:val="0"/>
              <w:autoSpaceDN w:val="0"/>
              <w:spacing w:line="260" w:lineRule="exact"/>
              <w:rPr>
                <w:rFonts w:asciiTheme="minorEastAsia" w:eastAsiaTheme="minorEastAsia" w:hAnsiTheme="minorEastAsia"/>
              </w:rPr>
            </w:pPr>
          </w:p>
        </w:tc>
      </w:tr>
      <w:tr w:rsidR="007C2D97" w:rsidRPr="007C2D97" w14:paraId="71358F50" w14:textId="77777777" w:rsidTr="00167F15">
        <w:trPr>
          <w:trHeight w:val="490"/>
        </w:trPr>
        <w:tc>
          <w:tcPr>
            <w:tcW w:w="1134" w:type="dxa"/>
            <w:vMerge/>
          </w:tcPr>
          <w:p w14:paraId="5E5B00D7" w14:textId="77777777" w:rsidR="0026661F" w:rsidRPr="007C2D97" w:rsidRDefault="0026661F">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single" w:sz="4" w:space="0" w:color="auto"/>
            </w:tcBorders>
          </w:tcPr>
          <w:p w14:paraId="643C1D1B" w14:textId="3A5BF61B" w:rsidR="0026661F" w:rsidRPr="007C2D97" w:rsidRDefault="00542543" w:rsidP="005D7F5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001552DA" w:rsidRPr="007C2D97">
              <w:rPr>
                <w:rFonts w:asciiTheme="minorEastAsia" w:eastAsiaTheme="minorEastAsia" w:hAnsiTheme="minorEastAsia" w:hint="eastAsia"/>
              </w:rPr>
              <w:t>項に規定する介護</w:t>
            </w:r>
            <w:r w:rsidR="00D209A3" w:rsidRPr="007C2D97">
              <w:rPr>
                <w:rFonts w:asciiTheme="minorEastAsia" w:eastAsiaTheme="minorEastAsia" w:hAnsiTheme="minorEastAsia" w:hint="eastAsia"/>
              </w:rPr>
              <w:t>予防支援と一体的に指定継続サービス利用</w:t>
            </w:r>
            <w:r w:rsidRPr="007C2D97">
              <w:rPr>
                <w:rFonts w:asciiTheme="minorEastAsia" w:eastAsiaTheme="minorEastAsia" w:hAnsiTheme="minorEastAsia" w:hint="eastAsia"/>
              </w:rPr>
              <w:t>支援を行い、継続サービス利用支援費（</w:t>
            </w:r>
            <w:r w:rsidR="00D209A3" w:rsidRPr="007C2D97">
              <w:rPr>
                <w:rFonts w:asciiTheme="minorEastAsia" w:eastAsiaTheme="minorEastAsia" w:hAnsiTheme="minorEastAsia" w:hint="eastAsia"/>
              </w:rPr>
              <w:t>継続サービス利用支援費（Ⅱ</w:t>
            </w:r>
            <w:r w:rsidRPr="007C2D97">
              <w:rPr>
                <w:rFonts w:asciiTheme="minorEastAsia" w:eastAsiaTheme="minorEastAsia" w:hAnsiTheme="minorEastAsia" w:hint="eastAsia"/>
              </w:rPr>
              <w:t>）</w:t>
            </w:r>
            <w:r w:rsidR="00D209A3" w:rsidRPr="007C2D97">
              <w:rPr>
                <w:rFonts w:asciiTheme="minorEastAsia" w:eastAsiaTheme="minorEastAsia" w:hAnsiTheme="minorEastAsia" w:hint="eastAsia"/>
              </w:rPr>
              <w:t>を除く）</w:t>
            </w:r>
            <w:r w:rsidRPr="007C2D97">
              <w:rPr>
                <w:rFonts w:asciiTheme="minorEastAsia" w:eastAsiaTheme="minorEastAsia" w:hAnsiTheme="minorEastAsia" w:hint="eastAsia"/>
              </w:rPr>
              <w:t>を算定した場合に、介護予防支援費重複減算</w:t>
            </w:r>
            <w:r w:rsidR="007B552B" w:rsidRPr="007C2D97">
              <w:rPr>
                <w:rFonts w:asciiTheme="minorEastAsia" w:eastAsiaTheme="minorEastAsia" w:hAnsiTheme="minorEastAsia" w:hint="eastAsia"/>
              </w:rPr>
              <w:t>として、１月につき「</w:t>
            </w:r>
            <w:r w:rsidR="00B753C5" w:rsidRPr="007C2D97">
              <w:rPr>
                <w:rFonts w:asciiTheme="majorEastAsia" w:eastAsiaTheme="majorEastAsia" w:hAnsiTheme="majorEastAsia" w:hint="eastAsia"/>
                <w:b/>
                <w:bCs/>
              </w:rPr>
              <w:t>２０</w:t>
            </w:r>
            <w:r w:rsidRPr="007C2D97">
              <w:rPr>
                <w:rFonts w:asciiTheme="minorEastAsia" w:eastAsiaTheme="minorEastAsia" w:hAnsiTheme="minorEastAsia" w:hint="eastAsia"/>
              </w:rPr>
              <w:t>単位</w:t>
            </w:r>
            <w:r w:rsidR="007B552B" w:rsidRPr="007C2D97">
              <w:rPr>
                <w:rFonts w:asciiTheme="minorEastAsia" w:eastAsiaTheme="minorEastAsia" w:hAnsiTheme="minorEastAsia" w:hint="eastAsia"/>
              </w:rPr>
              <w:t>」</w:t>
            </w:r>
            <w:r w:rsidRPr="007C2D97">
              <w:rPr>
                <w:rFonts w:asciiTheme="minorEastAsia" w:eastAsiaTheme="minorEastAsia" w:hAnsiTheme="minorEastAsia" w:hint="eastAsia"/>
              </w:rPr>
              <w:t>を所定単位数から減算していますか。</w:t>
            </w:r>
          </w:p>
        </w:tc>
      </w:tr>
      <w:tr w:rsidR="007C2D97" w:rsidRPr="007C2D97" w14:paraId="637A6CFD" w14:textId="77777777" w:rsidTr="00167F15">
        <w:trPr>
          <w:trHeight w:val="280"/>
        </w:trPr>
        <w:tc>
          <w:tcPr>
            <w:tcW w:w="1134" w:type="dxa"/>
            <w:vMerge/>
            <w:tcBorders>
              <w:top w:val="single" w:sz="8" w:space="0" w:color="auto"/>
              <w:bottom w:val="single" w:sz="8" w:space="0" w:color="auto"/>
            </w:tcBorders>
          </w:tcPr>
          <w:p w14:paraId="2EC7EF98" w14:textId="77777777" w:rsidR="0026661F" w:rsidRPr="007C2D97" w:rsidRDefault="0026661F">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single" w:sz="8" w:space="0" w:color="auto"/>
            </w:tcBorders>
          </w:tcPr>
          <w:p w14:paraId="473F53B0" w14:textId="77777777" w:rsidR="0026661F" w:rsidRPr="007C2D97" w:rsidRDefault="00542543">
            <w:pPr>
              <w:autoSpaceDE w:val="0"/>
              <w:autoSpaceDN w:val="0"/>
              <w:spacing w:line="260" w:lineRule="exact"/>
              <w:ind w:left="172" w:hangingChars="100" w:hanging="172"/>
              <w:rPr>
                <w:rFonts w:asciiTheme="minorEastAsia" w:eastAsiaTheme="minorEastAsia" w:hAnsiTheme="minorEastAsia"/>
              </w:rPr>
            </w:pPr>
            <w:r w:rsidRPr="007C2D97">
              <w:rPr>
                <w:rFonts w:asciiTheme="minorEastAsia" w:eastAsiaTheme="minorEastAsia" w:hAnsiTheme="minorEastAsia"/>
                <w:spacing w:val="-4"/>
              </w:rPr>
              <w:t xml:space="preserve">※　</w:t>
            </w:r>
            <w:r w:rsidRPr="007C2D97">
              <w:rPr>
                <w:rFonts w:asciiTheme="minorEastAsia" w:eastAsiaTheme="minorEastAsia" w:hAnsiTheme="minorEastAsia" w:hint="eastAsia"/>
                <w:spacing w:val="-4"/>
              </w:rPr>
              <w:t>居宅介護支援費重複減算及び介護予防支援費重複減算については、一人の相談支援専門員が、要介護又は要支援の者に対し、居宅介護支援又は介護予防支援と一体的に計画相談支援を提供する場合に減算するものである。</w:t>
            </w:r>
          </w:p>
        </w:tc>
      </w:tr>
      <w:tr w:rsidR="007C2D97" w:rsidRPr="007C2D97" w14:paraId="096AB1E7" w14:textId="77777777" w:rsidTr="00167F15">
        <w:trPr>
          <w:trHeight w:val="280"/>
        </w:trPr>
        <w:tc>
          <w:tcPr>
            <w:tcW w:w="1134" w:type="dxa"/>
            <w:vMerge w:val="restart"/>
            <w:tcBorders>
              <w:top w:val="single" w:sz="8" w:space="0" w:color="auto"/>
            </w:tcBorders>
          </w:tcPr>
          <w:p w14:paraId="34B5E345" w14:textId="3A4B138C" w:rsidR="008261E8" w:rsidRPr="007C2D97" w:rsidRDefault="00BE0B6E">
            <w:pPr>
              <w:autoSpaceDE w:val="0"/>
              <w:autoSpaceDN w:val="0"/>
              <w:spacing w:line="260" w:lineRule="exact"/>
              <w:jc w:val="left"/>
              <w:rPr>
                <w:rFonts w:asciiTheme="majorEastAsia" w:eastAsiaTheme="majorEastAsia" w:hAnsiTheme="majorEastAsia"/>
                <w:b/>
                <w:bCs/>
              </w:rPr>
            </w:pPr>
            <w:r w:rsidRPr="007C2D97">
              <w:rPr>
                <w:rFonts w:asciiTheme="majorEastAsia" w:eastAsiaTheme="majorEastAsia" w:hAnsiTheme="majorEastAsia" w:hint="eastAsia"/>
                <w:b/>
                <w:bCs/>
              </w:rPr>
              <w:t xml:space="preserve">7 </w:t>
            </w:r>
            <w:r w:rsidR="008261E8" w:rsidRPr="007C2D97">
              <w:rPr>
                <w:rFonts w:asciiTheme="majorEastAsia" w:eastAsiaTheme="majorEastAsia" w:hAnsiTheme="majorEastAsia" w:hint="eastAsia"/>
                <w:b/>
                <w:bCs/>
              </w:rPr>
              <w:t>情報公表</w:t>
            </w:r>
            <w:r w:rsidR="00087740" w:rsidRPr="007C2D97">
              <w:rPr>
                <w:rFonts w:asciiTheme="majorEastAsia" w:eastAsiaTheme="majorEastAsia" w:hAnsiTheme="majorEastAsia" w:hint="eastAsia"/>
                <w:b/>
                <w:bCs/>
              </w:rPr>
              <w:t>未</w:t>
            </w:r>
            <w:r w:rsidR="008261E8" w:rsidRPr="007C2D97">
              <w:rPr>
                <w:rFonts w:asciiTheme="majorEastAsia" w:eastAsiaTheme="majorEastAsia" w:hAnsiTheme="majorEastAsia" w:hint="eastAsia"/>
                <w:b/>
                <w:bCs/>
              </w:rPr>
              <w:t>報告減算</w:t>
            </w:r>
          </w:p>
          <w:p w14:paraId="69118442" w14:textId="77777777" w:rsidR="00C7143A" w:rsidRPr="007C2D97" w:rsidRDefault="00C7143A">
            <w:pPr>
              <w:autoSpaceDE w:val="0"/>
              <w:autoSpaceDN w:val="0"/>
              <w:spacing w:line="260" w:lineRule="exact"/>
              <w:jc w:val="left"/>
              <w:rPr>
                <w:rFonts w:asciiTheme="majorEastAsia" w:eastAsiaTheme="majorEastAsia" w:hAnsiTheme="majorEastAsia"/>
                <w:b/>
                <w:bCs/>
              </w:rPr>
            </w:pPr>
          </w:p>
          <w:p w14:paraId="600BBDE1" w14:textId="77777777" w:rsidR="00C7143A" w:rsidRPr="007C2D97" w:rsidRDefault="00C7143A" w:rsidP="00C7143A">
            <w:pPr>
              <w:autoSpaceDE w:val="0"/>
              <w:autoSpaceDN w:val="0"/>
              <w:spacing w:line="260" w:lineRule="exact"/>
              <w:jc w:val="left"/>
              <w:rPr>
                <w:rFonts w:asciiTheme="majorEastAsia" w:eastAsiaTheme="majorEastAsia" w:hAnsiTheme="majorEastAsia"/>
                <w:b/>
                <w:bCs/>
              </w:rPr>
            </w:pPr>
            <w:r w:rsidRPr="007C2D97">
              <w:rPr>
                <w:rFonts w:asciiTheme="majorEastAsia" w:eastAsiaTheme="majorEastAsia" w:hAnsiTheme="majorEastAsia" w:hint="eastAsia"/>
                <w:b/>
                <w:bCs/>
              </w:rPr>
              <w:t>費用別表</w:t>
            </w:r>
          </w:p>
          <w:p w14:paraId="0A181EF8" w14:textId="77777777" w:rsidR="00C7143A" w:rsidRPr="007C2D97" w:rsidRDefault="00C7143A" w:rsidP="00C7143A">
            <w:pPr>
              <w:autoSpaceDE w:val="0"/>
              <w:autoSpaceDN w:val="0"/>
              <w:spacing w:line="260" w:lineRule="exact"/>
              <w:jc w:val="left"/>
              <w:rPr>
                <w:rFonts w:asciiTheme="majorEastAsia" w:eastAsiaTheme="majorEastAsia" w:hAnsiTheme="majorEastAsia"/>
                <w:b/>
                <w:bCs/>
              </w:rPr>
            </w:pPr>
            <w:r w:rsidRPr="007C2D97">
              <w:rPr>
                <w:rFonts w:asciiTheme="majorEastAsia" w:eastAsiaTheme="majorEastAsia" w:hAnsiTheme="majorEastAsia" w:hint="eastAsia"/>
                <w:b/>
                <w:bCs/>
              </w:rPr>
              <w:t>1</w:t>
            </w:r>
            <w:r w:rsidRPr="007C2D97">
              <w:rPr>
                <w:rFonts w:asciiTheme="majorEastAsia" w:eastAsiaTheme="majorEastAsia" w:hAnsiTheme="majorEastAsia"/>
                <w:b/>
                <w:bCs/>
              </w:rPr>
              <w:t xml:space="preserve"> 注</w:t>
            </w:r>
            <w:r w:rsidRPr="007C2D97">
              <w:rPr>
                <w:rFonts w:asciiTheme="majorEastAsia" w:eastAsiaTheme="majorEastAsia" w:hAnsiTheme="majorEastAsia" w:hint="eastAsia"/>
                <w:b/>
                <w:bCs/>
              </w:rPr>
              <w:t>９</w:t>
            </w:r>
          </w:p>
          <w:p w14:paraId="0EB87D7B" w14:textId="77777777" w:rsidR="00B93636" w:rsidRPr="007C2D97" w:rsidRDefault="00B93636" w:rsidP="00B93636">
            <w:pPr>
              <w:autoSpaceDE w:val="0"/>
              <w:autoSpaceDN w:val="0"/>
              <w:spacing w:line="260" w:lineRule="exact"/>
              <w:jc w:val="left"/>
              <w:rPr>
                <w:rFonts w:asciiTheme="majorEastAsia" w:eastAsiaTheme="majorEastAsia" w:hAnsiTheme="majorEastAsia"/>
                <w:b/>
                <w:bCs/>
              </w:rPr>
            </w:pPr>
            <w:r w:rsidRPr="007C2D97">
              <w:rPr>
                <w:rFonts w:asciiTheme="majorEastAsia" w:eastAsiaTheme="majorEastAsia" w:hAnsiTheme="majorEastAsia" w:hint="eastAsia"/>
                <w:b/>
                <w:bCs/>
              </w:rPr>
              <w:t>法</w:t>
            </w:r>
          </w:p>
          <w:p w14:paraId="69FBF2DB" w14:textId="56B28E75" w:rsidR="00B93636" w:rsidRPr="007C2D97" w:rsidRDefault="00B93636" w:rsidP="00B93636">
            <w:pPr>
              <w:autoSpaceDE w:val="0"/>
              <w:autoSpaceDN w:val="0"/>
              <w:spacing w:line="260" w:lineRule="exact"/>
              <w:jc w:val="left"/>
              <w:rPr>
                <w:rFonts w:asciiTheme="majorEastAsia" w:eastAsiaTheme="majorEastAsia" w:hAnsiTheme="majorEastAsia"/>
                <w:b/>
                <w:bCs/>
              </w:rPr>
            </w:pPr>
            <w:r w:rsidRPr="007C2D97">
              <w:rPr>
                <w:rFonts w:asciiTheme="majorEastAsia" w:eastAsiaTheme="majorEastAsia" w:hAnsiTheme="majorEastAsia" w:hint="eastAsia"/>
                <w:b/>
                <w:bCs/>
              </w:rPr>
              <w:lastRenderedPageBreak/>
              <w:t>第76条の３第１項</w:t>
            </w:r>
          </w:p>
        </w:tc>
        <w:tc>
          <w:tcPr>
            <w:tcW w:w="5183" w:type="dxa"/>
            <w:tcBorders>
              <w:top w:val="nil"/>
              <w:bottom w:val="dotted" w:sz="4" w:space="0" w:color="auto"/>
            </w:tcBorders>
          </w:tcPr>
          <w:p w14:paraId="3B8539EA" w14:textId="7B565E65" w:rsidR="008261E8" w:rsidRPr="007C2D97" w:rsidRDefault="008261E8" w:rsidP="008261E8">
            <w:pPr>
              <w:autoSpaceDE w:val="0"/>
              <w:autoSpaceDN w:val="0"/>
              <w:spacing w:line="260" w:lineRule="exact"/>
              <w:ind w:left="172" w:hangingChars="100" w:hanging="172"/>
              <w:rPr>
                <w:rFonts w:asciiTheme="majorEastAsia" w:eastAsiaTheme="majorEastAsia" w:hAnsiTheme="majorEastAsia"/>
                <w:b/>
                <w:bCs/>
                <w:spacing w:val="-4"/>
              </w:rPr>
            </w:pPr>
            <w:r w:rsidRPr="007C2D97">
              <w:rPr>
                <w:rFonts w:asciiTheme="majorEastAsia" w:eastAsiaTheme="majorEastAsia" w:hAnsiTheme="majorEastAsia" w:hint="eastAsia"/>
                <w:b/>
                <w:bCs/>
                <w:spacing w:val="-4"/>
              </w:rPr>
              <w:lastRenderedPageBreak/>
              <w:t>1）　法第76条の３第１項の規定に基づく情報公表対象サービス等情報に係る報告を行っていない場合は、所定単位数の100分の５に相当する単位数を所定単位数から減算していますか。</w:t>
            </w:r>
          </w:p>
        </w:tc>
        <w:tc>
          <w:tcPr>
            <w:tcW w:w="851" w:type="dxa"/>
            <w:gridSpan w:val="3"/>
            <w:tcBorders>
              <w:top w:val="nil"/>
              <w:bottom w:val="single" w:sz="8" w:space="0" w:color="auto"/>
            </w:tcBorders>
          </w:tcPr>
          <w:p w14:paraId="62F0120D" w14:textId="77777777" w:rsidR="008261E8" w:rsidRPr="007C2D97" w:rsidRDefault="008261E8" w:rsidP="008261E8">
            <w:pPr>
              <w:autoSpaceDE w:val="0"/>
              <w:autoSpaceDN w:val="0"/>
              <w:spacing w:line="260" w:lineRule="exact"/>
              <w:ind w:left="172" w:hangingChars="100" w:hanging="172"/>
              <w:rPr>
                <w:rFonts w:asciiTheme="majorEastAsia" w:eastAsiaTheme="majorEastAsia" w:hAnsiTheme="majorEastAsia"/>
                <w:b/>
                <w:bCs/>
                <w:spacing w:val="-4"/>
              </w:rPr>
            </w:pPr>
            <w:r w:rsidRPr="007C2D97">
              <w:rPr>
                <w:rFonts w:asciiTheme="majorEastAsia" w:eastAsiaTheme="majorEastAsia" w:hAnsiTheme="majorEastAsia" w:hint="eastAsia"/>
                <w:b/>
                <w:bCs/>
                <w:spacing w:val="-4"/>
              </w:rPr>
              <w:t>□いる</w:t>
            </w:r>
          </w:p>
          <w:p w14:paraId="2EF16C11" w14:textId="77777777" w:rsidR="008261E8" w:rsidRPr="007C2D97" w:rsidRDefault="008261E8" w:rsidP="008261E8">
            <w:pPr>
              <w:autoSpaceDE w:val="0"/>
              <w:autoSpaceDN w:val="0"/>
              <w:spacing w:line="260" w:lineRule="exact"/>
              <w:ind w:left="172" w:hangingChars="100" w:hanging="172"/>
              <w:rPr>
                <w:rFonts w:asciiTheme="majorEastAsia" w:eastAsiaTheme="majorEastAsia" w:hAnsiTheme="majorEastAsia"/>
                <w:b/>
                <w:bCs/>
                <w:spacing w:val="-4"/>
              </w:rPr>
            </w:pPr>
            <w:r w:rsidRPr="007C2D97">
              <w:rPr>
                <w:rFonts w:asciiTheme="majorEastAsia" w:eastAsiaTheme="majorEastAsia" w:hAnsiTheme="majorEastAsia" w:hint="eastAsia"/>
                <w:b/>
                <w:bCs/>
                <w:spacing w:val="-4"/>
              </w:rPr>
              <w:t>□いない</w:t>
            </w:r>
          </w:p>
          <w:p w14:paraId="010B97D5" w14:textId="7ECB9EDD" w:rsidR="008261E8" w:rsidRPr="007C2D97" w:rsidRDefault="008261E8" w:rsidP="008261E8">
            <w:pPr>
              <w:autoSpaceDE w:val="0"/>
              <w:autoSpaceDN w:val="0"/>
              <w:spacing w:line="260" w:lineRule="exact"/>
              <w:ind w:left="172" w:hangingChars="100" w:hanging="172"/>
              <w:rPr>
                <w:rFonts w:asciiTheme="majorEastAsia" w:eastAsiaTheme="majorEastAsia" w:hAnsiTheme="majorEastAsia"/>
                <w:b/>
                <w:bCs/>
                <w:spacing w:val="-4"/>
              </w:rPr>
            </w:pPr>
            <w:r w:rsidRPr="007C2D97">
              <w:rPr>
                <w:rFonts w:asciiTheme="majorEastAsia" w:eastAsiaTheme="majorEastAsia" w:hAnsiTheme="majorEastAsia" w:hint="eastAsia"/>
                <w:b/>
                <w:bCs/>
                <w:spacing w:val="-4"/>
              </w:rPr>
              <w:t>□非該当</w:t>
            </w:r>
          </w:p>
        </w:tc>
        <w:tc>
          <w:tcPr>
            <w:tcW w:w="2897" w:type="dxa"/>
            <w:gridSpan w:val="3"/>
            <w:tcBorders>
              <w:top w:val="nil"/>
              <w:bottom w:val="single" w:sz="8" w:space="0" w:color="auto"/>
            </w:tcBorders>
          </w:tcPr>
          <w:p w14:paraId="01A09B19" w14:textId="5E2B3B0D" w:rsidR="008261E8" w:rsidRPr="007C2D97" w:rsidRDefault="008261E8">
            <w:pPr>
              <w:autoSpaceDE w:val="0"/>
              <w:autoSpaceDN w:val="0"/>
              <w:spacing w:line="260" w:lineRule="exact"/>
              <w:ind w:left="172" w:hangingChars="100" w:hanging="172"/>
              <w:rPr>
                <w:rFonts w:asciiTheme="majorEastAsia" w:eastAsiaTheme="majorEastAsia" w:hAnsiTheme="majorEastAsia"/>
                <w:b/>
                <w:bCs/>
                <w:spacing w:val="-4"/>
              </w:rPr>
            </w:pPr>
          </w:p>
        </w:tc>
      </w:tr>
      <w:tr w:rsidR="007C2D97" w:rsidRPr="007C2D97" w14:paraId="412A6D33" w14:textId="77777777" w:rsidTr="00167F15">
        <w:trPr>
          <w:trHeight w:val="280"/>
        </w:trPr>
        <w:tc>
          <w:tcPr>
            <w:tcW w:w="1134" w:type="dxa"/>
            <w:vMerge/>
            <w:tcBorders>
              <w:bottom w:val="single" w:sz="8" w:space="0" w:color="auto"/>
            </w:tcBorders>
          </w:tcPr>
          <w:p w14:paraId="79C37D1F" w14:textId="77777777" w:rsidR="008261E8" w:rsidRPr="007C2D97" w:rsidRDefault="008261E8">
            <w:pPr>
              <w:autoSpaceDE w:val="0"/>
              <w:autoSpaceDN w:val="0"/>
              <w:spacing w:line="260" w:lineRule="exact"/>
              <w:jc w:val="left"/>
              <w:rPr>
                <w:rFonts w:asciiTheme="majorEastAsia" w:eastAsiaTheme="majorEastAsia" w:hAnsiTheme="majorEastAsia"/>
                <w:b/>
                <w:bCs/>
              </w:rPr>
            </w:pPr>
          </w:p>
        </w:tc>
        <w:tc>
          <w:tcPr>
            <w:tcW w:w="8931" w:type="dxa"/>
            <w:gridSpan w:val="7"/>
            <w:tcBorders>
              <w:top w:val="nil"/>
              <w:bottom w:val="single" w:sz="8" w:space="0" w:color="auto"/>
            </w:tcBorders>
          </w:tcPr>
          <w:p w14:paraId="652C4297" w14:textId="498D1585" w:rsidR="008261E8" w:rsidRPr="007C2D97" w:rsidRDefault="00C7143A" w:rsidP="00C7143A">
            <w:pPr>
              <w:autoSpaceDE w:val="0"/>
              <w:autoSpaceDN w:val="0"/>
              <w:spacing w:line="260" w:lineRule="exact"/>
              <w:ind w:left="172" w:hangingChars="100" w:hanging="172"/>
              <w:rPr>
                <w:rFonts w:asciiTheme="majorEastAsia" w:eastAsiaTheme="majorEastAsia" w:hAnsiTheme="majorEastAsia"/>
                <w:b/>
                <w:bCs/>
                <w:spacing w:val="-4"/>
              </w:rPr>
            </w:pPr>
            <w:r w:rsidRPr="007C2D97">
              <w:rPr>
                <w:rFonts w:asciiTheme="majorEastAsia" w:eastAsiaTheme="majorEastAsia" w:hAnsiTheme="majorEastAsia" w:hint="eastAsia"/>
                <w:b/>
                <w:bCs/>
                <w:spacing w:val="-4"/>
              </w:rPr>
              <w:t>※　法第76条の３第１項：指定障害福祉サービス事業者、指定一般相談支援事業者及び指定特定相談支援事業者並びに指定障害者支援施設等の設置者（以下この条において「対象事業者」という。）は、指定障害福祉サービス等、指定地域相談支援又は指定計画相談支援（以下この条において「情報公表対象サービス等」という。）の提供を開始しようとするとき、その他主務省令で定めるときは、主務省令で定めるところにより、情報公表対象サービス</w:t>
            </w:r>
            <w:r w:rsidRPr="007C2D97">
              <w:rPr>
                <w:rFonts w:asciiTheme="majorEastAsia" w:eastAsiaTheme="majorEastAsia" w:hAnsiTheme="majorEastAsia" w:hint="eastAsia"/>
                <w:b/>
                <w:bCs/>
                <w:spacing w:val="-4"/>
              </w:rPr>
              <w:lastRenderedPageBreak/>
              <w:t>等情報（その提供する情報公表対象サービス等の内容及び情報公表対象サービス等を提供する事業者又は施設の運営状況に関する情報であって、情報公表対象サービス等を利用し、又は利用しようとする障害者等が適切かつ円滑に当該情報公表対象サービス等を利用する機会を確保するために公表されることが適当なものとして主務省令で定めるものをいう。第八項において同じ。）を、当該情報公表対象サービス等を提供する事業所又は施設の所在地を管轄する都道府県知事に報告しなければならない。</w:t>
            </w:r>
          </w:p>
          <w:p w14:paraId="5BA4179B" w14:textId="126D9AC9" w:rsidR="00B93636" w:rsidRPr="007C2D97" w:rsidRDefault="00B93636" w:rsidP="00B93636">
            <w:pPr>
              <w:autoSpaceDE w:val="0"/>
              <w:autoSpaceDN w:val="0"/>
              <w:spacing w:line="260" w:lineRule="exact"/>
              <w:ind w:left="172" w:hangingChars="100" w:hanging="172"/>
              <w:rPr>
                <w:rFonts w:asciiTheme="majorEastAsia" w:eastAsiaTheme="majorEastAsia" w:hAnsiTheme="majorEastAsia"/>
                <w:b/>
                <w:bCs/>
                <w:spacing w:val="-4"/>
              </w:rPr>
            </w:pPr>
            <w:r w:rsidRPr="007C2D97">
              <w:rPr>
                <w:rFonts w:asciiTheme="majorEastAsia" w:eastAsiaTheme="majorEastAsia" w:hAnsiTheme="majorEastAsia" w:hint="eastAsia"/>
                <w:b/>
                <w:bCs/>
                <w:spacing w:val="-4"/>
              </w:rPr>
              <w:t>※　障害福祉サービス等情報公表制度の施行について(障障発0329第５号令和６年３月29日)など</w:t>
            </w:r>
          </w:p>
        </w:tc>
      </w:tr>
      <w:tr w:rsidR="007C2D97" w:rsidRPr="007C2D97" w14:paraId="32B5F79E" w14:textId="77777777" w:rsidTr="00167F15">
        <w:trPr>
          <w:trHeight w:val="280"/>
        </w:trPr>
        <w:tc>
          <w:tcPr>
            <w:tcW w:w="1134" w:type="dxa"/>
            <w:vMerge w:val="restart"/>
            <w:tcBorders>
              <w:top w:val="single" w:sz="8" w:space="0" w:color="auto"/>
            </w:tcBorders>
          </w:tcPr>
          <w:p w14:paraId="2D5D05AD" w14:textId="30F406A0" w:rsidR="00C7143A" w:rsidRPr="007C2D97" w:rsidRDefault="00BE0B6E">
            <w:pPr>
              <w:autoSpaceDE w:val="0"/>
              <w:autoSpaceDN w:val="0"/>
              <w:spacing w:line="260" w:lineRule="exact"/>
              <w:jc w:val="left"/>
              <w:rPr>
                <w:rFonts w:asciiTheme="majorEastAsia" w:eastAsiaTheme="majorEastAsia" w:hAnsiTheme="majorEastAsia"/>
                <w:b/>
                <w:bCs/>
              </w:rPr>
            </w:pPr>
            <w:r w:rsidRPr="007C2D97">
              <w:rPr>
                <w:rFonts w:asciiTheme="majorEastAsia" w:eastAsiaTheme="majorEastAsia" w:hAnsiTheme="majorEastAsia" w:hint="eastAsia"/>
                <w:b/>
                <w:bCs/>
              </w:rPr>
              <w:lastRenderedPageBreak/>
              <w:t xml:space="preserve">8 </w:t>
            </w:r>
            <w:r w:rsidR="00087740" w:rsidRPr="007C2D97">
              <w:rPr>
                <w:rFonts w:asciiTheme="majorEastAsia" w:eastAsiaTheme="majorEastAsia" w:hAnsiTheme="majorEastAsia" w:hint="eastAsia"/>
                <w:b/>
                <w:bCs/>
              </w:rPr>
              <w:t>業務継続計画未策定</w:t>
            </w:r>
            <w:r w:rsidR="00207428" w:rsidRPr="007C2D97">
              <w:rPr>
                <w:rFonts w:asciiTheme="majorEastAsia" w:eastAsiaTheme="majorEastAsia" w:hAnsiTheme="majorEastAsia" w:hint="eastAsia"/>
                <w:b/>
                <w:bCs/>
              </w:rPr>
              <w:t>減算</w:t>
            </w:r>
          </w:p>
          <w:p w14:paraId="3EEAF1A7" w14:textId="77777777" w:rsidR="00207428" w:rsidRPr="007C2D97" w:rsidRDefault="00207428">
            <w:pPr>
              <w:autoSpaceDE w:val="0"/>
              <w:autoSpaceDN w:val="0"/>
              <w:spacing w:line="260" w:lineRule="exact"/>
              <w:jc w:val="left"/>
              <w:rPr>
                <w:rFonts w:asciiTheme="majorEastAsia" w:eastAsiaTheme="majorEastAsia" w:hAnsiTheme="majorEastAsia"/>
                <w:b/>
                <w:bCs/>
              </w:rPr>
            </w:pPr>
          </w:p>
          <w:p w14:paraId="495C7197" w14:textId="77777777" w:rsidR="00207428" w:rsidRPr="007C2D97" w:rsidRDefault="00207428" w:rsidP="00207428">
            <w:pPr>
              <w:autoSpaceDE w:val="0"/>
              <w:autoSpaceDN w:val="0"/>
              <w:spacing w:line="260" w:lineRule="exact"/>
              <w:jc w:val="left"/>
              <w:rPr>
                <w:rFonts w:asciiTheme="majorEastAsia" w:eastAsiaTheme="majorEastAsia" w:hAnsiTheme="majorEastAsia"/>
                <w:b/>
                <w:bCs/>
              </w:rPr>
            </w:pPr>
            <w:r w:rsidRPr="007C2D97">
              <w:rPr>
                <w:rFonts w:asciiTheme="majorEastAsia" w:eastAsiaTheme="majorEastAsia" w:hAnsiTheme="majorEastAsia" w:hint="eastAsia"/>
                <w:b/>
                <w:bCs/>
              </w:rPr>
              <w:t>費用別表</w:t>
            </w:r>
          </w:p>
          <w:p w14:paraId="1BB8F763" w14:textId="77777777" w:rsidR="00207428" w:rsidRPr="007C2D97" w:rsidRDefault="00207428" w:rsidP="00207428">
            <w:pPr>
              <w:autoSpaceDE w:val="0"/>
              <w:autoSpaceDN w:val="0"/>
              <w:spacing w:line="260" w:lineRule="exact"/>
              <w:jc w:val="left"/>
              <w:rPr>
                <w:rFonts w:asciiTheme="majorEastAsia" w:eastAsiaTheme="majorEastAsia" w:hAnsiTheme="majorEastAsia"/>
                <w:b/>
                <w:bCs/>
              </w:rPr>
            </w:pPr>
            <w:r w:rsidRPr="007C2D97">
              <w:rPr>
                <w:rFonts w:asciiTheme="majorEastAsia" w:eastAsiaTheme="majorEastAsia" w:hAnsiTheme="majorEastAsia" w:hint="eastAsia"/>
                <w:b/>
                <w:bCs/>
              </w:rPr>
              <w:t>1</w:t>
            </w:r>
            <w:r w:rsidRPr="007C2D97">
              <w:rPr>
                <w:rFonts w:asciiTheme="majorEastAsia" w:eastAsiaTheme="majorEastAsia" w:hAnsiTheme="majorEastAsia"/>
                <w:b/>
                <w:bCs/>
              </w:rPr>
              <w:t xml:space="preserve"> 注</w:t>
            </w:r>
            <w:r w:rsidRPr="007C2D97">
              <w:rPr>
                <w:rFonts w:asciiTheme="majorEastAsia" w:eastAsiaTheme="majorEastAsia" w:hAnsiTheme="majorEastAsia" w:hint="eastAsia"/>
                <w:b/>
                <w:bCs/>
              </w:rPr>
              <w:t>１０</w:t>
            </w:r>
          </w:p>
          <w:p w14:paraId="1E7DF8B5" w14:textId="77777777" w:rsidR="00B93636" w:rsidRPr="007C2D97" w:rsidRDefault="00B93636" w:rsidP="00B93636">
            <w:pPr>
              <w:autoSpaceDE w:val="0"/>
              <w:autoSpaceDN w:val="0"/>
              <w:spacing w:line="260" w:lineRule="exact"/>
              <w:jc w:val="left"/>
              <w:rPr>
                <w:rFonts w:asciiTheme="majorEastAsia" w:eastAsiaTheme="majorEastAsia" w:hAnsiTheme="majorEastAsia"/>
                <w:b/>
                <w:bCs/>
              </w:rPr>
            </w:pPr>
            <w:r w:rsidRPr="007C2D97">
              <w:rPr>
                <w:rFonts w:asciiTheme="majorEastAsia" w:eastAsiaTheme="majorEastAsia" w:hAnsiTheme="majorEastAsia" w:hint="eastAsia"/>
                <w:b/>
                <w:bCs/>
              </w:rPr>
              <w:t>基準</w:t>
            </w:r>
          </w:p>
          <w:p w14:paraId="5168F212" w14:textId="61BAF678" w:rsidR="00B93636" w:rsidRPr="007C2D97" w:rsidRDefault="00B93636" w:rsidP="00B93636">
            <w:pPr>
              <w:autoSpaceDE w:val="0"/>
              <w:autoSpaceDN w:val="0"/>
              <w:spacing w:line="260" w:lineRule="exact"/>
              <w:jc w:val="left"/>
              <w:rPr>
                <w:rFonts w:asciiTheme="majorEastAsia" w:eastAsiaTheme="majorEastAsia" w:hAnsiTheme="majorEastAsia"/>
                <w:b/>
                <w:bCs/>
              </w:rPr>
            </w:pPr>
            <w:r w:rsidRPr="007C2D97">
              <w:rPr>
                <w:rFonts w:asciiTheme="majorEastAsia" w:eastAsiaTheme="majorEastAsia" w:hAnsiTheme="majorEastAsia" w:hint="eastAsia"/>
                <w:b/>
                <w:bCs/>
              </w:rPr>
              <w:t>第20条の２</w:t>
            </w:r>
          </w:p>
        </w:tc>
        <w:tc>
          <w:tcPr>
            <w:tcW w:w="5183" w:type="dxa"/>
            <w:tcBorders>
              <w:top w:val="nil"/>
              <w:bottom w:val="dotted" w:sz="4" w:space="0" w:color="auto"/>
            </w:tcBorders>
          </w:tcPr>
          <w:p w14:paraId="64449FCA" w14:textId="46C034CF" w:rsidR="00C7143A" w:rsidRPr="007C2D97" w:rsidRDefault="00207428">
            <w:pPr>
              <w:autoSpaceDE w:val="0"/>
              <w:autoSpaceDN w:val="0"/>
              <w:spacing w:line="260" w:lineRule="exact"/>
              <w:ind w:left="172" w:hangingChars="100" w:hanging="172"/>
              <w:rPr>
                <w:rFonts w:asciiTheme="majorEastAsia" w:eastAsiaTheme="majorEastAsia" w:hAnsiTheme="majorEastAsia"/>
                <w:b/>
                <w:bCs/>
                <w:spacing w:val="-4"/>
              </w:rPr>
            </w:pPr>
            <w:r w:rsidRPr="007C2D97">
              <w:rPr>
                <w:rFonts w:asciiTheme="majorEastAsia" w:eastAsiaTheme="majorEastAsia" w:hAnsiTheme="majorEastAsia" w:hint="eastAsia"/>
                <w:b/>
                <w:bCs/>
                <w:spacing w:val="-4"/>
              </w:rPr>
              <w:t>1）　指定基準第20条の２に規定する基準を満たしていない場合は、所定単位数の100分の１に相当する単位数を所定単位数から減算していますか。</w:t>
            </w:r>
          </w:p>
        </w:tc>
        <w:tc>
          <w:tcPr>
            <w:tcW w:w="851" w:type="dxa"/>
            <w:gridSpan w:val="3"/>
            <w:tcBorders>
              <w:top w:val="nil"/>
              <w:bottom w:val="single" w:sz="8" w:space="0" w:color="auto"/>
            </w:tcBorders>
          </w:tcPr>
          <w:p w14:paraId="250657E7" w14:textId="77777777" w:rsidR="00207428" w:rsidRPr="007C2D97" w:rsidRDefault="00207428" w:rsidP="00207428">
            <w:pPr>
              <w:autoSpaceDE w:val="0"/>
              <w:autoSpaceDN w:val="0"/>
              <w:spacing w:line="260" w:lineRule="exact"/>
              <w:ind w:left="172" w:hangingChars="100" w:hanging="172"/>
              <w:rPr>
                <w:rFonts w:asciiTheme="majorEastAsia" w:eastAsiaTheme="majorEastAsia" w:hAnsiTheme="majorEastAsia"/>
                <w:b/>
                <w:bCs/>
                <w:spacing w:val="-4"/>
              </w:rPr>
            </w:pPr>
            <w:r w:rsidRPr="007C2D97">
              <w:rPr>
                <w:rFonts w:asciiTheme="majorEastAsia" w:eastAsiaTheme="majorEastAsia" w:hAnsiTheme="majorEastAsia" w:hint="eastAsia"/>
                <w:b/>
                <w:bCs/>
                <w:spacing w:val="-4"/>
              </w:rPr>
              <w:t>□いる</w:t>
            </w:r>
          </w:p>
          <w:p w14:paraId="7F670D22" w14:textId="77777777" w:rsidR="00207428" w:rsidRPr="007C2D97" w:rsidRDefault="00207428" w:rsidP="00207428">
            <w:pPr>
              <w:autoSpaceDE w:val="0"/>
              <w:autoSpaceDN w:val="0"/>
              <w:spacing w:line="260" w:lineRule="exact"/>
              <w:ind w:left="172" w:hangingChars="100" w:hanging="172"/>
              <w:rPr>
                <w:rFonts w:asciiTheme="majorEastAsia" w:eastAsiaTheme="majorEastAsia" w:hAnsiTheme="majorEastAsia"/>
                <w:b/>
                <w:bCs/>
                <w:spacing w:val="-4"/>
              </w:rPr>
            </w:pPr>
            <w:r w:rsidRPr="007C2D97">
              <w:rPr>
                <w:rFonts w:asciiTheme="majorEastAsia" w:eastAsiaTheme="majorEastAsia" w:hAnsiTheme="majorEastAsia" w:hint="eastAsia"/>
                <w:b/>
                <w:bCs/>
                <w:spacing w:val="-4"/>
              </w:rPr>
              <w:t>□いない</w:t>
            </w:r>
          </w:p>
          <w:p w14:paraId="37B2E871" w14:textId="2F6FD7D9" w:rsidR="00C7143A" w:rsidRPr="007C2D97" w:rsidRDefault="00207428" w:rsidP="00207428">
            <w:pPr>
              <w:autoSpaceDE w:val="0"/>
              <w:autoSpaceDN w:val="0"/>
              <w:spacing w:line="260" w:lineRule="exact"/>
              <w:ind w:left="172" w:hangingChars="100" w:hanging="172"/>
              <w:rPr>
                <w:rFonts w:asciiTheme="majorEastAsia" w:eastAsiaTheme="majorEastAsia" w:hAnsiTheme="majorEastAsia"/>
                <w:b/>
                <w:bCs/>
                <w:spacing w:val="-4"/>
              </w:rPr>
            </w:pPr>
            <w:r w:rsidRPr="007C2D97">
              <w:rPr>
                <w:rFonts w:asciiTheme="majorEastAsia" w:eastAsiaTheme="majorEastAsia" w:hAnsiTheme="majorEastAsia" w:hint="eastAsia"/>
                <w:b/>
                <w:bCs/>
                <w:spacing w:val="-4"/>
              </w:rPr>
              <w:t>□非該当</w:t>
            </w:r>
          </w:p>
        </w:tc>
        <w:tc>
          <w:tcPr>
            <w:tcW w:w="2897" w:type="dxa"/>
            <w:gridSpan w:val="3"/>
            <w:tcBorders>
              <w:top w:val="nil"/>
              <w:bottom w:val="single" w:sz="8" w:space="0" w:color="auto"/>
            </w:tcBorders>
          </w:tcPr>
          <w:p w14:paraId="421B7721" w14:textId="70658A0D" w:rsidR="00C7143A" w:rsidRPr="007C2D97" w:rsidRDefault="00C7143A">
            <w:pPr>
              <w:autoSpaceDE w:val="0"/>
              <w:autoSpaceDN w:val="0"/>
              <w:spacing w:line="260" w:lineRule="exact"/>
              <w:ind w:left="172" w:hangingChars="100" w:hanging="172"/>
              <w:rPr>
                <w:rFonts w:asciiTheme="majorEastAsia" w:eastAsiaTheme="majorEastAsia" w:hAnsiTheme="majorEastAsia"/>
                <w:b/>
                <w:bCs/>
                <w:spacing w:val="-4"/>
              </w:rPr>
            </w:pPr>
          </w:p>
        </w:tc>
      </w:tr>
      <w:tr w:rsidR="007C2D97" w:rsidRPr="007C2D97" w14:paraId="7C496493" w14:textId="77777777" w:rsidTr="00167F15">
        <w:trPr>
          <w:trHeight w:val="280"/>
        </w:trPr>
        <w:tc>
          <w:tcPr>
            <w:tcW w:w="1134" w:type="dxa"/>
            <w:vMerge/>
            <w:tcBorders>
              <w:bottom w:val="single" w:sz="8" w:space="0" w:color="auto"/>
            </w:tcBorders>
          </w:tcPr>
          <w:p w14:paraId="09E93EF2" w14:textId="77777777" w:rsidR="00C7143A" w:rsidRPr="007C2D97" w:rsidRDefault="00C7143A">
            <w:pPr>
              <w:autoSpaceDE w:val="0"/>
              <w:autoSpaceDN w:val="0"/>
              <w:spacing w:line="260" w:lineRule="exact"/>
              <w:jc w:val="left"/>
              <w:rPr>
                <w:rFonts w:asciiTheme="majorEastAsia" w:eastAsiaTheme="majorEastAsia" w:hAnsiTheme="majorEastAsia"/>
                <w:b/>
                <w:bCs/>
              </w:rPr>
            </w:pPr>
          </w:p>
        </w:tc>
        <w:tc>
          <w:tcPr>
            <w:tcW w:w="8931" w:type="dxa"/>
            <w:gridSpan w:val="7"/>
            <w:tcBorders>
              <w:top w:val="nil"/>
              <w:bottom w:val="single" w:sz="8" w:space="0" w:color="auto"/>
            </w:tcBorders>
          </w:tcPr>
          <w:p w14:paraId="1C068B97" w14:textId="4225E9F6" w:rsidR="00087740" w:rsidRPr="007C2D97" w:rsidRDefault="00207428" w:rsidP="00087740">
            <w:pPr>
              <w:autoSpaceDE w:val="0"/>
              <w:autoSpaceDN w:val="0"/>
              <w:spacing w:line="260" w:lineRule="exact"/>
              <w:ind w:left="172" w:hangingChars="100" w:hanging="172"/>
              <w:rPr>
                <w:rFonts w:asciiTheme="majorEastAsia" w:eastAsiaTheme="majorEastAsia" w:hAnsiTheme="majorEastAsia"/>
                <w:b/>
                <w:bCs/>
                <w:spacing w:val="-4"/>
              </w:rPr>
            </w:pPr>
            <w:r w:rsidRPr="007C2D97">
              <w:rPr>
                <w:rFonts w:asciiTheme="majorEastAsia" w:eastAsiaTheme="majorEastAsia" w:hAnsiTheme="majorEastAsia" w:hint="eastAsia"/>
                <w:b/>
                <w:bCs/>
                <w:spacing w:val="-4"/>
              </w:rPr>
              <w:t xml:space="preserve">※　第20条の２　</w:t>
            </w:r>
          </w:p>
          <w:p w14:paraId="03A3B7F3" w14:textId="7473DD87" w:rsidR="00087740" w:rsidRPr="007C2D97" w:rsidRDefault="00087740" w:rsidP="00087740">
            <w:pPr>
              <w:autoSpaceDE w:val="0"/>
              <w:autoSpaceDN w:val="0"/>
              <w:spacing w:line="260" w:lineRule="exact"/>
              <w:ind w:leftChars="150" w:left="269" w:firstLineChars="50" w:firstLine="86"/>
              <w:rPr>
                <w:rFonts w:asciiTheme="majorEastAsia" w:eastAsiaTheme="majorEastAsia" w:hAnsiTheme="majorEastAsia"/>
                <w:b/>
                <w:bCs/>
                <w:spacing w:val="-4"/>
              </w:rPr>
            </w:pPr>
            <w:r w:rsidRPr="007C2D97">
              <w:rPr>
                <w:rFonts w:asciiTheme="majorEastAsia" w:eastAsiaTheme="majorEastAsia" w:hAnsiTheme="majorEastAsia" w:hint="eastAsia"/>
                <w:b/>
                <w:bCs/>
                <w:spacing w:val="-4"/>
              </w:rPr>
              <w:t>指定特定相談支援事業者は、感染症や非常災害の発生時において、利用者に対する指定計画相談支援の提供を継続的に実施するための、及び非常時の体制で早期の業務再開を図るための計画（以下「業務継続計画」という。）を策定し、当該業務継続計画に従い必要な措置を講じなければならない。</w:t>
            </w:r>
          </w:p>
          <w:p w14:paraId="07234ABD" w14:textId="438D4E7F" w:rsidR="00087740" w:rsidRPr="007C2D97" w:rsidRDefault="00087740" w:rsidP="00087740">
            <w:pPr>
              <w:autoSpaceDE w:val="0"/>
              <w:autoSpaceDN w:val="0"/>
              <w:spacing w:line="260" w:lineRule="exact"/>
              <w:ind w:left="172" w:hangingChars="100" w:hanging="172"/>
              <w:rPr>
                <w:rFonts w:asciiTheme="majorEastAsia" w:eastAsiaTheme="majorEastAsia" w:hAnsiTheme="majorEastAsia"/>
                <w:b/>
                <w:bCs/>
                <w:spacing w:val="-4"/>
              </w:rPr>
            </w:pPr>
            <w:r w:rsidRPr="007C2D97">
              <w:rPr>
                <w:rFonts w:asciiTheme="majorEastAsia" w:eastAsiaTheme="majorEastAsia" w:hAnsiTheme="majorEastAsia" w:hint="eastAsia"/>
                <w:b/>
                <w:bCs/>
                <w:spacing w:val="-4"/>
              </w:rPr>
              <w:t>２ 指定特定相談支援事業者は、従業者に対し、業務継続計画について周知するとともに、必要な研修及び訓練を定期的に実施しなければならない。</w:t>
            </w:r>
          </w:p>
          <w:p w14:paraId="04567BF6" w14:textId="77777777" w:rsidR="00C7143A" w:rsidRPr="007C2D97" w:rsidRDefault="00087740" w:rsidP="00087740">
            <w:pPr>
              <w:autoSpaceDE w:val="0"/>
              <w:autoSpaceDN w:val="0"/>
              <w:spacing w:line="260" w:lineRule="exact"/>
              <w:ind w:left="172" w:hangingChars="100" w:hanging="172"/>
              <w:rPr>
                <w:rFonts w:asciiTheme="majorEastAsia" w:eastAsiaTheme="majorEastAsia" w:hAnsiTheme="majorEastAsia"/>
                <w:b/>
                <w:bCs/>
                <w:spacing w:val="-4"/>
              </w:rPr>
            </w:pPr>
            <w:r w:rsidRPr="007C2D97">
              <w:rPr>
                <w:rFonts w:asciiTheme="majorEastAsia" w:eastAsiaTheme="majorEastAsia" w:hAnsiTheme="majorEastAsia" w:hint="eastAsia"/>
                <w:b/>
                <w:bCs/>
                <w:spacing w:val="-4"/>
              </w:rPr>
              <w:t>３ 指定特定相談支援事業者は、定期的に業務継続計画の見直しを行い、必要に応じて業務継続計画の変更を行うものとする。</w:t>
            </w:r>
          </w:p>
          <w:p w14:paraId="1C14507C" w14:textId="77777777" w:rsidR="00575281" w:rsidRPr="007C2D97" w:rsidRDefault="00575281" w:rsidP="00087740">
            <w:pPr>
              <w:autoSpaceDE w:val="0"/>
              <w:autoSpaceDN w:val="0"/>
              <w:spacing w:line="260" w:lineRule="exact"/>
              <w:ind w:left="172" w:hangingChars="100" w:hanging="172"/>
              <w:rPr>
                <w:rFonts w:asciiTheme="majorEastAsia" w:eastAsiaTheme="majorEastAsia" w:hAnsiTheme="majorEastAsia"/>
                <w:b/>
                <w:bCs/>
                <w:spacing w:val="-4"/>
              </w:rPr>
            </w:pPr>
            <w:r w:rsidRPr="007C2D97">
              <w:rPr>
                <w:rFonts w:asciiTheme="majorEastAsia" w:eastAsiaTheme="majorEastAsia" w:hAnsiTheme="majorEastAsia" w:hint="eastAsia"/>
                <w:b/>
                <w:bCs/>
                <w:spacing w:val="-4"/>
              </w:rPr>
              <w:t>【経過措置】</w:t>
            </w:r>
          </w:p>
          <w:p w14:paraId="54207585" w14:textId="11D7DE0D" w:rsidR="00575281" w:rsidRPr="007C2D97" w:rsidRDefault="00575281" w:rsidP="00575281">
            <w:pPr>
              <w:autoSpaceDE w:val="0"/>
              <w:autoSpaceDN w:val="0"/>
              <w:spacing w:line="260" w:lineRule="exact"/>
              <w:ind w:left="172" w:hangingChars="100" w:hanging="172"/>
              <w:rPr>
                <w:rFonts w:asciiTheme="majorEastAsia" w:eastAsiaTheme="majorEastAsia" w:hAnsiTheme="majorEastAsia"/>
                <w:b/>
                <w:bCs/>
                <w:spacing w:val="-4"/>
              </w:rPr>
            </w:pPr>
            <w:r w:rsidRPr="007C2D97">
              <w:rPr>
                <w:rFonts w:asciiTheme="majorEastAsia" w:eastAsiaTheme="majorEastAsia" w:hAnsiTheme="majorEastAsia" w:hint="eastAsia"/>
                <w:b/>
                <w:bCs/>
                <w:spacing w:val="-4"/>
              </w:rPr>
              <w:t>※　令和７年３月３１日までの間、「感染症の予防及びまん延防止のための指針の整備」及び「非常災害に関する具体的計画」の策定を行っている場合には、減算を適用しない。ただし、計画相談支援、障害児相談支援等については、「非常災害に関する具体的計画」の策定が求められていないこと等を踏まえ、令和７年３月３１日までの間、減算を適用しない。</w:t>
            </w:r>
          </w:p>
        </w:tc>
      </w:tr>
      <w:tr w:rsidR="007C2D97" w:rsidRPr="007C2D97" w14:paraId="2251B6CC" w14:textId="77777777" w:rsidTr="00167F15">
        <w:trPr>
          <w:trHeight w:val="280"/>
        </w:trPr>
        <w:tc>
          <w:tcPr>
            <w:tcW w:w="1134" w:type="dxa"/>
            <w:vMerge w:val="restart"/>
            <w:tcBorders>
              <w:top w:val="single" w:sz="8" w:space="0" w:color="auto"/>
            </w:tcBorders>
          </w:tcPr>
          <w:p w14:paraId="78DAF4AD" w14:textId="006053CF" w:rsidR="008C335A" w:rsidRPr="007C2D97" w:rsidRDefault="00BE0B6E">
            <w:pPr>
              <w:autoSpaceDE w:val="0"/>
              <w:autoSpaceDN w:val="0"/>
              <w:spacing w:line="260" w:lineRule="exact"/>
              <w:jc w:val="left"/>
              <w:rPr>
                <w:rFonts w:asciiTheme="majorEastAsia" w:eastAsiaTheme="majorEastAsia" w:hAnsiTheme="majorEastAsia"/>
                <w:b/>
                <w:bCs/>
              </w:rPr>
            </w:pPr>
            <w:r w:rsidRPr="007C2D97">
              <w:rPr>
                <w:rFonts w:asciiTheme="majorEastAsia" w:eastAsiaTheme="majorEastAsia" w:hAnsiTheme="majorEastAsia" w:hint="eastAsia"/>
                <w:b/>
                <w:bCs/>
              </w:rPr>
              <w:t>9</w:t>
            </w:r>
            <w:r w:rsidRPr="007C2D97">
              <w:rPr>
                <w:rFonts w:asciiTheme="majorEastAsia" w:eastAsiaTheme="majorEastAsia" w:hAnsiTheme="majorEastAsia"/>
                <w:b/>
                <w:bCs/>
              </w:rPr>
              <w:t xml:space="preserve"> </w:t>
            </w:r>
            <w:r w:rsidR="00087740" w:rsidRPr="007C2D97">
              <w:rPr>
                <w:rFonts w:asciiTheme="majorEastAsia" w:eastAsiaTheme="majorEastAsia" w:hAnsiTheme="majorEastAsia" w:hint="eastAsia"/>
                <w:b/>
                <w:bCs/>
              </w:rPr>
              <w:t>虐待防止未措置未実施</w:t>
            </w:r>
            <w:r w:rsidR="008C335A" w:rsidRPr="007C2D97">
              <w:rPr>
                <w:rFonts w:asciiTheme="majorEastAsia" w:eastAsiaTheme="majorEastAsia" w:hAnsiTheme="majorEastAsia" w:hint="eastAsia"/>
                <w:b/>
                <w:bCs/>
              </w:rPr>
              <w:t>減算</w:t>
            </w:r>
          </w:p>
          <w:p w14:paraId="5285F2E4" w14:textId="77777777" w:rsidR="008C335A" w:rsidRPr="007C2D97" w:rsidRDefault="008C335A">
            <w:pPr>
              <w:autoSpaceDE w:val="0"/>
              <w:autoSpaceDN w:val="0"/>
              <w:spacing w:line="260" w:lineRule="exact"/>
              <w:jc w:val="left"/>
              <w:rPr>
                <w:rFonts w:asciiTheme="majorEastAsia" w:eastAsiaTheme="majorEastAsia" w:hAnsiTheme="majorEastAsia"/>
                <w:b/>
                <w:bCs/>
              </w:rPr>
            </w:pPr>
          </w:p>
          <w:p w14:paraId="78EE15B4" w14:textId="77777777" w:rsidR="008C335A" w:rsidRPr="007C2D97" w:rsidRDefault="008C335A" w:rsidP="008C335A">
            <w:pPr>
              <w:autoSpaceDE w:val="0"/>
              <w:autoSpaceDN w:val="0"/>
              <w:spacing w:line="260" w:lineRule="exact"/>
              <w:jc w:val="left"/>
              <w:rPr>
                <w:rFonts w:asciiTheme="majorEastAsia" w:eastAsiaTheme="majorEastAsia" w:hAnsiTheme="majorEastAsia"/>
                <w:b/>
                <w:bCs/>
              </w:rPr>
            </w:pPr>
            <w:r w:rsidRPr="007C2D97">
              <w:rPr>
                <w:rFonts w:asciiTheme="majorEastAsia" w:eastAsiaTheme="majorEastAsia" w:hAnsiTheme="majorEastAsia" w:hint="eastAsia"/>
                <w:b/>
                <w:bCs/>
              </w:rPr>
              <w:t>費用別表</w:t>
            </w:r>
          </w:p>
          <w:p w14:paraId="13F341AE" w14:textId="77777777" w:rsidR="008C335A" w:rsidRPr="007C2D97" w:rsidRDefault="008C335A" w:rsidP="008C335A">
            <w:pPr>
              <w:autoSpaceDE w:val="0"/>
              <w:autoSpaceDN w:val="0"/>
              <w:spacing w:line="260" w:lineRule="exact"/>
              <w:jc w:val="left"/>
              <w:rPr>
                <w:rFonts w:asciiTheme="majorEastAsia" w:eastAsiaTheme="majorEastAsia" w:hAnsiTheme="majorEastAsia"/>
                <w:b/>
                <w:bCs/>
              </w:rPr>
            </w:pPr>
            <w:r w:rsidRPr="007C2D97">
              <w:rPr>
                <w:rFonts w:asciiTheme="majorEastAsia" w:eastAsiaTheme="majorEastAsia" w:hAnsiTheme="majorEastAsia" w:hint="eastAsia"/>
                <w:b/>
                <w:bCs/>
              </w:rPr>
              <w:t>1</w:t>
            </w:r>
            <w:r w:rsidRPr="007C2D97">
              <w:rPr>
                <w:rFonts w:asciiTheme="majorEastAsia" w:eastAsiaTheme="majorEastAsia" w:hAnsiTheme="majorEastAsia"/>
                <w:b/>
                <w:bCs/>
              </w:rPr>
              <w:t xml:space="preserve"> 注</w:t>
            </w:r>
            <w:r w:rsidRPr="007C2D97">
              <w:rPr>
                <w:rFonts w:asciiTheme="majorEastAsia" w:eastAsiaTheme="majorEastAsia" w:hAnsiTheme="majorEastAsia" w:hint="eastAsia"/>
                <w:b/>
                <w:bCs/>
              </w:rPr>
              <w:t>１１</w:t>
            </w:r>
          </w:p>
          <w:p w14:paraId="1BC4DE11" w14:textId="77777777" w:rsidR="00B93636" w:rsidRPr="007C2D97" w:rsidRDefault="00B93636" w:rsidP="00B93636">
            <w:pPr>
              <w:autoSpaceDE w:val="0"/>
              <w:autoSpaceDN w:val="0"/>
              <w:spacing w:line="260" w:lineRule="exact"/>
              <w:jc w:val="left"/>
              <w:rPr>
                <w:rFonts w:asciiTheme="majorEastAsia" w:eastAsiaTheme="majorEastAsia" w:hAnsiTheme="majorEastAsia"/>
                <w:b/>
                <w:bCs/>
              </w:rPr>
            </w:pPr>
            <w:r w:rsidRPr="007C2D97">
              <w:rPr>
                <w:rFonts w:asciiTheme="majorEastAsia" w:eastAsiaTheme="majorEastAsia" w:hAnsiTheme="majorEastAsia" w:hint="eastAsia"/>
                <w:b/>
                <w:bCs/>
              </w:rPr>
              <w:t>基準</w:t>
            </w:r>
          </w:p>
          <w:p w14:paraId="67D59397" w14:textId="6A87E3A1" w:rsidR="00B93636" w:rsidRPr="007C2D97" w:rsidRDefault="00B93636" w:rsidP="00B93636">
            <w:pPr>
              <w:autoSpaceDE w:val="0"/>
              <w:autoSpaceDN w:val="0"/>
              <w:spacing w:line="260" w:lineRule="exact"/>
              <w:jc w:val="left"/>
              <w:rPr>
                <w:rFonts w:asciiTheme="majorEastAsia" w:eastAsiaTheme="majorEastAsia" w:hAnsiTheme="majorEastAsia"/>
                <w:b/>
                <w:bCs/>
              </w:rPr>
            </w:pPr>
            <w:r w:rsidRPr="007C2D97">
              <w:rPr>
                <w:rFonts w:asciiTheme="majorEastAsia" w:eastAsiaTheme="majorEastAsia" w:hAnsiTheme="majorEastAsia" w:hint="eastAsia"/>
                <w:b/>
                <w:bCs/>
              </w:rPr>
              <w:t>第28条の２</w:t>
            </w:r>
          </w:p>
        </w:tc>
        <w:tc>
          <w:tcPr>
            <w:tcW w:w="5183" w:type="dxa"/>
            <w:tcBorders>
              <w:top w:val="nil"/>
              <w:bottom w:val="dotted" w:sz="4" w:space="0" w:color="auto"/>
            </w:tcBorders>
          </w:tcPr>
          <w:p w14:paraId="1F77C8A5" w14:textId="03274EAE" w:rsidR="008C335A" w:rsidRPr="007C2D97" w:rsidRDefault="008C335A">
            <w:pPr>
              <w:autoSpaceDE w:val="0"/>
              <w:autoSpaceDN w:val="0"/>
              <w:spacing w:line="260" w:lineRule="exact"/>
              <w:ind w:left="172" w:hangingChars="100" w:hanging="172"/>
              <w:rPr>
                <w:rFonts w:asciiTheme="majorEastAsia" w:eastAsiaTheme="majorEastAsia" w:hAnsiTheme="majorEastAsia"/>
                <w:b/>
                <w:bCs/>
                <w:spacing w:val="-4"/>
              </w:rPr>
            </w:pPr>
            <w:r w:rsidRPr="007C2D97">
              <w:rPr>
                <w:rFonts w:asciiTheme="majorEastAsia" w:eastAsiaTheme="majorEastAsia" w:hAnsiTheme="majorEastAsia" w:hint="eastAsia"/>
                <w:b/>
                <w:bCs/>
                <w:spacing w:val="-4"/>
              </w:rPr>
              <w:t>1）　指定基準第28条の２に規定する基準を満たしていない場合は、所定単位数の100分の１に相当する単位数を所定単位数から減算していますか。</w:t>
            </w:r>
          </w:p>
        </w:tc>
        <w:tc>
          <w:tcPr>
            <w:tcW w:w="851" w:type="dxa"/>
            <w:gridSpan w:val="3"/>
            <w:tcBorders>
              <w:top w:val="nil"/>
              <w:bottom w:val="single" w:sz="8" w:space="0" w:color="auto"/>
            </w:tcBorders>
          </w:tcPr>
          <w:p w14:paraId="73B8A00C" w14:textId="77777777" w:rsidR="008C335A" w:rsidRPr="007C2D97" w:rsidRDefault="008C335A" w:rsidP="008C335A">
            <w:pPr>
              <w:autoSpaceDE w:val="0"/>
              <w:autoSpaceDN w:val="0"/>
              <w:spacing w:line="260" w:lineRule="exact"/>
              <w:ind w:left="172" w:hangingChars="100" w:hanging="172"/>
              <w:rPr>
                <w:rFonts w:asciiTheme="majorEastAsia" w:eastAsiaTheme="majorEastAsia" w:hAnsiTheme="majorEastAsia"/>
                <w:b/>
                <w:bCs/>
                <w:spacing w:val="-4"/>
              </w:rPr>
            </w:pPr>
            <w:r w:rsidRPr="007C2D97">
              <w:rPr>
                <w:rFonts w:asciiTheme="majorEastAsia" w:eastAsiaTheme="majorEastAsia" w:hAnsiTheme="majorEastAsia" w:hint="eastAsia"/>
                <w:b/>
                <w:bCs/>
                <w:spacing w:val="-4"/>
              </w:rPr>
              <w:t>□いる</w:t>
            </w:r>
          </w:p>
          <w:p w14:paraId="0CE0DD6E" w14:textId="77777777" w:rsidR="008C335A" w:rsidRPr="007C2D97" w:rsidRDefault="008C335A" w:rsidP="008C335A">
            <w:pPr>
              <w:autoSpaceDE w:val="0"/>
              <w:autoSpaceDN w:val="0"/>
              <w:spacing w:line="260" w:lineRule="exact"/>
              <w:ind w:left="172" w:hangingChars="100" w:hanging="172"/>
              <w:rPr>
                <w:rFonts w:asciiTheme="majorEastAsia" w:eastAsiaTheme="majorEastAsia" w:hAnsiTheme="majorEastAsia"/>
                <w:b/>
                <w:bCs/>
                <w:spacing w:val="-4"/>
              </w:rPr>
            </w:pPr>
            <w:r w:rsidRPr="007C2D97">
              <w:rPr>
                <w:rFonts w:asciiTheme="majorEastAsia" w:eastAsiaTheme="majorEastAsia" w:hAnsiTheme="majorEastAsia" w:hint="eastAsia"/>
                <w:b/>
                <w:bCs/>
                <w:spacing w:val="-4"/>
              </w:rPr>
              <w:t>□いない</w:t>
            </w:r>
          </w:p>
          <w:p w14:paraId="51592214" w14:textId="299B7C2F" w:rsidR="008C335A" w:rsidRPr="007C2D97" w:rsidRDefault="008C335A" w:rsidP="008C335A">
            <w:pPr>
              <w:autoSpaceDE w:val="0"/>
              <w:autoSpaceDN w:val="0"/>
              <w:spacing w:line="260" w:lineRule="exact"/>
              <w:ind w:left="172" w:hangingChars="100" w:hanging="172"/>
              <w:rPr>
                <w:rFonts w:asciiTheme="majorEastAsia" w:eastAsiaTheme="majorEastAsia" w:hAnsiTheme="majorEastAsia"/>
                <w:b/>
                <w:bCs/>
                <w:spacing w:val="-4"/>
              </w:rPr>
            </w:pPr>
            <w:r w:rsidRPr="007C2D97">
              <w:rPr>
                <w:rFonts w:asciiTheme="majorEastAsia" w:eastAsiaTheme="majorEastAsia" w:hAnsiTheme="majorEastAsia" w:hint="eastAsia"/>
                <w:b/>
                <w:bCs/>
                <w:spacing w:val="-4"/>
              </w:rPr>
              <w:t>□非該当</w:t>
            </w:r>
          </w:p>
        </w:tc>
        <w:tc>
          <w:tcPr>
            <w:tcW w:w="2897" w:type="dxa"/>
            <w:gridSpan w:val="3"/>
            <w:tcBorders>
              <w:top w:val="nil"/>
              <w:bottom w:val="single" w:sz="8" w:space="0" w:color="auto"/>
            </w:tcBorders>
          </w:tcPr>
          <w:p w14:paraId="078C0969" w14:textId="133626B6" w:rsidR="008C335A" w:rsidRPr="007C2D97" w:rsidRDefault="008C335A">
            <w:pPr>
              <w:autoSpaceDE w:val="0"/>
              <w:autoSpaceDN w:val="0"/>
              <w:spacing w:line="260" w:lineRule="exact"/>
              <w:ind w:left="172" w:hangingChars="100" w:hanging="172"/>
              <w:rPr>
                <w:rFonts w:asciiTheme="majorEastAsia" w:eastAsiaTheme="majorEastAsia" w:hAnsiTheme="majorEastAsia"/>
                <w:b/>
                <w:bCs/>
                <w:spacing w:val="-4"/>
              </w:rPr>
            </w:pPr>
          </w:p>
        </w:tc>
      </w:tr>
      <w:tr w:rsidR="007C2D97" w:rsidRPr="007C2D97" w14:paraId="09941097" w14:textId="77777777" w:rsidTr="00167F15">
        <w:trPr>
          <w:trHeight w:val="280"/>
        </w:trPr>
        <w:tc>
          <w:tcPr>
            <w:tcW w:w="1134" w:type="dxa"/>
            <w:vMerge/>
            <w:tcBorders>
              <w:bottom w:val="single" w:sz="8" w:space="0" w:color="auto"/>
            </w:tcBorders>
          </w:tcPr>
          <w:p w14:paraId="33DE65AF" w14:textId="77777777" w:rsidR="008C335A" w:rsidRPr="007C2D97" w:rsidRDefault="008C335A">
            <w:pPr>
              <w:autoSpaceDE w:val="0"/>
              <w:autoSpaceDN w:val="0"/>
              <w:spacing w:line="260" w:lineRule="exact"/>
              <w:jc w:val="left"/>
              <w:rPr>
                <w:rFonts w:asciiTheme="majorEastAsia" w:eastAsiaTheme="majorEastAsia" w:hAnsiTheme="majorEastAsia"/>
                <w:b/>
                <w:bCs/>
              </w:rPr>
            </w:pPr>
          </w:p>
        </w:tc>
        <w:tc>
          <w:tcPr>
            <w:tcW w:w="8931" w:type="dxa"/>
            <w:gridSpan w:val="7"/>
            <w:tcBorders>
              <w:top w:val="nil"/>
              <w:bottom w:val="single" w:sz="8" w:space="0" w:color="auto"/>
            </w:tcBorders>
          </w:tcPr>
          <w:p w14:paraId="02FBF472" w14:textId="2ADA5F4B" w:rsidR="008C335A" w:rsidRPr="007C2D97" w:rsidRDefault="008C335A">
            <w:pPr>
              <w:autoSpaceDE w:val="0"/>
              <w:autoSpaceDN w:val="0"/>
              <w:spacing w:line="260" w:lineRule="exact"/>
              <w:ind w:left="172" w:hangingChars="100" w:hanging="172"/>
              <w:rPr>
                <w:rFonts w:asciiTheme="majorEastAsia" w:eastAsiaTheme="majorEastAsia" w:hAnsiTheme="majorEastAsia"/>
                <w:b/>
                <w:bCs/>
                <w:spacing w:val="-4"/>
              </w:rPr>
            </w:pPr>
            <w:r w:rsidRPr="007C2D97">
              <w:rPr>
                <w:rFonts w:asciiTheme="majorEastAsia" w:eastAsiaTheme="majorEastAsia" w:hAnsiTheme="majorEastAsia" w:hint="eastAsia"/>
                <w:b/>
                <w:bCs/>
                <w:spacing w:val="-4"/>
              </w:rPr>
              <w:t xml:space="preserve">※　第28条の２　</w:t>
            </w:r>
          </w:p>
          <w:p w14:paraId="669EB262" w14:textId="320F37B5" w:rsidR="00087740" w:rsidRPr="007C2D97" w:rsidRDefault="00087740" w:rsidP="00087740">
            <w:pPr>
              <w:autoSpaceDE w:val="0"/>
              <w:autoSpaceDN w:val="0"/>
              <w:spacing w:line="260" w:lineRule="exact"/>
              <w:ind w:leftChars="100" w:left="180" w:firstLineChars="100" w:firstLine="172"/>
              <w:rPr>
                <w:rFonts w:asciiTheme="majorEastAsia" w:eastAsiaTheme="majorEastAsia" w:hAnsiTheme="majorEastAsia"/>
                <w:b/>
                <w:bCs/>
                <w:spacing w:val="-4"/>
              </w:rPr>
            </w:pPr>
            <w:r w:rsidRPr="007C2D97">
              <w:rPr>
                <w:rFonts w:asciiTheme="majorEastAsia" w:eastAsiaTheme="majorEastAsia" w:hAnsiTheme="majorEastAsia" w:hint="eastAsia"/>
                <w:b/>
                <w:bCs/>
                <w:spacing w:val="-4"/>
              </w:rPr>
              <w:t>指定特定相談支援事業者は、虐待の発生またはその再発を防止するため、次の各号に掲げる措置を講じなければならない。</w:t>
            </w:r>
          </w:p>
          <w:p w14:paraId="15A33A47" w14:textId="573256CB" w:rsidR="00087740" w:rsidRPr="007C2D97" w:rsidRDefault="00087740" w:rsidP="00087740">
            <w:pPr>
              <w:autoSpaceDE w:val="0"/>
              <w:autoSpaceDN w:val="0"/>
              <w:spacing w:line="260" w:lineRule="exact"/>
              <w:ind w:leftChars="25" w:left="45"/>
              <w:rPr>
                <w:rFonts w:asciiTheme="majorEastAsia" w:eastAsiaTheme="majorEastAsia" w:hAnsiTheme="majorEastAsia"/>
                <w:b/>
                <w:bCs/>
                <w:spacing w:val="-4"/>
              </w:rPr>
            </w:pPr>
            <w:r w:rsidRPr="007C2D97">
              <w:rPr>
                <w:rFonts w:asciiTheme="majorEastAsia" w:eastAsiaTheme="majorEastAsia" w:hAnsiTheme="majorEastAsia" w:hint="eastAsia"/>
                <w:b/>
                <w:bCs/>
                <w:spacing w:val="-4"/>
              </w:rPr>
              <w:t>１　当該指定特定相談支援事業所における虐待の防止のための対策を検討する委員会（テレビ電話装置等を活用して行うことができるものとする。）を定期的に開催するとともに、その結果について、従業者に周知徹底を図ること。</w:t>
            </w:r>
          </w:p>
          <w:p w14:paraId="31FF6260" w14:textId="685FF71D" w:rsidR="00087740" w:rsidRPr="007C2D97" w:rsidRDefault="00087740" w:rsidP="00087740">
            <w:pPr>
              <w:autoSpaceDE w:val="0"/>
              <w:autoSpaceDN w:val="0"/>
              <w:spacing w:line="260" w:lineRule="exact"/>
              <w:ind w:left="172" w:hangingChars="100" w:hanging="172"/>
              <w:rPr>
                <w:rFonts w:asciiTheme="majorEastAsia" w:eastAsiaTheme="majorEastAsia" w:hAnsiTheme="majorEastAsia"/>
                <w:b/>
                <w:bCs/>
                <w:spacing w:val="-4"/>
              </w:rPr>
            </w:pPr>
            <w:r w:rsidRPr="007C2D97">
              <w:rPr>
                <w:rFonts w:asciiTheme="majorEastAsia" w:eastAsiaTheme="majorEastAsia" w:hAnsiTheme="majorEastAsia" w:hint="eastAsia"/>
                <w:b/>
                <w:bCs/>
                <w:spacing w:val="-4"/>
              </w:rPr>
              <w:t>２　当該指定特定相談支援事業所において、従業者に対し、虐待の防止のための研修を定期的に実施すること。</w:t>
            </w:r>
          </w:p>
          <w:p w14:paraId="75EFBF8A" w14:textId="3A9218DF" w:rsidR="00087740" w:rsidRPr="007C2D97" w:rsidRDefault="00087740" w:rsidP="00087740">
            <w:pPr>
              <w:autoSpaceDE w:val="0"/>
              <w:autoSpaceDN w:val="0"/>
              <w:spacing w:line="260" w:lineRule="exact"/>
              <w:ind w:left="172" w:hangingChars="100" w:hanging="172"/>
              <w:rPr>
                <w:rFonts w:asciiTheme="majorEastAsia" w:eastAsiaTheme="majorEastAsia" w:hAnsiTheme="majorEastAsia"/>
                <w:b/>
                <w:bCs/>
                <w:spacing w:val="-4"/>
              </w:rPr>
            </w:pPr>
            <w:r w:rsidRPr="007C2D97">
              <w:rPr>
                <w:rFonts w:asciiTheme="majorEastAsia" w:eastAsiaTheme="majorEastAsia" w:hAnsiTheme="majorEastAsia" w:hint="eastAsia"/>
                <w:b/>
                <w:bCs/>
                <w:spacing w:val="-4"/>
              </w:rPr>
              <w:t>３　前二号に掲げる措置を適切に実施するための担当者を置くこと。</w:t>
            </w:r>
          </w:p>
        </w:tc>
      </w:tr>
      <w:tr w:rsidR="007C2D97" w:rsidRPr="007C2D97" w14:paraId="560BF3B0" w14:textId="77777777" w:rsidTr="00167F15">
        <w:trPr>
          <w:trHeight w:val="425"/>
        </w:trPr>
        <w:tc>
          <w:tcPr>
            <w:tcW w:w="1134" w:type="dxa"/>
            <w:tcBorders>
              <w:top w:val="nil"/>
              <w:bottom w:val="single" w:sz="8" w:space="0" w:color="auto"/>
            </w:tcBorders>
          </w:tcPr>
          <w:p w14:paraId="6AB40EE2" w14:textId="0F270771" w:rsidR="0026661F" w:rsidRPr="007C2D97" w:rsidRDefault="00622C56">
            <w:pPr>
              <w:autoSpaceDE w:val="0"/>
              <w:autoSpaceDN w:val="0"/>
              <w:spacing w:line="260" w:lineRule="exact"/>
              <w:jc w:val="left"/>
              <w:rPr>
                <w:rFonts w:asciiTheme="minorEastAsia" w:eastAsiaTheme="minorEastAsia" w:hAnsiTheme="minorEastAsia"/>
                <w:b/>
              </w:rPr>
            </w:pPr>
            <w:r w:rsidRPr="007C2D97">
              <w:rPr>
                <w:rFonts w:asciiTheme="majorEastAsia" w:eastAsiaTheme="majorEastAsia" w:hAnsiTheme="majorEastAsia" w:hint="eastAsia"/>
                <w:b/>
              </w:rPr>
              <w:t>10</w:t>
            </w:r>
            <w:r w:rsidR="00542543" w:rsidRPr="007C2D97">
              <w:rPr>
                <w:rFonts w:asciiTheme="majorEastAsia" w:eastAsiaTheme="majorEastAsia" w:hAnsiTheme="majorEastAsia" w:hint="eastAsia"/>
                <w:b/>
              </w:rPr>
              <w:t xml:space="preserve"> </w:t>
            </w:r>
            <w:r w:rsidR="00542543" w:rsidRPr="007C2D97">
              <w:rPr>
                <w:rFonts w:asciiTheme="minorEastAsia" w:eastAsiaTheme="minorEastAsia" w:hAnsiTheme="minorEastAsia" w:hint="eastAsia"/>
                <w:bCs/>
              </w:rPr>
              <w:t>加算共通</w:t>
            </w:r>
          </w:p>
          <w:p w14:paraId="18ABE04D" w14:textId="77777777" w:rsidR="0026661F" w:rsidRPr="007C2D97" w:rsidRDefault="0026661F">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single" w:sz="8" w:space="0" w:color="auto"/>
            </w:tcBorders>
          </w:tcPr>
          <w:p w14:paraId="14C8A88A"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※併給できない加算　</w:t>
            </w:r>
          </w:p>
          <w:p w14:paraId="70F6834E" w14:textId="77777777" w:rsidR="00D4277C" w:rsidRPr="007C2D97" w:rsidRDefault="00D4277C">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問（令和</w:t>
            </w:r>
            <w:r w:rsidR="00334E3F" w:rsidRPr="007C2D97">
              <w:rPr>
                <w:rFonts w:asciiTheme="minorEastAsia" w:eastAsiaTheme="minorEastAsia" w:hAnsiTheme="minorEastAsia" w:hint="eastAsia"/>
              </w:rPr>
              <w:t>３</w:t>
            </w:r>
            <w:r w:rsidRPr="007C2D97">
              <w:rPr>
                <w:rFonts w:asciiTheme="minorEastAsia" w:eastAsiaTheme="minorEastAsia" w:hAnsiTheme="minorEastAsia" w:hint="eastAsia"/>
              </w:rPr>
              <w:t>年度</w:t>
            </w:r>
            <w:r w:rsidR="004B0D4F" w:rsidRPr="007C2D97">
              <w:rPr>
                <w:rFonts w:asciiTheme="minorEastAsia" w:eastAsiaTheme="minorEastAsia" w:hAnsiTheme="minorEastAsia" w:hint="eastAsia"/>
              </w:rPr>
              <w:t>の報酬改定で</w:t>
            </w:r>
            <w:r w:rsidRPr="007C2D97">
              <w:rPr>
                <w:rFonts w:asciiTheme="minorEastAsia" w:eastAsiaTheme="minorEastAsia" w:hAnsiTheme="minorEastAsia" w:hint="eastAsia"/>
              </w:rPr>
              <w:t>）加算が複数創設されているが、既存の加算と支援の内容が重複する場合、どのように算定したらよいか。（Ｑ＆ＡVOL.２（令和</w:t>
            </w:r>
            <w:r w:rsidR="00334E3F" w:rsidRPr="007C2D97">
              <w:rPr>
                <w:rFonts w:asciiTheme="minorEastAsia" w:eastAsiaTheme="minorEastAsia" w:hAnsiTheme="minorEastAsia" w:hint="eastAsia"/>
              </w:rPr>
              <w:t>３</w:t>
            </w:r>
            <w:r w:rsidRPr="007C2D97">
              <w:rPr>
                <w:rFonts w:asciiTheme="minorEastAsia" w:eastAsiaTheme="minorEastAsia" w:hAnsiTheme="minorEastAsia" w:hint="eastAsia"/>
              </w:rPr>
              <w:t>年</w:t>
            </w:r>
            <w:r w:rsidR="00334E3F" w:rsidRPr="007C2D97">
              <w:rPr>
                <w:rFonts w:asciiTheme="minorEastAsia" w:eastAsiaTheme="minorEastAsia" w:hAnsiTheme="minorEastAsia" w:hint="eastAsia"/>
              </w:rPr>
              <w:t>４</w:t>
            </w:r>
            <w:r w:rsidRPr="007C2D97">
              <w:rPr>
                <w:rFonts w:asciiTheme="minorEastAsia" w:eastAsiaTheme="minorEastAsia" w:hAnsiTheme="minorEastAsia" w:hint="eastAsia"/>
              </w:rPr>
              <w:t>月</w:t>
            </w:r>
            <w:r w:rsidR="00334E3F" w:rsidRPr="007C2D97">
              <w:rPr>
                <w:rFonts w:asciiTheme="minorEastAsia" w:eastAsiaTheme="minorEastAsia" w:hAnsiTheme="minorEastAsia" w:hint="eastAsia"/>
              </w:rPr>
              <w:t>８</w:t>
            </w:r>
            <w:r w:rsidRPr="007C2D97">
              <w:rPr>
                <w:rFonts w:asciiTheme="minorEastAsia" w:eastAsiaTheme="minorEastAsia" w:hAnsiTheme="minorEastAsia" w:hint="eastAsia"/>
              </w:rPr>
              <w:t>日）問</w:t>
            </w:r>
            <w:r w:rsidR="00334E3F" w:rsidRPr="007C2D97">
              <w:rPr>
                <w:rFonts w:asciiTheme="minorEastAsia" w:eastAsiaTheme="minorEastAsia" w:hAnsiTheme="minorEastAsia" w:hint="eastAsia"/>
              </w:rPr>
              <w:t>２７</w:t>
            </w:r>
            <w:r w:rsidRPr="007C2D97">
              <w:rPr>
                <w:rFonts w:asciiTheme="minorEastAsia" w:eastAsiaTheme="minorEastAsia" w:hAnsiTheme="minorEastAsia" w:hint="eastAsia"/>
              </w:rPr>
              <w:t>）</w:t>
            </w:r>
          </w:p>
          <w:p w14:paraId="3C184AFC" w14:textId="77777777" w:rsidR="00D4277C" w:rsidRPr="007C2D97" w:rsidRDefault="00D4277C">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答　以下に記載する例のとおり、同一の支援業務においては複数の加算を算定することはできないため、いずれかの加算を選択し請求を行う必要がある。</w:t>
            </w:r>
          </w:p>
          <w:p w14:paraId="0B0184EF" w14:textId="77777777" w:rsidR="00D4277C" w:rsidRPr="007C2D97" w:rsidRDefault="00D4277C">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①</w:t>
            </w:r>
            <w:r w:rsidR="00AA1482" w:rsidRPr="007C2D97">
              <w:rPr>
                <w:rFonts w:asciiTheme="minorEastAsia" w:eastAsiaTheme="minorEastAsia" w:hAnsiTheme="minorEastAsia" w:hint="eastAsia"/>
              </w:rPr>
              <w:t xml:space="preserve">　居宅介護支援事業所等連携加算における「情報提供」及び「会議参加」と入院時情報連携加算</w:t>
            </w:r>
          </w:p>
          <w:p w14:paraId="54558111" w14:textId="77777777" w:rsidR="00AA1482" w:rsidRPr="007C2D97" w:rsidRDefault="00AA148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②　居宅介護支援事業所等連携加算における「会議参加」と退院・退所加算</w:t>
            </w:r>
          </w:p>
          <w:p w14:paraId="6F454483" w14:textId="77777777" w:rsidR="00AA1482" w:rsidRPr="007C2D97" w:rsidRDefault="00AA148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③　集中支援加算における「会議参加」と入院時情報連携加算（Ⅰ）と退院・退所加算</w:t>
            </w:r>
          </w:p>
          <w:p w14:paraId="4F623F8A" w14:textId="77777777" w:rsidR="00D4277C" w:rsidRPr="007C2D97" w:rsidRDefault="00D4277C">
            <w:pPr>
              <w:autoSpaceDE w:val="0"/>
              <w:autoSpaceDN w:val="0"/>
              <w:spacing w:line="260" w:lineRule="exact"/>
              <w:ind w:left="180" w:hangingChars="100" w:hanging="180"/>
              <w:rPr>
                <w:rFonts w:asciiTheme="minorEastAsia" w:eastAsiaTheme="minorEastAsia" w:hAnsiTheme="minorEastAsia"/>
              </w:rPr>
            </w:pPr>
          </w:p>
          <w:p w14:paraId="072C64FB"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問</w:t>
            </w:r>
            <w:r w:rsidR="00D4277C" w:rsidRPr="007C2D97">
              <w:rPr>
                <w:rFonts w:asciiTheme="minorEastAsia" w:eastAsiaTheme="minorEastAsia" w:hAnsiTheme="minorEastAsia" w:hint="eastAsia"/>
              </w:rPr>
              <w:t>（平成30年度</w:t>
            </w:r>
            <w:r w:rsidR="004B0D4F" w:rsidRPr="007C2D97">
              <w:rPr>
                <w:rFonts w:asciiTheme="minorEastAsia" w:eastAsiaTheme="minorEastAsia" w:hAnsiTheme="minorEastAsia" w:hint="eastAsia"/>
              </w:rPr>
              <w:t>の報酬改定で</w:t>
            </w:r>
            <w:r w:rsidR="00D4277C" w:rsidRPr="007C2D97">
              <w:rPr>
                <w:rFonts w:asciiTheme="minorEastAsia" w:eastAsiaTheme="minorEastAsia" w:hAnsiTheme="minorEastAsia" w:hint="eastAsia"/>
              </w:rPr>
              <w:t>）</w:t>
            </w:r>
            <w:r w:rsidRPr="007C2D97">
              <w:rPr>
                <w:rFonts w:asciiTheme="minorEastAsia" w:eastAsiaTheme="minorEastAsia" w:hAnsiTheme="minorEastAsia" w:hint="eastAsia"/>
              </w:rPr>
              <w:t>加算が複数創設されているが、全て併給が可能か。また、記録の作成が必要な加算についてはどのように記録したら良いのか。</w:t>
            </w:r>
            <w:r w:rsidR="00D14256" w:rsidRPr="007C2D97">
              <w:rPr>
                <w:rFonts w:asciiTheme="minorEastAsia" w:eastAsiaTheme="minorEastAsia" w:hAnsiTheme="minorEastAsia" w:hint="eastAsia"/>
              </w:rPr>
              <w:t>（Ｑ＆Ａ（平成30年3月30日）問79）</w:t>
            </w:r>
          </w:p>
          <w:p w14:paraId="4D2AAE79"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答　以下の場合については、加算の併給はできない。</w:t>
            </w:r>
          </w:p>
          <w:p w14:paraId="7974481F"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①　退院・退所加算と初回加算の併給</w:t>
            </w:r>
          </w:p>
          <w:p w14:paraId="7CFFCA3D" w14:textId="77777777" w:rsidR="0026661F" w:rsidRPr="007C2D97" w:rsidRDefault="00542543">
            <w:pPr>
              <w:autoSpaceDE w:val="0"/>
              <w:autoSpaceDN w:val="0"/>
              <w:spacing w:line="260" w:lineRule="exact"/>
              <w:ind w:left="719" w:hangingChars="400" w:hanging="719"/>
              <w:rPr>
                <w:rFonts w:asciiTheme="minorEastAsia" w:eastAsiaTheme="minorEastAsia" w:hAnsiTheme="minorEastAsia"/>
              </w:rPr>
            </w:pPr>
            <w:r w:rsidRPr="007C2D97">
              <w:rPr>
                <w:rFonts w:asciiTheme="minorEastAsia" w:eastAsiaTheme="minorEastAsia" w:hAnsiTheme="minorEastAsia" w:hint="eastAsia"/>
              </w:rPr>
              <w:t xml:space="preserve">　　　②　医療・保育・教育機関等連携加算と初回加算又は退院・退所加算（当該退院等施設のみとの連携の場合）の併給</w:t>
            </w:r>
          </w:p>
          <w:p w14:paraId="7BFE8576" w14:textId="164F7891" w:rsidR="0026661F" w:rsidRPr="007C2D97" w:rsidRDefault="00542543">
            <w:pPr>
              <w:autoSpaceDE w:val="0"/>
              <w:autoSpaceDN w:val="0"/>
              <w:spacing w:line="260" w:lineRule="exact"/>
              <w:ind w:left="719" w:hangingChars="400" w:hanging="719"/>
              <w:rPr>
                <w:rFonts w:asciiTheme="minorEastAsia" w:eastAsiaTheme="minorEastAsia" w:hAnsiTheme="minorEastAsia"/>
              </w:rPr>
            </w:pPr>
            <w:r w:rsidRPr="007C2D97">
              <w:rPr>
                <w:rFonts w:asciiTheme="minorEastAsia" w:eastAsiaTheme="minorEastAsia" w:hAnsiTheme="minorEastAsia" w:hint="eastAsia"/>
              </w:rPr>
              <w:t xml:space="preserve">　　記録については、５年間保存しなければならない。</w:t>
            </w:r>
          </w:p>
          <w:p w14:paraId="7EF79E26" w14:textId="5361BFB5" w:rsidR="00F85AFD" w:rsidRPr="007C2D97" w:rsidRDefault="00F85AFD" w:rsidP="00DB44E5">
            <w:pPr>
              <w:autoSpaceDE w:val="0"/>
              <w:autoSpaceDN w:val="0"/>
              <w:spacing w:line="260" w:lineRule="exact"/>
              <w:rPr>
                <w:rFonts w:asciiTheme="minorEastAsia" w:eastAsiaTheme="minorEastAsia" w:hAnsiTheme="minorEastAsia"/>
              </w:rPr>
            </w:pPr>
          </w:p>
          <w:p w14:paraId="7C7B0AD1" w14:textId="77777777" w:rsidR="00F85AFD" w:rsidRPr="007C2D97" w:rsidRDefault="00F85AFD" w:rsidP="00F85AFD">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問　記録の作成が必要な加算については、どのように記録したら良いか。また、加算の算定要件となる業務の挙証書類については、基準省令で定める記録（相談支援台帳等）等に記載、保管することで足りることとされたが、具体的にどのような記載事項を想定しているのか。（Ｑ＆ＡVOL.2（令和３年４月８日）問２８）</w:t>
            </w:r>
          </w:p>
          <w:p w14:paraId="175AED3D" w14:textId="77777777" w:rsidR="00F85AFD" w:rsidRPr="007C2D97" w:rsidRDefault="00F85AFD" w:rsidP="00F85AFD">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答　各加算（体制を評価するものを除く）の算定を挙証するためには、該当する支援について、以下の表に掲げる事項を含む記録の作成が必要である。</w:t>
            </w:r>
          </w:p>
          <w:p w14:paraId="164BF3A3" w14:textId="77777777" w:rsidR="00F85AFD" w:rsidRPr="007C2D97" w:rsidRDefault="00F85AFD" w:rsidP="00F85AFD">
            <w:pPr>
              <w:autoSpaceDE w:val="0"/>
              <w:autoSpaceDN w:val="0"/>
              <w:spacing w:line="260" w:lineRule="exact"/>
              <w:ind w:leftChars="100" w:left="180" w:firstLineChars="100" w:firstLine="180"/>
              <w:rPr>
                <w:rFonts w:asciiTheme="minorEastAsia" w:eastAsiaTheme="minorEastAsia" w:hAnsiTheme="minorEastAsia"/>
              </w:rPr>
            </w:pPr>
            <w:r w:rsidRPr="007C2D97">
              <w:rPr>
                <w:rFonts w:asciiTheme="minorEastAsia" w:eastAsiaTheme="minorEastAsia" w:hAnsiTheme="minorEastAsia" w:hint="eastAsia"/>
              </w:rPr>
              <w:lastRenderedPageBreak/>
              <w:t>これらは、基準省令第</w:t>
            </w:r>
            <w:r w:rsidR="00195413" w:rsidRPr="007C2D97">
              <w:rPr>
                <w:rFonts w:asciiTheme="minorEastAsia" w:eastAsiaTheme="minorEastAsia" w:hAnsiTheme="minorEastAsia" w:hint="eastAsia"/>
              </w:rPr>
              <w:t>３０</w:t>
            </w:r>
            <w:r w:rsidRPr="007C2D97">
              <w:rPr>
                <w:rFonts w:asciiTheme="minorEastAsia" w:eastAsiaTheme="minorEastAsia" w:hAnsiTheme="minorEastAsia" w:hint="eastAsia"/>
              </w:rPr>
              <w:t>条第</w:t>
            </w:r>
            <w:r w:rsidR="00195413" w:rsidRPr="007C2D97">
              <w:rPr>
                <w:rFonts w:asciiTheme="minorEastAsia" w:eastAsiaTheme="minorEastAsia" w:hAnsiTheme="minorEastAsia" w:hint="eastAsia"/>
              </w:rPr>
              <w:t>２</w:t>
            </w:r>
            <w:r w:rsidRPr="007C2D97">
              <w:rPr>
                <w:rFonts w:asciiTheme="minorEastAsia" w:eastAsiaTheme="minorEastAsia" w:hAnsiTheme="minorEastAsia" w:hint="eastAsia"/>
              </w:rPr>
              <w:t>項に定める記録に必要事項の記載がある場合、別途</w:t>
            </w:r>
            <w:r w:rsidR="0055051E" w:rsidRPr="007C2D97">
              <w:rPr>
                <w:rFonts w:asciiTheme="minorEastAsia" w:eastAsiaTheme="minorEastAsia" w:hAnsiTheme="minorEastAsia" w:hint="eastAsia"/>
              </w:rPr>
              <w:t>重ねて記録を作成する必要はない。ただし、実地指導等において市長</w:t>
            </w:r>
            <w:r w:rsidRPr="007C2D97">
              <w:rPr>
                <w:rFonts w:asciiTheme="minorEastAsia" w:eastAsiaTheme="minorEastAsia" w:hAnsiTheme="minorEastAsia" w:hint="eastAsia"/>
              </w:rPr>
              <w:t>等から求めがあった場合には直ちに提示できるよう整理し保管すること。</w:t>
            </w:r>
          </w:p>
          <w:p w14:paraId="7ACE69B6" w14:textId="77777777" w:rsidR="00F85AFD" w:rsidRPr="007C2D97" w:rsidRDefault="00F85AFD" w:rsidP="00F85AFD">
            <w:pPr>
              <w:autoSpaceDE w:val="0"/>
              <w:autoSpaceDN w:val="0"/>
              <w:spacing w:line="260" w:lineRule="exact"/>
              <w:ind w:leftChars="100" w:left="180" w:firstLineChars="100" w:firstLine="180"/>
              <w:rPr>
                <w:rFonts w:asciiTheme="minorEastAsia" w:eastAsiaTheme="minorEastAsia" w:hAnsiTheme="minorEastAsia"/>
              </w:rPr>
            </w:pPr>
            <w:r w:rsidRPr="007C2D97">
              <w:rPr>
                <w:rFonts w:asciiTheme="minorEastAsia" w:eastAsiaTheme="minorEastAsia" w:hAnsiTheme="minorEastAsia" w:hint="eastAsia"/>
              </w:rPr>
              <w:t>なお、個々の利用者ごとに相談支援を提供した都度作成する支援経過等の記録や会議録が基準省令第</w:t>
            </w:r>
            <w:r w:rsidR="0071727C" w:rsidRPr="007C2D97">
              <w:rPr>
                <w:rFonts w:asciiTheme="minorEastAsia" w:eastAsiaTheme="minorEastAsia" w:hAnsiTheme="minorEastAsia" w:hint="eastAsia"/>
              </w:rPr>
              <w:t>３０</w:t>
            </w:r>
            <w:r w:rsidRPr="007C2D97">
              <w:rPr>
                <w:rFonts w:asciiTheme="minorEastAsia" w:eastAsiaTheme="minorEastAsia" w:hAnsiTheme="minorEastAsia"/>
              </w:rPr>
              <w:t xml:space="preserve"> </w:t>
            </w:r>
            <w:r w:rsidRPr="007C2D97">
              <w:rPr>
                <w:rFonts w:asciiTheme="minorEastAsia" w:eastAsiaTheme="minorEastAsia" w:hAnsiTheme="minorEastAsia" w:hint="eastAsia"/>
              </w:rPr>
              <w:t>条第</w:t>
            </w:r>
            <w:r w:rsidR="0071727C" w:rsidRPr="007C2D97">
              <w:rPr>
                <w:rFonts w:asciiTheme="minorEastAsia" w:eastAsiaTheme="minorEastAsia" w:hAnsiTheme="minorEastAsia" w:hint="eastAsia"/>
              </w:rPr>
              <w:t>２</w:t>
            </w:r>
            <w:r w:rsidRPr="007C2D97">
              <w:rPr>
                <w:rFonts w:asciiTheme="minorEastAsia" w:eastAsiaTheme="minorEastAsia" w:hAnsiTheme="minorEastAsia" w:hint="eastAsia"/>
              </w:rPr>
              <w:t>項に定める記録に含まれるものとして一体的に管理・保存されている場合、当該記録や会議録を含めて当該基準省令に定める記録として取り扱うことができる。</w:t>
            </w:r>
          </w:p>
          <w:p w14:paraId="5BBA5F7B" w14:textId="77777777" w:rsidR="00F85AFD" w:rsidRPr="007C2D97" w:rsidRDefault="00F85AFD" w:rsidP="00F85AFD">
            <w:pPr>
              <w:autoSpaceDE w:val="0"/>
              <w:autoSpaceDN w:val="0"/>
              <w:spacing w:line="260" w:lineRule="exact"/>
              <w:ind w:leftChars="100" w:left="180" w:firstLineChars="100" w:firstLine="180"/>
              <w:rPr>
                <w:rFonts w:asciiTheme="minorEastAsia" w:eastAsiaTheme="minorEastAsia" w:hAnsiTheme="minorEastAsia"/>
              </w:rPr>
            </w:pPr>
            <w:r w:rsidRPr="007C2D97">
              <w:rPr>
                <w:rFonts w:asciiTheme="minorEastAsia" w:eastAsiaTheme="minorEastAsia" w:hAnsiTheme="minorEastAsia" w:hint="eastAsia"/>
              </w:rPr>
              <w:t>例えば、関係機関が主催する利用者の支援の方向性を検討する会議に参加し、その会議録を当該基準省令に定める記録の一部として一体的に管理・保存した場合、集中支援加算（会議参加）を算定する場合であっても、別途加算を挙証するための記録を作成することは不要である。ただし、他機関が作成した会議録等を受領し、そのまま自事業所の記録へ転用することは適切でなく、加えて少なくとも自事業所の記録様式に自らの所見（考察）等を記録することが必要である。</w:t>
            </w:r>
          </w:p>
          <w:tbl>
            <w:tblPr>
              <w:tblStyle w:val="a7"/>
              <w:tblW w:w="0" w:type="auto"/>
              <w:tblInd w:w="153" w:type="dxa"/>
              <w:tblLayout w:type="fixed"/>
              <w:tblLook w:val="04A0" w:firstRow="1" w:lastRow="0" w:firstColumn="1" w:lastColumn="0" w:noHBand="0" w:noVBand="1"/>
            </w:tblPr>
            <w:tblGrid>
              <w:gridCol w:w="3402"/>
              <w:gridCol w:w="5103"/>
            </w:tblGrid>
            <w:tr w:rsidR="007C2D97" w:rsidRPr="007C2D97" w14:paraId="766C4E0D" w14:textId="77777777" w:rsidTr="004F0BA9">
              <w:tc>
                <w:tcPr>
                  <w:tcW w:w="3402" w:type="dxa"/>
                </w:tcPr>
                <w:p w14:paraId="17EDCEF9" w14:textId="77777777" w:rsidR="00F85AFD" w:rsidRPr="007C2D97" w:rsidRDefault="00F85AFD" w:rsidP="00F85AFD">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加算名</w:t>
                  </w:r>
                </w:p>
              </w:tc>
              <w:tc>
                <w:tcPr>
                  <w:tcW w:w="5103" w:type="dxa"/>
                </w:tcPr>
                <w:p w14:paraId="1929DF68" w14:textId="77777777" w:rsidR="00F85AFD" w:rsidRPr="007C2D97" w:rsidRDefault="00F85AFD" w:rsidP="00F85AFD">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記録に記載する事項</w:t>
                  </w:r>
                </w:p>
              </w:tc>
            </w:tr>
            <w:tr w:rsidR="007C2D97" w:rsidRPr="007C2D97" w14:paraId="1177ABDB" w14:textId="77777777" w:rsidTr="004F0BA9">
              <w:tc>
                <w:tcPr>
                  <w:tcW w:w="3402" w:type="dxa"/>
                </w:tcPr>
                <w:p w14:paraId="33FB4E8C" w14:textId="77777777" w:rsidR="00F85AFD" w:rsidRPr="007C2D97" w:rsidRDefault="00F85AFD" w:rsidP="00F85AFD">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【利用者及び家族への面接に係る加算】</w:t>
                  </w:r>
                </w:p>
                <w:p w14:paraId="4B011438" w14:textId="77777777" w:rsidR="00F85AFD" w:rsidRPr="007C2D97" w:rsidRDefault="00F85AFD" w:rsidP="00F85AFD">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初回加算（重ねて算定する場合）</w:t>
                  </w:r>
                </w:p>
                <w:p w14:paraId="03718D80" w14:textId="77777777" w:rsidR="00F85AFD" w:rsidRPr="007C2D97" w:rsidRDefault="00F85AFD" w:rsidP="00F85AFD">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集中支援加算（訪問）</w:t>
                  </w:r>
                </w:p>
                <w:p w14:paraId="364E2338" w14:textId="77777777" w:rsidR="00F85AFD" w:rsidRPr="007C2D97" w:rsidRDefault="00F85AFD" w:rsidP="00F85AFD">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居宅介護事業所等連携加算（訪問）</w:t>
                  </w:r>
                </w:p>
                <w:p w14:paraId="6EA9EC44" w14:textId="77777777" w:rsidR="00F85AFD" w:rsidRPr="007C2D97" w:rsidRDefault="00F85AFD" w:rsidP="00F85AFD">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保育・教育等移行支援加算（訪問）</w:t>
                  </w:r>
                </w:p>
              </w:tc>
              <w:tc>
                <w:tcPr>
                  <w:tcW w:w="5103" w:type="dxa"/>
                </w:tcPr>
                <w:p w14:paraId="07D9CD24" w14:textId="77777777" w:rsidR="00F85AFD" w:rsidRPr="007C2D97" w:rsidRDefault="00F85AFD" w:rsidP="00F85AFD">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・利用者氏名</w:t>
                  </w:r>
                </w:p>
                <w:p w14:paraId="499F88DD" w14:textId="77777777" w:rsidR="00F85AFD" w:rsidRPr="007C2D97" w:rsidRDefault="00F85AFD" w:rsidP="00F85AFD">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・担当相談支援専門員氏名</w:t>
                  </w:r>
                </w:p>
                <w:p w14:paraId="08525543" w14:textId="77777777" w:rsidR="00F85AFD" w:rsidRPr="007C2D97" w:rsidRDefault="00F85AFD" w:rsidP="00F85AFD">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・面接を行った年月日、場所及び開始時刻・終了時刻</w:t>
                  </w:r>
                </w:p>
                <w:p w14:paraId="599DB00C" w14:textId="77777777" w:rsidR="00F85AFD" w:rsidRPr="007C2D97" w:rsidRDefault="00F85AFD" w:rsidP="00F85AFD">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・面接の内容</w:t>
                  </w:r>
                </w:p>
              </w:tc>
            </w:tr>
            <w:tr w:rsidR="007C2D97" w:rsidRPr="007C2D97" w14:paraId="314B735E" w14:textId="77777777" w:rsidTr="004F0BA9">
              <w:tc>
                <w:tcPr>
                  <w:tcW w:w="3402" w:type="dxa"/>
                </w:tcPr>
                <w:p w14:paraId="3708AED3" w14:textId="77777777" w:rsidR="00F85AFD" w:rsidRPr="007C2D97" w:rsidRDefault="00F85AFD" w:rsidP="00F85AFD">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入院時情報連携加算（Ⅰ）</w:t>
                  </w:r>
                </w:p>
              </w:tc>
              <w:tc>
                <w:tcPr>
                  <w:tcW w:w="5103" w:type="dxa"/>
                </w:tcPr>
                <w:p w14:paraId="6327AC51" w14:textId="77777777" w:rsidR="00F85AFD" w:rsidRPr="007C2D97" w:rsidRDefault="00F85AFD" w:rsidP="00F85AFD">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・利用者氏名</w:t>
                  </w:r>
                </w:p>
                <w:p w14:paraId="040A8D33" w14:textId="77777777" w:rsidR="00F85AFD" w:rsidRPr="007C2D97" w:rsidRDefault="00F85AFD" w:rsidP="00F85AFD">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・担当相談支援専門員氏名</w:t>
                  </w:r>
                </w:p>
                <w:p w14:paraId="23D794FA" w14:textId="77777777" w:rsidR="00F85AFD" w:rsidRPr="007C2D97" w:rsidRDefault="00F85AFD" w:rsidP="00F85AFD">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・機関名、対応者氏名</w:t>
                  </w:r>
                </w:p>
                <w:p w14:paraId="207AFE2F" w14:textId="77777777" w:rsidR="00F85AFD" w:rsidRPr="007C2D97" w:rsidRDefault="00F85AFD" w:rsidP="00F85AFD">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・開催年月日、場所及び開始時刻、終了時刻</w:t>
                  </w:r>
                </w:p>
                <w:p w14:paraId="29760FDE" w14:textId="77777777" w:rsidR="00F85AFD" w:rsidRPr="007C2D97" w:rsidRDefault="00F85AFD" w:rsidP="00F85AFD">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・情報共有や情報提供等の概要</w:t>
                  </w:r>
                </w:p>
              </w:tc>
            </w:tr>
            <w:tr w:rsidR="007C2D97" w:rsidRPr="007C2D97" w14:paraId="08FF56F8" w14:textId="77777777" w:rsidTr="004F0BA9">
              <w:tc>
                <w:tcPr>
                  <w:tcW w:w="3402" w:type="dxa"/>
                </w:tcPr>
                <w:p w14:paraId="3695AE12" w14:textId="77777777" w:rsidR="00F85AFD" w:rsidRPr="007C2D97" w:rsidRDefault="00F85AFD" w:rsidP="00F85AFD">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退院・退所加算</w:t>
                  </w:r>
                </w:p>
                <w:p w14:paraId="2743C8F9" w14:textId="77777777" w:rsidR="00F85AFD" w:rsidRPr="007C2D97" w:rsidRDefault="00F85AFD" w:rsidP="00F85AFD">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医療・保育・教育連携加算</w:t>
                  </w:r>
                </w:p>
              </w:tc>
              <w:tc>
                <w:tcPr>
                  <w:tcW w:w="5103" w:type="dxa"/>
                </w:tcPr>
                <w:p w14:paraId="6E81C987" w14:textId="77777777" w:rsidR="004F0BA9" w:rsidRPr="007C2D97" w:rsidRDefault="004F0BA9" w:rsidP="004F0BA9">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・利用者氏名</w:t>
                  </w:r>
                </w:p>
                <w:p w14:paraId="041D2E6B" w14:textId="77777777" w:rsidR="004F0BA9" w:rsidRPr="007C2D97" w:rsidRDefault="004F0BA9" w:rsidP="004F0BA9">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・担当相談支援専門員氏名</w:t>
                  </w:r>
                </w:p>
                <w:p w14:paraId="6E8A6169" w14:textId="77777777" w:rsidR="004F0BA9" w:rsidRPr="007C2D97" w:rsidRDefault="004F0BA9" w:rsidP="004F0BA9">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・機関名</w:t>
                  </w:r>
                </w:p>
                <w:p w14:paraId="4DC7EF3B" w14:textId="77777777" w:rsidR="004F0BA9" w:rsidRPr="007C2D97" w:rsidRDefault="004F0BA9" w:rsidP="004F0BA9">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・対応者氏名</w:t>
                  </w:r>
                </w:p>
                <w:p w14:paraId="0A318E77" w14:textId="77777777" w:rsidR="004F0BA9" w:rsidRPr="007C2D97" w:rsidRDefault="004F0BA9" w:rsidP="004F0BA9">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・開催年月日、場所及び開始時刻、終了時刻</w:t>
                  </w:r>
                </w:p>
                <w:p w14:paraId="2A333184" w14:textId="77777777" w:rsidR="00F85AFD" w:rsidRPr="007C2D97" w:rsidRDefault="004F0BA9" w:rsidP="004F0BA9">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・情報交換等の内容、情報交換の結果からサービス等利用計画に反映されるべき事項</w:t>
                  </w:r>
                </w:p>
              </w:tc>
            </w:tr>
            <w:tr w:rsidR="007C2D97" w:rsidRPr="007C2D97" w14:paraId="4EF387E4" w14:textId="77777777" w:rsidTr="00D160F8">
              <w:tc>
                <w:tcPr>
                  <w:tcW w:w="3402" w:type="dxa"/>
                  <w:tcBorders>
                    <w:bottom w:val="single" w:sz="4" w:space="0" w:color="auto"/>
                  </w:tcBorders>
                </w:tcPr>
                <w:p w14:paraId="46B81C8B" w14:textId="77777777" w:rsidR="004F0BA9" w:rsidRPr="007C2D97" w:rsidRDefault="004F0BA9" w:rsidP="004F0BA9">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【会議の開催、参加に係る加算】</w:t>
                  </w:r>
                </w:p>
                <w:p w14:paraId="202BE008" w14:textId="77777777" w:rsidR="004F0BA9" w:rsidRPr="007C2D97" w:rsidRDefault="004F0BA9" w:rsidP="004F0BA9">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集中支援加算（会議開催、会議参加）</w:t>
                  </w:r>
                </w:p>
                <w:p w14:paraId="4E3E5D16" w14:textId="77777777" w:rsidR="004F0BA9" w:rsidRPr="007C2D97" w:rsidRDefault="004F0BA9" w:rsidP="004F0BA9">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居宅介護事業所等連携加算（会議参加）</w:t>
                  </w:r>
                </w:p>
                <w:p w14:paraId="4985E816" w14:textId="77777777" w:rsidR="004F0BA9" w:rsidRPr="007C2D97" w:rsidRDefault="004F0BA9" w:rsidP="004F0BA9">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サービス担当者会議実施加算</w:t>
                  </w:r>
                </w:p>
                <w:p w14:paraId="31257EB1" w14:textId="77777777" w:rsidR="004F0BA9" w:rsidRPr="007C2D97" w:rsidRDefault="004F0BA9" w:rsidP="004F0BA9">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地域体制強化共同支援加算</w:t>
                  </w:r>
                </w:p>
                <w:p w14:paraId="067A18F5" w14:textId="77777777" w:rsidR="00F85AFD" w:rsidRPr="007C2D97" w:rsidRDefault="004F0BA9" w:rsidP="004F0BA9">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保育・教育等移行支援加算（会議参加）</w:t>
                  </w:r>
                </w:p>
              </w:tc>
              <w:tc>
                <w:tcPr>
                  <w:tcW w:w="5103" w:type="dxa"/>
                  <w:tcBorders>
                    <w:bottom w:val="single" w:sz="4" w:space="0" w:color="auto"/>
                  </w:tcBorders>
                </w:tcPr>
                <w:p w14:paraId="151C1B84" w14:textId="77777777" w:rsidR="004F0BA9" w:rsidRPr="007C2D97" w:rsidRDefault="004F0BA9" w:rsidP="004F0BA9">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・利用者氏名</w:t>
                  </w:r>
                </w:p>
                <w:p w14:paraId="72584661" w14:textId="77777777" w:rsidR="004F0BA9" w:rsidRPr="007C2D97" w:rsidRDefault="004F0BA9" w:rsidP="004F0BA9">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・担当相談支援専門員氏名</w:t>
                  </w:r>
                </w:p>
                <w:p w14:paraId="3F90F69E" w14:textId="77777777" w:rsidR="004F0BA9" w:rsidRPr="007C2D97" w:rsidRDefault="004F0BA9" w:rsidP="004F0BA9">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・開催年月日、場所、開始時刻・終了時刻及び出席者（氏名、</w:t>
                  </w:r>
                </w:p>
                <w:p w14:paraId="3751DD25" w14:textId="77777777" w:rsidR="004F0BA9" w:rsidRPr="007C2D97" w:rsidRDefault="004F0BA9" w:rsidP="004F0BA9">
                  <w:pPr>
                    <w:autoSpaceDE w:val="0"/>
                    <w:autoSpaceDN w:val="0"/>
                    <w:spacing w:line="260" w:lineRule="exact"/>
                    <w:ind w:firstLineChars="100" w:firstLine="180"/>
                    <w:rPr>
                      <w:rFonts w:asciiTheme="minorEastAsia" w:eastAsiaTheme="minorEastAsia" w:hAnsiTheme="minorEastAsia"/>
                    </w:rPr>
                  </w:pPr>
                  <w:r w:rsidRPr="007C2D97">
                    <w:rPr>
                      <w:rFonts w:asciiTheme="minorEastAsia" w:eastAsiaTheme="minorEastAsia" w:hAnsiTheme="minorEastAsia" w:hint="eastAsia"/>
                    </w:rPr>
                    <w:t>所属・職種）</w:t>
                  </w:r>
                </w:p>
                <w:p w14:paraId="5A9DB4CC" w14:textId="77777777" w:rsidR="004F0BA9" w:rsidRPr="007C2D97" w:rsidRDefault="004F0BA9" w:rsidP="004F0BA9">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・検討内容の概要※（例：支援の経過、支援上の課題、課題への対応策）</w:t>
                  </w:r>
                </w:p>
                <w:p w14:paraId="6F2DE693" w14:textId="77777777" w:rsidR="00F85AFD" w:rsidRPr="007C2D97" w:rsidRDefault="004F0BA9" w:rsidP="004F0BA9">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※検討事項等に係る詳細については留意事項通知のとおり。</w:t>
                  </w:r>
                </w:p>
              </w:tc>
            </w:tr>
            <w:tr w:rsidR="007C2D97" w:rsidRPr="007C2D97" w14:paraId="0B828276" w14:textId="77777777" w:rsidTr="00D160F8">
              <w:tc>
                <w:tcPr>
                  <w:tcW w:w="3402" w:type="dxa"/>
                  <w:tcBorders>
                    <w:bottom w:val="single" w:sz="4" w:space="0" w:color="auto"/>
                  </w:tcBorders>
                </w:tcPr>
                <w:p w14:paraId="6FB124A5" w14:textId="77777777" w:rsidR="00F85AFD" w:rsidRPr="007C2D97" w:rsidRDefault="004F0BA9" w:rsidP="00F85AFD">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サービス提供時モニタリング加算</w:t>
                  </w:r>
                </w:p>
              </w:tc>
              <w:tc>
                <w:tcPr>
                  <w:tcW w:w="5103" w:type="dxa"/>
                  <w:tcBorders>
                    <w:bottom w:val="single" w:sz="4" w:space="0" w:color="auto"/>
                  </w:tcBorders>
                </w:tcPr>
                <w:p w14:paraId="79D7C094" w14:textId="77777777" w:rsidR="004F0BA9" w:rsidRPr="007C2D97" w:rsidRDefault="004F0BA9" w:rsidP="004F0BA9">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・利用者氏名</w:t>
                  </w:r>
                </w:p>
                <w:p w14:paraId="6503EAAB" w14:textId="77777777" w:rsidR="004F0BA9" w:rsidRPr="007C2D97" w:rsidRDefault="004F0BA9" w:rsidP="004F0BA9">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・担当相談支援専門員氏名</w:t>
                  </w:r>
                </w:p>
                <w:p w14:paraId="624E9A87" w14:textId="77777777" w:rsidR="004F0BA9" w:rsidRPr="007C2D97" w:rsidRDefault="004F0BA9" w:rsidP="004F0BA9">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・訪問した機関名、場所及び対応者氏名</w:t>
                  </w:r>
                </w:p>
                <w:p w14:paraId="7C8B2945" w14:textId="77777777" w:rsidR="004F0BA9" w:rsidRPr="007C2D97" w:rsidRDefault="004F0BA9" w:rsidP="004F0BA9">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・訪問年月日、開始時刻、終了時刻</w:t>
                  </w:r>
                </w:p>
                <w:p w14:paraId="01BB426B" w14:textId="77777777" w:rsidR="004F0BA9" w:rsidRPr="007C2D97" w:rsidRDefault="004F0BA9" w:rsidP="004F0BA9">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・確認した障害福祉サービスにおけるサービスの提供状況</w:t>
                  </w:r>
                </w:p>
                <w:p w14:paraId="07EFAA36" w14:textId="77777777" w:rsidR="004F0BA9" w:rsidRPr="007C2D97" w:rsidRDefault="004F0BA9" w:rsidP="004F0BA9">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・サービス提供時の利用者の状況</w:t>
                  </w:r>
                </w:p>
                <w:p w14:paraId="10619AF6" w14:textId="77777777" w:rsidR="00F85AFD" w:rsidRPr="007C2D97" w:rsidRDefault="004F0BA9" w:rsidP="004F0BA9">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・その他必要な事項</w:t>
                  </w:r>
                </w:p>
              </w:tc>
            </w:tr>
          </w:tbl>
          <w:p w14:paraId="28D3AED1" w14:textId="77777777" w:rsidR="0026661F" w:rsidRPr="007C2D97" w:rsidRDefault="0026661F">
            <w:pPr>
              <w:autoSpaceDE w:val="0"/>
              <w:autoSpaceDN w:val="0"/>
              <w:spacing w:line="140" w:lineRule="exact"/>
              <w:ind w:left="180" w:hangingChars="100" w:hanging="180"/>
              <w:rPr>
                <w:rFonts w:asciiTheme="minorEastAsia" w:eastAsiaTheme="minorEastAsia" w:hAnsiTheme="minorEastAsia"/>
              </w:rPr>
            </w:pPr>
          </w:p>
          <w:p w14:paraId="5BE63DC3" w14:textId="77777777" w:rsidR="00334E3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※基本報酬を算定していない月でも請求可能な加算</w:t>
            </w:r>
          </w:p>
          <w:p w14:paraId="2ADC3C05" w14:textId="77777777" w:rsidR="0026661F" w:rsidRPr="007C2D97" w:rsidRDefault="00334E3F" w:rsidP="00334E3F">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問　令和３年度の報酬改定で創設された加算の中で、基本報酬を算定していない月でも請求可能な加算はあるか。（Ｑ＆ＡVOL.</w:t>
            </w:r>
            <w:r w:rsidR="00F85AFD" w:rsidRPr="007C2D97">
              <w:rPr>
                <w:rFonts w:asciiTheme="minorEastAsia" w:eastAsiaTheme="minorEastAsia" w:hAnsiTheme="minorEastAsia" w:hint="eastAsia"/>
              </w:rPr>
              <w:t>2</w:t>
            </w:r>
            <w:r w:rsidRPr="007C2D97">
              <w:rPr>
                <w:rFonts w:asciiTheme="minorEastAsia" w:eastAsiaTheme="minorEastAsia" w:hAnsiTheme="minorEastAsia" w:hint="eastAsia"/>
              </w:rPr>
              <w:t>（令和３年４月８日）問３０）</w:t>
            </w:r>
          </w:p>
          <w:p w14:paraId="5DF74343" w14:textId="77777777" w:rsidR="00334E3F" w:rsidRPr="007C2D97" w:rsidRDefault="00334E3F" w:rsidP="00334E3F">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答　以下の加算については、基本報酬を算定しない月にのみ算定可能である。</w:t>
            </w:r>
          </w:p>
          <w:p w14:paraId="71DC4B10" w14:textId="77777777" w:rsidR="00334E3F" w:rsidRPr="007C2D97" w:rsidRDefault="00334E3F" w:rsidP="00334E3F">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①　集中支援加算</w:t>
            </w:r>
          </w:p>
          <w:p w14:paraId="2B3889F8" w14:textId="77777777" w:rsidR="00334E3F" w:rsidRPr="007C2D97" w:rsidRDefault="00334E3F" w:rsidP="00334E3F">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②　居宅介護支援事業所等連携加算、保育・教育等移行支援加算における「訪問」及び「会議参加」</w:t>
            </w:r>
          </w:p>
          <w:p w14:paraId="3311AAF6" w14:textId="77777777" w:rsidR="00334E3F" w:rsidRPr="007C2D97" w:rsidRDefault="00334E3F" w:rsidP="00334E3F">
            <w:pPr>
              <w:autoSpaceDE w:val="0"/>
              <w:autoSpaceDN w:val="0"/>
              <w:spacing w:line="260" w:lineRule="exact"/>
              <w:ind w:left="180" w:hangingChars="100" w:hanging="180"/>
              <w:rPr>
                <w:rFonts w:asciiTheme="minorEastAsia" w:eastAsiaTheme="minorEastAsia" w:hAnsiTheme="minorEastAsia"/>
              </w:rPr>
            </w:pPr>
          </w:p>
          <w:p w14:paraId="47D87E3A"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問　平成３０年度の報酬改定で創設された加算の中で、基本報酬を算定していない月でも請求可能な加算はあるか。また、当該加算を単独で請求した場合、当該加算に対して特定事業所加算などの体制加算を算定することは可能か。</w:t>
            </w:r>
            <w:r w:rsidR="00334E3F" w:rsidRPr="007C2D97">
              <w:rPr>
                <w:rFonts w:asciiTheme="minorEastAsia" w:eastAsiaTheme="minorEastAsia" w:hAnsiTheme="minorEastAsia" w:hint="eastAsia"/>
              </w:rPr>
              <w:t>（Ｑ＆Ａ（平成30年3月30日・5月23日訂正）問80）</w:t>
            </w:r>
          </w:p>
          <w:p w14:paraId="576F4F43"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答　「入院時情報連携加算」、「居宅介護支援事業所等連携加算」及び「サービス提供時モニタリング加算」については、当該利用者について基本報酬を算定しない月においても、当該加算のみでの請求が可能である。</w:t>
            </w:r>
          </w:p>
          <w:p w14:paraId="64408F29"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lastRenderedPageBreak/>
              <w:t xml:space="preserve">　　また、地域生活支援拠点等の届出を行っている事業所については、「地域生活支援拠点等相談強化加算（既にサービス等利用計画又は障害児支援利用計画を作成済みの利用者への対応に限る。）」及び「地域体制強化共同支援加算」も当該加算のみでの請求が可能である。</w:t>
            </w:r>
          </w:p>
          <w:p w14:paraId="1BC0FF39" w14:textId="77777777" w:rsidR="0026661F" w:rsidRPr="007C2D97" w:rsidRDefault="00542543" w:rsidP="00EC57FE">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ただし、</w:t>
            </w:r>
            <w:r w:rsidRPr="007C2D97">
              <w:rPr>
                <w:rFonts w:asciiTheme="minorEastAsia" w:eastAsiaTheme="minorEastAsia" w:hAnsiTheme="minorEastAsia" w:hint="eastAsia"/>
                <w:u w:val="single"/>
              </w:rPr>
              <w:t>特定事業所加算</w:t>
            </w:r>
            <w:r w:rsidRPr="007C2D97">
              <w:rPr>
                <w:rFonts w:asciiTheme="minorEastAsia" w:eastAsiaTheme="minorEastAsia" w:hAnsiTheme="minorEastAsia" w:hint="eastAsia"/>
              </w:rPr>
              <w:t>などの体制加算は基本報酬にのみ加算されるため、上記加算に対して算定することはできない。</w:t>
            </w:r>
            <w:r w:rsidR="00F050C6" w:rsidRPr="007C2D97">
              <w:rPr>
                <w:rFonts w:asciiTheme="minorEastAsia" w:eastAsiaTheme="minorEastAsia" w:hAnsiTheme="minorEastAsia" w:hint="eastAsia"/>
              </w:rPr>
              <w:t xml:space="preserve">　※特定事業所加算は、令和３年度報酬改定に伴い廃止とな</w:t>
            </w:r>
            <w:r w:rsidR="00EC57FE" w:rsidRPr="007C2D97">
              <w:rPr>
                <w:rFonts w:asciiTheme="minorEastAsia" w:eastAsiaTheme="minorEastAsia" w:hAnsiTheme="minorEastAsia" w:hint="eastAsia"/>
              </w:rPr>
              <w:t>った</w:t>
            </w:r>
            <w:r w:rsidR="00F050C6" w:rsidRPr="007C2D97">
              <w:rPr>
                <w:rFonts w:asciiTheme="minorEastAsia" w:eastAsiaTheme="minorEastAsia" w:hAnsiTheme="minorEastAsia" w:hint="eastAsia"/>
              </w:rPr>
              <w:t>。</w:t>
            </w:r>
          </w:p>
        </w:tc>
      </w:tr>
      <w:tr w:rsidR="007C2D97" w:rsidRPr="007C2D97" w14:paraId="76238CF8" w14:textId="77777777" w:rsidTr="00167F15">
        <w:trPr>
          <w:trHeight w:val="425"/>
        </w:trPr>
        <w:tc>
          <w:tcPr>
            <w:tcW w:w="1134" w:type="dxa"/>
            <w:vMerge w:val="restart"/>
            <w:tcBorders>
              <w:top w:val="single" w:sz="8" w:space="0" w:color="auto"/>
            </w:tcBorders>
          </w:tcPr>
          <w:p w14:paraId="239099CE" w14:textId="3F755BE8" w:rsidR="0026661F" w:rsidRPr="007C2D97" w:rsidRDefault="00622C56">
            <w:pPr>
              <w:autoSpaceDE w:val="0"/>
              <w:autoSpaceDN w:val="0"/>
              <w:spacing w:line="260" w:lineRule="exact"/>
              <w:jc w:val="left"/>
              <w:rPr>
                <w:rFonts w:asciiTheme="minorEastAsia" w:eastAsiaTheme="minorEastAsia" w:hAnsiTheme="minorEastAsia"/>
              </w:rPr>
            </w:pPr>
            <w:r w:rsidRPr="007C2D97">
              <w:rPr>
                <w:rFonts w:asciiTheme="majorEastAsia" w:eastAsiaTheme="majorEastAsia" w:hAnsiTheme="majorEastAsia" w:hint="eastAsia"/>
                <w:b/>
                <w:bCs/>
              </w:rPr>
              <w:lastRenderedPageBreak/>
              <w:t>11</w:t>
            </w:r>
            <w:r w:rsidR="00542543" w:rsidRPr="007C2D97">
              <w:rPr>
                <w:rFonts w:asciiTheme="minorEastAsia" w:eastAsiaTheme="minorEastAsia" w:hAnsiTheme="minorEastAsia" w:hint="eastAsia"/>
              </w:rPr>
              <w:t xml:space="preserve"> 特別地域加算</w:t>
            </w:r>
          </w:p>
          <w:p w14:paraId="7D6938C4" w14:textId="77777777" w:rsidR="0026661F" w:rsidRPr="007C2D97" w:rsidRDefault="0026661F">
            <w:pPr>
              <w:autoSpaceDE w:val="0"/>
              <w:autoSpaceDN w:val="0"/>
              <w:spacing w:line="260" w:lineRule="exact"/>
              <w:jc w:val="left"/>
              <w:rPr>
                <w:rFonts w:asciiTheme="minorEastAsia" w:eastAsiaTheme="minorEastAsia" w:hAnsiTheme="minorEastAsia"/>
              </w:rPr>
            </w:pPr>
          </w:p>
          <w:p w14:paraId="48B3BB9A"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費用別表</w:t>
            </w:r>
          </w:p>
          <w:p w14:paraId="3230DB49" w14:textId="505C4C09"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1</w:t>
            </w:r>
            <w:r w:rsidRPr="007C2D97">
              <w:rPr>
                <w:rFonts w:asciiTheme="minorEastAsia" w:eastAsiaTheme="minorEastAsia" w:hAnsiTheme="minorEastAsia"/>
              </w:rPr>
              <w:t xml:space="preserve"> 注</w:t>
            </w:r>
            <w:r w:rsidR="008C335A" w:rsidRPr="007C2D97">
              <w:rPr>
                <w:rFonts w:asciiTheme="majorEastAsia" w:eastAsiaTheme="majorEastAsia" w:hAnsiTheme="majorEastAsia" w:hint="eastAsia"/>
                <w:b/>
                <w:bCs/>
              </w:rPr>
              <w:t>12</w:t>
            </w:r>
          </w:p>
          <w:p w14:paraId="17595F48" w14:textId="77777777" w:rsidR="0026661F" w:rsidRPr="007C2D97" w:rsidRDefault="00542543">
            <w:pPr>
              <w:autoSpaceDE w:val="0"/>
              <w:autoSpaceDN w:val="0"/>
              <w:spacing w:line="260" w:lineRule="exact"/>
              <w:jc w:val="left"/>
            </w:pPr>
            <w:r w:rsidRPr="007C2D97">
              <w:rPr>
                <w:rFonts w:hint="eastAsia"/>
              </w:rPr>
              <w:t>費用通知</w:t>
            </w:r>
          </w:p>
          <w:p w14:paraId="5AA905E0"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hint="eastAsia"/>
              </w:rPr>
              <w:t xml:space="preserve">4 </w:t>
            </w:r>
            <w:r w:rsidRPr="007C2D97">
              <w:t>2</w:t>
            </w:r>
          </w:p>
          <w:p w14:paraId="21534F79"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児</w:t>
            </w:r>
            <w:r w:rsidRPr="007C2D97">
              <w:rPr>
                <w:rFonts w:asciiTheme="minorEastAsia" w:eastAsiaTheme="minorEastAsia" w:hAnsiTheme="minorEastAsia" w:hint="eastAsia"/>
              </w:rPr>
              <w:t>費用別表</w:t>
            </w:r>
          </w:p>
          <w:p w14:paraId="141C9A6B"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1 注5</w:t>
            </w:r>
          </w:p>
          <w:p w14:paraId="285CBCF6"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児費用通知</w:t>
            </w:r>
          </w:p>
          <w:p w14:paraId="08C9E4CA"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4 2</w:t>
            </w:r>
          </w:p>
          <w:p w14:paraId="445ACE6F"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5245" w:type="dxa"/>
            <w:gridSpan w:val="2"/>
            <w:tcBorders>
              <w:top w:val="single" w:sz="8" w:space="0" w:color="auto"/>
              <w:bottom w:val="nil"/>
            </w:tcBorders>
          </w:tcPr>
          <w:p w14:paraId="6AAE42E0" w14:textId="72BAD43E"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以下の</w:t>
            </w:r>
            <w:r w:rsidR="008C335A" w:rsidRPr="007C2D97">
              <w:rPr>
                <w:rFonts w:asciiTheme="minorEastAsia" w:eastAsiaTheme="minorEastAsia" w:hAnsiTheme="minorEastAsia" w:hint="eastAsia"/>
              </w:rPr>
              <w:t>こども家庭庁長官及び</w:t>
            </w:r>
            <w:r w:rsidRPr="007C2D97">
              <w:rPr>
                <w:rFonts w:asciiTheme="minorEastAsia" w:eastAsiaTheme="minorEastAsia" w:hAnsiTheme="minorEastAsia" w:hint="eastAsia"/>
              </w:rPr>
              <w:t>厚生労働大臣が定める地域</w:t>
            </w:r>
            <w:r w:rsidR="008C335A" w:rsidRPr="007C2D97">
              <w:rPr>
                <w:rFonts w:asciiTheme="majorEastAsia" w:eastAsiaTheme="majorEastAsia" w:hAnsiTheme="majorEastAsia" w:hint="eastAsia"/>
                <w:b/>
                <w:bCs/>
              </w:rPr>
              <w:t>（以下「特別地域」という。）</w:t>
            </w:r>
            <w:r w:rsidRPr="007C2D97">
              <w:rPr>
                <w:rFonts w:asciiTheme="minorEastAsia" w:eastAsiaTheme="minorEastAsia" w:hAnsiTheme="minorEastAsia" w:hint="eastAsia"/>
              </w:rPr>
              <w:t>に居住している利用者（障がい児）に対して、計画相談支援（障害児相談支援）を行った場合に、</w:t>
            </w:r>
          </w:p>
        </w:tc>
        <w:tc>
          <w:tcPr>
            <w:tcW w:w="851" w:type="dxa"/>
            <w:gridSpan w:val="3"/>
            <w:tcBorders>
              <w:top w:val="single" w:sz="8" w:space="0" w:color="auto"/>
              <w:bottom w:val="single" w:sz="4" w:space="0" w:color="auto"/>
            </w:tcBorders>
          </w:tcPr>
          <w:p w14:paraId="3A488150"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0A95B029"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2B93BD0F"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5DC8A9B6" w14:textId="77777777" w:rsidR="0026661F" w:rsidRPr="007C2D97" w:rsidRDefault="0026661F">
            <w:pPr>
              <w:autoSpaceDE w:val="0"/>
              <w:autoSpaceDN w:val="0"/>
              <w:spacing w:line="260" w:lineRule="exact"/>
              <w:rPr>
                <w:rFonts w:asciiTheme="minorEastAsia" w:eastAsiaTheme="minorEastAsia" w:hAnsiTheme="minorEastAsia"/>
              </w:rPr>
            </w:pPr>
          </w:p>
        </w:tc>
      </w:tr>
      <w:tr w:rsidR="007C2D97" w:rsidRPr="007C2D97" w14:paraId="5795A1F3" w14:textId="77777777" w:rsidTr="00167F15">
        <w:trPr>
          <w:trHeight w:val="220"/>
        </w:trPr>
        <w:tc>
          <w:tcPr>
            <w:tcW w:w="1134" w:type="dxa"/>
            <w:vMerge/>
            <w:tcBorders>
              <w:top w:val="single" w:sz="8" w:space="0" w:color="auto"/>
            </w:tcBorders>
          </w:tcPr>
          <w:p w14:paraId="4CE40ED6" w14:textId="77777777" w:rsidR="0026661F" w:rsidRPr="007C2D97" w:rsidRDefault="0026661F">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dotted" w:sz="4" w:space="0" w:color="auto"/>
            </w:tcBorders>
          </w:tcPr>
          <w:p w14:paraId="641A149C" w14:textId="07B7A669" w:rsidR="0026661F" w:rsidRPr="007C2D97" w:rsidRDefault="00542543" w:rsidP="008C335A">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w:t>
            </w:r>
            <w:r w:rsidR="008C335A" w:rsidRPr="007C2D97">
              <w:rPr>
                <w:rFonts w:asciiTheme="minorEastAsia" w:eastAsiaTheme="minorEastAsia" w:hAnsiTheme="minorEastAsia" w:hint="eastAsia"/>
              </w:rPr>
              <w:t>特別地域加算として、１回につき所定単位数の１００</w:t>
            </w:r>
            <w:r w:rsidRPr="007C2D97">
              <w:rPr>
                <w:rFonts w:asciiTheme="minorEastAsia" w:eastAsiaTheme="minorEastAsia" w:hAnsiTheme="minorEastAsia" w:hint="eastAsia"/>
              </w:rPr>
              <w:t>分の１５に相当する単位数を所定単位数に加算していますか。</w:t>
            </w:r>
          </w:p>
        </w:tc>
      </w:tr>
      <w:tr w:rsidR="007C2D97" w:rsidRPr="007C2D97" w14:paraId="4E031729" w14:textId="77777777" w:rsidTr="00167F15">
        <w:trPr>
          <w:trHeight w:val="557"/>
        </w:trPr>
        <w:tc>
          <w:tcPr>
            <w:tcW w:w="1134" w:type="dxa"/>
            <w:vMerge/>
            <w:tcBorders>
              <w:bottom w:val="single" w:sz="4" w:space="0" w:color="auto"/>
            </w:tcBorders>
          </w:tcPr>
          <w:p w14:paraId="2272DC18"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8931" w:type="dxa"/>
            <w:gridSpan w:val="7"/>
            <w:tcBorders>
              <w:top w:val="dotted" w:sz="4" w:space="0" w:color="auto"/>
              <w:bottom w:val="single" w:sz="4" w:space="0" w:color="auto"/>
            </w:tcBorders>
          </w:tcPr>
          <w:p w14:paraId="2B723F04"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w:t>
            </w:r>
            <w:r w:rsidRPr="007C2D97">
              <w:rPr>
                <w:rFonts w:asciiTheme="minorEastAsia" w:eastAsiaTheme="minorEastAsia" w:hAnsiTheme="minorEastAsia" w:hint="eastAsia"/>
              </w:rPr>
              <w:t>厚生労働大臣が定める地域】</w:t>
            </w:r>
          </w:p>
          <w:p w14:paraId="4E28B75D" w14:textId="4726BAEE" w:rsidR="0062250E"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①</w:t>
            </w:r>
            <w:r w:rsidR="0062250E" w:rsidRPr="007C2D97">
              <w:rPr>
                <w:rFonts w:asciiTheme="minorEastAsia" w:eastAsiaTheme="minorEastAsia" w:hAnsiTheme="minorEastAsia" w:hint="eastAsia"/>
              </w:rPr>
              <w:t>半島振興法に基づく半島振興対策地域</w:t>
            </w:r>
          </w:p>
          <w:p w14:paraId="33DE08E4" w14:textId="471C956C" w:rsidR="0062250E" w:rsidRPr="007C2D97" w:rsidRDefault="0062250E">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石川県河北郡以北の</w:t>
            </w:r>
            <w:r w:rsidR="00764FD9" w:rsidRPr="007C2D97">
              <w:rPr>
                <w:rFonts w:asciiTheme="minorEastAsia" w:eastAsiaTheme="minorEastAsia" w:hAnsiTheme="minorEastAsia" w:hint="eastAsia"/>
              </w:rPr>
              <w:t>5</w:t>
            </w:r>
            <w:r w:rsidRPr="007C2D97">
              <w:rPr>
                <w:rFonts w:asciiTheme="minorEastAsia" w:eastAsiaTheme="minorEastAsia" w:hAnsiTheme="minorEastAsia" w:hint="eastAsia"/>
              </w:rPr>
              <w:t>市</w:t>
            </w:r>
            <w:r w:rsidR="00764FD9" w:rsidRPr="007C2D97">
              <w:rPr>
                <w:rFonts w:asciiTheme="minorEastAsia" w:eastAsiaTheme="minorEastAsia" w:hAnsiTheme="minorEastAsia" w:hint="eastAsia"/>
              </w:rPr>
              <w:t>7町</w:t>
            </w:r>
            <w:r w:rsidRPr="007C2D97">
              <w:rPr>
                <w:rFonts w:asciiTheme="minorEastAsia" w:eastAsiaTheme="minorEastAsia" w:hAnsiTheme="minorEastAsia" w:hint="eastAsia"/>
              </w:rPr>
              <w:t>（七尾市、輪島市、珠洲市、羽咋市、かほく市、津幡町、内灘町、志賀町、宝達志水町、中能登町、穴水町、能登町）</w:t>
            </w:r>
          </w:p>
          <w:p w14:paraId="58E83C11" w14:textId="481F3B95" w:rsidR="0026661F" w:rsidRPr="007C2D97" w:rsidRDefault="0062250E" w:rsidP="0062250E">
            <w:pPr>
              <w:autoSpaceDE w:val="0"/>
              <w:autoSpaceDN w:val="0"/>
              <w:spacing w:line="260" w:lineRule="exact"/>
              <w:ind w:leftChars="100" w:left="180" w:firstLineChars="100" w:firstLine="180"/>
              <w:rPr>
                <w:rFonts w:asciiTheme="minorEastAsia" w:eastAsiaTheme="minorEastAsia" w:hAnsiTheme="minorEastAsia"/>
              </w:rPr>
            </w:pPr>
            <w:r w:rsidRPr="007C2D97">
              <w:rPr>
                <w:rFonts w:asciiTheme="minorEastAsia" w:eastAsiaTheme="minorEastAsia" w:hAnsiTheme="minorEastAsia" w:hint="eastAsia"/>
              </w:rPr>
              <w:t>②</w:t>
            </w:r>
            <w:r w:rsidR="00542543" w:rsidRPr="007C2D97">
              <w:rPr>
                <w:rFonts w:asciiTheme="minorEastAsia" w:eastAsiaTheme="minorEastAsia" w:hAnsiTheme="minorEastAsia" w:hint="eastAsia"/>
              </w:rPr>
              <w:t>山村振興法に基づく山村振興地域</w:t>
            </w:r>
          </w:p>
          <w:p w14:paraId="210F8782" w14:textId="37B88EE5" w:rsidR="00302F68" w:rsidRPr="007C2D97" w:rsidRDefault="00302F6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石川県</w:t>
            </w:r>
            <w:r w:rsidR="005D15BB" w:rsidRPr="007C2D97">
              <w:rPr>
                <w:rFonts w:asciiTheme="minorEastAsia" w:eastAsiaTheme="minorEastAsia" w:hAnsiTheme="minorEastAsia" w:hint="eastAsia"/>
              </w:rPr>
              <w:t>8</w:t>
            </w:r>
            <w:r w:rsidRPr="007C2D97">
              <w:rPr>
                <w:rFonts w:asciiTheme="minorEastAsia" w:eastAsiaTheme="minorEastAsia" w:hAnsiTheme="minorEastAsia" w:hint="eastAsia"/>
              </w:rPr>
              <w:t>市6町（金沢市、七尾市、小松市、輪島市、</w:t>
            </w:r>
            <w:r w:rsidR="005D15BB" w:rsidRPr="007C2D97">
              <w:rPr>
                <w:rFonts w:asciiTheme="minorEastAsia" w:eastAsiaTheme="minorEastAsia" w:hAnsiTheme="minorEastAsia" w:hint="eastAsia"/>
              </w:rPr>
              <w:t>珠洲市、</w:t>
            </w:r>
            <w:r w:rsidRPr="007C2D97">
              <w:rPr>
                <w:rFonts w:asciiTheme="minorEastAsia" w:eastAsiaTheme="minorEastAsia" w:hAnsiTheme="minorEastAsia" w:hint="eastAsia"/>
              </w:rPr>
              <w:t>加賀市、白</w:t>
            </w:r>
            <w:r w:rsidR="00726409" w:rsidRPr="007C2D97">
              <w:rPr>
                <w:rFonts w:asciiTheme="minorEastAsia" w:eastAsiaTheme="minorEastAsia" w:hAnsiTheme="minorEastAsia" w:hint="eastAsia"/>
              </w:rPr>
              <w:t>山市、能美市、津幡町、志賀町、宝達志水町、中能登町、穴水町、能登</w:t>
            </w:r>
            <w:r w:rsidRPr="007C2D97">
              <w:rPr>
                <w:rFonts w:asciiTheme="minorEastAsia" w:eastAsiaTheme="minorEastAsia" w:hAnsiTheme="minorEastAsia" w:hint="eastAsia"/>
              </w:rPr>
              <w:t>町）の一部地域</w:t>
            </w:r>
          </w:p>
          <w:p w14:paraId="2839C913" w14:textId="58DCD0C2" w:rsidR="0026661F" w:rsidRPr="007C2D97" w:rsidRDefault="00542543">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rPr>
              <w:t xml:space="preserve">　（　</w:t>
            </w:r>
            <w:r w:rsidRPr="007C2D97">
              <w:rPr>
                <w:rFonts w:asciiTheme="minorEastAsia" w:eastAsiaTheme="minorEastAsia" w:hAnsiTheme="minorEastAsia" w:hint="eastAsia"/>
              </w:rPr>
              <w:t>「障害者の日常生活及び社会生活を総合的に支援するための法律に基づく指定障害福祉サービス等及び基準該当障害福祉サービスに要する費用の額の算定に関する基準等に基づき厚生労働大臣が定める地域」（平成21年厚生労働省告示第176号）</w:t>
            </w:r>
          </w:p>
          <w:p w14:paraId="4BE396C6" w14:textId="77777777" w:rsidR="0026661F" w:rsidRPr="007C2D97" w:rsidRDefault="00542543" w:rsidP="005663D7">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「児童福祉法に基づく指定障害児相談支援に要する費用の額の算定に関する基準等に基づき厚生労働大臣が定める地域」（平成24年厚生労働省告示233号）</w:t>
            </w:r>
            <w:r w:rsidR="00CF604A" w:rsidRPr="007C2D97">
              <w:rPr>
                <w:rFonts w:asciiTheme="minorEastAsia" w:eastAsiaTheme="minorEastAsia" w:hAnsiTheme="minorEastAsia" w:hint="eastAsia"/>
              </w:rPr>
              <w:t xml:space="preserve">　</w:t>
            </w:r>
            <w:r w:rsidRPr="007C2D97">
              <w:rPr>
                <w:rFonts w:asciiTheme="minorEastAsia" w:eastAsiaTheme="minorEastAsia" w:hAnsiTheme="minorEastAsia" w:hint="eastAsia"/>
              </w:rPr>
              <w:t>）</w:t>
            </w:r>
          </w:p>
          <w:p w14:paraId="751BFE99" w14:textId="77777777" w:rsidR="005663D7" w:rsidRPr="007C2D97" w:rsidRDefault="00542543" w:rsidP="005663D7">
            <w:pPr>
              <w:autoSpaceDE w:val="0"/>
              <w:autoSpaceDN w:val="0"/>
              <w:spacing w:line="260" w:lineRule="exact"/>
              <w:ind w:left="180" w:hangingChars="100" w:hanging="180"/>
              <w:rPr>
                <w:rFonts w:asciiTheme="minorEastAsia" w:eastAsiaTheme="minorEastAsia" w:hAnsiTheme="minorEastAsia"/>
                <w:spacing w:val="-4"/>
              </w:rPr>
            </w:pPr>
            <w:r w:rsidRPr="007C2D97">
              <w:rPr>
                <w:rFonts w:asciiTheme="minorEastAsia" w:eastAsiaTheme="minorEastAsia" w:hAnsiTheme="minorEastAsia"/>
              </w:rPr>
              <w:t>※　当該</w:t>
            </w:r>
            <w:r w:rsidRPr="007C2D97">
              <w:rPr>
                <w:rFonts w:asciiTheme="minorEastAsia" w:eastAsiaTheme="minorEastAsia" w:hAnsiTheme="minorEastAsia" w:hint="eastAsia"/>
              </w:rPr>
              <w:t>加算を算定する利用者に対して、運営規程に規定する通常の事業の実施地域を越えてサービスを提供した場合、基準に規定する交通費の支払いを受けることはできない。</w:t>
            </w:r>
          </w:p>
        </w:tc>
      </w:tr>
      <w:tr w:rsidR="007C2D97" w:rsidRPr="007C2D97" w14:paraId="5E648A25" w14:textId="77777777" w:rsidTr="00167F15">
        <w:trPr>
          <w:trHeight w:val="557"/>
        </w:trPr>
        <w:tc>
          <w:tcPr>
            <w:tcW w:w="1134" w:type="dxa"/>
            <w:vMerge w:val="restart"/>
          </w:tcPr>
          <w:p w14:paraId="757C8510" w14:textId="2AE1045A" w:rsidR="00622C56" w:rsidRPr="007C2D97" w:rsidRDefault="00334604">
            <w:pPr>
              <w:autoSpaceDE w:val="0"/>
              <w:autoSpaceDN w:val="0"/>
              <w:spacing w:line="260" w:lineRule="exact"/>
              <w:jc w:val="left"/>
              <w:rPr>
                <w:rFonts w:asciiTheme="majorEastAsia" w:eastAsiaTheme="majorEastAsia" w:hAnsiTheme="majorEastAsia"/>
                <w:b/>
                <w:bCs/>
              </w:rPr>
            </w:pPr>
            <w:r w:rsidRPr="007C2D97">
              <w:rPr>
                <w:rFonts w:asciiTheme="majorEastAsia" w:eastAsiaTheme="majorEastAsia" w:hAnsiTheme="majorEastAsia" w:hint="eastAsia"/>
                <w:b/>
                <w:bCs/>
              </w:rPr>
              <w:t>12</w:t>
            </w:r>
            <w:r w:rsidR="00BE0B6E" w:rsidRPr="007C2D97">
              <w:rPr>
                <w:rFonts w:asciiTheme="majorEastAsia" w:eastAsiaTheme="majorEastAsia" w:hAnsiTheme="majorEastAsia"/>
                <w:b/>
                <w:bCs/>
              </w:rPr>
              <w:t xml:space="preserve"> </w:t>
            </w:r>
            <w:r w:rsidR="00D0151B" w:rsidRPr="007C2D97">
              <w:rPr>
                <w:rFonts w:asciiTheme="majorEastAsia" w:eastAsiaTheme="majorEastAsia" w:hAnsiTheme="majorEastAsia" w:hint="eastAsia"/>
                <w:b/>
                <w:bCs/>
              </w:rPr>
              <w:t>地域生活支援拠点等機能強化加算</w:t>
            </w:r>
          </w:p>
          <w:p w14:paraId="20ADA6FA" w14:textId="77777777" w:rsidR="00D0151B" w:rsidRPr="007C2D97" w:rsidRDefault="00D0151B">
            <w:pPr>
              <w:autoSpaceDE w:val="0"/>
              <w:autoSpaceDN w:val="0"/>
              <w:spacing w:line="260" w:lineRule="exact"/>
              <w:jc w:val="left"/>
              <w:rPr>
                <w:rFonts w:asciiTheme="majorEastAsia" w:eastAsiaTheme="majorEastAsia" w:hAnsiTheme="majorEastAsia"/>
                <w:b/>
                <w:bCs/>
              </w:rPr>
            </w:pPr>
          </w:p>
          <w:p w14:paraId="0E7E4B96" w14:textId="77777777" w:rsidR="00D0151B" w:rsidRPr="007C2D97" w:rsidRDefault="00D0151B" w:rsidP="00D0151B">
            <w:pPr>
              <w:autoSpaceDE w:val="0"/>
              <w:autoSpaceDN w:val="0"/>
              <w:spacing w:line="260" w:lineRule="exact"/>
              <w:jc w:val="left"/>
              <w:rPr>
                <w:rFonts w:asciiTheme="majorEastAsia" w:eastAsiaTheme="majorEastAsia" w:hAnsiTheme="majorEastAsia"/>
                <w:b/>
                <w:bCs/>
              </w:rPr>
            </w:pPr>
            <w:r w:rsidRPr="007C2D97">
              <w:rPr>
                <w:rFonts w:asciiTheme="majorEastAsia" w:eastAsiaTheme="majorEastAsia" w:hAnsiTheme="majorEastAsia" w:hint="eastAsia"/>
                <w:b/>
                <w:bCs/>
              </w:rPr>
              <w:t>費用別表</w:t>
            </w:r>
          </w:p>
          <w:p w14:paraId="60E284B5" w14:textId="77777777" w:rsidR="00D0151B" w:rsidRPr="007C2D97" w:rsidRDefault="00D0151B" w:rsidP="00D0151B">
            <w:pPr>
              <w:autoSpaceDE w:val="0"/>
              <w:autoSpaceDN w:val="0"/>
              <w:spacing w:line="260" w:lineRule="exact"/>
              <w:jc w:val="left"/>
              <w:rPr>
                <w:rFonts w:asciiTheme="majorEastAsia" w:eastAsiaTheme="majorEastAsia" w:hAnsiTheme="majorEastAsia"/>
                <w:b/>
                <w:bCs/>
              </w:rPr>
            </w:pPr>
            <w:r w:rsidRPr="007C2D97">
              <w:rPr>
                <w:rFonts w:asciiTheme="majorEastAsia" w:eastAsiaTheme="majorEastAsia" w:hAnsiTheme="majorEastAsia" w:hint="eastAsia"/>
                <w:b/>
                <w:bCs/>
              </w:rPr>
              <w:t>1 注13</w:t>
            </w:r>
          </w:p>
          <w:p w14:paraId="2F990F15" w14:textId="3AA53911" w:rsidR="00DE1F58" w:rsidRPr="007C2D97" w:rsidRDefault="00DE1F58" w:rsidP="00D0151B">
            <w:pPr>
              <w:autoSpaceDE w:val="0"/>
              <w:autoSpaceDN w:val="0"/>
              <w:spacing w:line="260" w:lineRule="exact"/>
              <w:jc w:val="left"/>
              <w:rPr>
                <w:rFonts w:asciiTheme="majorEastAsia" w:eastAsiaTheme="majorEastAsia" w:hAnsiTheme="majorEastAsia"/>
                <w:b/>
                <w:bCs/>
              </w:rPr>
            </w:pPr>
            <w:r w:rsidRPr="007C2D97">
              <w:rPr>
                <w:rFonts w:asciiTheme="majorEastAsia" w:eastAsiaTheme="majorEastAsia" w:hAnsiTheme="majorEastAsia" w:hint="eastAsia"/>
                <w:b/>
                <w:bCs/>
              </w:rPr>
              <w:t>費用通知4 3</w:t>
            </w:r>
          </w:p>
        </w:tc>
        <w:tc>
          <w:tcPr>
            <w:tcW w:w="5183" w:type="dxa"/>
            <w:tcBorders>
              <w:top w:val="dotted" w:sz="4" w:space="0" w:color="auto"/>
              <w:bottom w:val="nil"/>
            </w:tcBorders>
          </w:tcPr>
          <w:p w14:paraId="5ECA3C88" w14:textId="6CDC4503" w:rsidR="00622C56" w:rsidRPr="007C2D97" w:rsidRDefault="00D0151B">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1）　こども家庭庁長官及び厚生労働大臣が定める基準に適合しているものとして市長に届け出た指定特定相談支援事業所において、イの⑴の機能強化型サービス利用支援費</w:t>
            </w:r>
            <w:r w:rsidRPr="007C2D97">
              <w:rPr>
                <w:rFonts w:asciiTheme="majorEastAsia" w:eastAsiaTheme="majorEastAsia" w:hAnsiTheme="majorEastAsia"/>
                <w:b/>
                <w:bCs/>
              </w:rPr>
              <w:t>(</w:t>
            </w:r>
            <w:r w:rsidRPr="007C2D97">
              <w:rPr>
                <w:rFonts w:asciiTheme="majorEastAsia" w:eastAsiaTheme="majorEastAsia" w:hAnsiTheme="majorEastAsia" w:hint="eastAsia"/>
                <w:b/>
                <w:bCs/>
              </w:rPr>
              <w:t>Ⅰ</w:t>
            </w:r>
            <w:r w:rsidRPr="007C2D97">
              <w:rPr>
                <w:rFonts w:asciiTheme="majorEastAsia" w:eastAsiaTheme="majorEastAsia" w:hAnsiTheme="majorEastAsia"/>
                <w:b/>
                <w:bCs/>
              </w:rPr>
              <w:t>)</w:t>
            </w:r>
            <w:r w:rsidRPr="007C2D97">
              <w:rPr>
                <w:rFonts w:asciiTheme="majorEastAsia" w:eastAsiaTheme="majorEastAsia" w:hAnsiTheme="majorEastAsia" w:hint="eastAsia"/>
                <w:b/>
                <w:bCs/>
              </w:rPr>
              <w:t>若</w:t>
            </w:r>
          </w:p>
        </w:tc>
        <w:tc>
          <w:tcPr>
            <w:tcW w:w="851" w:type="dxa"/>
            <w:gridSpan w:val="3"/>
            <w:tcBorders>
              <w:top w:val="dotted" w:sz="4" w:space="0" w:color="auto"/>
              <w:bottom w:val="single" w:sz="4" w:space="0" w:color="auto"/>
            </w:tcBorders>
          </w:tcPr>
          <w:p w14:paraId="5524F3EC" w14:textId="77777777" w:rsidR="00D0151B" w:rsidRPr="007C2D97" w:rsidRDefault="00D0151B" w:rsidP="00D0151B">
            <w:pPr>
              <w:autoSpaceDE w:val="0"/>
              <w:autoSpaceDN w:val="0"/>
              <w:spacing w:line="260" w:lineRule="exact"/>
              <w:rPr>
                <w:rFonts w:asciiTheme="majorEastAsia" w:eastAsiaTheme="majorEastAsia" w:hAnsiTheme="majorEastAsia"/>
                <w:b/>
                <w:bCs/>
              </w:rPr>
            </w:pPr>
            <w:r w:rsidRPr="007C2D97">
              <w:rPr>
                <w:rFonts w:asciiTheme="majorEastAsia" w:eastAsiaTheme="majorEastAsia" w:hAnsiTheme="majorEastAsia" w:hint="eastAsia"/>
                <w:b/>
                <w:bCs/>
              </w:rPr>
              <w:t>□いる</w:t>
            </w:r>
          </w:p>
          <w:p w14:paraId="05AE9162" w14:textId="77777777" w:rsidR="00D0151B" w:rsidRPr="007C2D97" w:rsidRDefault="00D0151B" w:rsidP="00D0151B">
            <w:pPr>
              <w:autoSpaceDE w:val="0"/>
              <w:autoSpaceDN w:val="0"/>
              <w:spacing w:line="260" w:lineRule="exact"/>
              <w:rPr>
                <w:rFonts w:asciiTheme="majorEastAsia" w:eastAsiaTheme="majorEastAsia" w:hAnsiTheme="majorEastAsia"/>
                <w:b/>
                <w:bCs/>
              </w:rPr>
            </w:pPr>
            <w:r w:rsidRPr="007C2D97">
              <w:rPr>
                <w:rFonts w:asciiTheme="majorEastAsia" w:eastAsiaTheme="majorEastAsia" w:hAnsiTheme="majorEastAsia" w:hint="eastAsia"/>
                <w:b/>
                <w:bCs/>
              </w:rPr>
              <w:t>□いない</w:t>
            </w:r>
          </w:p>
          <w:p w14:paraId="0F810E24" w14:textId="150C1E9E" w:rsidR="00622C56" w:rsidRPr="007C2D97" w:rsidRDefault="00D0151B" w:rsidP="00D0151B">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□非該当</w:t>
            </w:r>
          </w:p>
        </w:tc>
        <w:tc>
          <w:tcPr>
            <w:tcW w:w="2897" w:type="dxa"/>
            <w:gridSpan w:val="3"/>
            <w:tcBorders>
              <w:top w:val="dotted" w:sz="4" w:space="0" w:color="auto"/>
              <w:bottom w:val="single" w:sz="4" w:space="0" w:color="auto"/>
            </w:tcBorders>
          </w:tcPr>
          <w:p w14:paraId="1DE46788" w14:textId="6BC77B18" w:rsidR="00622C56" w:rsidRPr="007C2D97" w:rsidRDefault="00622C56">
            <w:pPr>
              <w:autoSpaceDE w:val="0"/>
              <w:autoSpaceDN w:val="0"/>
              <w:spacing w:line="260" w:lineRule="exact"/>
              <w:ind w:left="180" w:hangingChars="100" w:hanging="180"/>
              <w:rPr>
                <w:rFonts w:asciiTheme="majorEastAsia" w:eastAsiaTheme="majorEastAsia" w:hAnsiTheme="majorEastAsia"/>
                <w:b/>
                <w:bCs/>
              </w:rPr>
            </w:pPr>
          </w:p>
        </w:tc>
      </w:tr>
      <w:tr w:rsidR="007C2D97" w:rsidRPr="007C2D97" w14:paraId="1AA8FF5D" w14:textId="77777777" w:rsidTr="00167F15">
        <w:trPr>
          <w:trHeight w:val="557"/>
        </w:trPr>
        <w:tc>
          <w:tcPr>
            <w:tcW w:w="1134" w:type="dxa"/>
            <w:vMerge/>
          </w:tcPr>
          <w:p w14:paraId="752936CA" w14:textId="77777777" w:rsidR="00622C56" w:rsidRPr="007C2D97" w:rsidRDefault="00622C56">
            <w:pPr>
              <w:autoSpaceDE w:val="0"/>
              <w:autoSpaceDN w:val="0"/>
              <w:spacing w:line="260" w:lineRule="exact"/>
              <w:jc w:val="left"/>
              <w:rPr>
                <w:rFonts w:asciiTheme="majorEastAsia" w:eastAsiaTheme="majorEastAsia" w:hAnsiTheme="majorEastAsia"/>
                <w:b/>
                <w:bCs/>
              </w:rPr>
            </w:pPr>
          </w:p>
        </w:tc>
        <w:tc>
          <w:tcPr>
            <w:tcW w:w="8931" w:type="dxa"/>
            <w:gridSpan w:val="7"/>
            <w:tcBorders>
              <w:top w:val="dotted" w:sz="4" w:space="0" w:color="auto"/>
              <w:bottom w:val="dotted" w:sz="4" w:space="0" w:color="auto"/>
            </w:tcBorders>
          </w:tcPr>
          <w:p w14:paraId="3181C8B2" w14:textId="49D91D5C" w:rsidR="00622C56" w:rsidRPr="007C2D97" w:rsidRDefault="00D0151B">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 xml:space="preserve">　</w:t>
            </w:r>
            <w:r w:rsidR="00AF3B48" w:rsidRPr="007C2D97">
              <w:rPr>
                <w:rFonts w:asciiTheme="majorEastAsia" w:eastAsiaTheme="majorEastAsia" w:hAnsiTheme="majorEastAsia" w:hint="eastAsia"/>
                <w:b/>
                <w:bCs/>
              </w:rPr>
              <w:t>しく</w:t>
            </w:r>
            <w:r w:rsidRPr="007C2D97">
              <w:rPr>
                <w:rFonts w:asciiTheme="majorEastAsia" w:eastAsiaTheme="majorEastAsia" w:hAnsiTheme="majorEastAsia" w:hint="eastAsia"/>
                <w:b/>
                <w:bCs/>
              </w:rPr>
              <w:t>は⑵の機能強化型サービス利用支援費</w:t>
            </w:r>
            <w:r w:rsidRPr="007C2D97">
              <w:rPr>
                <w:rFonts w:asciiTheme="majorEastAsia" w:eastAsiaTheme="majorEastAsia" w:hAnsiTheme="majorEastAsia"/>
                <w:b/>
                <w:bCs/>
              </w:rPr>
              <w:t>(</w:t>
            </w:r>
            <w:r w:rsidRPr="007C2D97">
              <w:rPr>
                <w:rFonts w:asciiTheme="majorEastAsia" w:eastAsiaTheme="majorEastAsia" w:hAnsiTheme="majorEastAsia" w:hint="eastAsia"/>
                <w:b/>
                <w:bCs/>
              </w:rPr>
              <w:t>Ⅱ</w:t>
            </w:r>
            <w:r w:rsidRPr="007C2D97">
              <w:rPr>
                <w:rFonts w:asciiTheme="majorEastAsia" w:eastAsiaTheme="majorEastAsia" w:hAnsiTheme="majorEastAsia"/>
                <w:b/>
                <w:bCs/>
              </w:rPr>
              <w:t>)</w:t>
            </w:r>
            <w:r w:rsidRPr="007C2D97">
              <w:rPr>
                <w:rFonts w:asciiTheme="majorEastAsia" w:eastAsiaTheme="majorEastAsia" w:hAnsiTheme="majorEastAsia" w:hint="eastAsia"/>
                <w:b/>
                <w:bCs/>
              </w:rPr>
              <w:t>又はロの⑴の機能強化型継続サービス利用支援費</w:t>
            </w:r>
            <w:r w:rsidRPr="007C2D97">
              <w:rPr>
                <w:rFonts w:asciiTheme="majorEastAsia" w:eastAsiaTheme="majorEastAsia" w:hAnsiTheme="majorEastAsia"/>
                <w:b/>
                <w:bCs/>
              </w:rPr>
              <w:t>(</w:t>
            </w:r>
            <w:r w:rsidRPr="007C2D97">
              <w:rPr>
                <w:rFonts w:asciiTheme="majorEastAsia" w:eastAsiaTheme="majorEastAsia" w:hAnsiTheme="majorEastAsia" w:hint="eastAsia"/>
                <w:b/>
                <w:bCs/>
              </w:rPr>
              <w:t>Ⅰ</w:t>
            </w:r>
            <w:r w:rsidRPr="007C2D97">
              <w:rPr>
                <w:rFonts w:asciiTheme="majorEastAsia" w:eastAsiaTheme="majorEastAsia" w:hAnsiTheme="majorEastAsia"/>
                <w:b/>
                <w:bCs/>
              </w:rPr>
              <w:t>)</w:t>
            </w:r>
            <w:r w:rsidRPr="007C2D97">
              <w:rPr>
                <w:rFonts w:asciiTheme="majorEastAsia" w:eastAsiaTheme="majorEastAsia" w:hAnsiTheme="majorEastAsia" w:hint="eastAsia"/>
                <w:b/>
                <w:bCs/>
              </w:rPr>
              <w:t>若しくは⑵の機能強化型継続サービス利用支援費</w:t>
            </w:r>
            <w:r w:rsidRPr="007C2D97">
              <w:rPr>
                <w:rFonts w:asciiTheme="majorEastAsia" w:eastAsiaTheme="majorEastAsia" w:hAnsiTheme="majorEastAsia"/>
                <w:b/>
                <w:bCs/>
              </w:rPr>
              <w:t>(</w:t>
            </w:r>
            <w:r w:rsidRPr="007C2D97">
              <w:rPr>
                <w:rFonts w:asciiTheme="majorEastAsia" w:eastAsiaTheme="majorEastAsia" w:hAnsiTheme="majorEastAsia" w:hint="eastAsia"/>
                <w:b/>
                <w:bCs/>
              </w:rPr>
              <w:t>Ⅱ</w:t>
            </w:r>
            <w:r w:rsidRPr="007C2D97">
              <w:rPr>
                <w:rFonts w:asciiTheme="majorEastAsia" w:eastAsiaTheme="majorEastAsia" w:hAnsiTheme="majorEastAsia"/>
                <w:b/>
                <w:bCs/>
              </w:rPr>
              <w:t>)</w:t>
            </w:r>
            <w:r w:rsidRPr="007C2D97">
              <w:rPr>
                <w:rFonts w:asciiTheme="majorEastAsia" w:eastAsiaTheme="majorEastAsia" w:hAnsiTheme="majorEastAsia" w:hint="eastAsia"/>
                <w:b/>
                <w:bCs/>
              </w:rPr>
              <w:t>を算定する場合に、地域生活支援拠点等機能強化加算として、所定単位数に</w:t>
            </w:r>
            <w:r w:rsidRPr="007C2D97">
              <w:rPr>
                <w:rFonts w:asciiTheme="majorEastAsia" w:eastAsiaTheme="majorEastAsia" w:hAnsiTheme="majorEastAsia"/>
                <w:b/>
                <w:bCs/>
              </w:rPr>
              <w:t>500</w:t>
            </w:r>
            <w:r w:rsidRPr="007C2D97">
              <w:rPr>
                <w:rFonts w:asciiTheme="majorEastAsia" w:eastAsiaTheme="majorEastAsia" w:hAnsiTheme="majorEastAsia" w:hint="eastAsia"/>
                <w:b/>
                <w:bCs/>
              </w:rPr>
              <w:t>単位を加算していますか。</w:t>
            </w:r>
          </w:p>
          <w:p w14:paraId="4927E5D5" w14:textId="1E35A8A9" w:rsidR="00A85A02" w:rsidRPr="007C2D97" w:rsidRDefault="00A85A02">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 xml:space="preserve">※　</w:t>
            </w:r>
            <w:r w:rsidR="00BE0B6E" w:rsidRPr="007C2D97">
              <w:rPr>
                <w:rFonts w:asciiTheme="majorEastAsia" w:eastAsiaTheme="majorEastAsia" w:hAnsiTheme="majorEastAsia" w:hint="eastAsia"/>
                <w:b/>
                <w:bCs/>
              </w:rPr>
              <w:t>ただし</w:t>
            </w:r>
            <w:r w:rsidRPr="007C2D97">
              <w:rPr>
                <w:rFonts w:asciiTheme="majorEastAsia" w:eastAsiaTheme="majorEastAsia" w:hAnsiTheme="majorEastAsia" w:hint="eastAsia"/>
                <w:b/>
                <w:bCs/>
              </w:rPr>
              <w:t>拠点コーディネーター１人につき、当該指定特定相談支援事業所並びに当該指定特定相談支援事業所と相互に連携して運営される指定自立生活援助事業者、指定地域移行支援事業者及び指定地域定着支援事業者の事業所の単位において、１月につき100回を限度とする。</w:t>
            </w:r>
          </w:p>
        </w:tc>
      </w:tr>
      <w:tr w:rsidR="007C2D97" w:rsidRPr="007C2D97" w14:paraId="3364E983" w14:textId="77777777" w:rsidTr="00167F15">
        <w:trPr>
          <w:trHeight w:val="557"/>
        </w:trPr>
        <w:tc>
          <w:tcPr>
            <w:tcW w:w="1134" w:type="dxa"/>
            <w:vMerge/>
            <w:tcBorders>
              <w:bottom w:val="single" w:sz="4" w:space="0" w:color="auto"/>
            </w:tcBorders>
          </w:tcPr>
          <w:p w14:paraId="7E5C036E" w14:textId="77777777" w:rsidR="00622C56" w:rsidRPr="007C2D97" w:rsidRDefault="00622C56">
            <w:pPr>
              <w:autoSpaceDE w:val="0"/>
              <w:autoSpaceDN w:val="0"/>
              <w:spacing w:line="260" w:lineRule="exact"/>
              <w:jc w:val="left"/>
              <w:rPr>
                <w:rFonts w:asciiTheme="minorEastAsia" w:eastAsiaTheme="minorEastAsia" w:hAnsiTheme="minorEastAsia"/>
              </w:rPr>
            </w:pPr>
          </w:p>
        </w:tc>
        <w:tc>
          <w:tcPr>
            <w:tcW w:w="8931" w:type="dxa"/>
            <w:gridSpan w:val="7"/>
            <w:tcBorders>
              <w:top w:val="dotted" w:sz="4" w:space="0" w:color="auto"/>
              <w:bottom w:val="single" w:sz="4" w:space="0" w:color="auto"/>
            </w:tcBorders>
          </w:tcPr>
          <w:p w14:paraId="7F20504F" w14:textId="1482F00F" w:rsidR="00622C56" w:rsidRPr="007C2D97" w:rsidRDefault="00D0151B">
            <w:pPr>
              <w:autoSpaceDE w:val="0"/>
              <w:autoSpaceDN w:val="0"/>
              <w:spacing w:line="260" w:lineRule="exact"/>
              <w:ind w:left="180" w:hangingChars="100" w:hanging="180"/>
              <w:rPr>
                <w:rFonts w:ascii="ＭＳ ゴシック" w:eastAsia="ＭＳ ゴシック" w:hAnsi="ＭＳ ゴシック"/>
                <w:b/>
                <w:bCs/>
              </w:rPr>
            </w:pPr>
            <w:r w:rsidRPr="007C2D97">
              <w:rPr>
                <w:rFonts w:ascii="ＭＳ ゴシック" w:eastAsia="ＭＳ ゴシック" w:hAnsi="ＭＳ ゴシック" w:hint="eastAsia"/>
                <w:b/>
                <w:bCs/>
              </w:rPr>
              <w:t>※</w:t>
            </w:r>
            <w:r w:rsidR="00EF31C6" w:rsidRPr="007C2D97">
              <w:rPr>
                <w:rFonts w:ascii="ＭＳ ゴシック" w:eastAsia="ＭＳ ゴシック" w:hAnsi="ＭＳ ゴシック" w:hint="eastAsia"/>
                <w:b/>
                <w:bCs/>
              </w:rPr>
              <w:t xml:space="preserve">　障害者等の重度化・高齢化や親亡き後を見据え、地域生活障害者等の緊急時に備えた相談や緊急時の対応、入院・入所からの地域移行の推進等、地域体制の構築を目的とする地域生活支援拠点等についての機能強化に資する取組を評価するもの。</w:t>
            </w:r>
          </w:p>
          <w:p w14:paraId="7D220057" w14:textId="77777777" w:rsidR="00EF31C6" w:rsidRPr="007C2D97" w:rsidRDefault="00EF31C6">
            <w:pPr>
              <w:autoSpaceDE w:val="0"/>
              <w:autoSpaceDN w:val="0"/>
              <w:spacing w:line="260" w:lineRule="exact"/>
              <w:ind w:left="180" w:hangingChars="100" w:hanging="180"/>
              <w:rPr>
                <w:rFonts w:ascii="ＭＳ ゴシック" w:eastAsia="ＭＳ ゴシック" w:hAnsi="ＭＳ ゴシック"/>
                <w:b/>
                <w:bCs/>
              </w:rPr>
            </w:pPr>
            <w:r w:rsidRPr="007C2D97">
              <w:rPr>
                <w:rFonts w:ascii="ＭＳ ゴシック" w:eastAsia="ＭＳ ゴシック" w:hAnsi="ＭＳ ゴシック" w:hint="eastAsia"/>
                <w:b/>
                <w:bCs/>
              </w:rPr>
              <w:t>※　計画相談支援及び障害児相談支援（機能強化型（継続）サービス利用支援費（Ⅰ）又は（Ⅱ）を算定する場合に限る。）と自立生活援助、地域移行支援及び地域定着支援の全てのサービス（以下「拠点機能強化サービス」と総称する。）を一体的に運営していこと又は拠点機能強化サービスに係る複数の事業者が地域生活支援拠点等のネットワークにおいて相互に連携して運営しており、かつ、市町村により地域生活支援拠点等に位置付けられた場合であって、相互の有機的な連携及び調整等の業務に従事する者（以下「拠点コーディネーター」という。が常勤で１以上配置れている事業所（拠点コーディネーターが当該事業所以外の拠点関係機関に配置されている場合を含む。以下「拠点機能強化事業所」という。について加算</w:t>
            </w:r>
          </w:p>
          <w:p w14:paraId="171961B9" w14:textId="77777777" w:rsidR="00EF31C6" w:rsidRPr="007C2D97" w:rsidRDefault="00EF31C6" w:rsidP="00EF31C6">
            <w:pPr>
              <w:autoSpaceDE w:val="0"/>
              <w:autoSpaceDN w:val="0"/>
              <w:spacing w:line="260" w:lineRule="exact"/>
              <w:ind w:left="180" w:hangingChars="100" w:hanging="180"/>
              <w:rPr>
                <w:rFonts w:ascii="ＭＳ ゴシック" w:eastAsia="ＭＳ ゴシック" w:hAnsi="ＭＳ ゴシック"/>
                <w:b/>
                <w:bCs/>
              </w:rPr>
            </w:pPr>
            <w:r w:rsidRPr="007C2D97">
              <w:rPr>
                <w:rFonts w:ascii="ＭＳ ゴシック" w:eastAsia="ＭＳ ゴシック" w:hAnsi="ＭＳ ゴシック" w:hint="eastAsia"/>
                <w:b/>
                <w:bCs/>
              </w:rPr>
              <w:t>※　拠点コーディネーターについては、専ら当該地域生活支援拠点等におけるコーディネート業務に従事することを基本とし、原則して、拠点コーディネーターが他の職務を兼ねることはできない。ただし、障害の特性に起因して生じる事態等における緊急的な支援や、地域生活障害者等の地域移行等に係る支援など、拠点</w:t>
            </w:r>
          </w:p>
          <w:p w14:paraId="1B266991" w14:textId="77777777" w:rsidR="00EF31C6" w:rsidRPr="007C2D97" w:rsidRDefault="00EF31C6" w:rsidP="00EF31C6">
            <w:pPr>
              <w:autoSpaceDE w:val="0"/>
              <w:autoSpaceDN w:val="0"/>
              <w:spacing w:line="260" w:lineRule="exact"/>
              <w:ind w:leftChars="100" w:left="180"/>
              <w:rPr>
                <w:rFonts w:ascii="ＭＳ ゴシック" w:eastAsia="ＭＳ ゴシック" w:hAnsi="ＭＳ ゴシック"/>
                <w:b/>
                <w:bCs/>
              </w:rPr>
            </w:pPr>
            <w:r w:rsidRPr="007C2D97">
              <w:rPr>
                <w:rFonts w:ascii="ＭＳ ゴシック" w:eastAsia="ＭＳ ゴシック" w:hAnsi="ＭＳ ゴシック" w:hint="eastAsia"/>
                <w:b/>
                <w:bCs/>
              </w:rPr>
              <w:t>コーディネーターが自ら支援を提供することについて市町村が特に必要と認める場合には、拠点機能強化事業所の他の職務に従事することができる</w:t>
            </w:r>
          </w:p>
          <w:p w14:paraId="75DFB46E" w14:textId="77777777" w:rsidR="00AF3B48" w:rsidRPr="007C2D97" w:rsidRDefault="00AF3B48" w:rsidP="00AF3B48">
            <w:pPr>
              <w:autoSpaceDE w:val="0"/>
              <w:autoSpaceDN w:val="0"/>
              <w:spacing w:line="260" w:lineRule="exact"/>
              <w:rPr>
                <w:rFonts w:ascii="ＭＳ ゴシック" w:eastAsia="ＭＳ ゴシック" w:hAnsi="ＭＳ ゴシック"/>
                <w:b/>
                <w:bCs/>
              </w:rPr>
            </w:pPr>
            <w:r w:rsidRPr="007C2D97">
              <w:rPr>
                <w:rFonts w:ascii="ＭＳ ゴシック" w:eastAsia="ＭＳ ゴシック" w:hAnsi="ＭＳ ゴシック" w:hint="eastAsia"/>
                <w:b/>
                <w:bCs/>
              </w:rPr>
              <w:t>・算定にあたっての留意点</w:t>
            </w:r>
          </w:p>
          <w:p w14:paraId="6A1A1CCB" w14:textId="2D032C4D" w:rsidR="00AF3B48" w:rsidRPr="007C2D97" w:rsidRDefault="00AF3B48" w:rsidP="00AF3B48">
            <w:pPr>
              <w:autoSpaceDE w:val="0"/>
              <w:autoSpaceDN w:val="0"/>
              <w:spacing w:line="260" w:lineRule="exact"/>
              <w:ind w:leftChars="100" w:left="36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ア　該加算については、地域生活支援拠点等に配置された拠点コーディネーター１人当たり、１月につき100回を上限として算定する。この上限については、拠点機能強化事業所の単位における全ての拠点機能強化サービスの算定回数の合計であることから、相互に連携して運営する拠点機能強化事業所については、事前に毎月の算定回数の目安を共有しておくこと。</w:t>
            </w:r>
          </w:p>
          <w:p w14:paraId="06CF8DFD" w14:textId="6DC75518" w:rsidR="00AF3B48" w:rsidRPr="007C2D97" w:rsidRDefault="00AF3B48" w:rsidP="00AF3B48">
            <w:pPr>
              <w:autoSpaceDE w:val="0"/>
              <w:autoSpaceDN w:val="0"/>
              <w:spacing w:line="260" w:lineRule="exact"/>
              <w:ind w:leftChars="100" w:left="36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イ　点機能強化事業所は、１月に１回以上の頻度で、拠点コーィネーター及び拠点機能強化事業所の従業者が参加し、当該加算の算定状況の共有に加え、地域生活支援拠点等における機能の整備状況、支援において明らかになった地域課題の抽出及び共有その他地域生活支援拠点等の機能強化を推進するために必要</w:t>
            </w:r>
            <w:r w:rsidRPr="007C2D97">
              <w:rPr>
                <w:rFonts w:asciiTheme="majorEastAsia" w:eastAsiaTheme="majorEastAsia" w:hAnsiTheme="majorEastAsia" w:hint="eastAsia"/>
                <w:b/>
                <w:bCs/>
              </w:rPr>
              <w:lastRenderedPageBreak/>
              <w:t>な事項を協議すること。また、その協議内容については、市町村の職員出席や書面の提出等の方法により、市町村と共有すること。</w:t>
            </w:r>
          </w:p>
          <w:p w14:paraId="2AFC7D70" w14:textId="131872BB" w:rsidR="00AF3B48" w:rsidRPr="007C2D97" w:rsidRDefault="00AF3B48" w:rsidP="00AF3B48">
            <w:pPr>
              <w:autoSpaceDE w:val="0"/>
              <w:autoSpaceDN w:val="0"/>
              <w:spacing w:line="260" w:lineRule="exact"/>
              <w:ind w:leftChars="100" w:left="360" w:hangingChars="100" w:hanging="180"/>
              <w:rPr>
                <w:rFonts w:asciiTheme="minorEastAsia" w:eastAsiaTheme="minorEastAsia" w:hAnsiTheme="minorEastAsia"/>
              </w:rPr>
            </w:pPr>
            <w:r w:rsidRPr="007C2D97">
              <w:rPr>
                <w:rFonts w:asciiTheme="majorEastAsia" w:eastAsiaTheme="majorEastAsia" w:hAnsiTheme="majorEastAsia" w:hint="eastAsia"/>
                <w:b/>
                <w:bCs/>
              </w:rPr>
              <w:t>ウ　当該加算の算定に係る事務処理等の詳細については、この通知に定めるもののほか、「地域生活支援拠点等の機能強化について（令和６年３月29日障障発0329第１号厚生労働省社会・援護局障害保健福祉部障害福祉課長通知）」を参照すること。</w:t>
            </w:r>
          </w:p>
        </w:tc>
      </w:tr>
      <w:tr w:rsidR="007C2D97" w:rsidRPr="007C2D97" w14:paraId="3B4A45F1" w14:textId="77777777" w:rsidTr="00167F15">
        <w:trPr>
          <w:trHeight w:val="790"/>
        </w:trPr>
        <w:tc>
          <w:tcPr>
            <w:tcW w:w="1134" w:type="dxa"/>
            <w:vMerge w:val="restart"/>
            <w:tcBorders>
              <w:top w:val="single" w:sz="4" w:space="0" w:color="auto"/>
            </w:tcBorders>
          </w:tcPr>
          <w:p w14:paraId="679C692B" w14:textId="70C63EC3" w:rsidR="0026661F" w:rsidRPr="007C2D97" w:rsidRDefault="00B073D7">
            <w:pPr>
              <w:autoSpaceDE w:val="0"/>
              <w:autoSpaceDN w:val="0"/>
              <w:spacing w:line="260" w:lineRule="exact"/>
              <w:jc w:val="left"/>
              <w:rPr>
                <w:rFonts w:asciiTheme="minorEastAsia" w:eastAsiaTheme="minorEastAsia" w:hAnsiTheme="minorEastAsia"/>
              </w:rPr>
            </w:pPr>
            <w:r w:rsidRPr="007C2D97">
              <w:rPr>
                <w:rFonts w:asciiTheme="majorEastAsia" w:eastAsiaTheme="majorEastAsia" w:hAnsiTheme="majorEastAsia" w:hint="eastAsia"/>
                <w:b/>
                <w:bCs/>
              </w:rPr>
              <w:lastRenderedPageBreak/>
              <w:t>13</w:t>
            </w:r>
            <w:r w:rsidR="00542543" w:rsidRPr="007C2D97">
              <w:rPr>
                <w:rFonts w:asciiTheme="minorEastAsia" w:eastAsiaTheme="minorEastAsia" w:hAnsiTheme="minorEastAsia" w:hint="eastAsia"/>
              </w:rPr>
              <w:t xml:space="preserve"> </w:t>
            </w:r>
            <w:r w:rsidR="00542543" w:rsidRPr="007C2D97">
              <w:rPr>
                <w:rFonts w:asciiTheme="minorEastAsia" w:eastAsiaTheme="minorEastAsia" w:hAnsiTheme="minorEastAsia"/>
              </w:rPr>
              <w:t>利用者</w:t>
            </w:r>
          </w:p>
          <w:p w14:paraId="767B7853"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負担上限額管理加算</w:t>
            </w:r>
          </w:p>
          <w:p w14:paraId="79C402F5" w14:textId="77777777" w:rsidR="0026661F" w:rsidRPr="007C2D97" w:rsidRDefault="0026661F">
            <w:pPr>
              <w:autoSpaceDE w:val="0"/>
              <w:autoSpaceDN w:val="0"/>
              <w:spacing w:line="260" w:lineRule="exact"/>
              <w:jc w:val="left"/>
              <w:rPr>
                <w:rFonts w:asciiTheme="minorEastAsia" w:eastAsiaTheme="minorEastAsia" w:hAnsiTheme="minorEastAsia"/>
              </w:rPr>
            </w:pPr>
          </w:p>
          <w:p w14:paraId="6FB2661D"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費用別表2</w:t>
            </w:r>
          </w:p>
          <w:p w14:paraId="2A046324" w14:textId="13885812"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w w:val="80"/>
              </w:rPr>
              <w:t>費用通知</w:t>
            </w:r>
            <w:r w:rsidRPr="007C2D97">
              <w:rPr>
                <w:rFonts w:asciiTheme="minorEastAsia" w:eastAsiaTheme="minorEastAsia" w:hAnsiTheme="minorEastAsia" w:hint="eastAsia"/>
              </w:rPr>
              <w:t xml:space="preserve">4 </w:t>
            </w:r>
            <w:r w:rsidR="00DE1F58" w:rsidRPr="007C2D97">
              <w:rPr>
                <w:rFonts w:asciiTheme="majorEastAsia" w:eastAsiaTheme="majorEastAsia" w:hAnsiTheme="majorEastAsia" w:hint="eastAsia"/>
                <w:b/>
                <w:bCs/>
              </w:rPr>
              <w:t>4</w:t>
            </w:r>
          </w:p>
          <w:p w14:paraId="055C389E"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児</w:t>
            </w:r>
            <w:r w:rsidRPr="007C2D97">
              <w:rPr>
                <w:rFonts w:asciiTheme="minorEastAsia" w:eastAsiaTheme="minorEastAsia" w:hAnsiTheme="minorEastAsia" w:hint="eastAsia"/>
              </w:rPr>
              <w:t>費用別表2</w:t>
            </w:r>
          </w:p>
          <w:p w14:paraId="3DF4C563"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w w:val="80"/>
              </w:rPr>
              <w:t>児費用通知</w:t>
            </w:r>
            <w:r w:rsidRPr="007C2D97">
              <w:rPr>
                <w:rFonts w:asciiTheme="minorEastAsia" w:eastAsiaTheme="minorEastAsia" w:hAnsiTheme="minorEastAsia"/>
              </w:rPr>
              <w:t>4 3</w:t>
            </w:r>
          </w:p>
        </w:tc>
        <w:tc>
          <w:tcPr>
            <w:tcW w:w="5245" w:type="dxa"/>
            <w:gridSpan w:val="2"/>
            <w:tcBorders>
              <w:top w:val="single" w:sz="4" w:space="0" w:color="auto"/>
              <w:bottom w:val="dotted" w:sz="4" w:space="0" w:color="auto"/>
            </w:tcBorders>
          </w:tcPr>
          <w:p w14:paraId="72454572"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利用者負担額合計額の管理を行った場合に、１月につき　　１５０単位を加算していますか。</w:t>
            </w:r>
          </w:p>
          <w:p w14:paraId="6686287D" w14:textId="77777777" w:rsidR="0026661F" w:rsidRPr="007C2D97" w:rsidRDefault="0026661F">
            <w:pPr>
              <w:autoSpaceDE w:val="0"/>
              <w:autoSpaceDN w:val="0"/>
              <w:spacing w:line="260" w:lineRule="exact"/>
              <w:ind w:left="180" w:hangingChars="100" w:hanging="180"/>
              <w:rPr>
                <w:rFonts w:asciiTheme="minorEastAsia" w:eastAsiaTheme="minorEastAsia" w:hAnsiTheme="minorEastAsia"/>
              </w:rPr>
            </w:pPr>
          </w:p>
        </w:tc>
        <w:tc>
          <w:tcPr>
            <w:tcW w:w="851" w:type="dxa"/>
            <w:gridSpan w:val="3"/>
            <w:tcBorders>
              <w:top w:val="single" w:sz="4" w:space="0" w:color="auto"/>
              <w:bottom w:val="single" w:sz="4" w:space="0" w:color="auto"/>
            </w:tcBorders>
          </w:tcPr>
          <w:p w14:paraId="43CC29D6"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0A6DDC33"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33A541C2"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5" w:type="dxa"/>
            <w:gridSpan w:val="2"/>
            <w:tcBorders>
              <w:top w:val="single" w:sz="4" w:space="0" w:color="auto"/>
              <w:bottom w:val="single" w:sz="4" w:space="0" w:color="auto"/>
            </w:tcBorders>
          </w:tcPr>
          <w:p w14:paraId="65D86FEA" w14:textId="77777777" w:rsidR="0026661F" w:rsidRPr="007C2D97" w:rsidRDefault="0026661F">
            <w:pPr>
              <w:autoSpaceDE w:val="0"/>
              <w:autoSpaceDN w:val="0"/>
              <w:spacing w:line="260" w:lineRule="exact"/>
              <w:rPr>
                <w:rFonts w:asciiTheme="minorEastAsia" w:eastAsiaTheme="minorEastAsia" w:hAnsiTheme="minorEastAsia"/>
              </w:rPr>
            </w:pPr>
          </w:p>
        </w:tc>
      </w:tr>
      <w:tr w:rsidR="007C2D97" w:rsidRPr="007C2D97" w14:paraId="324DF7B6" w14:textId="77777777" w:rsidTr="00167F15">
        <w:trPr>
          <w:trHeight w:val="530"/>
        </w:trPr>
        <w:tc>
          <w:tcPr>
            <w:tcW w:w="1134" w:type="dxa"/>
            <w:vMerge/>
            <w:tcBorders>
              <w:bottom w:val="single" w:sz="8" w:space="0" w:color="auto"/>
            </w:tcBorders>
          </w:tcPr>
          <w:p w14:paraId="2B69F18A" w14:textId="77777777" w:rsidR="0026661F" w:rsidRPr="007C2D97" w:rsidRDefault="0026661F">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single" w:sz="8" w:space="0" w:color="auto"/>
            </w:tcBorders>
          </w:tcPr>
          <w:p w14:paraId="1A63FD72" w14:textId="7F9FC91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「利用者負担額合計額の管理を行った場合」とは、利用者が、利用者負担合計額の管理を行う障害福祉サービス事業所（障害児通所支援事業所）</w:t>
            </w:r>
            <w:r w:rsidR="00167F15" w:rsidRPr="007C2D97">
              <w:rPr>
                <w:rFonts w:asciiTheme="minorEastAsia" w:eastAsiaTheme="minorEastAsia" w:hAnsiTheme="minorEastAsia" w:hint="eastAsia"/>
              </w:rPr>
              <w:t>、障害者支援施設等又は共生型障害福祉サービス事業所</w:t>
            </w:r>
            <w:r w:rsidRPr="007C2D97">
              <w:rPr>
                <w:rFonts w:asciiTheme="minorEastAsia" w:eastAsiaTheme="minorEastAsia" w:hAnsiTheme="minorEastAsia" w:hint="eastAsia"/>
              </w:rPr>
              <w:t>以外の障害福祉サービス（障害児通所支援又は障害福祉サービス）を受けた際に、上限額管理を行う事業所等が当該利用者の負担額合計額の管理を行った場合をいう。</w:t>
            </w:r>
          </w:p>
          <w:p w14:paraId="08FECEBE"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なお、負担額が負担上限額を実際に超えているか否かは算定の条件としない。</w:t>
            </w:r>
          </w:p>
        </w:tc>
      </w:tr>
      <w:tr w:rsidR="007C2D97" w:rsidRPr="007C2D97" w14:paraId="0F2BA72C" w14:textId="77777777" w:rsidTr="00167F15">
        <w:trPr>
          <w:trHeight w:val="575"/>
        </w:trPr>
        <w:tc>
          <w:tcPr>
            <w:tcW w:w="1134" w:type="dxa"/>
            <w:vMerge w:val="restart"/>
            <w:tcBorders>
              <w:top w:val="single" w:sz="8" w:space="0" w:color="auto"/>
            </w:tcBorders>
          </w:tcPr>
          <w:p w14:paraId="7424CCCB" w14:textId="34650EDC" w:rsidR="0026661F" w:rsidRPr="007C2D97" w:rsidRDefault="00BE0B6E">
            <w:pPr>
              <w:autoSpaceDE w:val="0"/>
              <w:autoSpaceDN w:val="0"/>
              <w:spacing w:line="260" w:lineRule="exact"/>
              <w:jc w:val="left"/>
              <w:rPr>
                <w:rFonts w:asciiTheme="majorEastAsia" w:eastAsiaTheme="majorEastAsia" w:hAnsiTheme="majorEastAsia"/>
                <w:b/>
              </w:rPr>
            </w:pPr>
            <w:r w:rsidRPr="007C2D97">
              <w:rPr>
                <w:rFonts w:asciiTheme="majorEastAsia" w:eastAsiaTheme="majorEastAsia" w:hAnsiTheme="majorEastAsia" w:hint="eastAsia"/>
                <w:b/>
              </w:rPr>
              <w:t>14</w:t>
            </w:r>
            <w:r w:rsidR="00542543" w:rsidRPr="007C2D97">
              <w:rPr>
                <w:rFonts w:asciiTheme="majorEastAsia" w:eastAsiaTheme="majorEastAsia" w:hAnsiTheme="majorEastAsia" w:hint="eastAsia"/>
                <w:b/>
              </w:rPr>
              <w:t xml:space="preserve"> </w:t>
            </w:r>
            <w:r w:rsidR="00542543" w:rsidRPr="007C2D97">
              <w:rPr>
                <w:rFonts w:asciiTheme="minorEastAsia" w:eastAsiaTheme="minorEastAsia" w:hAnsiTheme="minorEastAsia" w:hint="eastAsia"/>
                <w:bCs/>
              </w:rPr>
              <w:t>初回加算</w:t>
            </w:r>
          </w:p>
          <w:p w14:paraId="42D1731E" w14:textId="77777777" w:rsidR="0026661F" w:rsidRPr="007C2D97" w:rsidRDefault="0026661F">
            <w:pPr>
              <w:autoSpaceDE w:val="0"/>
              <w:autoSpaceDN w:val="0"/>
              <w:spacing w:line="260" w:lineRule="exact"/>
              <w:jc w:val="left"/>
              <w:rPr>
                <w:rFonts w:asciiTheme="minorEastAsia" w:eastAsiaTheme="minorEastAsia" w:hAnsiTheme="minorEastAsia"/>
                <w:spacing w:val="-4"/>
              </w:rPr>
            </w:pPr>
          </w:p>
          <w:p w14:paraId="783A2AF9"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費用別表3</w:t>
            </w:r>
          </w:p>
          <w:p w14:paraId="6A8F93EE" w14:textId="744D62A0" w:rsidR="0026661F" w:rsidRPr="007C2D97" w:rsidRDefault="00542543">
            <w:pPr>
              <w:autoSpaceDE w:val="0"/>
              <w:autoSpaceDN w:val="0"/>
              <w:spacing w:line="260" w:lineRule="exact"/>
              <w:jc w:val="left"/>
            </w:pPr>
            <w:r w:rsidRPr="007C2D97">
              <w:rPr>
                <w:rFonts w:hint="eastAsia"/>
              </w:rPr>
              <w:t>費用通知</w:t>
            </w:r>
          </w:p>
          <w:p w14:paraId="212B0CDF" w14:textId="607E3B13" w:rsidR="0026661F" w:rsidRPr="007C2D97" w:rsidRDefault="00542543">
            <w:pPr>
              <w:autoSpaceDE w:val="0"/>
              <w:autoSpaceDN w:val="0"/>
              <w:spacing w:line="260" w:lineRule="exact"/>
              <w:jc w:val="left"/>
              <w:rPr>
                <w:rFonts w:asciiTheme="minorEastAsia" w:eastAsiaTheme="minorEastAsia" w:hAnsiTheme="minorEastAsia"/>
              </w:rPr>
            </w:pPr>
            <w:r w:rsidRPr="007C2D97">
              <w:rPr>
                <w:rFonts w:hint="eastAsia"/>
              </w:rPr>
              <w:t xml:space="preserve">4 </w:t>
            </w:r>
            <w:r w:rsidR="00DE1F58" w:rsidRPr="007C2D97">
              <w:rPr>
                <w:rFonts w:asciiTheme="majorEastAsia" w:eastAsiaTheme="majorEastAsia" w:hAnsiTheme="majorEastAsia" w:hint="eastAsia"/>
                <w:b/>
                <w:bCs/>
              </w:rPr>
              <w:t>5</w:t>
            </w:r>
          </w:p>
          <w:p w14:paraId="0B9980B6"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児</w:t>
            </w:r>
            <w:r w:rsidRPr="007C2D97">
              <w:rPr>
                <w:rFonts w:asciiTheme="minorEastAsia" w:eastAsiaTheme="minorEastAsia" w:hAnsiTheme="minorEastAsia" w:hint="eastAsia"/>
              </w:rPr>
              <w:t>費用別表3</w:t>
            </w:r>
          </w:p>
          <w:p w14:paraId="1AEB745A"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児費用通知</w:t>
            </w:r>
          </w:p>
          <w:p w14:paraId="55DB56F1"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4 4</w:t>
            </w:r>
          </w:p>
          <w:p w14:paraId="5AA348DF" w14:textId="77777777" w:rsidR="0026661F" w:rsidRPr="007C2D97" w:rsidRDefault="0026661F">
            <w:pPr>
              <w:autoSpaceDE w:val="0"/>
              <w:autoSpaceDN w:val="0"/>
              <w:spacing w:line="260" w:lineRule="exact"/>
              <w:jc w:val="left"/>
              <w:rPr>
                <w:rFonts w:asciiTheme="minorEastAsia" w:eastAsiaTheme="minorEastAsia" w:hAnsiTheme="minorEastAsia"/>
                <w:spacing w:val="-4"/>
              </w:rPr>
            </w:pPr>
          </w:p>
        </w:tc>
        <w:tc>
          <w:tcPr>
            <w:tcW w:w="5245" w:type="dxa"/>
            <w:gridSpan w:val="2"/>
            <w:tcBorders>
              <w:top w:val="single" w:sz="8" w:space="0" w:color="auto"/>
              <w:bottom w:val="nil"/>
            </w:tcBorders>
          </w:tcPr>
          <w:p w14:paraId="452F6D60"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新規にサービス等利用計画（障害児支援利用計画）を作成する利用者（障がい児の保護者）に対して、サービス利用支援（障害児支援利用援助）を行った場合その他の以下の厚生労働大臣</w:t>
            </w:r>
          </w:p>
        </w:tc>
        <w:tc>
          <w:tcPr>
            <w:tcW w:w="851" w:type="dxa"/>
            <w:gridSpan w:val="3"/>
            <w:tcBorders>
              <w:top w:val="single" w:sz="8" w:space="0" w:color="auto"/>
              <w:bottom w:val="single" w:sz="4" w:space="0" w:color="auto"/>
            </w:tcBorders>
          </w:tcPr>
          <w:p w14:paraId="4783D7F6"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2800DB46"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43E8DD47" w14:textId="77777777" w:rsidR="0026661F" w:rsidRPr="007C2D97" w:rsidRDefault="005425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577DC642" w14:textId="77777777" w:rsidR="0026661F" w:rsidRPr="007C2D97" w:rsidRDefault="0026661F">
            <w:pPr>
              <w:autoSpaceDE w:val="0"/>
              <w:autoSpaceDN w:val="0"/>
              <w:spacing w:line="260" w:lineRule="exact"/>
              <w:rPr>
                <w:rFonts w:asciiTheme="minorEastAsia" w:eastAsiaTheme="minorEastAsia" w:hAnsiTheme="minorEastAsia"/>
              </w:rPr>
            </w:pPr>
          </w:p>
        </w:tc>
      </w:tr>
      <w:tr w:rsidR="007C2D97" w:rsidRPr="007C2D97" w14:paraId="74C88272" w14:textId="77777777" w:rsidTr="00167F15">
        <w:trPr>
          <w:trHeight w:val="575"/>
        </w:trPr>
        <w:tc>
          <w:tcPr>
            <w:tcW w:w="1134" w:type="dxa"/>
            <w:vMerge/>
            <w:tcBorders>
              <w:top w:val="single" w:sz="8" w:space="0" w:color="auto"/>
            </w:tcBorders>
          </w:tcPr>
          <w:p w14:paraId="18B90A9E" w14:textId="77777777" w:rsidR="00C67A43" w:rsidRPr="007C2D97" w:rsidRDefault="00C67A43">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nil"/>
            </w:tcBorders>
          </w:tcPr>
          <w:p w14:paraId="0DD91BC1" w14:textId="77777777" w:rsidR="00C67A43" w:rsidRPr="007C2D97" w:rsidRDefault="00C67A43" w:rsidP="00C67A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が定める基準に適合する場合は、１月につき３００単位（【児相談】５００単位）を加算していますか。</w:t>
            </w:r>
          </w:p>
          <w:p w14:paraId="5D0A721C" w14:textId="77777777" w:rsidR="00C67A43" w:rsidRPr="007C2D97" w:rsidRDefault="00C67A43">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（次ページへ続く）</w:t>
            </w:r>
          </w:p>
        </w:tc>
      </w:tr>
      <w:tr w:rsidR="007C2D97" w:rsidRPr="007C2D97" w14:paraId="0983F5BE" w14:textId="77777777" w:rsidTr="00167F15">
        <w:trPr>
          <w:trHeight w:val="1540"/>
        </w:trPr>
        <w:tc>
          <w:tcPr>
            <w:tcW w:w="1134" w:type="dxa"/>
            <w:vMerge/>
            <w:tcBorders>
              <w:top w:val="single" w:sz="8" w:space="0" w:color="auto"/>
            </w:tcBorders>
          </w:tcPr>
          <w:p w14:paraId="4B414D4B" w14:textId="77777777" w:rsidR="0026661F" w:rsidRPr="007C2D97" w:rsidRDefault="0026661F">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dotted" w:sz="4" w:space="0" w:color="auto"/>
            </w:tcBorders>
          </w:tcPr>
          <w:p w14:paraId="233F1615"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【厚生労働大臣が定める基準】</w:t>
            </w:r>
          </w:p>
          <w:p w14:paraId="463EE351"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（平成27年厚生労働省告示第180号　第1号）（平成27年厚生労働省告示第18</w:t>
            </w:r>
            <w:r w:rsidRPr="007C2D97">
              <w:rPr>
                <w:rFonts w:asciiTheme="minorEastAsia" w:eastAsiaTheme="minorEastAsia" w:hAnsiTheme="minorEastAsia"/>
              </w:rPr>
              <w:t>1</w:t>
            </w:r>
            <w:r w:rsidRPr="007C2D97">
              <w:rPr>
                <w:rFonts w:asciiTheme="minorEastAsia" w:eastAsiaTheme="minorEastAsia" w:hAnsiTheme="minorEastAsia" w:hint="eastAsia"/>
              </w:rPr>
              <w:t>号　第1号）</w:t>
            </w:r>
          </w:p>
          <w:p w14:paraId="75A38366" w14:textId="77777777" w:rsidR="0026661F" w:rsidRPr="007C2D97" w:rsidRDefault="001F0DF1">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00542543" w:rsidRPr="007C2D97">
              <w:rPr>
                <w:rFonts w:asciiTheme="minorEastAsia" w:eastAsiaTheme="minorEastAsia" w:hAnsiTheme="minorEastAsia"/>
              </w:rPr>
              <w:t>次</w:t>
            </w:r>
            <w:r w:rsidR="00542543" w:rsidRPr="007C2D97">
              <w:rPr>
                <w:rFonts w:asciiTheme="minorEastAsia" w:eastAsiaTheme="minorEastAsia" w:hAnsiTheme="minorEastAsia" w:hint="eastAsia"/>
              </w:rPr>
              <w:t>に掲げる基準のいずれかに適合すること。</w:t>
            </w:r>
          </w:p>
          <w:p w14:paraId="1CF4CC41" w14:textId="77777777" w:rsidR="0026661F" w:rsidRPr="007C2D97" w:rsidRDefault="001F0DF1" w:rsidP="001F0DF1">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rPr>
              <w:t xml:space="preserve">　　</w:t>
            </w:r>
            <w:r w:rsidR="00542543" w:rsidRPr="007C2D97">
              <w:rPr>
                <w:rFonts w:asciiTheme="minorEastAsia" w:eastAsiaTheme="minorEastAsia" w:hAnsiTheme="minorEastAsia"/>
              </w:rPr>
              <w:t xml:space="preserve">①　</w:t>
            </w:r>
            <w:r w:rsidR="00542543" w:rsidRPr="007C2D97">
              <w:rPr>
                <w:rFonts w:asciiTheme="minorEastAsia" w:eastAsiaTheme="minorEastAsia" w:hAnsiTheme="minorEastAsia" w:hint="eastAsia"/>
              </w:rPr>
              <w:t>新規にサービス等利用計画（障害児支援利用計画）を作成する計画相談支援対象障害者等（障害児相談支援対象保護者）に対してサービス利用支援（障害児支援利用援助）を行った場合</w:t>
            </w:r>
          </w:p>
          <w:p w14:paraId="764C982D" w14:textId="77777777" w:rsidR="0026661F" w:rsidRPr="007C2D97" w:rsidRDefault="001F0DF1" w:rsidP="001F0DF1">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rPr>
              <w:t xml:space="preserve">　　</w:t>
            </w:r>
            <w:r w:rsidR="00542543" w:rsidRPr="007C2D97">
              <w:rPr>
                <w:rFonts w:asciiTheme="minorEastAsia" w:eastAsiaTheme="minorEastAsia" w:hAnsiTheme="minorEastAsia" w:hint="eastAsia"/>
              </w:rPr>
              <w:t>②　サービス等利用計画（障害児支援利用計画）を作成する月の前６月間において、障害福祉サービス又は地域相談支援（障害児通所支援又は障害福祉サービス）を利用していない計画相談支援対象障害者等（障害児相談支援対象保護者）に対してサービス利用支援（障害児支援利用援助）を行った場合</w:t>
            </w:r>
          </w:p>
          <w:p w14:paraId="7376E9E2" w14:textId="7A0B4501" w:rsidR="00BA296B" w:rsidRPr="007C2D97" w:rsidRDefault="001F0DF1" w:rsidP="001F0DF1">
            <w:pPr>
              <w:autoSpaceDE w:val="0"/>
              <w:autoSpaceDN w:val="0"/>
              <w:spacing w:line="260" w:lineRule="exact"/>
              <w:ind w:left="539" w:hangingChars="300" w:hanging="539"/>
              <w:rPr>
                <w:rFonts w:asciiTheme="majorEastAsia" w:eastAsiaTheme="majorEastAsia" w:hAnsiTheme="majorEastAsia"/>
                <w:b/>
              </w:rPr>
            </w:pPr>
            <w:r w:rsidRPr="007C2D97">
              <w:rPr>
                <w:rFonts w:asciiTheme="minorEastAsia" w:eastAsiaTheme="minorEastAsia" w:hAnsiTheme="minorEastAsia" w:hint="eastAsia"/>
                <w:bCs/>
              </w:rPr>
              <w:t xml:space="preserve">　　</w:t>
            </w:r>
            <w:bookmarkStart w:id="6" w:name="_Hlk172034900"/>
            <w:r w:rsidR="00BA296B" w:rsidRPr="007C2D97">
              <w:rPr>
                <w:rFonts w:asciiTheme="minorEastAsia" w:eastAsiaTheme="minorEastAsia" w:hAnsiTheme="minorEastAsia" w:hint="eastAsia"/>
                <w:bCs/>
              </w:rPr>
              <w:t>③　指定計画相談支援</w:t>
            </w:r>
            <w:r w:rsidR="008E2ABB" w:rsidRPr="007C2D97">
              <w:rPr>
                <w:rFonts w:asciiTheme="minorEastAsia" w:eastAsiaTheme="minorEastAsia" w:hAnsiTheme="minorEastAsia" w:hint="eastAsia"/>
                <w:bCs/>
              </w:rPr>
              <w:t>に係る契約をした日からサービス等利用計画案を交付した日までの期間が３ヶ月を超える場合であって、３ヶ月が経過する日以後に月２回以上</w:t>
            </w:r>
            <w:r w:rsidR="00251647" w:rsidRPr="007C2D97">
              <w:rPr>
                <w:rFonts w:asciiTheme="minorEastAsia" w:eastAsiaTheme="minorEastAsia" w:hAnsiTheme="minorEastAsia" w:hint="eastAsia"/>
                <w:bCs/>
              </w:rPr>
              <w:t>、利用者の居宅等を訪問し</w:t>
            </w:r>
            <w:r w:rsidR="00B968AE" w:rsidRPr="007C2D97">
              <w:rPr>
                <w:rFonts w:ascii="ＭＳ ゴシック" w:eastAsia="ＭＳ ゴシック" w:hAnsi="ＭＳ ゴシック" w:hint="eastAsia"/>
                <w:b/>
              </w:rPr>
              <w:t>又はテレビ電話装置その他の情報通信機器（以下「テレビ電話装置等」という。）を活用して、</w:t>
            </w:r>
            <w:r w:rsidR="00BE0B6E" w:rsidRPr="007C2D97">
              <w:rPr>
                <w:rFonts w:asciiTheme="minorEastAsia" w:eastAsiaTheme="minorEastAsia" w:hAnsiTheme="minorEastAsia" w:hint="eastAsia"/>
                <w:bCs/>
              </w:rPr>
              <w:t>（当該計画相談支援対象障害者等及びその家族に）</w:t>
            </w:r>
            <w:r w:rsidR="00251647" w:rsidRPr="007C2D97">
              <w:rPr>
                <w:rFonts w:asciiTheme="minorEastAsia" w:eastAsiaTheme="minorEastAsia" w:hAnsiTheme="minorEastAsia" w:hint="eastAsia"/>
                <w:bCs/>
              </w:rPr>
              <w:t>面接を行った場合</w:t>
            </w:r>
            <w:r w:rsidR="00BE0B6E" w:rsidRPr="007C2D97">
              <w:rPr>
                <w:rFonts w:asciiTheme="majorEastAsia" w:eastAsiaTheme="majorEastAsia" w:hAnsiTheme="majorEastAsia" w:hint="eastAsia"/>
                <w:b/>
              </w:rPr>
              <w:t>（月に１回以上居宅等の訪問により面接を行う場合に限る。）</w:t>
            </w:r>
          </w:p>
          <w:p w14:paraId="1D632AFB" w14:textId="0B9F1C94" w:rsidR="00145B9D" w:rsidRPr="007C2D97" w:rsidRDefault="00145B9D" w:rsidP="00145B9D">
            <w:pPr>
              <w:autoSpaceDE w:val="0"/>
              <w:autoSpaceDN w:val="0"/>
              <w:spacing w:line="260" w:lineRule="exact"/>
              <w:ind w:left="541" w:hangingChars="300" w:hanging="541"/>
              <w:rPr>
                <w:rFonts w:asciiTheme="majorEastAsia" w:eastAsiaTheme="majorEastAsia" w:hAnsiTheme="majorEastAsia"/>
                <w:b/>
              </w:rPr>
            </w:pPr>
            <w:r w:rsidRPr="007C2D97">
              <w:rPr>
                <w:rFonts w:asciiTheme="majorEastAsia" w:eastAsiaTheme="majorEastAsia" w:hAnsiTheme="majorEastAsia" w:hint="eastAsia"/>
                <w:b/>
              </w:rPr>
              <w:t xml:space="preserve">　　※　①の要件については、指定計画相談支援を利用せずに障害福祉サービス等を利用している計画相談支援対象障害者等についてサービス等利用計画を作成する場合についても含まれる。</w:t>
            </w:r>
          </w:p>
          <w:p w14:paraId="721814F5" w14:textId="03596BE1" w:rsidR="00B93636" w:rsidRPr="007C2D97" w:rsidRDefault="00B93636" w:rsidP="00145B9D">
            <w:pPr>
              <w:autoSpaceDE w:val="0"/>
              <w:autoSpaceDN w:val="0"/>
              <w:spacing w:line="260" w:lineRule="exact"/>
              <w:ind w:left="541" w:hangingChars="300" w:hanging="541"/>
              <w:rPr>
                <w:rFonts w:asciiTheme="majorEastAsia" w:eastAsiaTheme="majorEastAsia" w:hAnsiTheme="majorEastAsia"/>
                <w:b/>
              </w:rPr>
            </w:pPr>
            <w:r w:rsidRPr="007C2D97">
              <w:rPr>
                <w:rFonts w:asciiTheme="majorEastAsia" w:eastAsiaTheme="majorEastAsia" w:hAnsiTheme="majorEastAsia" w:hint="eastAsia"/>
                <w:b/>
              </w:rPr>
              <w:t xml:space="preserve">　　※　②の要件については、計画相談支援対象障害者等が障害福祉サービス等を利用する月の前6月間において障害福祉サービス等を利用していない場合に算定される。</w:t>
            </w:r>
          </w:p>
          <w:p w14:paraId="1EFDD9DD" w14:textId="60427F97" w:rsidR="00145B9D" w:rsidRPr="007C2D97" w:rsidRDefault="00145B9D" w:rsidP="00145B9D">
            <w:pPr>
              <w:autoSpaceDE w:val="0"/>
              <w:autoSpaceDN w:val="0"/>
              <w:spacing w:line="260" w:lineRule="exact"/>
              <w:ind w:left="541" w:hangingChars="300" w:hanging="541"/>
              <w:rPr>
                <w:rFonts w:asciiTheme="minorEastAsia" w:eastAsiaTheme="minorEastAsia" w:hAnsiTheme="minorEastAsia"/>
                <w:bCs/>
              </w:rPr>
            </w:pPr>
            <w:r w:rsidRPr="007C2D97">
              <w:rPr>
                <w:rFonts w:asciiTheme="majorEastAsia" w:eastAsiaTheme="majorEastAsia" w:hAnsiTheme="majorEastAsia" w:hint="eastAsia"/>
                <w:b/>
              </w:rPr>
              <w:t xml:space="preserve">　　※　なお、テレビ電話装置等を活用して面接した場合を含む。ただし、月に1回は利用者の居宅等を訪問し、面接することを要するものである。この場合においても、利用者等に対して面接方法に係る意向を確認するとともに、居宅等を訪問して面接することを希望する場合は、居宅等を訪問して面接するよう努めること。</w:t>
            </w:r>
          </w:p>
          <w:p w14:paraId="33F786E7" w14:textId="77777777" w:rsidR="006F0F69" w:rsidRPr="007C2D97" w:rsidRDefault="001F0DF1" w:rsidP="001F0DF1">
            <w:pPr>
              <w:autoSpaceDE w:val="0"/>
              <w:autoSpaceDN w:val="0"/>
              <w:spacing w:line="260" w:lineRule="exact"/>
              <w:ind w:left="539" w:hangingChars="300" w:hanging="539"/>
              <w:rPr>
                <w:rFonts w:asciiTheme="minorEastAsia" w:eastAsiaTheme="minorEastAsia" w:hAnsiTheme="minorEastAsia"/>
                <w:bCs/>
              </w:rPr>
            </w:pPr>
            <w:r w:rsidRPr="007C2D97">
              <w:rPr>
                <w:rFonts w:asciiTheme="minorEastAsia" w:eastAsiaTheme="minorEastAsia" w:hAnsiTheme="minorEastAsia" w:hint="eastAsia"/>
                <w:bCs/>
              </w:rPr>
              <w:t xml:space="preserve">　　</w:t>
            </w:r>
            <w:r w:rsidR="006F0F69" w:rsidRPr="007C2D97">
              <w:rPr>
                <w:rFonts w:asciiTheme="minorEastAsia" w:eastAsiaTheme="minorEastAsia" w:hAnsiTheme="minorEastAsia" w:hint="eastAsia"/>
                <w:bCs/>
              </w:rPr>
              <w:t>※　③の要件を満たす場合については、その月分の初回加算に相当する額を加えた単位（所定単位数に当該面接を行った月の数（３を限度とする。）を乗じて得た単位数）を加算するものである。</w:t>
            </w:r>
          </w:p>
          <w:p w14:paraId="39FF12E0" w14:textId="77777777" w:rsidR="006F0F69" w:rsidRPr="007C2D97" w:rsidRDefault="001F0DF1" w:rsidP="001F0DF1">
            <w:pPr>
              <w:autoSpaceDE w:val="0"/>
              <w:autoSpaceDN w:val="0"/>
              <w:spacing w:line="260" w:lineRule="exact"/>
              <w:ind w:left="539" w:hangingChars="300" w:hanging="539"/>
              <w:rPr>
                <w:rFonts w:asciiTheme="majorEastAsia" w:eastAsiaTheme="majorEastAsia" w:hAnsiTheme="majorEastAsia"/>
                <w:b/>
              </w:rPr>
            </w:pPr>
            <w:r w:rsidRPr="007C2D97">
              <w:rPr>
                <w:rFonts w:asciiTheme="minorEastAsia" w:eastAsiaTheme="minorEastAsia" w:hAnsiTheme="minorEastAsia" w:hint="eastAsia"/>
                <w:bCs/>
              </w:rPr>
              <w:t xml:space="preserve">　　</w:t>
            </w:r>
            <w:r w:rsidR="006F0F69" w:rsidRPr="007C2D97">
              <w:rPr>
                <w:rFonts w:asciiTheme="minorEastAsia" w:eastAsiaTheme="minorEastAsia" w:hAnsiTheme="minorEastAsia" w:hint="eastAsia"/>
                <w:bCs/>
              </w:rPr>
              <w:t>※　初回加算の算定月から、前６月間において居宅介護支援事業所等連携加算を算定している場合は、初回加算を算定できない。</w:t>
            </w:r>
            <w:bookmarkEnd w:id="6"/>
          </w:p>
        </w:tc>
      </w:tr>
      <w:tr w:rsidR="007C2D97" w:rsidRPr="007C2D97" w14:paraId="5497AC99" w14:textId="77777777" w:rsidTr="00167F15">
        <w:tc>
          <w:tcPr>
            <w:tcW w:w="1134" w:type="dxa"/>
            <w:vMerge/>
            <w:tcBorders>
              <w:bottom w:val="single" w:sz="8" w:space="0" w:color="auto"/>
            </w:tcBorders>
          </w:tcPr>
          <w:p w14:paraId="26772FC0" w14:textId="77777777" w:rsidR="0026661F" w:rsidRPr="007C2D97" w:rsidRDefault="0026661F">
            <w:pPr>
              <w:autoSpaceDE w:val="0"/>
              <w:autoSpaceDN w:val="0"/>
              <w:spacing w:line="260" w:lineRule="exact"/>
              <w:rPr>
                <w:rFonts w:asciiTheme="minorEastAsia" w:eastAsiaTheme="minorEastAsia" w:hAnsiTheme="minorEastAsia"/>
                <w:spacing w:val="-4"/>
              </w:rPr>
            </w:pPr>
          </w:p>
        </w:tc>
        <w:tc>
          <w:tcPr>
            <w:tcW w:w="8931" w:type="dxa"/>
            <w:gridSpan w:val="7"/>
            <w:tcBorders>
              <w:top w:val="dotted" w:sz="4" w:space="0" w:color="auto"/>
              <w:bottom w:val="single" w:sz="8" w:space="0" w:color="auto"/>
            </w:tcBorders>
          </w:tcPr>
          <w:p w14:paraId="456F954B"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問　障害児相談支援に係る初回加算は、事業所の変更や転居等に伴い、違う事業所が新規で作成する場合も対象になるのか。</w:t>
            </w:r>
          </w:p>
          <w:p w14:paraId="64BF2F18"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答　</w:t>
            </w:r>
            <w:r w:rsidRPr="007C2D97">
              <w:rPr>
                <w:rFonts w:asciiTheme="minorEastAsia" w:eastAsiaTheme="minorEastAsia" w:hAnsiTheme="minorEastAsia" w:hint="eastAsia"/>
              </w:rPr>
              <w:t>障害児相談支援対象保護者が、新規に障害児支援利用計画を作成する場合や、前６月間において障害児通所支援や障害福祉サービスの利用がない場合に対象となるものなので、事業所が変更になるだけでは対象にならない。</w:t>
            </w:r>
          </w:p>
          <w:p w14:paraId="157E8530"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なお、セルフプランにより支給決定を受けている障害児が、初めて障害児支援利用計画を作成する場合も初回加算の対象となる。（Ｑ＆Ａ（平成29年3月31日）問7</w:t>
            </w:r>
            <w:r w:rsidRPr="007C2D97">
              <w:rPr>
                <w:rFonts w:asciiTheme="minorEastAsia" w:eastAsiaTheme="minorEastAsia" w:hAnsiTheme="minorEastAsia"/>
              </w:rPr>
              <w:t>0</w:t>
            </w:r>
            <w:r w:rsidRPr="007C2D97">
              <w:rPr>
                <w:rFonts w:asciiTheme="minorEastAsia" w:eastAsiaTheme="minorEastAsia" w:hAnsiTheme="minorEastAsia" w:hint="eastAsia"/>
              </w:rPr>
              <w:t>）</w:t>
            </w:r>
          </w:p>
          <w:p w14:paraId="6816EBB2" w14:textId="77777777" w:rsidR="0026661F" w:rsidRPr="007C2D97" w:rsidRDefault="00542543">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問</w:t>
            </w:r>
            <w:r w:rsidRPr="007C2D97">
              <w:rPr>
                <w:rFonts w:asciiTheme="minorEastAsia" w:eastAsiaTheme="minorEastAsia" w:hAnsiTheme="minorEastAsia"/>
              </w:rPr>
              <w:t xml:space="preserve">　</w:t>
            </w:r>
            <w:r w:rsidRPr="007C2D97">
              <w:rPr>
                <w:rFonts w:asciiTheme="minorEastAsia" w:eastAsiaTheme="minorEastAsia" w:hAnsiTheme="minorEastAsia" w:hint="eastAsia"/>
              </w:rPr>
              <w:t>障害児相談支援を利用していた障害児が、初めて計画相談支援を利用する場合について、計画相談支援の初回加算は算定可能か。また、計画相談支援を利用していた障害児が、初めて障害児相談支援を利用する場合も、障害児相談支援の初回加算は算定可能か。</w:t>
            </w:r>
          </w:p>
          <w:p w14:paraId="525CFE61" w14:textId="77777777" w:rsidR="0026661F" w:rsidRPr="007C2D97" w:rsidRDefault="00B9029B" w:rsidP="00B9029B">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答　算定できる。</w:t>
            </w:r>
            <w:r w:rsidR="00542543" w:rsidRPr="007C2D97">
              <w:rPr>
                <w:rFonts w:asciiTheme="minorEastAsia" w:eastAsiaTheme="minorEastAsia" w:hAnsiTheme="minorEastAsia" w:hint="eastAsia"/>
              </w:rPr>
              <w:t>（Ｑ＆Ａ（平成30年3月3</w:t>
            </w:r>
            <w:r w:rsidR="00542543" w:rsidRPr="007C2D97">
              <w:rPr>
                <w:rFonts w:asciiTheme="minorEastAsia" w:eastAsiaTheme="minorEastAsia" w:hAnsiTheme="minorEastAsia"/>
              </w:rPr>
              <w:t>0</w:t>
            </w:r>
            <w:r w:rsidR="00542543" w:rsidRPr="007C2D97">
              <w:rPr>
                <w:rFonts w:asciiTheme="minorEastAsia" w:eastAsiaTheme="minorEastAsia" w:hAnsiTheme="minorEastAsia" w:hint="eastAsia"/>
              </w:rPr>
              <w:t>日）問81）</w:t>
            </w:r>
          </w:p>
        </w:tc>
      </w:tr>
      <w:tr w:rsidR="007C2D97" w:rsidRPr="007C2D97" w14:paraId="25EC4CBD" w14:textId="77777777" w:rsidTr="00167F15">
        <w:trPr>
          <w:trHeight w:val="575"/>
        </w:trPr>
        <w:tc>
          <w:tcPr>
            <w:tcW w:w="1134" w:type="dxa"/>
            <w:vMerge w:val="restart"/>
            <w:tcBorders>
              <w:top w:val="single" w:sz="8" w:space="0" w:color="auto"/>
            </w:tcBorders>
          </w:tcPr>
          <w:p w14:paraId="59C54FDC" w14:textId="461E11C5" w:rsidR="006C4923" w:rsidRPr="007C2D97" w:rsidRDefault="006C4923" w:rsidP="00F52B41">
            <w:pPr>
              <w:autoSpaceDE w:val="0"/>
              <w:autoSpaceDN w:val="0"/>
              <w:spacing w:line="260" w:lineRule="exact"/>
              <w:jc w:val="left"/>
              <w:rPr>
                <w:rFonts w:asciiTheme="minorEastAsia" w:eastAsiaTheme="minorEastAsia" w:hAnsiTheme="minorEastAsia"/>
                <w:bCs/>
              </w:rPr>
            </w:pPr>
            <w:r w:rsidRPr="007C2D97">
              <w:rPr>
                <w:rFonts w:asciiTheme="majorEastAsia" w:eastAsiaTheme="majorEastAsia" w:hAnsiTheme="majorEastAsia" w:hint="eastAsia"/>
                <w:b/>
              </w:rPr>
              <w:t>15</w:t>
            </w:r>
            <w:r w:rsidRPr="007C2D97">
              <w:rPr>
                <w:rFonts w:asciiTheme="minorEastAsia" w:eastAsiaTheme="minorEastAsia" w:hAnsiTheme="minorEastAsia" w:hint="eastAsia"/>
                <w:bCs/>
              </w:rPr>
              <w:t xml:space="preserve"> 主任相談支援専門員配置加算</w:t>
            </w:r>
          </w:p>
          <w:p w14:paraId="01958271" w14:textId="77777777" w:rsidR="006C4923" w:rsidRPr="007C2D97" w:rsidRDefault="006C4923" w:rsidP="00F52B41">
            <w:pPr>
              <w:autoSpaceDE w:val="0"/>
              <w:autoSpaceDN w:val="0"/>
              <w:spacing w:line="260" w:lineRule="exact"/>
              <w:jc w:val="left"/>
              <w:rPr>
                <w:rFonts w:asciiTheme="minorEastAsia" w:eastAsiaTheme="minorEastAsia" w:hAnsiTheme="minorEastAsia"/>
                <w:spacing w:val="-4"/>
              </w:rPr>
            </w:pPr>
          </w:p>
          <w:p w14:paraId="5FB9E285" w14:textId="77777777" w:rsidR="006C4923" w:rsidRPr="007C2D97" w:rsidRDefault="006C4923" w:rsidP="00F52B41">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費用別表</w:t>
            </w:r>
            <w:r w:rsidRPr="007C2D97">
              <w:rPr>
                <w:rFonts w:asciiTheme="majorEastAsia" w:eastAsiaTheme="majorEastAsia" w:hAnsiTheme="majorEastAsia" w:hint="eastAsia"/>
                <w:b/>
              </w:rPr>
              <w:t>4</w:t>
            </w:r>
          </w:p>
          <w:p w14:paraId="7933EE5E" w14:textId="77777777" w:rsidR="006C4923" w:rsidRPr="007C2D97" w:rsidRDefault="006C4923" w:rsidP="00F52B41">
            <w:pPr>
              <w:autoSpaceDE w:val="0"/>
              <w:autoSpaceDN w:val="0"/>
              <w:spacing w:line="260" w:lineRule="exact"/>
              <w:jc w:val="left"/>
            </w:pPr>
            <w:r w:rsidRPr="007C2D97">
              <w:rPr>
                <w:rFonts w:hint="eastAsia"/>
              </w:rPr>
              <w:t>費用通知</w:t>
            </w:r>
          </w:p>
          <w:p w14:paraId="584C8096" w14:textId="3F4D8F14" w:rsidR="006C4923" w:rsidRPr="007C2D97" w:rsidRDefault="006C4923" w:rsidP="00F52B41">
            <w:pPr>
              <w:autoSpaceDE w:val="0"/>
              <w:autoSpaceDN w:val="0"/>
              <w:spacing w:line="260" w:lineRule="exact"/>
              <w:jc w:val="left"/>
              <w:rPr>
                <w:rFonts w:asciiTheme="minorEastAsia" w:eastAsiaTheme="minorEastAsia" w:hAnsiTheme="minorEastAsia"/>
              </w:rPr>
            </w:pPr>
            <w:r w:rsidRPr="007C2D97">
              <w:rPr>
                <w:rFonts w:hint="eastAsia"/>
              </w:rPr>
              <w:t xml:space="preserve">4 </w:t>
            </w:r>
            <w:r w:rsidR="00DE1F58" w:rsidRPr="007C2D97">
              <w:rPr>
                <w:rFonts w:asciiTheme="majorEastAsia" w:eastAsiaTheme="majorEastAsia" w:hAnsiTheme="majorEastAsia" w:hint="eastAsia"/>
                <w:b/>
                <w:bCs/>
              </w:rPr>
              <w:t>6</w:t>
            </w:r>
          </w:p>
          <w:p w14:paraId="09EDDED3" w14:textId="77777777" w:rsidR="006C4923" w:rsidRPr="007C2D97" w:rsidRDefault="006C4923" w:rsidP="00F52B41">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児</w:t>
            </w:r>
            <w:r w:rsidRPr="007C2D97">
              <w:rPr>
                <w:rFonts w:asciiTheme="minorEastAsia" w:eastAsiaTheme="minorEastAsia" w:hAnsiTheme="minorEastAsia" w:hint="eastAsia"/>
              </w:rPr>
              <w:t>費用別表</w:t>
            </w:r>
            <w:r w:rsidRPr="007C2D97">
              <w:rPr>
                <w:rFonts w:asciiTheme="majorEastAsia" w:eastAsiaTheme="majorEastAsia" w:hAnsiTheme="majorEastAsia" w:hint="eastAsia"/>
                <w:b/>
              </w:rPr>
              <w:t>4</w:t>
            </w:r>
          </w:p>
          <w:p w14:paraId="058A0073" w14:textId="77777777" w:rsidR="006C4923" w:rsidRPr="007C2D97" w:rsidRDefault="006C4923" w:rsidP="00F52B41">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児費用通知</w:t>
            </w:r>
          </w:p>
          <w:p w14:paraId="1A3FED4F" w14:textId="77777777" w:rsidR="006C4923" w:rsidRPr="007C2D97" w:rsidRDefault="006C4923" w:rsidP="00F52B41">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 xml:space="preserve">4 </w:t>
            </w:r>
            <w:r w:rsidRPr="007C2D97">
              <w:rPr>
                <w:rFonts w:asciiTheme="minorEastAsia" w:eastAsiaTheme="minorEastAsia" w:hAnsiTheme="minorEastAsia" w:hint="eastAsia"/>
              </w:rPr>
              <w:t>5</w:t>
            </w:r>
          </w:p>
          <w:p w14:paraId="217FA5A6" w14:textId="77777777" w:rsidR="006C4923" w:rsidRPr="007C2D97" w:rsidRDefault="006C4923" w:rsidP="00F52B41">
            <w:pPr>
              <w:autoSpaceDE w:val="0"/>
              <w:autoSpaceDN w:val="0"/>
              <w:spacing w:line="260" w:lineRule="exact"/>
              <w:jc w:val="left"/>
              <w:rPr>
                <w:rFonts w:asciiTheme="minorEastAsia" w:eastAsiaTheme="minorEastAsia" w:hAnsiTheme="minorEastAsia"/>
                <w:spacing w:val="-4"/>
              </w:rPr>
            </w:pPr>
          </w:p>
        </w:tc>
        <w:tc>
          <w:tcPr>
            <w:tcW w:w="5245" w:type="dxa"/>
            <w:gridSpan w:val="2"/>
            <w:tcBorders>
              <w:top w:val="single" w:sz="8" w:space="0" w:color="auto"/>
              <w:bottom w:val="nil"/>
            </w:tcBorders>
          </w:tcPr>
          <w:p w14:paraId="3902A2C1" w14:textId="6A95E3B2" w:rsidR="006C4923" w:rsidRPr="007C2D97" w:rsidRDefault="009837B8" w:rsidP="00317CB9">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lastRenderedPageBreak/>
              <w:t>1）</w:t>
            </w:r>
            <w:r w:rsidR="006C4923" w:rsidRPr="007C2D97">
              <w:rPr>
                <w:rFonts w:asciiTheme="minorEastAsia" w:eastAsiaTheme="minorEastAsia" w:hAnsiTheme="minorEastAsia" w:hint="eastAsia"/>
              </w:rPr>
              <w:t xml:space="preserve">　専ら指定計画相談支援の提供に当たる常勤の相談支援専門員を１名以上配置し、かつ、そのうち１名以上が別にこども家庭庁長官及び厚生労働大臣が定める者（以下「主任相談支援専</w:t>
            </w:r>
          </w:p>
        </w:tc>
        <w:tc>
          <w:tcPr>
            <w:tcW w:w="851" w:type="dxa"/>
            <w:gridSpan w:val="3"/>
            <w:tcBorders>
              <w:top w:val="single" w:sz="8" w:space="0" w:color="auto"/>
              <w:bottom w:val="single" w:sz="4" w:space="0" w:color="auto"/>
            </w:tcBorders>
          </w:tcPr>
          <w:p w14:paraId="352A8A99" w14:textId="77777777" w:rsidR="006C4923" w:rsidRPr="007C2D97" w:rsidRDefault="006C4923" w:rsidP="00F52B41">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3C13EA2C" w14:textId="77777777" w:rsidR="006C4923" w:rsidRPr="007C2D97" w:rsidRDefault="006C4923" w:rsidP="00F52B41">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630B649C" w14:textId="77777777" w:rsidR="006C4923" w:rsidRPr="007C2D97" w:rsidRDefault="006C4923" w:rsidP="00F52B41">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471FB194" w14:textId="77777777" w:rsidR="006C4923" w:rsidRPr="007C2D97" w:rsidRDefault="006C4923" w:rsidP="00F52B41">
            <w:pPr>
              <w:autoSpaceDE w:val="0"/>
              <w:autoSpaceDN w:val="0"/>
              <w:spacing w:line="260" w:lineRule="exact"/>
              <w:rPr>
                <w:rFonts w:asciiTheme="minorEastAsia" w:eastAsiaTheme="minorEastAsia" w:hAnsiTheme="minorEastAsia"/>
              </w:rPr>
            </w:pPr>
          </w:p>
        </w:tc>
      </w:tr>
      <w:tr w:rsidR="007C2D97" w:rsidRPr="007C2D97" w14:paraId="47151D20" w14:textId="77777777" w:rsidTr="00167F15">
        <w:trPr>
          <w:trHeight w:val="975"/>
        </w:trPr>
        <w:tc>
          <w:tcPr>
            <w:tcW w:w="1134" w:type="dxa"/>
            <w:vMerge/>
          </w:tcPr>
          <w:p w14:paraId="7548BD8F" w14:textId="77777777" w:rsidR="006C4923" w:rsidRPr="007C2D97" w:rsidRDefault="006C4923" w:rsidP="00F52B41">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dotted" w:sz="4" w:space="0" w:color="auto"/>
            </w:tcBorders>
          </w:tcPr>
          <w:p w14:paraId="029CFB0F" w14:textId="13AEF9EF" w:rsidR="006C4923" w:rsidRPr="007C2D97" w:rsidRDefault="006C4923" w:rsidP="00F52B41">
            <w:pPr>
              <w:autoSpaceDE w:val="0"/>
              <w:autoSpaceDN w:val="0"/>
              <w:spacing w:line="260" w:lineRule="exact"/>
              <w:ind w:left="180" w:hangingChars="100" w:hanging="180"/>
              <w:rPr>
                <w:rFonts w:ascii="ＭＳ ゴシック" w:eastAsia="ＭＳ ゴシック" w:hAnsi="ＭＳ ゴシック"/>
                <w:b/>
                <w:bCs/>
              </w:rPr>
            </w:pPr>
            <w:r w:rsidRPr="007C2D97">
              <w:rPr>
                <w:rFonts w:asciiTheme="minorEastAsia" w:eastAsiaTheme="minorEastAsia" w:hAnsiTheme="minorEastAsia" w:hint="eastAsia"/>
              </w:rPr>
              <w:t xml:space="preserve">　門員」という。）であるものとして市長に届け出た指定特定相談支援事業所において、当該主任相談支援専門員が、当該指定特定相談支援事業所等の従業者に対し、</w:t>
            </w:r>
            <w:r w:rsidRPr="007C2D97">
              <w:rPr>
                <w:rFonts w:asciiTheme="majorEastAsia" w:eastAsiaTheme="majorEastAsia" w:hAnsiTheme="majorEastAsia" w:hint="eastAsia"/>
                <w:b/>
                <w:bCs/>
              </w:rPr>
              <w:t>別にこども家庭庁長官及び厚生労働大臣が定める基準に従い、</w:t>
            </w:r>
            <w:r w:rsidRPr="007C2D97">
              <w:rPr>
                <w:rFonts w:asciiTheme="minorEastAsia" w:eastAsiaTheme="minorEastAsia" w:hAnsiTheme="minorEastAsia" w:hint="eastAsia"/>
              </w:rPr>
              <w:t>その資質の向上のための研修を実施した場合に</w:t>
            </w:r>
            <w:r w:rsidRPr="007C2D97">
              <w:rPr>
                <w:rFonts w:asciiTheme="majorEastAsia" w:eastAsiaTheme="majorEastAsia" w:hAnsiTheme="majorEastAsia" w:hint="eastAsia"/>
                <w:b/>
                <w:bCs/>
              </w:rPr>
              <w:t>、次に掲げる区分に応じ、</w:t>
            </w:r>
            <w:r w:rsidRPr="007C2D97">
              <w:rPr>
                <w:rFonts w:asciiTheme="minorEastAsia" w:eastAsiaTheme="minorEastAsia" w:hAnsiTheme="minorEastAsia" w:hint="eastAsia"/>
              </w:rPr>
              <w:t>１月につき所定単位を加算していますか。</w:t>
            </w:r>
            <w:r w:rsidRPr="007C2D97">
              <w:rPr>
                <w:rFonts w:ascii="ＭＳ ゴシック" w:eastAsia="ＭＳ ゴシック" w:hAnsi="ＭＳ ゴシック" w:hint="eastAsia"/>
                <w:b/>
                <w:bCs/>
              </w:rPr>
              <w:t>ただし、次に掲げるいずれかの加算を算定している場合にあっては、次に掲げるその他の加算は算定しない。</w:t>
            </w:r>
          </w:p>
          <w:p w14:paraId="10605456" w14:textId="77777777" w:rsidR="006C4923" w:rsidRPr="007C2D97" w:rsidRDefault="006C4923" w:rsidP="00F92E01">
            <w:pPr>
              <w:autoSpaceDE w:val="0"/>
              <w:autoSpaceDN w:val="0"/>
              <w:spacing w:line="260" w:lineRule="exact"/>
              <w:ind w:left="180" w:hangingChars="100" w:hanging="180"/>
              <w:rPr>
                <w:rFonts w:ascii="ＭＳ ゴシック" w:eastAsia="ＭＳ ゴシック" w:hAnsi="ＭＳ ゴシック"/>
                <w:b/>
                <w:bCs/>
              </w:rPr>
            </w:pPr>
            <w:r w:rsidRPr="007C2D97">
              <w:rPr>
                <w:rFonts w:ascii="ＭＳ ゴシック" w:eastAsia="ＭＳ ゴシック" w:hAnsi="ＭＳ ゴシック" w:hint="eastAsia"/>
                <w:b/>
                <w:bCs/>
              </w:rPr>
              <w:t xml:space="preserve">　　イ 主任相談支援専門員配置加算(Ⅰ) 300単位</w:t>
            </w:r>
          </w:p>
          <w:p w14:paraId="46AF1DC0" w14:textId="7C2985BA" w:rsidR="006C4923" w:rsidRPr="007C2D97" w:rsidRDefault="006C4923" w:rsidP="00780E8D">
            <w:pPr>
              <w:autoSpaceDE w:val="0"/>
              <w:autoSpaceDN w:val="0"/>
              <w:spacing w:line="260" w:lineRule="exact"/>
              <w:ind w:leftChars="100" w:left="180"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ロ 主任相談支援専門員配置加算(Ⅱ) 100単位</w:t>
            </w:r>
          </w:p>
        </w:tc>
      </w:tr>
      <w:tr w:rsidR="007C2D97" w:rsidRPr="007C2D97" w14:paraId="4C537024" w14:textId="77777777" w:rsidTr="00167F15">
        <w:trPr>
          <w:trHeight w:val="975"/>
        </w:trPr>
        <w:tc>
          <w:tcPr>
            <w:tcW w:w="1134" w:type="dxa"/>
            <w:vMerge/>
          </w:tcPr>
          <w:p w14:paraId="0BAAEACB" w14:textId="77777777" w:rsidR="006B03C5" w:rsidRPr="007C2D97" w:rsidRDefault="006B03C5" w:rsidP="00F52B41">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dotted" w:sz="4" w:space="0" w:color="auto"/>
            </w:tcBorders>
          </w:tcPr>
          <w:p w14:paraId="605C9B6F" w14:textId="77777777" w:rsidR="006B03C5" w:rsidRPr="007C2D97" w:rsidRDefault="006B03C5" w:rsidP="006B03C5">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当該加算の対象となる事業所は、相談支援従事者主任研修を修了した常勤かつ専従の主任相談支援専門員を1名以上配置し、当該主任相談支援専門員が適切な</w:t>
            </w:r>
            <w:r w:rsidRPr="007C2D97">
              <w:rPr>
                <w:rFonts w:asciiTheme="majorEastAsia" w:eastAsiaTheme="majorEastAsia" w:hAnsiTheme="majorEastAsia" w:hint="eastAsia"/>
                <w:b/>
                <w:bCs/>
              </w:rPr>
              <w:t>助言・</w:t>
            </w:r>
            <w:r w:rsidRPr="007C2D97">
              <w:rPr>
                <w:rFonts w:asciiTheme="minorEastAsia" w:eastAsiaTheme="minorEastAsia" w:hAnsiTheme="minorEastAsia" w:hint="eastAsia"/>
              </w:rPr>
              <w:t>指導を行うことができる体制が整備されていることが必要となる。</w:t>
            </w:r>
          </w:p>
          <w:p w14:paraId="376FA8FE" w14:textId="77777777" w:rsidR="006B03C5" w:rsidRPr="007C2D97" w:rsidRDefault="006B03C5" w:rsidP="00780E8D">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w:t>
            </w:r>
            <w:r w:rsidRPr="007C2D97">
              <w:rPr>
                <w:rFonts w:ascii="ＭＳ ゴシック" w:eastAsia="ＭＳ ゴシック" w:hAnsi="ＭＳ ゴシック" w:hint="eastAsia"/>
                <w:b/>
                <w:bCs/>
              </w:rPr>
              <w:t>主任相談支援専門員の兼務は、</w:t>
            </w:r>
            <w:r w:rsidR="00780E8D" w:rsidRPr="007C2D97">
              <w:rPr>
                <w:rFonts w:ascii="ＭＳ ゴシック" w:eastAsia="ＭＳ ゴシック" w:hAnsi="ＭＳ ゴシック" w:hint="eastAsia"/>
                <w:b/>
                <w:bCs/>
              </w:rPr>
              <w:t>原則専従であるが、同一敷地内にある事業所の 障害児相談支援事業所、指定一般相談支援事業所若しくは指定自立生活援助事業所、基幹相談支援センター又は障害者相談支援事業の業務（ただし、基幹相談支援センター又は障害者相談支援事業の業務と兼務する場合は、当該業務を委託する市町村が認める場合に限る。）と兼務しても差し支えない。このほか、当該指定特定相談支援事業所の業務に支障がない場合は、一部の相談支援専門員につき兼務しても差し支えない</w:t>
            </w:r>
            <w:r w:rsidR="00780E8D" w:rsidRPr="007C2D97">
              <w:rPr>
                <w:rFonts w:asciiTheme="minorEastAsia" w:eastAsiaTheme="minorEastAsia" w:hAnsiTheme="minorEastAsia" w:hint="eastAsia"/>
              </w:rPr>
              <w:t>。</w:t>
            </w:r>
          </w:p>
          <w:p w14:paraId="5C50F2B7" w14:textId="77777777" w:rsidR="00A71A45" w:rsidRPr="007C2D97" w:rsidRDefault="00A71A45" w:rsidP="00A71A45">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【算定にあたっての留意事項】</w:t>
            </w:r>
          </w:p>
          <w:p w14:paraId="287C37E4" w14:textId="77777777" w:rsidR="00A71A45" w:rsidRPr="007C2D97" w:rsidRDefault="00A71A45" w:rsidP="00A71A45">
            <w:pPr>
              <w:autoSpaceDE w:val="0"/>
              <w:autoSpaceDN w:val="0"/>
              <w:spacing w:line="260" w:lineRule="exact"/>
              <w:ind w:firstLineChars="100" w:firstLine="180"/>
              <w:rPr>
                <w:rFonts w:ascii="ＭＳ ゴシック" w:eastAsia="ＭＳ ゴシック" w:hAnsi="ＭＳ ゴシック"/>
                <w:b/>
                <w:bCs/>
              </w:rPr>
            </w:pPr>
            <w:r w:rsidRPr="007C2D97">
              <w:rPr>
                <w:rFonts w:asciiTheme="minorEastAsia" w:eastAsiaTheme="minorEastAsia" w:hAnsiTheme="minorEastAsia" w:hint="eastAsia"/>
              </w:rPr>
              <w:t>当該加算は、主任相談支援専門員に求められる地域における中核的な役割を踏まえ、</w:t>
            </w:r>
            <w:r w:rsidRPr="007C2D97">
              <w:rPr>
                <w:rFonts w:ascii="ＭＳ ゴシック" w:eastAsia="ＭＳ ゴシック" w:hAnsi="ＭＳ ゴシック" w:hint="eastAsia"/>
                <w:b/>
                <w:bCs/>
              </w:rPr>
              <w:t>次に掲げる区分に応じ、算定する。</w:t>
            </w:r>
          </w:p>
          <w:p w14:paraId="4078DE66" w14:textId="77777777" w:rsidR="00A71A45" w:rsidRPr="007C2D97" w:rsidRDefault="00A71A45" w:rsidP="00A71A45">
            <w:pPr>
              <w:autoSpaceDE w:val="0"/>
              <w:autoSpaceDN w:val="0"/>
              <w:spacing w:line="260" w:lineRule="exact"/>
              <w:ind w:firstLineChars="200" w:firstLine="361"/>
              <w:rPr>
                <w:rFonts w:ascii="ＭＳ ゴシック" w:eastAsia="ＭＳ ゴシック" w:hAnsi="ＭＳ ゴシック"/>
                <w:b/>
                <w:bCs/>
              </w:rPr>
            </w:pPr>
            <w:r w:rsidRPr="007C2D97">
              <w:rPr>
                <w:rFonts w:ascii="ＭＳ ゴシック" w:eastAsia="ＭＳ ゴシック" w:hAnsi="ＭＳ ゴシック" w:hint="eastAsia"/>
                <w:b/>
                <w:bCs/>
              </w:rPr>
              <w:t>①主任相談支援専門員配置加算（Ⅰ）</w:t>
            </w:r>
          </w:p>
          <w:p w14:paraId="77F8CE36" w14:textId="77777777" w:rsidR="00A71A45" w:rsidRPr="007C2D97" w:rsidRDefault="00A71A45" w:rsidP="00A71A45">
            <w:pPr>
              <w:autoSpaceDE w:val="0"/>
              <w:autoSpaceDN w:val="0"/>
              <w:spacing w:line="260" w:lineRule="exact"/>
              <w:ind w:leftChars="100" w:left="180" w:firstLineChars="200" w:firstLine="361"/>
              <w:rPr>
                <w:rFonts w:ascii="ＭＳ ゴシック" w:eastAsia="ＭＳ ゴシック" w:hAnsi="ＭＳ ゴシック"/>
                <w:b/>
                <w:bCs/>
              </w:rPr>
            </w:pPr>
            <w:r w:rsidRPr="007C2D97">
              <w:rPr>
                <w:rFonts w:ascii="ＭＳ ゴシック" w:eastAsia="ＭＳ ゴシック" w:hAnsi="ＭＳ ゴシック" w:hint="eastAsia"/>
                <w:b/>
                <w:bCs/>
              </w:rPr>
              <w:t>㈠　事業所の要件</w:t>
            </w:r>
          </w:p>
          <w:p w14:paraId="1F0BE1AF" w14:textId="77777777" w:rsidR="00A71A45" w:rsidRPr="007C2D97" w:rsidRDefault="00A71A45" w:rsidP="00A71A45">
            <w:pPr>
              <w:autoSpaceDE w:val="0"/>
              <w:autoSpaceDN w:val="0"/>
              <w:spacing w:line="260" w:lineRule="exact"/>
              <w:ind w:leftChars="500" w:left="898"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基幹相談支援センターの委託を受けている、児童発達支援センターに併設される又は地域の相談支援の中核を担う機関として市町村長が認める指定特定相談支援事業所に限る。</w:t>
            </w:r>
          </w:p>
          <w:p w14:paraId="25DDB7FD" w14:textId="77777777" w:rsidR="00A71A45" w:rsidRPr="007C2D97" w:rsidRDefault="00A71A45" w:rsidP="00A71A45">
            <w:pPr>
              <w:autoSpaceDE w:val="0"/>
              <w:autoSpaceDN w:val="0"/>
              <w:spacing w:line="260" w:lineRule="exact"/>
              <w:ind w:leftChars="100" w:left="180" w:firstLineChars="200" w:firstLine="361"/>
              <w:rPr>
                <w:rFonts w:ascii="ＭＳ ゴシック" w:eastAsia="ＭＳ ゴシック" w:hAnsi="ＭＳ ゴシック"/>
                <w:b/>
                <w:bCs/>
              </w:rPr>
            </w:pPr>
            <w:r w:rsidRPr="007C2D97">
              <w:rPr>
                <w:rFonts w:ascii="ＭＳ ゴシック" w:eastAsia="ＭＳ ゴシック" w:hAnsi="ＭＳ ゴシック" w:hint="eastAsia"/>
                <w:b/>
                <w:bCs/>
              </w:rPr>
              <w:t>㈡　主任相談支援専門員が行うべき事項</w:t>
            </w:r>
          </w:p>
          <w:p w14:paraId="45E82E57" w14:textId="7D82F877" w:rsidR="00A71A45" w:rsidRPr="007C2D97" w:rsidRDefault="00A71A45" w:rsidP="00A71A45">
            <w:pPr>
              <w:autoSpaceDE w:val="0"/>
              <w:autoSpaceDN w:val="0"/>
              <w:spacing w:line="260" w:lineRule="exact"/>
              <w:ind w:leftChars="500" w:left="898"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主任相談支援専門員による地域における中核的な役割として期待される取組を特に評価するため、当該指定特定相談支援事業所の従業者に加え、当該指定特定相談支援事業所以外の指定特定相談支援事業所、指定障害児相談支援事業所及び指定一般相談支援事業所の従業者に対しても、その資質の向上のための指導及び助言を実施した場合に算定できるものである。</w:t>
            </w:r>
          </w:p>
          <w:p w14:paraId="774699BE" w14:textId="2482E4BE" w:rsidR="00A71A45" w:rsidRPr="007C2D97" w:rsidRDefault="00A71A45" w:rsidP="00A71A45">
            <w:pPr>
              <w:autoSpaceDE w:val="0"/>
              <w:autoSpaceDN w:val="0"/>
              <w:spacing w:line="260" w:lineRule="exact"/>
              <w:ind w:leftChars="500" w:left="898"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なお、ここでいう「指導及び助言を実施した場合」とは次に掲げるいずれの要件も満たす体制が整備されていなければならない。</w:t>
            </w:r>
          </w:p>
          <w:p w14:paraId="6A84FB91" w14:textId="4C8E1C13" w:rsidR="00A71A45" w:rsidRPr="007C2D97" w:rsidRDefault="00A71A45" w:rsidP="00A71A45">
            <w:pPr>
              <w:autoSpaceDE w:val="0"/>
              <w:autoSpaceDN w:val="0"/>
              <w:spacing w:line="260" w:lineRule="exact"/>
              <w:ind w:leftChars="600" w:left="1258" w:hangingChars="100" w:hanging="180"/>
              <w:rPr>
                <w:rFonts w:ascii="ＭＳ ゴシック" w:eastAsia="ＭＳ ゴシック" w:hAnsi="ＭＳ ゴシック"/>
                <w:b/>
                <w:bCs/>
              </w:rPr>
            </w:pPr>
            <w:r w:rsidRPr="007C2D97">
              <w:rPr>
                <w:rFonts w:ascii="ＭＳ ゴシック" w:eastAsia="ＭＳ ゴシック" w:hAnsi="ＭＳ ゴシック" w:hint="eastAsia"/>
                <w:b/>
                <w:bCs/>
              </w:rPr>
              <w:t>ア　利用者に関する情報又はサービス提供に当たっての留意事項に係る伝達等を目的とした会議の開催</w:t>
            </w:r>
          </w:p>
          <w:p w14:paraId="0AB3D919" w14:textId="02D7D095" w:rsidR="00A71A45" w:rsidRPr="007C2D97" w:rsidRDefault="00A71A45" w:rsidP="00A71A45">
            <w:pPr>
              <w:autoSpaceDE w:val="0"/>
              <w:autoSpaceDN w:val="0"/>
              <w:spacing w:line="260" w:lineRule="exact"/>
              <w:ind w:leftChars="601" w:left="1289" w:hangingChars="116" w:hanging="209"/>
              <w:rPr>
                <w:rFonts w:ascii="ＭＳ ゴシック" w:eastAsia="ＭＳ ゴシック" w:hAnsi="ＭＳ ゴシック"/>
                <w:b/>
                <w:bCs/>
              </w:rPr>
            </w:pPr>
            <w:r w:rsidRPr="007C2D97">
              <w:rPr>
                <w:rFonts w:ascii="ＭＳ ゴシック" w:eastAsia="ＭＳ ゴシック" w:hAnsi="ＭＳ ゴシック" w:hint="eastAsia"/>
                <w:b/>
                <w:bCs/>
              </w:rPr>
              <w:t>イ　新規に採用した全ての相談支援専門員に対する主任相談支援専門員の同行による研修の実施</w:t>
            </w:r>
          </w:p>
          <w:p w14:paraId="309C4B61" w14:textId="77777777" w:rsidR="00A71A45" w:rsidRPr="007C2D97" w:rsidRDefault="00A71A45" w:rsidP="00A71A45">
            <w:pPr>
              <w:autoSpaceDE w:val="0"/>
              <w:autoSpaceDN w:val="0"/>
              <w:spacing w:line="260" w:lineRule="exact"/>
              <w:ind w:leftChars="600" w:left="1258" w:hangingChars="100" w:hanging="180"/>
              <w:rPr>
                <w:rFonts w:ascii="ＭＳ ゴシック" w:eastAsia="ＭＳ ゴシック" w:hAnsi="ＭＳ ゴシック"/>
                <w:b/>
                <w:bCs/>
              </w:rPr>
            </w:pPr>
            <w:r w:rsidRPr="007C2D97">
              <w:rPr>
                <w:rFonts w:ascii="ＭＳ ゴシック" w:eastAsia="ＭＳ ゴシック" w:hAnsi="ＭＳ ゴシック" w:hint="eastAsia"/>
                <w:b/>
                <w:bCs/>
              </w:rPr>
              <w:t>ウ　当該相談支援事業所の全ての相談支援専門員に対して、地域づくり、人材育成、困難事例への対応などサービスの総合的かつ適切な利用支援等の援助技術の向上等を目的として主任相談支援専門員が行う指導、助言</w:t>
            </w:r>
          </w:p>
          <w:p w14:paraId="7704A406" w14:textId="77777777" w:rsidR="00A71A45" w:rsidRPr="007C2D97" w:rsidRDefault="00A71A45" w:rsidP="00A71A45">
            <w:pPr>
              <w:autoSpaceDE w:val="0"/>
              <w:autoSpaceDN w:val="0"/>
              <w:spacing w:line="260" w:lineRule="exact"/>
              <w:ind w:leftChars="600" w:left="1258" w:hangingChars="100" w:hanging="180"/>
              <w:rPr>
                <w:rFonts w:ascii="ＭＳ ゴシック" w:eastAsia="ＭＳ ゴシック" w:hAnsi="ＭＳ ゴシック"/>
                <w:b/>
                <w:bCs/>
              </w:rPr>
            </w:pPr>
            <w:r w:rsidRPr="007C2D97">
              <w:rPr>
                <w:rFonts w:ascii="ＭＳ ゴシック" w:eastAsia="ＭＳ ゴシック" w:hAnsi="ＭＳ ゴシック" w:hint="eastAsia"/>
                <w:b/>
                <w:bCs/>
              </w:rPr>
              <w:t>エ　基幹相談支援センターが実施する地域の相談支援事業者の人材育成や支援の質の向上のための取組の支援（日常的な支援方針等を検討する場の設置・運営、事業所の訪問や相談支援従者の業務への同行等による専門的な助言、研修会の企画・運営（相談支援従事者研修の実習の受入を含む。）等を基幹相談支援センターの職員と共同で実施していること。</w:t>
            </w:r>
          </w:p>
          <w:p w14:paraId="08156794" w14:textId="77777777" w:rsidR="00A71A45" w:rsidRPr="007C2D97" w:rsidRDefault="00A71A45" w:rsidP="00A71A45">
            <w:pPr>
              <w:autoSpaceDE w:val="0"/>
              <w:autoSpaceDN w:val="0"/>
              <w:spacing w:line="260" w:lineRule="exact"/>
              <w:ind w:leftChars="100" w:left="180"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②主任相談支援専門員配置加算（Ⅱ）</w:t>
            </w:r>
          </w:p>
          <w:p w14:paraId="383353BC" w14:textId="0A4AC15A" w:rsidR="00A71A45" w:rsidRPr="007C2D97" w:rsidRDefault="00A71A45" w:rsidP="00A71A45">
            <w:pPr>
              <w:autoSpaceDE w:val="0"/>
              <w:autoSpaceDN w:val="0"/>
              <w:spacing w:line="260" w:lineRule="exact"/>
              <w:ind w:leftChars="300" w:left="539"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当該指定特定相談支援事業所の従業者又は当該指定特定相談支援事業所以外の指定特定相談支援事業所、指定障害児相談支援事業所及び指定一般相談支援事業所の従業者に対し、その資質の向上のための研修を実施した場合に算定できるものである。</w:t>
            </w:r>
          </w:p>
          <w:p w14:paraId="24202B44" w14:textId="4B997573" w:rsidR="00A71A45" w:rsidRPr="007C2D97" w:rsidRDefault="00A71A45" w:rsidP="00A71A45">
            <w:pPr>
              <w:autoSpaceDE w:val="0"/>
              <w:autoSpaceDN w:val="0"/>
              <w:spacing w:line="260" w:lineRule="exact"/>
              <w:ind w:leftChars="300" w:left="539"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なお、ここでいう「研修を実施した場合」とは、①の㈡のアからウまでに規定する要件に加えて、次に掲げる要件も満たす体制が整備されていなければならない。</w:t>
            </w:r>
          </w:p>
          <w:p w14:paraId="7D806F50" w14:textId="77777777" w:rsidR="00A71A45" w:rsidRPr="007C2D97" w:rsidRDefault="00A71A45" w:rsidP="00A71A45">
            <w:pPr>
              <w:autoSpaceDE w:val="0"/>
              <w:autoSpaceDN w:val="0"/>
              <w:spacing w:line="260" w:lineRule="exact"/>
              <w:ind w:leftChars="300" w:left="539"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基幹相談支援センターが実施する地域の相談支援事業者の人材育成や支援の質の向上のための取組の支援（日常的な支援方針等を検討する場の設置・運営、事業所の訪問や相談支援従事者の業務への同行等による専門的な助言、研修会の企画・運営（相談支援従事者研修の実習の受入を含む。）等）への主任相談支援専門員の協力（ただし、市町村が基幹相談支援センターを設置していない場合は、地域の相談支援の中核を担う機関が実施する取組への協力とする。）</w:t>
            </w:r>
          </w:p>
          <w:p w14:paraId="36FE1409" w14:textId="5CCE9D96" w:rsidR="00F34AF8" w:rsidRPr="007C2D97" w:rsidRDefault="00F34AF8" w:rsidP="00A71A45">
            <w:pPr>
              <w:autoSpaceDE w:val="0"/>
              <w:autoSpaceDN w:val="0"/>
              <w:spacing w:line="260" w:lineRule="exact"/>
              <w:ind w:leftChars="300" w:left="539" w:firstLineChars="100" w:firstLine="180"/>
              <w:rPr>
                <w:rFonts w:asciiTheme="minorEastAsia" w:eastAsiaTheme="minorEastAsia" w:hAnsiTheme="minorEastAsia"/>
              </w:rPr>
            </w:pPr>
          </w:p>
        </w:tc>
      </w:tr>
      <w:tr w:rsidR="007C2D97" w:rsidRPr="007C2D97" w14:paraId="2ACBC097" w14:textId="77777777" w:rsidTr="00167F15">
        <w:trPr>
          <w:trHeight w:val="738"/>
        </w:trPr>
        <w:tc>
          <w:tcPr>
            <w:tcW w:w="1134" w:type="dxa"/>
            <w:vMerge/>
          </w:tcPr>
          <w:p w14:paraId="55458D7E" w14:textId="77777777" w:rsidR="009837B8" w:rsidRPr="007C2D97" w:rsidRDefault="009837B8" w:rsidP="00F52B41">
            <w:pPr>
              <w:autoSpaceDE w:val="0"/>
              <w:autoSpaceDN w:val="0"/>
              <w:spacing w:line="260" w:lineRule="exact"/>
              <w:jc w:val="left"/>
              <w:rPr>
                <w:rFonts w:asciiTheme="majorEastAsia" w:eastAsiaTheme="majorEastAsia" w:hAnsiTheme="majorEastAsia"/>
              </w:rPr>
            </w:pPr>
          </w:p>
        </w:tc>
        <w:tc>
          <w:tcPr>
            <w:tcW w:w="5325" w:type="dxa"/>
            <w:gridSpan w:val="3"/>
            <w:tcBorders>
              <w:top w:val="nil"/>
              <w:bottom w:val="dotted" w:sz="4" w:space="0" w:color="auto"/>
              <w:right w:val="single" w:sz="4" w:space="0" w:color="auto"/>
            </w:tcBorders>
          </w:tcPr>
          <w:p w14:paraId="42B582A3" w14:textId="1C78AE97" w:rsidR="009837B8" w:rsidRPr="007C2D97" w:rsidRDefault="009837B8" w:rsidP="006C4923">
            <w:pPr>
              <w:autoSpaceDE w:val="0"/>
              <w:autoSpaceDN w:val="0"/>
              <w:spacing w:line="260" w:lineRule="exact"/>
              <w:ind w:left="180" w:hangingChars="100" w:hanging="180"/>
              <w:rPr>
                <w:rFonts w:ascii="ＭＳ ゴシック" w:eastAsia="ＭＳ ゴシック" w:hAnsi="ＭＳ ゴシック"/>
                <w:b/>
                <w:bCs/>
              </w:rPr>
            </w:pPr>
            <w:r w:rsidRPr="007C2D97">
              <w:rPr>
                <w:rFonts w:ascii="ＭＳ ゴシック" w:eastAsia="ＭＳ ゴシック" w:hAnsi="ＭＳ ゴシック" w:hint="eastAsia"/>
                <w:b/>
                <w:bCs/>
              </w:rPr>
              <w:t>2）　主任相談支援専門員は、指定自立生活援助、指定地域移行支援、指定地域定着支援及び指定障害児相談支援その他のこれに類する職務に従事していますか。</w:t>
            </w:r>
          </w:p>
        </w:tc>
        <w:tc>
          <w:tcPr>
            <w:tcW w:w="850" w:type="dxa"/>
            <w:gridSpan w:val="3"/>
            <w:tcBorders>
              <w:top w:val="single" w:sz="4" w:space="0" w:color="auto"/>
              <w:left w:val="single" w:sz="4" w:space="0" w:color="auto"/>
              <w:bottom w:val="single" w:sz="4" w:space="0" w:color="auto"/>
              <w:right w:val="single" w:sz="4" w:space="0" w:color="auto"/>
            </w:tcBorders>
          </w:tcPr>
          <w:p w14:paraId="4C5AC615" w14:textId="77777777" w:rsidR="009837B8" w:rsidRPr="007C2D97" w:rsidRDefault="009837B8" w:rsidP="009837B8">
            <w:pPr>
              <w:autoSpaceDE w:val="0"/>
              <w:autoSpaceDN w:val="0"/>
              <w:spacing w:line="260" w:lineRule="exact"/>
              <w:ind w:left="180" w:hangingChars="100" w:hanging="180"/>
              <w:rPr>
                <w:rFonts w:ascii="ＭＳ ゴシック" w:eastAsia="ＭＳ ゴシック" w:hAnsi="ＭＳ ゴシック"/>
                <w:b/>
                <w:bCs/>
              </w:rPr>
            </w:pPr>
            <w:r w:rsidRPr="007C2D97">
              <w:rPr>
                <w:rFonts w:ascii="ＭＳ ゴシック" w:eastAsia="ＭＳ ゴシック" w:hAnsi="ＭＳ ゴシック" w:hint="eastAsia"/>
                <w:b/>
                <w:bCs/>
              </w:rPr>
              <w:t>□いる</w:t>
            </w:r>
          </w:p>
          <w:p w14:paraId="516DE1C7" w14:textId="77777777" w:rsidR="009837B8" w:rsidRPr="007C2D97" w:rsidRDefault="009837B8" w:rsidP="009837B8">
            <w:pPr>
              <w:autoSpaceDE w:val="0"/>
              <w:autoSpaceDN w:val="0"/>
              <w:spacing w:line="260" w:lineRule="exact"/>
              <w:ind w:left="180" w:hangingChars="100" w:hanging="180"/>
              <w:rPr>
                <w:rFonts w:ascii="ＭＳ ゴシック" w:eastAsia="ＭＳ ゴシック" w:hAnsi="ＭＳ ゴシック"/>
                <w:b/>
                <w:bCs/>
              </w:rPr>
            </w:pPr>
            <w:r w:rsidRPr="007C2D97">
              <w:rPr>
                <w:rFonts w:ascii="ＭＳ ゴシック" w:eastAsia="ＭＳ ゴシック" w:hAnsi="ＭＳ ゴシック" w:hint="eastAsia"/>
                <w:b/>
                <w:bCs/>
              </w:rPr>
              <w:t>□いない</w:t>
            </w:r>
          </w:p>
          <w:p w14:paraId="4861828D" w14:textId="7F7B7A70" w:rsidR="009837B8" w:rsidRPr="007C2D97" w:rsidRDefault="009837B8" w:rsidP="009837B8">
            <w:pPr>
              <w:autoSpaceDE w:val="0"/>
              <w:autoSpaceDN w:val="0"/>
              <w:spacing w:line="260" w:lineRule="exact"/>
              <w:ind w:left="180" w:hangingChars="100" w:hanging="180"/>
              <w:rPr>
                <w:rFonts w:ascii="ＭＳ ゴシック" w:eastAsia="ＭＳ ゴシック" w:hAnsi="ＭＳ ゴシック"/>
                <w:b/>
                <w:bCs/>
              </w:rPr>
            </w:pPr>
            <w:r w:rsidRPr="007C2D97">
              <w:rPr>
                <w:rFonts w:ascii="ＭＳ ゴシック" w:eastAsia="ＭＳ ゴシック" w:hAnsi="ＭＳ ゴシック" w:hint="eastAsia"/>
                <w:b/>
                <w:bCs/>
              </w:rPr>
              <w:t>□非該当</w:t>
            </w:r>
          </w:p>
        </w:tc>
        <w:tc>
          <w:tcPr>
            <w:tcW w:w="2756" w:type="dxa"/>
            <w:tcBorders>
              <w:top w:val="single" w:sz="4" w:space="0" w:color="auto"/>
              <w:left w:val="single" w:sz="4" w:space="0" w:color="auto"/>
              <w:bottom w:val="single" w:sz="4" w:space="0" w:color="auto"/>
              <w:right w:val="single" w:sz="4" w:space="0" w:color="auto"/>
            </w:tcBorders>
          </w:tcPr>
          <w:p w14:paraId="6851F25D" w14:textId="45900FA8" w:rsidR="009837B8" w:rsidRPr="007C2D97" w:rsidRDefault="009837B8" w:rsidP="006C4923">
            <w:pPr>
              <w:autoSpaceDE w:val="0"/>
              <w:autoSpaceDN w:val="0"/>
              <w:spacing w:line="260" w:lineRule="exact"/>
              <w:ind w:left="180" w:hangingChars="100" w:hanging="180"/>
              <w:rPr>
                <w:rFonts w:ascii="ＭＳ ゴシック" w:eastAsia="ＭＳ ゴシック" w:hAnsi="ＭＳ ゴシック"/>
                <w:b/>
                <w:bCs/>
              </w:rPr>
            </w:pPr>
          </w:p>
        </w:tc>
      </w:tr>
      <w:tr w:rsidR="007C2D97" w:rsidRPr="007C2D97" w14:paraId="4578BDAE" w14:textId="77777777" w:rsidTr="00167F15">
        <w:trPr>
          <w:trHeight w:val="975"/>
        </w:trPr>
        <w:tc>
          <w:tcPr>
            <w:tcW w:w="1134" w:type="dxa"/>
            <w:vMerge/>
          </w:tcPr>
          <w:p w14:paraId="07BDDE72" w14:textId="77777777" w:rsidR="009837B8" w:rsidRPr="007C2D97" w:rsidRDefault="009837B8" w:rsidP="009837B8">
            <w:pPr>
              <w:autoSpaceDE w:val="0"/>
              <w:autoSpaceDN w:val="0"/>
              <w:spacing w:line="260" w:lineRule="exact"/>
              <w:jc w:val="left"/>
              <w:rPr>
                <w:rFonts w:asciiTheme="majorEastAsia" w:eastAsiaTheme="majorEastAsia" w:hAnsiTheme="majorEastAsia"/>
              </w:rPr>
            </w:pPr>
          </w:p>
        </w:tc>
        <w:tc>
          <w:tcPr>
            <w:tcW w:w="5325" w:type="dxa"/>
            <w:gridSpan w:val="3"/>
            <w:tcBorders>
              <w:top w:val="nil"/>
              <w:bottom w:val="dotted" w:sz="4" w:space="0" w:color="auto"/>
            </w:tcBorders>
          </w:tcPr>
          <w:p w14:paraId="6DC9D70C" w14:textId="37BB40B9"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3）</w:t>
            </w:r>
            <w:r w:rsidR="00FB423A" w:rsidRPr="007C2D97">
              <w:rPr>
                <w:rFonts w:asciiTheme="minorEastAsia" w:eastAsiaTheme="minorEastAsia" w:hAnsiTheme="minorEastAsia" w:hint="eastAsia"/>
              </w:rPr>
              <w:t xml:space="preserve"> </w:t>
            </w:r>
            <w:r w:rsidR="00FB423A" w:rsidRPr="007C2D97">
              <w:rPr>
                <w:rFonts w:asciiTheme="minorEastAsia" w:eastAsiaTheme="minorEastAsia" w:hAnsiTheme="minorEastAsia"/>
              </w:rPr>
              <w:t xml:space="preserve"> </w:t>
            </w:r>
            <w:r w:rsidRPr="007C2D97">
              <w:rPr>
                <w:rFonts w:asciiTheme="minorEastAsia" w:eastAsiaTheme="minorEastAsia" w:hAnsiTheme="minorEastAsia" w:hint="eastAsia"/>
              </w:rPr>
              <w:t>加算を算定している場合には、研修を修了した主任相談支援専門員を配置している旨を市町村へ届け出るとともに、体制が整備されている旨を事業所に掲示し、かつ公表していますか。</w:t>
            </w:r>
          </w:p>
        </w:tc>
        <w:tc>
          <w:tcPr>
            <w:tcW w:w="850" w:type="dxa"/>
            <w:gridSpan w:val="3"/>
            <w:tcBorders>
              <w:top w:val="single" w:sz="4" w:space="0" w:color="auto"/>
              <w:bottom w:val="single" w:sz="4" w:space="0" w:color="auto"/>
            </w:tcBorders>
          </w:tcPr>
          <w:p w14:paraId="44A88D92" w14:textId="77777777"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□いる</w:t>
            </w:r>
          </w:p>
          <w:p w14:paraId="114BF647" w14:textId="77777777"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□いない</w:t>
            </w:r>
          </w:p>
          <w:p w14:paraId="734BE337" w14:textId="2A33CC46"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□非該当</w:t>
            </w:r>
          </w:p>
        </w:tc>
        <w:tc>
          <w:tcPr>
            <w:tcW w:w="2756" w:type="dxa"/>
            <w:tcBorders>
              <w:top w:val="single" w:sz="4" w:space="0" w:color="auto"/>
              <w:bottom w:val="single" w:sz="4" w:space="0" w:color="auto"/>
            </w:tcBorders>
          </w:tcPr>
          <w:p w14:paraId="1A0B7AF5" w14:textId="6546F249"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rPr>
            </w:pPr>
          </w:p>
        </w:tc>
      </w:tr>
      <w:tr w:rsidR="007C2D97" w:rsidRPr="007C2D97" w14:paraId="71A6CCEA" w14:textId="77777777" w:rsidTr="00167F15">
        <w:tc>
          <w:tcPr>
            <w:tcW w:w="1134" w:type="dxa"/>
            <w:vMerge w:val="restart"/>
            <w:tcBorders>
              <w:top w:val="single" w:sz="8" w:space="0" w:color="auto"/>
            </w:tcBorders>
          </w:tcPr>
          <w:p w14:paraId="100B2E51" w14:textId="614D8F06" w:rsidR="009837B8" w:rsidRPr="007C2D97" w:rsidRDefault="009837B8" w:rsidP="009837B8">
            <w:pPr>
              <w:autoSpaceDE w:val="0"/>
              <w:autoSpaceDN w:val="0"/>
              <w:spacing w:line="260" w:lineRule="exact"/>
              <w:jc w:val="left"/>
              <w:rPr>
                <w:rFonts w:asciiTheme="minorEastAsia" w:eastAsiaTheme="minorEastAsia" w:hAnsiTheme="minorEastAsia"/>
              </w:rPr>
            </w:pPr>
            <w:r w:rsidRPr="007C2D97">
              <w:rPr>
                <w:rFonts w:ascii="ＭＳ ゴシック" w:eastAsia="ＭＳ ゴシック" w:hAnsi="ＭＳ ゴシック" w:hint="eastAsia"/>
                <w:b/>
                <w:bCs/>
              </w:rPr>
              <w:t>1</w:t>
            </w:r>
            <w:r w:rsidR="00D97D4F" w:rsidRPr="007C2D97">
              <w:rPr>
                <w:rFonts w:ascii="ＭＳ ゴシック" w:eastAsia="ＭＳ ゴシック" w:hAnsi="ＭＳ ゴシック" w:hint="eastAsia"/>
                <w:b/>
                <w:bCs/>
              </w:rPr>
              <w:t>6</w:t>
            </w:r>
            <w:r w:rsidRPr="007C2D97">
              <w:rPr>
                <w:rFonts w:asciiTheme="minorEastAsia" w:eastAsiaTheme="minorEastAsia" w:hAnsiTheme="minorEastAsia" w:hint="eastAsia"/>
              </w:rPr>
              <w:t xml:space="preserve"> 入院時情報連携加算</w:t>
            </w:r>
          </w:p>
          <w:p w14:paraId="17FC9D2A" w14:textId="77777777" w:rsidR="009837B8" w:rsidRPr="007C2D97" w:rsidRDefault="009837B8" w:rsidP="009837B8">
            <w:pPr>
              <w:autoSpaceDE w:val="0"/>
              <w:autoSpaceDN w:val="0"/>
              <w:spacing w:line="260" w:lineRule="exact"/>
              <w:jc w:val="left"/>
              <w:rPr>
                <w:rFonts w:asciiTheme="minorEastAsia" w:eastAsiaTheme="minorEastAsia" w:hAnsiTheme="minorEastAsia"/>
              </w:rPr>
            </w:pPr>
          </w:p>
          <w:p w14:paraId="51260F86" w14:textId="77777777" w:rsidR="009837B8" w:rsidRPr="007C2D97" w:rsidRDefault="009837B8" w:rsidP="009837B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費用別表5</w:t>
            </w:r>
          </w:p>
          <w:p w14:paraId="3C2E7B85" w14:textId="77777777" w:rsidR="009837B8" w:rsidRPr="007C2D97" w:rsidRDefault="009837B8" w:rsidP="009837B8">
            <w:pPr>
              <w:autoSpaceDE w:val="0"/>
              <w:autoSpaceDN w:val="0"/>
              <w:spacing w:line="260" w:lineRule="exact"/>
              <w:jc w:val="left"/>
            </w:pPr>
            <w:r w:rsidRPr="007C2D97">
              <w:rPr>
                <w:rFonts w:hint="eastAsia"/>
              </w:rPr>
              <w:t>費用通知</w:t>
            </w:r>
          </w:p>
          <w:p w14:paraId="5E45701C" w14:textId="3053FF91" w:rsidR="009837B8" w:rsidRPr="007C2D97" w:rsidRDefault="009837B8" w:rsidP="009837B8">
            <w:pPr>
              <w:autoSpaceDE w:val="0"/>
              <w:autoSpaceDN w:val="0"/>
              <w:spacing w:line="260" w:lineRule="exact"/>
              <w:jc w:val="left"/>
              <w:rPr>
                <w:rFonts w:asciiTheme="minorEastAsia" w:eastAsiaTheme="minorEastAsia" w:hAnsiTheme="minorEastAsia"/>
              </w:rPr>
            </w:pPr>
            <w:r w:rsidRPr="007C2D97">
              <w:rPr>
                <w:rFonts w:hint="eastAsia"/>
              </w:rPr>
              <w:t xml:space="preserve">4 </w:t>
            </w:r>
            <w:r w:rsidR="00DE1F58" w:rsidRPr="007C2D97">
              <w:rPr>
                <w:rFonts w:ascii="ＭＳ ゴシック" w:eastAsia="ＭＳ ゴシック" w:hAnsi="ＭＳ ゴシック" w:hint="eastAsia"/>
                <w:b/>
                <w:bCs/>
              </w:rPr>
              <w:t>7</w:t>
            </w:r>
          </w:p>
          <w:p w14:paraId="28EAD75D" w14:textId="77777777" w:rsidR="009837B8" w:rsidRPr="007C2D97" w:rsidRDefault="009837B8" w:rsidP="009837B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児</w:t>
            </w:r>
            <w:r w:rsidRPr="007C2D97">
              <w:rPr>
                <w:rFonts w:asciiTheme="minorEastAsia" w:eastAsiaTheme="minorEastAsia" w:hAnsiTheme="minorEastAsia" w:hint="eastAsia"/>
              </w:rPr>
              <w:t>費用別表5</w:t>
            </w:r>
          </w:p>
          <w:p w14:paraId="5454C18F" w14:textId="77777777" w:rsidR="009837B8" w:rsidRPr="007C2D97" w:rsidRDefault="009837B8" w:rsidP="009837B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児費用通知</w:t>
            </w:r>
          </w:p>
          <w:p w14:paraId="52925C52" w14:textId="77777777" w:rsidR="009837B8" w:rsidRPr="007C2D97" w:rsidRDefault="009837B8" w:rsidP="009837B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 xml:space="preserve">4 </w:t>
            </w:r>
            <w:r w:rsidRPr="007C2D97">
              <w:rPr>
                <w:rFonts w:asciiTheme="minorEastAsia" w:eastAsiaTheme="minorEastAsia" w:hAnsiTheme="minorEastAsia" w:hint="eastAsia"/>
              </w:rPr>
              <w:t>6</w:t>
            </w:r>
          </w:p>
          <w:p w14:paraId="53EC99AB" w14:textId="77777777" w:rsidR="009837B8" w:rsidRPr="007C2D97" w:rsidRDefault="009837B8" w:rsidP="009837B8">
            <w:pPr>
              <w:autoSpaceDE w:val="0"/>
              <w:autoSpaceDN w:val="0"/>
              <w:spacing w:line="260" w:lineRule="exact"/>
              <w:jc w:val="left"/>
              <w:rPr>
                <w:rFonts w:asciiTheme="majorEastAsia" w:eastAsiaTheme="majorEastAsia" w:hAnsiTheme="majorEastAsia"/>
              </w:rPr>
            </w:pPr>
          </w:p>
        </w:tc>
        <w:tc>
          <w:tcPr>
            <w:tcW w:w="8931" w:type="dxa"/>
            <w:gridSpan w:val="7"/>
            <w:tcBorders>
              <w:top w:val="single" w:sz="8" w:space="0" w:color="auto"/>
              <w:bottom w:val="nil"/>
            </w:tcBorders>
          </w:tcPr>
          <w:p w14:paraId="36D013D5" w14:textId="19A8A100"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利用者（障害児通所支援を利用する障がい児）が、病院又は診療所に入院するに当たり、以下の</w:t>
            </w:r>
            <w:r w:rsidR="008136AC" w:rsidRPr="007C2D97">
              <w:rPr>
                <w:rFonts w:asciiTheme="majorEastAsia" w:eastAsiaTheme="majorEastAsia" w:hAnsiTheme="majorEastAsia" w:hint="eastAsia"/>
                <w:b/>
                <w:bCs/>
              </w:rPr>
              <w:t>こども家庭庁長官及び</w:t>
            </w:r>
            <w:r w:rsidRPr="007C2D97">
              <w:rPr>
                <w:rFonts w:asciiTheme="minorEastAsia" w:eastAsiaTheme="minorEastAsia" w:hAnsiTheme="minorEastAsia" w:hint="eastAsia"/>
              </w:rPr>
              <w:t>厚生労働大臣が定める基準に従い、当該病院等の職員に対して、当該計画相談支援対象障害者等（当該障がい児）の心身の状況</w:t>
            </w:r>
            <w:r w:rsidR="008136AC" w:rsidRPr="007C2D97">
              <w:rPr>
                <w:rFonts w:asciiTheme="majorEastAsia" w:eastAsiaTheme="majorEastAsia" w:hAnsiTheme="majorEastAsia" w:hint="eastAsia"/>
                <w:b/>
                <w:bCs/>
              </w:rPr>
              <w:t>、</w:t>
            </w:r>
            <w:r w:rsidRPr="007C2D97">
              <w:rPr>
                <w:rFonts w:asciiTheme="minorEastAsia" w:eastAsiaTheme="minorEastAsia" w:hAnsiTheme="minorEastAsia" w:hint="eastAsia"/>
              </w:rPr>
              <w:t>生活環境等の当該計画相談支援対象障害者等（当該障がい児）に係る必要な情報を提供した場合は、次に掲げる区分に応じ、計画相談支援対象障害者等（障がい児）１人につき１月に１回を限度として、それぞれ次に掲げる単位数を所定単位数に加算していますか。</w:t>
            </w:r>
          </w:p>
          <w:p w14:paraId="67959CA1" w14:textId="77777777"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（ただし、（Ⅰ）と（Ⅱ）を同時に算定できません。）</w:t>
            </w:r>
          </w:p>
        </w:tc>
      </w:tr>
      <w:tr w:rsidR="007C2D97" w:rsidRPr="007C2D97" w14:paraId="0EA59234" w14:textId="77777777" w:rsidTr="00167F15">
        <w:trPr>
          <w:trHeight w:val="95"/>
        </w:trPr>
        <w:tc>
          <w:tcPr>
            <w:tcW w:w="1134" w:type="dxa"/>
            <w:vMerge/>
          </w:tcPr>
          <w:p w14:paraId="27101396" w14:textId="77777777" w:rsidR="009837B8" w:rsidRPr="007C2D97" w:rsidRDefault="009837B8" w:rsidP="009837B8">
            <w:pPr>
              <w:autoSpaceDE w:val="0"/>
              <w:autoSpaceDN w:val="0"/>
              <w:spacing w:line="260" w:lineRule="exact"/>
              <w:jc w:val="left"/>
              <w:rPr>
                <w:rFonts w:asciiTheme="minorEastAsia" w:eastAsiaTheme="minorEastAsia" w:hAnsiTheme="minorEastAsia"/>
              </w:rPr>
            </w:pPr>
          </w:p>
        </w:tc>
        <w:tc>
          <w:tcPr>
            <w:tcW w:w="5245" w:type="dxa"/>
            <w:gridSpan w:val="2"/>
            <w:tcBorders>
              <w:top w:val="dotted" w:sz="4" w:space="0" w:color="auto"/>
              <w:bottom w:val="dotted" w:sz="4" w:space="0" w:color="auto"/>
            </w:tcBorders>
          </w:tcPr>
          <w:p w14:paraId="2ECC2E98" w14:textId="47F3F1CD"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・入院時情報連携加算（Ⅰ）　</w:t>
            </w:r>
            <w:r w:rsidR="008136AC" w:rsidRPr="007C2D97">
              <w:rPr>
                <w:rFonts w:ascii="ＭＳ ゴシック" w:eastAsia="ＭＳ ゴシック" w:hAnsi="ＭＳ ゴシック" w:hint="eastAsia"/>
                <w:b/>
                <w:bCs/>
              </w:rPr>
              <w:t>３００</w:t>
            </w:r>
            <w:r w:rsidRPr="007C2D97">
              <w:rPr>
                <w:rFonts w:asciiTheme="minorEastAsia" w:eastAsiaTheme="minorEastAsia" w:hAnsiTheme="minorEastAsia" w:hint="eastAsia"/>
              </w:rPr>
              <w:t>単位</w:t>
            </w:r>
          </w:p>
        </w:tc>
        <w:tc>
          <w:tcPr>
            <w:tcW w:w="3686" w:type="dxa"/>
            <w:gridSpan w:val="5"/>
            <w:tcBorders>
              <w:top w:val="single" w:sz="4" w:space="0" w:color="auto"/>
              <w:bottom w:val="single" w:sz="4" w:space="0" w:color="auto"/>
            </w:tcBorders>
          </w:tcPr>
          <w:p w14:paraId="6A245389" w14:textId="77777777" w:rsidR="009837B8" w:rsidRPr="007C2D97" w:rsidRDefault="009837B8" w:rsidP="009837B8">
            <w:pPr>
              <w:autoSpaceDE w:val="0"/>
              <w:autoSpaceDN w:val="0"/>
              <w:spacing w:line="260" w:lineRule="exact"/>
              <w:ind w:left="200" w:hanging="200"/>
              <w:rPr>
                <w:rFonts w:asciiTheme="minorEastAsia" w:eastAsiaTheme="minorEastAsia" w:hAnsiTheme="minorEastAsia"/>
              </w:rPr>
            </w:pPr>
            <w:r w:rsidRPr="007C2D97">
              <w:rPr>
                <w:rFonts w:asciiTheme="minorEastAsia" w:eastAsiaTheme="minorEastAsia" w:hAnsiTheme="minorEastAsia" w:hint="eastAsia"/>
              </w:rPr>
              <w:t>□いる　□いない</w:t>
            </w:r>
          </w:p>
        </w:tc>
      </w:tr>
      <w:tr w:rsidR="007C2D97" w:rsidRPr="007C2D97" w14:paraId="015B54CB" w14:textId="77777777" w:rsidTr="00167F15">
        <w:trPr>
          <w:trHeight w:val="99"/>
        </w:trPr>
        <w:tc>
          <w:tcPr>
            <w:tcW w:w="1134" w:type="dxa"/>
            <w:vMerge/>
          </w:tcPr>
          <w:p w14:paraId="00E689CB" w14:textId="77777777" w:rsidR="009837B8" w:rsidRPr="007C2D97" w:rsidRDefault="009837B8" w:rsidP="009837B8">
            <w:pPr>
              <w:autoSpaceDE w:val="0"/>
              <w:autoSpaceDN w:val="0"/>
              <w:spacing w:line="260" w:lineRule="exact"/>
              <w:jc w:val="left"/>
              <w:rPr>
                <w:rFonts w:asciiTheme="minorEastAsia" w:eastAsiaTheme="minorEastAsia" w:hAnsiTheme="minorEastAsia"/>
              </w:rPr>
            </w:pPr>
          </w:p>
        </w:tc>
        <w:tc>
          <w:tcPr>
            <w:tcW w:w="5245" w:type="dxa"/>
            <w:gridSpan w:val="2"/>
            <w:tcBorders>
              <w:top w:val="dotted" w:sz="4" w:space="0" w:color="auto"/>
              <w:bottom w:val="dotted" w:sz="4" w:space="0" w:color="auto"/>
            </w:tcBorders>
          </w:tcPr>
          <w:p w14:paraId="2740ED5D" w14:textId="1B92038E"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・入院時情報連携加算（Ⅱ）　</w:t>
            </w:r>
            <w:r w:rsidRPr="007C2D97">
              <w:rPr>
                <w:rFonts w:ascii="ＭＳ ゴシック" w:eastAsia="ＭＳ ゴシック" w:hAnsi="ＭＳ ゴシック" w:hint="eastAsia"/>
                <w:b/>
                <w:bCs/>
              </w:rPr>
              <w:t>１</w:t>
            </w:r>
            <w:r w:rsidR="00CC502F" w:rsidRPr="007C2D97">
              <w:rPr>
                <w:rFonts w:ascii="ＭＳ ゴシック" w:eastAsia="ＭＳ ゴシック" w:hAnsi="ＭＳ ゴシック" w:hint="eastAsia"/>
                <w:b/>
                <w:bCs/>
              </w:rPr>
              <w:t>５</w:t>
            </w:r>
            <w:r w:rsidRPr="007C2D97">
              <w:rPr>
                <w:rFonts w:ascii="ＭＳ ゴシック" w:eastAsia="ＭＳ ゴシック" w:hAnsi="ＭＳ ゴシック" w:hint="eastAsia"/>
                <w:b/>
                <w:bCs/>
              </w:rPr>
              <w:t>０</w:t>
            </w:r>
            <w:r w:rsidRPr="007C2D97">
              <w:rPr>
                <w:rFonts w:asciiTheme="minorEastAsia" w:eastAsiaTheme="minorEastAsia" w:hAnsiTheme="minorEastAsia" w:hint="eastAsia"/>
              </w:rPr>
              <w:t>単位</w:t>
            </w:r>
          </w:p>
        </w:tc>
        <w:tc>
          <w:tcPr>
            <w:tcW w:w="3686" w:type="dxa"/>
            <w:gridSpan w:val="5"/>
            <w:tcBorders>
              <w:top w:val="single" w:sz="4" w:space="0" w:color="auto"/>
              <w:bottom w:val="single" w:sz="4" w:space="0" w:color="auto"/>
            </w:tcBorders>
          </w:tcPr>
          <w:p w14:paraId="00DEE09B" w14:textId="77777777" w:rsidR="009837B8" w:rsidRPr="007C2D97" w:rsidRDefault="009837B8" w:rsidP="009837B8">
            <w:pPr>
              <w:autoSpaceDE w:val="0"/>
              <w:autoSpaceDN w:val="0"/>
              <w:spacing w:line="260" w:lineRule="exact"/>
              <w:ind w:left="200" w:hanging="200"/>
              <w:rPr>
                <w:rFonts w:asciiTheme="minorEastAsia" w:eastAsiaTheme="minorEastAsia" w:hAnsiTheme="minorEastAsia"/>
              </w:rPr>
            </w:pPr>
            <w:r w:rsidRPr="007C2D97">
              <w:rPr>
                <w:rFonts w:asciiTheme="minorEastAsia" w:eastAsiaTheme="minorEastAsia" w:hAnsiTheme="minorEastAsia" w:hint="eastAsia"/>
              </w:rPr>
              <w:t>□いる　□いない</w:t>
            </w:r>
          </w:p>
        </w:tc>
      </w:tr>
      <w:tr w:rsidR="007C2D97" w:rsidRPr="007C2D97" w14:paraId="599CD5CD" w14:textId="77777777" w:rsidTr="00167F15">
        <w:trPr>
          <w:trHeight w:val="250"/>
        </w:trPr>
        <w:tc>
          <w:tcPr>
            <w:tcW w:w="1134" w:type="dxa"/>
            <w:vMerge/>
          </w:tcPr>
          <w:p w14:paraId="27D0AD9A" w14:textId="77777777" w:rsidR="009837B8" w:rsidRPr="007C2D97" w:rsidRDefault="009837B8" w:rsidP="009837B8">
            <w:pPr>
              <w:autoSpaceDE w:val="0"/>
              <w:autoSpaceDN w:val="0"/>
              <w:spacing w:line="260" w:lineRule="exact"/>
              <w:jc w:val="left"/>
              <w:rPr>
                <w:rFonts w:asciiTheme="minorEastAsia" w:eastAsiaTheme="minorEastAsia" w:hAnsiTheme="minorEastAsia"/>
              </w:rPr>
            </w:pPr>
          </w:p>
        </w:tc>
        <w:tc>
          <w:tcPr>
            <w:tcW w:w="8931" w:type="dxa"/>
            <w:gridSpan w:val="7"/>
            <w:tcBorders>
              <w:top w:val="dotted" w:sz="4" w:space="0" w:color="auto"/>
              <w:bottom w:val="nil"/>
            </w:tcBorders>
          </w:tcPr>
          <w:p w14:paraId="0BA0BCF8" w14:textId="77777777" w:rsidR="009837B8" w:rsidRPr="007C2D97" w:rsidRDefault="009837B8" w:rsidP="009837B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【厚生労働大臣が定める基準】（平成27年厚生労働省告示第180号　第3号）（平成27年厚生労働省告示第18</w:t>
            </w:r>
            <w:r w:rsidRPr="007C2D97">
              <w:rPr>
                <w:rFonts w:asciiTheme="minorEastAsia" w:eastAsiaTheme="minorEastAsia" w:hAnsiTheme="minorEastAsia"/>
              </w:rPr>
              <w:t>1</w:t>
            </w:r>
            <w:r w:rsidRPr="007C2D97">
              <w:rPr>
                <w:rFonts w:asciiTheme="minorEastAsia" w:eastAsiaTheme="minorEastAsia" w:hAnsiTheme="minorEastAsia" w:hint="eastAsia"/>
              </w:rPr>
              <w:t>号　第3号）</w:t>
            </w:r>
          </w:p>
          <w:p w14:paraId="307E38A2" w14:textId="77777777"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①入院時情報連携加算（Ⅰ）</w:t>
            </w:r>
          </w:p>
          <w:p w14:paraId="754F5DB7" w14:textId="77777777"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b/>
              </w:rPr>
            </w:pPr>
            <w:r w:rsidRPr="007C2D97">
              <w:rPr>
                <w:rFonts w:asciiTheme="minorEastAsia" w:eastAsiaTheme="minorEastAsia" w:hAnsiTheme="minorEastAsia" w:hint="eastAsia"/>
              </w:rPr>
              <w:t xml:space="preserve">　　病院又は診療所を訪問し、当該病院等の職員に対して当該利用者に係る必要な情報を提供していること。</w:t>
            </w:r>
          </w:p>
          <w:p w14:paraId="00CB1E89" w14:textId="77777777"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b/>
              </w:rPr>
            </w:pPr>
            <w:r w:rsidRPr="007C2D97">
              <w:rPr>
                <w:rFonts w:asciiTheme="minorEastAsia" w:eastAsiaTheme="minorEastAsia" w:hAnsiTheme="minorEastAsia" w:hint="eastAsia"/>
              </w:rPr>
              <w:t xml:space="preserve">　②入院時情報連携加算（Ⅱ）</w:t>
            </w:r>
          </w:p>
          <w:p w14:paraId="0B5F145C" w14:textId="77777777"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①以外の方法により、当該病院等の職員に対して当該利用者に係る必要な情報を提供していること。</w:t>
            </w:r>
          </w:p>
        </w:tc>
      </w:tr>
      <w:tr w:rsidR="007C2D97" w:rsidRPr="007C2D97" w14:paraId="09E806D2" w14:textId="77777777" w:rsidTr="00167F15">
        <w:tc>
          <w:tcPr>
            <w:tcW w:w="1134" w:type="dxa"/>
            <w:vMerge/>
          </w:tcPr>
          <w:p w14:paraId="70C310A5" w14:textId="77777777" w:rsidR="009837B8" w:rsidRPr="007C2D97" w:rsidRDefault="009837B8" w:rsidP="009837B8">
            <w:pPr>
              <w:autoSpaceDE w:val="0"/>
              <w:autoSpaceDN w:val="0"/>
              <w:spacing w:line="260" w:lineRule="exact"/>
              <w:rPr>
                <w:rFonts w:asciiTheme="minorEastAsia" w:eastAsiaTheme="minorEastAsia" w:hAnsiTheme="minorEastAsia"/>
              </w:rPr>
            </w:pPr>
          </w:p>
        </w:tc>
        <w:tc>
          <w:tcPr>
            <w:tcW w:w="8931" w:type="dxa"/>
            <w:gridSpan w:val="7"/>
            <w:tcBorders>
              <w:top w:val="nil"/>
              <w:bottom w:val="nil"/>
            </w:tcBorders>
          </w:tcPr>
          <w:p w14:paraId="242047B9" w14:textId="77777777" w:rsidR="00651571" w:rsidRPr="007C2D97" w:rsidRDefault="009837B8" w:rsidP="00651571">
            <w:pPr>
              <w:autoSpaceDE w:val="0"/>
              <w:autoSpaceDN w:val="0"/>
              <w:spacing w:line="260" w:lineRule="exact"/>
              <w:ind w:left="180" w:hangingChars="100" w:hanging="180"/>
              <w:rPr>
                <w:rFonts w:ascii="ＭＳ ゴシック" w:eastAsia="ＭＳ ゴシック" w:hAnsi="ＭＳ ゴシック"/>
                <w:b/>
                <w:bCs/>
              </w:rPr>
            </w:pPr>
            <w:r w:rsidRPr="007C2D97">
              <w:rPr>
                <w:rFonts w:asciiTheme="minorEastAsia" w:eastAsiaTheme="minorEastAsia" w:hAnsiTheme="minorEastAsia" w:hint="eastAsia"/>
              </w:rPr>
              <w:t>※　「必要な情報」とは、具体的には、利用者（障がい児及びその保護者）</w:t>
            </w:r>
            <w:r w:rsidR="00651571" w:rsidRPr="007C2D97">
              <w:rPr>
                <w:rFonts w:ascii="ＭＳ ゴシック" w:eastAsia="ＭＳ ゴシック" w:hAnsi="ＭＳ ゴシック" w:hint="eastAsia"/>
                <w:b/>
                <w:bCs/>
              </w:rPr>
              <w:t>基本情報、利用者の状態、支援</w:t>
            </w:r>
          </w:p>
          <w:p w14:paraId="73BEF636" w14:textId="77777777" w:rsidR="009837B8" w:rsidRPr="007C2D97" w:rsidRDefault="00651571" w:rsidP="006B03C5">
            <w:pPr>
              <w:autoSpaceDE w:val="0"/>
              <w:autoSpaceDN w:val="0"/>
              <w:spacing w:line="260" w:lineRule="exact"/>
              <w:ind w:leftChars="100" w:left="180" w:firstLineChars="100" w:firstLine="180"/>
              <w:rPr>
                <w:rFonts w:asciiTheme="minorEastAsia" w:eastAsiaTheme="minorEastAsia" w:hAnsiTheme="minorEastAsia"/>
              </w:rPr>
            </w:pPr>
            <w:r w:rsidRPr="007C2D97">
              <w:rPr>
                <w:rFonts w:ascii="ＭＳ ゴシック" w:eastAsia="ＭＳ ゴシック" w:hAnsi="ＭＳ ゴシック" w:hint="eastAsia"/>
                <w:b/>
                <w:bCs/>
              </w:rPr>
              <w:t>における留意点等、家族・世帯の状況、生活の状況、受診・服薬の状況等</w:t>
            </w:r>
            <w:r w:rsidR="009837B8" w:rsidRPr="007C2D97">
              <w:rPr>
                <w:rFonts w:asciiTheme="minorEastAsia" w:eastAsiaTheme="minorEastAsia" w:hAnsiTheme="minorEastAsia" w:hint="eastAsia"/>
              </w:rPr>
              <w:t>をいう。</w:t>
            </w:r>
          </w:p>
          <w:p w14:paraId="3718B9D6" w14:textId="106AC95F" w:rsidR="00651571" w:rsidRPr="007C2D97" w:rsidRDefault="00651571" w:rsidP="00651571">
            <w:pPr>
              <w:autoSpaceDE w:val="0"/>
              <w:autoSpaceDN w:val="0"/>
              <w:spacing w:line="260" w:lineRule="exact"/>
              <w:ind w:left="180" w:hangingChars="100" w:hanging="180"/>
              <w:rPr>
                <w:rFonts w:ascii="ＭＳ ゴシック" w:eastAsia="ＭＳ ゴシック" w:hAnsi="ＭＳ ゴシック"/>
                <w:b/>
                <w:bCs/>
              </w:rPr>
            </w:pPr>
            <w:r w:rsidRPr="007C2D97">
              <w:rPr>
                <w:rFonts w:ascii="ＭＳ ゴシック" w:eastAsia="ＭＳ ゴシック" w:hAnsi="ＭＳ ゴシック" w:hint="eastAsia"/>
                <w:b/>
                <w:bCs/>
              </w:rPr>
              <w:t>※</w:t>
            </w:r>
            <w:r w:rsidR="006B03C5" w:rsidRPr="007C2D97">
              <w:rPr>
                <w:rFonts w:ascii="ＭＳ ゴシック" w:eastAsia="ＭＳ ゴシック" w:hAnsi="ＭＳ ゴシック" w:hint="eastAsia"/>
                <w:b/>
                <w:bCs/>
              </w:rPr>
              <w:t xml:space="preserve">　</w:t>
            </w:r>
            <w:r w:rsidRPr="007C2D97">
              <w:rPr>
                <w:rFonts w:ascii="ＭＳ ゴシック" w:eastAsia="ＭＳ ゴシック" w:hAnsi="ＭＳ ゴシック" w:hint="eastAsia"/>
                <w:b/>
                <w:bCs/>
              </w:rPr>
              <w:t>なお、医療機関との連携に当たっては、当該事項を記載した入院時情報提供書を作成し、当該利用者の同意の上、医療機関に提供することを基本とする。</w:t>
            </w:r>
          </w:p>
          <w:p w14:paraId="26393583" w14:textId="2CF2E869" w:rsidR="006B03C5" w:rsidRPr="007C2D97" w:rsidRDefault="006B03C5" w:rsidP="00651571">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・手続き</w:t>
            </w:r>
          </w:p>
          <w:p w14:paraId="5703EFB3" w14:textId="77777777" w:rsidR="006B03C5" w:rsidRPr="007C2D97" w:rsidRDefault="006B03C5" w:rsidP="006B03C5">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情報提供を行った日時、場所医療機関へ出向いた場合、内容、提供手段面談、ＦＡＸ等等について記録基準省令第30条第2項に規定する記録をいう。以下同じ。を作成し、5年間保存するとともに、市町村長等から求めがあった場合については、提出しなければならない。</w:t>
            </w:r>
          </w:p>
          <w:p w14:paraId="06627325" w14:textId="2EF3C2AB" w:rsidR="006B03C5" w:rsidRPr="007C2D97" w:rsidRDefault="006B03C5" w:rsidP="006B03C5">
            <w:pPr>
              <w:autoSpaceDE w:val="0"/>
              <w:autoSpaceDN w:val="0"/>
              <w:spacing w:line="260" w:lineRule="exact"/>
              <w:ind w:left="180" w:hangingChars="100" w:hanging="180"/>
              <w:rPr>
                <w:rFonts w:ascii="ＭＳ ゴシック" w:eastAsia="ＭＳ ゴシック" w:hAnsi="ＭＳ ゴシック"/>
                <w:b/>
                <w:bCs/>
              </w:rPr>
            </w:pPr>
            <w:r w:rsidRPr="007C2D97">
              <w:rPr>
                <w:rFonts w:ascii="ＭＳ ゴシック" w:eastAsia="ＭＳ ゴシック" w:hAnsi="ＭＳ ゴシック" w:hint="eastAsia"/>
                <w:b/>
                <w:bCs/>
              </w:rPr>
              <w:t>※　当該利用者が重度訪問介護を利用して入院する場合は、当該利用者を支援する重度訪問介護事業所と連携の上当該入院に係る医療機関との連携を行うものとする。その際、入院時情報提供書は、当重度訪問介護事業所と共同で作成すること等も考えられるが、他の業所が代表して作成した入院時情報提供書を提供することのみをもって入院時情報連携加算を算定することはできない。</w:t>
            </w:r>
          </w:p>
        </w:tc>
      </w:tr>
      <w:tr w:rsidR="007C2D97" w:rsidRPr="007C2D97" w14:paraId="445A8E0C" w14:textId="77777777" w:rsidTr="00167F15">
        <w:trPr>
          <w:trHeight w:val="139"/>
        </w:trPr>
        <w:tc>
          <w:tcPr>
            <w:tcW w:w="1134" w:type="dxa"/>
            <w:vMerge/>
          </w:tcPr>
          <w:p w14:paraId="255A587E" w14:textId="77777777" w:rsidR="009837B8" w:rsidRPr="007C2D97" w:rsidRDefault="009837B8" w:rsidP="009837B8">
            <w:pPr>
              <w:autoSpaceDE w:val="0"/>
              <w:autoSpaceDN w:val="0"/>
              <w:spacing w:line="260" w:lineRule="exact"/>
              <w:rPr>
                <w:rFonts w:asciiTheme="minorEastAsia" w:eastAsiaTheme="minorEastAsia" w:hAnsiTheme="minorEastAsia"/>
                <w:spacing w:val="-4"/>
              </w:rPr>
            </w:pPr>
          </w:p>
        </w:tc>
        <w:tc>
          <w:tcPr>
            <w:tcW w:w="5245" w:type="dxa"/>
            <w:gridSpan w:val="2"/>
            <w:tcBorders>
              <w:top w:val="single" w:sz="4" w:space="0" w:color="auto"/>
              <w:bottom w:val="nil"/>
            </w:tcBorders>
          </w:tcPr>
          <w:p w14:paraId="1601A814" w14:textId="77777777"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2)　当該加算を算定した場合、情報提供を行った日時、場所（病院・診療所へ出向いた場合）、内容、提供手段（面談、ＦＡＸ</w:t>
            </w:r>
          </w:p>
        </w:tc>
        <w:tc>
          <w:tcPr>
            <w:tcW w:w="851" w:type="dxa"/>
            <w:gridSpan w:val="3"/>
            <w:tcBorders>
              <w:top w:val="single" w:sz="4" w:space="0" w:color="auto"/>
              <w:bottom w:val="single" w:sz="4" w:space="0" w:color="auto"/>
            </w:tcBorders>
          </w:tcPr>
          <w:p w14:paraId="5899B39F" w14:textId="77777777" w:rsidR="009837B8" w:rsidRPr="007C2D97" w:rsidRDefault="009837B8" w:rsidP="009837B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1B8CC8FC" w14:textId="77777777" w:rsidR="009837B8" w:rsidRPr="007C2D97" w:rsidRDefault="009837B8" w:rsidP="009837B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gridSpan w:val="2"/>
            <w:tcBorders>
              <w:top w:val="single" w:sz="4" w:space="0" w:color="auto"/>
            </w:tcBorders>
          </w:tcPr>
          <w:p w14:paraId="03072672" w14:textId="77777777" w:rsidR="009837B8" w:rsidRPr="007C2D97" w:rsidRDefault="009837B8" w:rsidP="009837B8">
            <w:pPr>
              <w:autoSpaceDE w:val="0"/>
              <w:autoSpaceDN w:val="0"/>
              <w:spacing w:line="260" w:lineRule="exact"/>
              <w:rPr>
                <w:rFonts w:asciiTheme="minorEastAsia" w:eastAsiaTheme="minorEastAsia" w:hAnsiTheme="minorEastAsia"/>
              </w:rPr>
            </w:pPr>
          </w:p>
        </w:tc>
      </w:tr>
      <w:tr w:rsidR="007C2D97" w:rsidRPr="007C2D97" w14:paraId="7E05CE6C" w14:textId="77777777" w:rsidTr="00167F15">
        <w:trPr>
          <w:trHeight w:val="175"/>
        </w:trPr>
        <w:tc>
          <w:tcPr>
            <w:tcW w:w="1134" w:type="dxa"/>
            <w:vMerge/>
          </w:tcPr>
          <w:p w14:paraId="610849C3" w14:textId="77777777" w:rsidR="009837B8" w:rsidRPr="007C2D97" w:rsidRDefault="009837B8" w:rsidP="009837B8">
            <w:pPr>
              <w:autoSpaceDE w:val="0"/>
              <w:autoSpaceDN w:val="0"/>
              <w:spacing w:line="260" w:lineRule="exact"/>
              <w:rPr>
                <w:rFonts w:asciiTheme="minorEastAsia" w:eastAsiaTheme="minorEastAsia" w:hAnsiTheme="minorEastAsia"/>
                <w:spacing w:val="-4"/>
              </w:rPr>
            </w:pPr>
          </w:p>
        </w:tc>
        <w:tc>
          <w:tcPr>
            <w:tcW w:w="8931" w:type="dxa"/>
            <w:gridSpan w:val="7"/>
            <w:tcBorders>
              <w:top w:val="nil"/>
              <w:bottom w:val="dotted" w:sz="4" w:space="0" w:color="auto"/>
            </w:tcBorders>
          </w:tcPr>
          <w:p w14:paraId="1602A1CC" w14:textId="77777777" w:rsidR="009837B8" w:rsidRPr="007C2D97" w:rsidRDefault="009837B8" w:rsidP="009837B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等）などについて記録を作成していますか。また、その記録を５年間保存していますか。</w:t>
            </w:r>
          </w:p>
        </w:tc>
      </w:tr>
      <w:tr w:rsidR="007C2D97" w:rsidRPr="007C2D97" w14:paraId="4AA88D17" w14:textId="77777777" w:rsidTr="00167F15">
        <w:trPr>
          <w:trHeight w:val="195"/>
        </w:trPr>
        <w:tc>
          <w:tcPr>
            <w:tcW w:w="1134" w:type="dxa"/>
            <w:vMerge/>
            <w:tcBorders>
              <w:bottom w:val="single" w:sz="8" w:space="0" w:color="auto"/>
            </w:tcBorders>
          </w:tcPr>
          <w:p w14:paraId="3FCCF1BB" w14:textId="77777777" w:rsidR="009837B8" w:rsidRPr="007C2D97" w:rsidRDefault="009837B8" w:rsidP="009837B8">
            <w:pPr>
              <w:autoSpaceDE w:val="0"/>
              <w:autoSpaceDN w:val="0"/>
              <w:spacing w:line="260" w:lineRule="exact"/>
              <w:rPr>
                <w:rFonts w:asciiTheme="minorEastAsia" w:eastAsiaTheme="minorEastAsia" w:hAnsiTheme="minorEastAsia"/>
                <w:spacing w:val="-4"/>
              </w:rPr>
            </w:pPr>
          </w:p>
        </w:tc>
        <w:tc>
          <w:tcPr>
            <w:tcW w:w="8931" w:type="dxa"/>
            <w:gridSpan w:val="7"/>
            <w:tcBorders>
              <w:top w:val="dotted" w:sz="4" w:space="0" w:color="auto"/>
              <w:bottom w:val="single" w:sz="8" w:space="0" w:color="auto"/>
            </w:tcBorders>
          </w:tcPr>
          <w:p w14:paraId="34626D60" w14:textId="77777777"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情報提供の方法としては、サービス等利用計画等（障害児支援利用計画等）の活用が考えられる。</w:t>
            </w:r>
          </w:p>
          <w:p w14:paraId="3F0AB891" w14:textId="77777777"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当該記録は、５年間保存するとともに、市長等から求めがあった場合は、提出しなければならない。</w:t>
            </w:r>
          </w:p>
          <w:p w14:paraId="6DF79D3B" w14:textId="03B4D97B" w:rsidR="009837B8" w:rsidRPr="007C2D97" w:rsidRDefault="009837B8" w:rsidP="009837B8">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　記録に記載する事項は、令和３年度報酬改定のＱ＆ＡVOL.2</w:t>
            </w:r>
            <w:r w:rsidR="00BF567F" w:rsidRPr="007C2D97">
              <w:rPr>
                <w:rFonts w:asciiTheme="minorEastAsia" w:eastAsiaTheme="minorEastAsia" w:hAnsiTheme="minorEastAsia" w:hint="eastAsia"/>
                <w:bCs/>
              </w:rPr>
              <w:t>の問２８</w:t>
            </w:r>
            <w:r w:rsidRPr="007C2D97">
              <w:rPr>
                <w:rFonts w:asciiTheme="minorEastAsia" w:eastAsiaTheme="minorEastAsia" w:hAnsiTheme="minorEastAsia" w:hint="eastAsia"/>
                <w:bCs/>
              </w:rPr>
              <w:t>に示されている。</w:t>
            </w:r>
          </w:p>
          <w:p w14:paraId="75E4E67A" w14:textId="77777777" w:rsidR="00B87B7F" w:rsidRPr="007C2D97" w:rsidRDefault="00B87B7F" w:rsidP="009837B8">
            <w:pPr>
              <w:autoSpaceDE w:val="0"/>
              <w:autoSpaceDN w:val="0"/>
              <w:spacing w:line="260" w:lineRule="exact"/>
              <w:rPr>
                <w:rFonts w:asciiTheme="minorEastAsia" w:eastAsiaTheme="minorEastAsia" w:hAnsiTheme="minorEastAsia"/>
                <w:bCs/>
              </w:rPr>
            </w:pPr>
          </w:p>
          <w:p w14:paraId="3FA6C690" w14:textId="2275F7D7" w:rsidR="00B87B7F" w:rsidRPr="007C2D97" w:rsidRDefault="00B87B7F" w:rsidP="009837B8">
            <w:pPr>
              <w:autoSpaceDE w:val="0"/>
              <w:autoSpaceDN w:val="0"/>
              <w:spacing w:line="260" w:lineRule="exact"/>
              <w:rPr>
                <w:rFonts w:asciiTheme="minorEastAsia" w:eastAsiaTheme="minorEastAsia" w:hAnsiTheme="minorEastAsia"/>
                <w:bCs/>
              </w:rPr>
            </w:pPr>
          </w:p>
          <w:p w14:paraId="22B1BCC4" w14:textId="17A36487" w:rsidR="000B5D82" w:rsidRPr="007C2D97" w:rsidRDefault="000B5D82" w:rsidP="009837B8">
            <w:pPr>
              <w:autoSpaceDE w:val="0"/>
              <w:autoSpaceDN w:val="0"/>
              <w:spacing w:line="260" w:lineRule="exact"/>
              <w:rPr>
                <w:rFonts w:asciiTheme="minorEastAsia" w:eastAsiaTheme="minorEastAsia" w:hAnsiTheme="minorEastAsia"/>
                <w:bCs/>
              </w:rPr>
            </w:pPr>
          </w:p>
          <w:p w14:paraId="725440CB" w14:textId="77777777" w:rsidR="000B5D82" w:rsidRPr="007C2D97" w:rsidRDefault="000B5D82" w:rsidP="009837B8">
            <w:pPr>
              <w:autoSpaceDE w:val="0"/>
              <w:autoSpaceDN w:val="0"/>
              <w:spacing w:line="260" w:lineRule="exact"/>
              <w:rPr>
                <w:rFonts w:asciiTheme="minorEastAsia" w:eastAsiaTheme="minorEastAsia" w:hAnsiTheme="minorEastAsia"/>
                <w:bCs/>
              </w:rPr>
            </w:pPr>
          </w:p>
          <w:p w14:paraId="19577176" w14:textId="19ADE7EA" w:rsidR="00B87B7F" w:rsidRPr="007C2D97" w:rsidRDefault="00B87B7F" w:rsidP="009837B8">
            <w:pPr>
              <w:autoSpaceDE w:val="0"/>
              <w:autoSpaceDN w:val="0"/>
              <w:spacing w:line="260" w:lineRule="exact"/>
              <w:rPr>
                <w:rFonts w:asciiTheme="minorEastAsia" w:eastAsiaTheme="minorEastAsia" w:hAnsiTheme="minorEastAsia"/>
                <w:bCs/>
              </w:rPr>
            </w:pPr>
          </w:p>
        </w:tc>
      </w:tr>
    </w:tbl>
    <w:p w14:paraId="01F8021E" w14:textId="77777777" w:rsidR="000B5D82" w:rsidRPr="007C2D97" w:rsidRDefault="000B5D82">
      <w:r w:rsidRPr="007C2D97">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183"/>
        <w:gridCol w:w="62"/>
        <w:gridCol w:w="789"/>
        <w:gridCol w:w="62"/>
        <w:gridCol w:w="79"/>
        <w:gridCol w:w="2756"/>
      </w:tblGrid>
      <w:tr w:rsidR="007C2D97" w:rsidRPr="007C2D97" w14:paraId="2C353CBB" w14:textId="77777777" w:rsidTr="00167F15">
        <w:trPr>
          <w:trHeight w:val="473"/>
        </w:trPr>
        <w:tc>
          <w:tcPr>
            <w:tcW w:w="1134" w:type="dxa"/>
            <w:vMerge w:val="restart"/>
            <w:tcBorders>
              <w:top w:val="single" w:sz="8" w:space="0" w:color="auto"/>
            </w:tcBorders>
          </w:tcPr>
          <w:p w14:paraId="3F39814C" w14:textId="2D0395A1" w:rsidR="009837B8" w:rsidRPr="007C2D97" w:rsidRDefault="003C475E" w:rsidP="009837B8">
            <w:pPr>
              <w:autoSpaceDE w:val="0"/>
              <w:autoSpaceDN w:val="0"/>
              <w:spacing w:line="260" w:lineRule="exact"/>
              <w:jc w:val="left"/>
              <w:rPr>
                <w:rFonts w:asciiTheme="minorEastAsia" w:eastAsiaTheme="minorEastAsia" w:hAnsiTheme="minorEastAsia"/>
              </w:rPr>
            </w:pPr>
            <w:r w:rsidRPr="007C2D97">
              <w:rPr>
                <w:rFonts w:asciiTheme="majorEastAsia" w:eastAsiaTheme="majorEastAsia" w:hAnsiTheme="majorEastAsia" w:hint="eastAsia"/>
                <w:b/>
                <w:bCs/>
              </w:rPr>
              <w:lastRenderedPageBreak/>
              <w:t>17</w:t>
            </w:r>
            <w:r w:rsidR="009837B8" w:rsidRPr="007C2D97">
              <w:rPr>
                <w:rFonts w:asciiTheme="minorEastAsia" w:eastAsiaTheme="minorEastAsia" w:hAnsiTheme="minorEastAsia" w:hint="eastAsia"/>
              </w:rPr>
              <w:t xml:space="preserve"> 退院・</w:t>
            </w:r>
          </w:p>
          <w:p w14:paraId="1C222790" w14:textId="77777777" w:rsidR="009837B8" w:rsidRPr="007C2D97" w:rsidRDefault="009837B8" w:rsidP="009837B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退所加算</w:t>
            </w:r>
          </w:p>
          <w:p w14:paraId="655488D1" w14:textId="77777777" w:rsidR="009837B8" w:rsidRPr="007C2D97" w:rsidRDefault="009837B8" w:rsidP="009837B8">
            <w:pPr>
              <w:autoSpaceDE w:val="0"/>
              <w:autoSpaceDN w:val="0"/>
              <w:spacing w:line="260" w:lineRule="exact"/>
              <w:jc w:val="left"/>
              <w:rPr>
                <w:rFonts w:asciiTheme="majorEastAsia" w:eastAsiaTheme="majorEastAsia" w:hAnsiTheme="majorEastAsia"/>
              </w:rPr>
            </w:pPr>
          </w:p>
          <w:p w14:paraId="77119B08" w14:textId="77777777" w:rsidR="009837B8" w:rsidRPr="007C2D97" w:rsidRDefault="009837B8" w:rsidP="009837B8">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hint="eastAsia"/>
                <w:spacing w:val="-4"/>
              </w:rPr>
              <w:t>費用別表6</w:t>
            </w:r>
          </w:p>
          <w:p w14:paraId="79756B54" w14:textId="77777777" w:rsidR="009837B8" w:rsidRPr="007C2D97" w:rsidRDefault="009837B8" w:rsidP="009837B8">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hint="eastAsia"/>
                <w:spacing w:val="-4"/>
              </w:rPr>
              <w:t>費用通知</w:t>
            </w:r>
          </w:p>
          <w:p w14:paraId="28A3653C" w14:textId="1E5465A2" w:rsidR="009837B8" w:rsidRPr="007C2D97" w:rsidRDefault="009837B8" w:rsidP="009837B8">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spacing w:val="-4"/>
              </w:rPr>
              <w:t xml:space="preserve">4 </w:t>
            </w:r>
            <w:r w:rsidR="00DE1F58" w:rsidRPr="007C2D97">
              <w:rPr>
                <w:rFonts w:asciiTheme="majorEastAsia" w:eastAsiaTheme="majorEastAsia" w:hAnsiTheme="majorEastAsia" w:hint="eastAsia"/>
                <w:b/>
                <w:bCs/>
                <w:spacing w:val="-4"/>
              </w:rPr>
              <w:t>8</w:t>
            </w:r>
          </w:p>
          <w:p w14:paraId="1F6F820B" w14:textId="77777777" w:rsidR="009837B8" w:rsidRPr="007C2D97" w:rsidRDefault="009837B8" w:rsidP="009837B8">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hint="eastAsia"/>
                <w:spacing w:val="-4"/>
              </w:rPr>
              <w:t>児費用別表6</w:t>
            </w:r>
          </w:p>
          <w:p w14:paraId="13DCB245" w14:textId="77777777" w:rsidR="009837B8" w:rsidRPr="007C2D97" w:rsidRDefault="009837B8" w:rsidP="009837B8">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hint="eastAsia"/>
                <w:spacing w:val="-4"/>
              </w:rPr>
              <w:t>児費用通知</w:t>
            </w:r>
          </w:p>
          <w:p w14:paraId="14AFC57B" w14:textId="77777777" w:rsidR="009837B8" w:rsidRPr="007C2D97" w:rsidRDefault="009837B8" w:rsidP="009837B8">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spacing w:val="-4"/>
              </w:rPr>
              <w:t xml:space="preserve">4 </w:t>
            </w:r>
            <w:r w:rsidRPr="007C2D97">
              <w:rPr>
                <w:rFonts w:asciiTheme="minorEastAsia" w:eastAsiaTheme="minorEastAsia" w:hAnsiTheme="minorEastAsia" w:hint="eastAsia"/>
                <w:spacing w:val="-4"/>
              </w:rPr>
              <w:t>7</w:t>
            </w:r>
          </w:p>
        </w:tc>
        <w:tc>
          <w:tcPr>
            <w:tcW w:w="5245" w:type="dxa"/>
            <w:gridSpan w:val="2"/>
            <w:tcBorders>
              <w:top w:val="single" w:sz="8" w:space="0" w:color="auto"/>
              <w:bottom w:val="nil"/>
            </w:tcBorders>
          </w:tcPr>
          <w:p w14:paraId="3637ACF1" w14:textId="7C99B72F"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以下の①～⑤に該当する利用者（障がい児）が退院、退所等をし、障害福祉サービス等を利用する場合にお</w:t>
            </w:r>
            <w:r w:rsidR="006F7932" w:rsidRPr="007C2D97">
              <w:rPr>
                <w:rFonts w:asciiTheme="minorEastAsia" w:eastAsiaTheme="minorEastAsia" w:hAnsiTheme="minorEastAsia" w:hint="eastAsia"/>
              </w:rPr>
              <w:t>いて、退院、退所等に当たって、当該施設の職員と面談を行い、当該利用者（当</w:t>
            </w:r>
          </w:p>
        </w:tc>
        <w:tc>
          <w:tcPr>
            <w:tcW w:w="851" w:type="dxa"/>
            <w:gridSpan w:val="2"/>
            <w:tcBorders>
              <w:top w:val="single" w:sz="8" w:space="0" w:color="auto"/>
              <w:bottom w:val="single" w:sz="4" w:space="0" w:color="auto"/>
            </w:tcBorders>
          </w:tcPr>
          <w:p w14:paraId="10F2684E" w14:textId="77777777" w:rsidR="009837B8" w:rsidRPr="007C2D97" w:rsidRDefault="009837B8" w:rsidP="009837B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3E982824" w14:textId="77777777" w:rsidR="009837B8" w:rsidRPr="007C2D97" w:rsidRDefault="009837B8" w:rsidP="009837B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6E48C292" w14:textId="77777777" w:rsidR="009837B8" w:rsidRPr="007C2D97" w:rsidRDefault="009837B8" w:rsidP="009837B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5C28A7B6" w14:textId="77777777" w:rsidR="009837B8" w:rsidRPr="007C2D97" w:rsidRDefault="009837B8" w:rsidP="009837B8">
            <w:pPr>
              <w:autoSpaceDE w:val="0"/>
              <w:autoSpaceDN w:val="0"/>
              <w:spacing w:line="260" w:lineRule="exact"/>
              <w:rPr>
                <w:rFonts w:asciiTheme="minorEastAsia" w:eastAsiaTheme="minorEastAsia" w:hAnsiTheme="minorEastAsia"/>
              </w:rPr>
            </w:pPr>
          </w:p>
          <w:p w14:paraId="3958B104" w14:textId="77777777" w:rsidR="00F0239C" w:rsidRPr="007C2D97" w:rsidRDefault="00F0239C" w:rsidP="009837B8">
            <w:pPr>
              <w:autoSpaceDE w:val="0"/>
              <w:autoSpaceDN w:val="0"/>
              <w:spacing w:line="260" w:lineRule="exact"/>
              <w:rPr>
                <w:rFonts w:asciiTheme="minorEastAsia" w:eastAsiaTheme="minorEastAsia" w:hAnsiTheme="minorEastAsia"/>
              </w:rPr>
            </w:pPr>
          </w:p>
          <w:p w14:paraId="785D3E8A" w14:textId="21AE5DFF" w:rsidR="00F0239C" w:rsidRPr="007C2D97" w:rsidRDefault="00F0239C" w:rsidP="009837B8">
            <w:pPr>
              <w:autoSpaceDE w:val="0"/>
              <w:autoSpaceDN w:val="0"/>
              <w:spacing w:line="260" w:lineRule="exact"/>
              <w:rPr>
                <w:rFonts w:asciiTheme="minorEastAsia" w:eastAsiaTheme="minorEastAsia" w:hAnsiTheme="minorEastAsia"/>
              </w:rPr>
            </w:pPr>
          </w:p>
        </w:tc>
      </w:tr>
      <w:tr w:rsidR="007C2D97" w:rsidRPr="007C2D97" w14:paraId="5D1EC1AD" w14:textId="77777777" w:rsidTr="00167F15">
        <w:trPr>
          <w:trHeight w:val="5003"/>
        </w:trPr>
        <w:tc>
          <w:tcPr>
            <w:tcW w:w="1134" w:type="dxa"/>
            <w:vMerge/>
          </w:tcPr>
          <w:p w14:paraId="11678A82" w14:textId="77777777" w:rsidR="009837B8" w:rsidRPr="007C2D97" w:rsidRDefault="009837B8" w:rsidP="009837B8">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dotted" w:sz="4" w:space="0" w:color="auto"/>
            </w:tcBorders>
          </w:tcPr>
          <w:p w14:paraId="4C395606" w14:textId="64872BCF"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w:t>
            </w:r>
            <w:r w:rsidR="006F7932" w:rsidRPr="007C2D97">
              <w:rPr>
                <w:rFonts w:asciiTheme="minorEastAsia" w:eastAsiaTheme="minorEastAsia" w:hAnsiTheme="minorEastAsia" w:hint="eastAsia"/>
              </w:rPr>
              <w:t>該障がい児及びその家族）</w:t>
            </w:r>
            <w:r w:rsidRPr="007C2D97">
              <w:rPr>
                <w:rFonts w:asciiTheme="minorEastAsia" w:eastAsiaTheme="minorEastAsia" w:hAnsiTheme="minorEastAsia" w:hint="eastAsia"/>
              </w:rPr>
              <w:t>に関する必要な情報の提供を受けた上で、サービス等利用計画（障害児支援利用計画）を作成し、障害福祉サービス等の利用に関する調整を行った場合（</w:t>
            </w:r>
            <w:r w:rsidRPr="007C2D97">
              <w:rPr>
                <w:rFonts w:asciiTheme="minorEastAsia" w:eastAsiaTheme="minorEastAsia" w:hAnsiTheme="minorEastAsia" w:hint="eastAsia"/>
                <w:b/>
              </w:rPr>
              <w:t>注</w:t>
            </w:r>
            <w:r w:rsidRPr="007C2D97">
              <w:rPr>
                <w:rFonts w:asciiTheme="minorEastAsia" w:eastAsiaTheme="minorEastAsia" w:hAnsiTheme="minorEastAsia" w:hint="eastAsia"/>
              </w:rPr>
              <w:t>）には、入所、入院、収容又は宿泊の期間中につき３回を限度として２００単位を加算していますか。（初回加算を算定する場合は除く。）</w:t>
            </w:r>
          </w:p>
          <w:p w14:paraId="4EA5F1E1" w14:textId="77777777" w:rsidR="009837B8" w:rsidRPr="007C2D97" w:rsidRDefault="009837B8" w:rsidP="009837B8">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hint="eastAsia"/>
              </w:rPr>
              <w:t xml:space="preserve">　　</w:t>
            </w:r>
            <w:r w:rsidRPr="007C2D97">
              <w:rPr>
                <w:rFonts w:asciiTheme="minorEastAsia" w:eastAsiaTheme="minorEastAsia" w:hAnsiTheme="minorEastAsia" w:hint="eastAsia"/>
                <w:b/>
              </w:rPr>
              <w:t>注</w:t>
            </w:r>
            <w:r w:rsidRPr="007C2D97">
              <w:rPr>
                <w:rFonts w:asciiTheme="minorEastAsia" w:eastAsiaTheme="minorEastAsia" w:hAnsiTheme="minorEastAsia" w:hint="eastAsia"/>
              </w:rPr>
              <w:t>）同一の利用者（障がい児）について、当該障害福祉サービス等の利用開始月に調整を行う場合に限る。</w:t>
            </w:r>
          </w:p>
          <w:p w14:paraId="4F3D2C70" w14:textId="46048CA1" w:rsidR="009837B8" w:rsidRPr="007C2D97" w:rsidRDefault="009837B8" w:rsidP="009837B8">
            <w:pPr>
              <w:autoSpaceDE w:val="0"/>
              <w:autoSpaceDN w:val="0"/>
              <w:spacing w:line="260" w:lineRule="exact"/>
              <w:ind w:left="359" w:hangingChars="200" w:hanging="359"/>
              <w:rPr>
                <w:rFonts w:asciiTheme="minorEastAsia" w:eastAsiaTheme="minorEastAsia" w:hAnsiTheme="minorEastAsia"/>
              </w:rPr>
            </w:pPr>
            <w:r w:rsidRPr="007C2D97">
              <w:rPr>
                <w:rFonts w:asciiTheme="minorEastAsia" w:eastAsiaTheme="minorEastAsia" w:hAnsiTheme="minorEastAsia" w:hint="eastAsia"/>
              </w:rPr>
              <w:t xml:space="preserve">　①【特定相談】「障害者支援施設」、「のぞみの園」、「児童福祉施設（乳児院、母子生活支援施設、児童養護施設、障害児入所施設、児童心理治療施設及び児童自立支援施設に限る。）」、「救護施設（生活保護法第38条第2項）」又は「更生施設（生活保護法第38条第3項）」</w:t>
            </w:r>
            <w:r w:rsidR="00814416" w:rsidRPr="007C2D97">
              <w:rPr>
                <w:rFonts w:ascii="ＭＳ ゴシック" w:eastAsia="ＭＳ ゴシック" w:hAnsi="ＭＳ ゴシック" w:hint="eastAsia"/>
                <w:b/>
                <w:bCs/>
              </w:rPr>
              <w:t>（以下「障害者支援施設等」という。）</w:t>
            </w:r>
            <w:r w:rsidRPr="007C2D97">
              <w:rPr>
                <w:rFonts w:asciiTheme="minorEastAsia" w:eastAsiaTheme="minorEastAsia" w:hAnsiTheme="minorEastAsia" w:hint="eastAsia"/>
              </w:rPr>
              <w:t>に入所していた利用者</w:t>
            </w:r>
          </w:p>
          <w:p w14:paraId="78DEAD82" w14:textId="77777777" w:rsidR="009837B8" w:rsidRPr="007C2D97" w:rsidRDefault="009837B8" w:rsidP="009837B8">
            <w:pPr>
              <w:autoSpaceDE w:val="0"/>
              <w:autoSpaceDN w:val="0"/>
              <w:spacing w:line="260" w:lineRule="exact"/>
              <w:ind w:left="359" w:hangingChars="200" w:hanging="359"/>
              <w:rPr>
                <w:rFonts w:asciiTheme="minorEastAsia" w:eastAsiaTheme="minorEastAsia" w:hAnsiTheme="minorEastAsia"/>
              </w:rPr>
            </w:pPr>
            <w:r w:rsidRPr="007C2D97">
              <w:rPr>
                <w:rFonts w:asciiTheme="minorEastAsia" w:eastAsiaTheme="minorEastAsia" w:hAnsiTheme="minorEastAsia" w:hint="eastAsia"/>
              </w:rPr>
              <w:t xml:space="preserve">　②【児相談】「児童福祉施設（乳児院、母子生活支援施設、児童養護施設、障害児入所施設、児童心理治療施設及び児童自立支援施設に限る。）」又は「障害者支援施設」に入所していた障がい児</w:t>
            </w:r>
          </w:p>
          <w:p w14:paraId="11B358DA" w14:textId="77777777" w:rsidR="009837B8" w:rsidRPr="007C2D97" w:rsidRDefault="009837B8" w:rsidP="009837B8">
            <w:pPr>
              <w:autoSpaceDE w:val="0"/>
              <w:autoSpaceDN w:val="0"/>
              <w:spacing w:line="260" w:lineRule="exact"/>
              <w:ind w:left="359" w:hangingChars="200" w:hanging="359"/>
              <w:rPr>
                <w:rFonts w:asciiTheme="minorEastAsia" w:eastAsiaTheme="minorEastAsia" w:hAnsiTheme="minorEastAsia"/>
              </w:rPr>
            </w:pPr>
            <w:r w:rsidRPr="007C2D97">
              <w:rPr>
                <w:rFonts w:asciiTheme="minorEastAsia" w:eastAsiaTheme="minorEastAsia" w:hAnsiTheme="minorEastAsia" w:hint="eastAsia"/>
              </w:rPr>
              <w:t xml:space="preserve">　③「病院又は診療所」に入院していた利用者（障がい児）</w:t>
            </w:r>
          </w:p>
          <w:p w14:paraId="28646A27" w14:textId="75F382C4" w:rsidR="009837B8" w:rsidRPr="007C2D97" w:rsidRDefault="009837B8" w:rsidP="009837B8">
            <w:pPr>
              <w:autoSpaceDE w:val="0"/>
              <w:autoSpaceDN w:val="0"/>
              <w:spacing w:line="260" w:lineRule="exact"/>
              <w:ind w:left="359" w:hangingChars="200" w:hanging="359"/>
              <w:rPr>
                <w:rFonts w:asciiTheme="minorEastAsia" w:eastAsiaTheme="minorEastAsia" w:hAnsiTheme="minorEastAsia"/>
              </w:rPr>
            </w:pPr>
            <w:r w:rsidRPr="007C2D97">
              <w:rPr>
                <w:rFonts w:asciiTheme="minorEastAsia" w:eastAsiaTheme="minorEastAsia" w:hAnsiTheme="minorEastAsia" w:hint="eastAsia"/>
              </w:rPr>
              <w:t xml:space="preserve">　④「刑事施設（刑務所・少年刑務所・拘置所）」、「少年院」又は「更生保護施設（更生保護事業法第2条第7項）」に収容されていた利用者（障がい児）</w:t>
            </w:r>
            <w:r w:rsidR="003C475E" w:rsidRPr="007C2D97">
              <w:rPr>
                <w:rFonts w:ascii="ＭＳ ゴシック" w:eastAsia="ＭＳ ゴシック" w:hAnsi="ＭＳ ゴシック" w:hint="eastAsia"/>
                <w:b/>
                <w:bCs/>
              </w:rPr>
              <w:t>（「刑事施設等」という。）</w:t>
            </w:r>
          </w:p>
          <w:p w14:paraId="2F493488" w14:textId="4D1FFE79" w:rsidR="009837B8" w:rsidRPr="007C2D97" w:rsidRDefault="009837B8" w:rsidP="009837B8">
            <w:pPr>
              <w:ind w:left="359" w:hangingChars="200" w:hanging="359"/>
              <w:rPr>
                <w:rFonts w:asciiTheme="minorEastAsia" w:eastAsiaTheme="minorEastAsia" w:hAnsiTheme="minorEastAsia"/>
              </w:rPr>
            </w:pPr>
            <w:r w:rsidRPr="007C2D97">
              <w:rPr>
                <w:rFonts w:asciiTheme="minorEastAsia" w:eastAsiaTheme="minorEastAsia" w:hAnsiTheme="minorEastAsia" w:hint="eastAsia"/>
              </w:rPr>
              <w:t xml:space="preserve">　⑤「保護観察所に併設された宿泊施設（自立更生促進センター・就業支援センター）」又は「更生保護法第６２条第２項の救護若しくは同法第８５条第１項の更生緊急保護として利用させる宿泊施設（更生保護施設を除き、民間法人・団体等に委託して提供する宿泊施設（自立準備ホーム）」に宿泊していた利用者（障がい児）</w:t>
            </w:r>
          </w:p>
          <w:p w14:paraId="2671217F" w14:textId="77777777" w:rsidR="009837B8" w:rsidRPr="007C2D97" w:rsidRDefault="009837B8" w:rsidP="009837B8">
            <w:pPr>
              <w:autoSpaceDE w:val="0"/>
              <w:autoSpaceDN w:val="0"/>
              <w:spacing w:line="260" w:lineRule="exact"/>
              <w:ind w:left="1572" w:hangingChars="875" w:hanging="1572"/>
              <w:rPr>
                <w:rFonts w:asciiTheme="minorEastAsia" w:eastAsiaTheme="minorEastAsia" w:hAnsiTheme="minorEastAsia"/>
              </w:rPr>
            </w:pPr>
            <w:r w:rsidRPr="007C2D97">
              <w:rPr>
                <w:rFonts w:asciiTheme="minorEastAsia" w:eastAsiaTheme="minorEastAsia" w:hAnsiTheme="minorEastAsia" w:hint="eastAsia"/>
              </w:rPr>
              <w:t xml:space="preserve">　　（補足説明）　⑤は、保護観察に付されている人や刑事上の手続き等による身体の拘束を解かれた人で、援助や保護が必要な場合に、宿泊場所などが提供され、必要な助言指導が行われるもの。</w:t>
            </w:r>
          </w:p>
        </w:tc>
      </w:tr>
      <w:tr w:rsidR="007C2D97" w:rsidRPr="007C2D97" w14:paraId="72CB12AB" w14:textId="77777777" w:rsidTr="00167F15">
        <w:trPr>
          <w:trHeight w:val="460"/>
        </w:trPr>
        <w:tc>
          <w:tcPr>
            <w:tcW w:w="1134" w:type="dxa"/>
            <w:vMerge/>
            <w:tcBorders>
              <w:bottom w:val="nil"/>
            </w:tcBorders>
          </w:tcPr>
          <w:p w14:paraId="7FF9010E" w14:textId="77777777" w:rsidR="009837B8" w:rsidRPr="007C2D97" w:rsidRDefault="009837B8" w:rsidP="009837B8">
            <w:pPr>
              <w:autoSpaceDE w:val="0"/>
              <w:autoSpaceDN w:val="0"/>
              <w:spacing w:line="260" w:lineRule="exact"/>
              <w:jc w:val="left"/>
              <w:rPr>
                <w:rFonts w:asciiTheme="majorEastAsia" w:eastAsiaTheme="majorEastAsia" w:hAnsiTheme="majorEastAsia"/>
              </w:rPr>
            </w:pPr>
          </w:p>
        </w:tc>
        <w:tc>
          <w:tcPr>
            <w:tcW w:w="8931" w:type="dxa"/>
            <w:gridSpan w:val="6"/>
            <w:tcBorders>
              <w:top w:val="dotted" w:sz="4" w:space="0" w:color="auto"/>
              <w:bottom w:val="dotted" w:sz="4" w:space="0" w:color="auto"/>
            </w:tcBorders>
          </w:tcPr>
          <w:p w14:paraId="0EAA75EB" w14:textId="77777777" w:rsidR="009837B8" w:rsidRPr="007C2D97" w:rsidRDefault="009837B8" w:rsidP="009837B8">
            <w:pPr>
              <w:autoSpaceDE w:val="0"/>
              <w:autoSpaceDN w:val="0"/>
              <w:spacing w:line="260" w:lineRule="exact"/>
              <w:ind w:left="1796" w:hangingChars="1000" w:hanging="1796"/>
              <w:rPr>
                <w:rFonts w:asciiTheme="minorEastAsia" w:eastAsiaTheme="minorEastAsia" w:hAnsiTheme="minorEastAsia"/>
              </w:rPr>
            </w:pPr>
            <w:r w:rsidRPr="007C2D97">
              <w:rPr>
                <w:rFonts w:asciiTheme="minorEastAsia" w:eastAsiaTheme="minorEastAsia" w:hAnsiTheme="minorEastAsia" w:hint="eastAsia"/>
              </w:rPr>
              <w:t>※　初回加算を算定する場合、当該加算は算定できない。</w:t>
            </w:r>
          </w:p>
          <w:p w14:paraId="3C7A675A" w14:textId="77777777"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「利用者（障がい児及びその家族）に関する必要な情報」とは、入院時情報連携加算において具体的に掲げた内容（</w:t>
            </w:r>
            <w:r w:rsidRPr="007C2D97">
              <w:rPr>
                <w:rFonts w:asciiTheme="minorEastAsia" w:eastAsiaTheme="minorEastAsia" w:hAnsiTheme="minorEastAsia" w:hint="eastAsia"/>
                <w:b/>
              </w:rPr>
              <w:t>注</w:t>
            </w:r>
            <w:r w:rsidRPr="007C2D97">
              <w:rPr>
                <w:rFonts w:asciiTheme="minorEastAsia" w:eastAsiaTheme="minorEastAsia" w:hAnsiTheme="minorEastAsia" w:hint="eastAsia"/>
              </w:rPr>
              <w:t>）に加え、入院、入所等の期間中の利用者（障がい児）に係る心身の状況の変化並びに退院、退所に当たって特に配慮等すべき事項の有無及びその内容をいう。</w:t>
            </w:r>
          </w:p>
          <w:p w14:paraId="3EDBBD44" w14:textId="77777777" w:rsidR="009837B8" w:rsidRPr="007C2D97" w:rsidRDefault="009837B8" w:rsidP="009837B8">
            <w:pPr>
              <w:autoSpaceDE w:val="0"/>
              <w:autoSpaceDN w:val="0"/>
              <w:spacing w:line="260" w:lineRule="exact"/>
              <w:ind w:left="898" w:hangingChars="500" w:hanging="898"/>
              <w:rPr>
                <w:rFonts w:asciiTheme="minorEastAsia" w:eastAsiaTheme="minorEastAsia" w:hAnsiTheme="minorEastAsia"/>
              </w:rPr>
            </w:pPr>
            <w:r w:rsidRPr="007C2D97">
              <w:rPr>
                <w:rFonts w:asciiTheme="minorEastAsia" w:eastAsiaTheme="minorEastAsia" w:hAnsiTheme="minorEastAsia" w:hint="eastAsia"/>
              </w:rPr>
              <w:t xml:space="preserve">　　　</w:t>
            </w:r>
            <w:r w:rsidRPr="007C2D97">
              <w:rPr>
                <w:rFonts w:asciiTheme="minorEastAsia" w:eastAsiaTheme="minorEastAsia" w:hAnsiTheme="minorEastAsia" w:hint="eastAsia"/>
                <w:b/>
              </w:rPr>
              <w:t>注</w:t>
            </w:r>
            <w:r w:rsidRPr="007C2D97">
              <w:rPr>
                <w:rFonts w:asciiTheme="minorEastAsia" w:eastAsiaTheme="minorEastAsia" w:hAnsiTheme="minorEastAsia" w:hint="eastAsia"/>
              </w:rPr>
              <w:t>）　利用者（障がい児及びその保護者）の心身の状況（例えば障がいの程度や特性、疾患・病歴の有無など）、生活環境（例えば、家族構成、生活歴など）、日常生活における本人（障がい児）の支援の有無やその具体的状況及びサービスの利用状況</w:t>
            </w:r>
          </w:p>
          <w:p w14:paraId="0EF89DD1" w14:textId="04938FB2" w:rsidR="009837B8" w:rsidRPr="007C2D97" w:rsidRDefault="009837B8" w:rsidP="007C05F5">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入院、入所等の期間中に実施した情報収集又は調整等に関して、当該利用者（当該障がい児）のサービス等利用計画（障害児支援利用計画）の作成に係るサービス利用支援費（障害児支援利用援助費）の算定に併せて</w:t>
            </w:r>
            <w:r w:rsidR="007C05F5" w:rsidRPr="007C2D97">
              <w:rPr>
                <w:rFonts w:ascii="ＭＳ ゴシック" w:eastAsia="ＭＳ ゴシック" w:hAnsi="ＭＳ ゴシック" w:hint="eastAsia"/>
                <w:b/>
                <w:bCs/>
              </w:rPr>
              <w:t>当該入院、入所の開始から退院、退所までの間において</w:t>
            </w:r>
            <w:r w:rsidRPr="007C2D97">
              <w:rPr>
                <w:rFonts w:asciiTheme="minorEastAsia" w:eastAsiaTheme="minorEastAsia" w:hAnsiTheme="minorEastAsia" w:hint="eastAsia"/>
              </w:rPr>
              <w:t>３回分を限度に加算を算定できるものであること。</w:t>
            </w:r>
          </w:p>
        </w:tc>
      </w:tr>
      <w:tr w:rsidR="007C2D97" w:rsidRPr="007C2D97" w14:paraId="5E6A10AE" w14:textId="77777777" w:rsidTr="00167F15">
        <w:trPr>
          <w:trHeight w:val="139"/>
        </w:trPr>
        <w:tc>
          <w:tcPr>
            <w:tcW w:w="1134" w:type="dxa"/>
            <w:vMerge w:val="restart"/>
            <w:tcBorders>
              <w:top w:val="nil"/>
            </w:tcBorders>
          </w:tcPr>
          <w:p w14:paraId="73982FB7" w14:textId="77777777" w:rsidR="009837B8" w:rsidRPr="007C2D97" w:rsidRDefault="009837B8" w:rsidP="009837B8">
            <w:pPr>
              <w:autoSpaceDE w:val="0"/>
              <w:autoSpaceDN w:val="0"/>
              <w:spacing w:line="260" w:lineRule="exact"/>
              <w:rPr>
                <w:rFonts w:asciiTheme="minorEastAsia" w:eastAsiaTheme="minorEastAsia" w:hAnsiTheme="minorEastAsia"/>
                <w:spacing w:val="-4"/>
              </w:rPr>
            </w:pPr>
          </w:p>
        </w:tc>
        <w:tc>
          <w:tcPr>
            <w:tcW w:w="5245" w:type="dxa"/>
            <w:gridSpan w:val="2"/>
            <w:tcBorders>
              <w:top w:val="single" w:sz="4" w:space="0" w:color="auto"/>
              <w:bottom w:val="nil"/>
            </w:tcBorders>
          </w:tcPr>
          <w:p w14:paraId="306B7A97" w14:textId="77777777"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2)　当該加算を算定した場合、面談を行った相手や面談日時、その内容の要旨及びサービス等利用計画（障害児支援利用計画）</w:t>
            </w:r>
          </w:p>
        </w:tc>
        <w:tc>
          <w:tcPr>
            <w:tcW w:w="851" w:type="dxa"/>
            <w:gridSpan w:val="2"/>
            <w:tcBorders>
              <w:top w:val="single" w:sz="4" w:space="0" w:color="auto"/>
              <w:bottom w:val="single" w:sz="4" w:space="0" w:color="auto"/>
            </w:tcBorders>
          </w:tcPr>
          <w:p w14:paraId="264AB71E" w14:textId="77777777" w:rsidR="009837B8" w:rsidRPr="007C2D97" w:rsidRDefault="009837B8" w:rsidP="009837B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1B5FBF96" w14:textId="77777777" w:rsidR="009837B8" w:rsidRPr="007C2D97" w:rsidRDefault="009837B8" w:rsidP="009837B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gridSpan w:val="2"/>
            <w:tcBorders>
              <w:top w:val="single" w:sz="4" w:space="0" w:color="auto"/>
            </w:tcBorders>
          </w:tcPr>
          <w:p w14:paraId="43458E1F" w14:textId="77777777" w:rsidR="009837B8" w:rsidRPr="007C2D97" w:rsidRDefault="009837B8" w:rsidP="009837B8">
            <w:pPr>
              <w:autoSpaceDE w:val="0"/>
              <w:autoSpaceDN w:val="0"/>
              <w:spacing w:line="260" w:lineRule="exact"/>
              <w:rPr>
                <w:rFonts w:asciiTheme="minorEastAsia" w:eastAsiaTheme="minorEastAsia" w:hAnsiTheme="minorEastAsia"/>
              </w:rPr>
            </w:pPr>
          </w:p>
        </w:tc>
      </w:tr>
      <w:tr w:rsidR="007C2D97" w:rsidRPr="007C2D97" w14:paraId="68937925" w14:textId="77777777" w:rsidTr="00167F15">
        <w:trPr>
          <w:trHeight w:val="175"/>
        </w:trPr>
        <w:tc>
          <w:tcPr>
            <w:tcW w:w="1134" w:type="dxa"/>
            <w:vMerge/>
          </w:tcPr>
          <w:p w14:paraId="260EBFC0" w14:textId="77777777" w:rsidR="009837B8" w:rsidRPr="007C2D97" w:rsidRDefault="009837B8" w:rsidP="009837B8">
            <w:pPr>
              <w:autoSpaceDE w:val="0"/>
              <w:autoSpaceDN w:val="0"/>
              <w:spacing w:line="260" w:lineRule="exact"/>
              <w:rPr>
                <w:rFonts w:asciiTheme="minorEastAsia" w:eastAsiaTheme="minorEastAsia" w:hAnsiTheme="minorEastAsia"/>
                <w:spacing w:val="-4"/>
              </w:rPr>
            </w:pPr>
          </w:p>
        </w:tc>
        <w:tc>
          <w:tcPr>
            <w:tcW w:w="8931" w:type="dxa"/>
            <w:gridSpan w:val="6"/>
            <w:tcBorders>
              <w:top w:val="nil"/>
              <w:bottom w:val="dotted" w:sz="4" w:space="0" w:color="auto"/>
            </w:tcBorders>
          </w:tcPr>
          <w:p w14:paraId="1EDEE8BE" w14:textId="77777777" w:rsidR="009837B8" w:rsidRPr="007C2D97" w:rsidRDefault="009837B8" w:rsidP="009837B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に反映されるべき内容に関する記録を作成していますか。また、その記録を５年間保存していますか。</w:t>
            </w:r>
          </w:p>
        </w:tc>
      </w:tr>
      <w:tr w:rsidR="007C2D97" w:rsidRPr="007C2D97" w14:paraId="3F8CF406" w14:textId="77777777" w:rsidTr="00167F15">
        <w:trPr>
          <w:trHeight w:val="195"/>
        </w:trPr>
        <w:tc>
          <w:tcPr>
            <w:tcW w:w="1134" w:type="dxa"/>
            <w:vMerge/>
            <w:tcBorders>
              <w:bottom w:val="single" w:sz="8" w:space="0" w:color="auto"/>
            </w:tcBorders>
          </w:tcPr>
          <w:p w14:paraId="7C9B5C26" w14:textId="77777777" w:rsidR="009837B8" w:rsidRPr="007C2D97" w:rsidRDefault="009837B8" w:rsidP="009837B8">
            <w:pPr>
              <w:autoSpaceDE w:val="0"/>
              <w:autoSpaceDN w:val="0"/>
              <w:spacing w:line="260" w:lineRule="exact"/>
              <w:rPr>
                <w:rFonts w:asciiTheme="minorEastAsia" w:eastAsiaTheme="minorEastAsia" w:hAnsiTheme="minorEastAsia"/>
                <w:spacing w:val="-4"/>
              </w:rPr>
            </w:pPr>
          </w:p>
        </w:tc>
        <w:tc>
          <w:tcPr>
            <w:tcW w:w="8931" w:type="dxa"/>
            <w:gridSpan w:val="6"/>
            <w:tcBorders>
              <w:top w:val="dotted" w:sz="4" w:space="0" w:color="auto"/>
              <w:bottom w:val="single" w:sz="8" w:space="0" w:color="auto"/>
            </w:tcBorders>
          </w:tcPr>
          <w:p w14:paraId="6F2B2A98" w14:textId="77777777" w:rsidR="009837B8" w:rsidRPr="007C2D97" w:rsidRDefault="009837B8" w:rsidP="009837B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当該記録は、５年間保存するとともに、市長等から求めがあった場合は、提出しなければならない。</w:t>
            </w:r>
          </w:p>
          <w:p w14:paraId="660DEEBF" w14:textId="7252AB05" w:rsidR="009837B8" w:rsidRPr="007C2D97" w:rsidRDefault="009837B8" w:rsidP="009837B8">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　記録に記載する事項は、令和３年度報酬改定のＱ＆ＡVOL.2</w:t>
            </w:r>
            <w:r w:rsidR="00BF567F" w:rsidRPr="007C2D97">
              <w:rPr>
                <w:rFonts w:asciiTheme="minorEastAsia" w:eastAsiaTheme="minorEastAsia" w:hAnsiTheme="minorEastAsia" w:hint="eastAsia"/>
                <w:bCs/>
              </w:rPr>
              <w:t>の問２８</w:t>
            </w:r>
            <w:r w:rsidRPr="007C2D97">
              <w:rPr>
                <w:rFonts w:asciiTheme="minorEastAsia" w:eastAsiaTheme="minorEastAsia" w:hAnsiTheme="minorEastAsia" w:hint="eastAsia"/>
                <w:bCs/>
              </w:rPr>
              <w:t>に示されている。</w:t>
            </w:r>
          </w:p>
        </w:tc>
      </w:tr>
      <w:tr w:rsidR="007C2D97" w:rsidRPr="007C2D97" w14:paraId="0A505A74" w14:textId="77777777" w:rsidTr="00167F15">
        <w:trPr>
          <w:trHeight w:val="691"/>
        </w:trPr>
        <w:tc>
          <w:tcPr>
            <w:tcW w:w="1134" w:type="dxa"/>
            <w:vMerge w:val="restart"/>
            <w:tcBorders>
              <w:top w:val="single" w:sz="8" w:space="0" w:color="auto"/>
            </w:tcBorders>
          </w:tcPr>
          <w:p w14:paraId="1D7A4D78" w14:textId="77777777" w:rsidR="009837B8" w:rsidRPr="007C2D97" w:rsidRDefault="009837B8" w:rsidP="009837B8">
            <w:pPr>
              <w:autoSpaceDE w:val="0"/>
              <w:autoSpaceDN w:val="0"/>
              <w:spacing w:line="260" w:lineRule="exact"/>
              <w:jc w:val="left"/>
              <w:rPr>
                <w:rFonts w:asciiTheme="majorEastAsia" w:eastAsiaTheme="majorEastAsia" w:hAnsiTheme="majorEastAsia"/>
                <w:sz w:val="18"/>
                <w:szCs w:val="18"/>
              </w:rPr>
            </w:pPr>
            <w:r w:rsidRPr="007C2D97">
              <w:rPr>
                <w:rFonts w:asciiTheme="majorEastAsia" w:eastAsiaTheme="majorEastAsia" w:hAnsiTheme="majorEastAsia" w:hint="eastAsia"/>
                <w:sz w:val="18"/>
                <w:szCs w:val="18"/>
              </w:rPr>
              <w:t>【特定相談】</w:t>
            </w:r>
          </w:p>
          <w:p w14:paraId="77FAAC6A" w14:textId="5DBF76E2" w:rsidR="009837B8" w:rsidRPr="007C2D97" w:rsidRDefault="009837B8" w:rsidP="009837B8">
            <w:pPr>
              <w:autoSpaceDE w:val="0"/>
              <w:autoSpaceDN w:val="0"/>
              <w:spacing w:line="260" w:lineRule="exact"/>
              <w:jc w:val="left"/>
              <w:rPr>
                <w:rFonts w:asciiTheme="majorEastAsia" w:eastAsiaTheme="majorEastAsia" w:hAnsiTheme="majorEastAsia"/>
                <w:b/>
              </w:rPr>
            </w:pPr>
            <w:r w:rsidRPr="007C2D97">
              <w:rPr>
                <w:rFonts w:asciiTheme="majorEastAsia" w:eastAsiaTheme="majorEastAsia" w:hAnsiTheme="majorEastAsia" w:hint="eastAsia"/>
                <w:b/>
              </w:rPr>
              <w:t>1</w:t>
            </w:r>
            <w:r w:rsidR="00BB7B59" w:rsidRPr="007C2D97">
              <w:rPr>
                <w:rFonts w:asciiTheme="majorEastAsia" w:eastAsiaTheme="majorEastAsia" w:hAnsiTheme="majorEastAsia" w:hint="eastAsia"/>
                <w:b/>
              </w:rPr>
              <w:t>8</w:t>
            </w:r>
            <w:r w:rsidRPr="007C2D97">
              <w:rPr>
                <w:rFonts w:asciiTheme="majorEastAsia" w:eastAsiaTheme="majorEastAsia" w:hAnsiTheme="majorEastAsia" w:hint="eastAsia"/>
                <w:b/>
              </w:rPr>
              <w:t xml:space="preserve"> 居宅介護支援事業所等連携加算</w:t>
            </w:r>
          </w:p>
          <w:p w14:paraId="66B544B5" w14:textId="77777777" w:rsidR="009837B8" w:rsidRPr="007C2D97" w:rsidRDefault="009837B8" w:rsidP="009837B8">
            <w:pPr>
              <w:autoSpaceDE w:val="0"/>
              <w:autoSpaceDN w:val="0"/>
              <w:spacing w:line="260" w:lineRule="exact"/>
              <w:jc w:val="left"/>
              <w:rPr>
                <w:rFonts w:asciiTheme="majorEastAsia" w:eastAsiaTheme="majorEastAsia" w:hAnsiTheme="majorEastAsia"/>
              </w:rPr>
            </w:pPr>
          </w:p>
          <w:p w14:paraId="5319CAAA" w14:textId="77777777" w:rsidR="009837B8" w:rsidRPr="007C2D97" w:rsidRDefault="009837B8" w:rsidP="009837B8">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hint="eastAsia"/>
                <w:spacing w:val="-4"/>
              </w:rPr>
              <w:t>費用別表</w:t>
            </w:r>
            <w:r w:rsidRPr="007C2D97">
              <w:rPr>
                <w:rFonts w:asciiTheme="minorEastAsia" w:eastAsiaTheme="minorEastAsia" w:hAnsiTheme="minorEastAsia" w:hint="eastAsia"/>
                <w:b/>
                <w:spacing w:val="-4"/>
              </w:rPr>
              <w:t>7</w:t>
            </w:r>
          </w:p>
          <w:p w14:paraId="1F80BFB7" w14:textId="77777777" w:rsidR="009837B8" w:rsidRPr="007C2D97" w:rsidRDefault="009837B8" w:rsidP="009837B8">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hint="eastAsia"/>
                <w:spacing w:val="-4"/>
              </w:rPr>
              <w:t>費用通知</w:t>
            </w:r>
          </w:p>
          <w:p w14:paraId="29478ECC" w14:textId="4EC526F2" w:rsidR="009837B8" w:rsidRPr="007C2D97" w:rsidRDefault="009837B8" w:rsidP="009837B8">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spacing w:val="-4"/>
              </w:rPr>
              <w:t xml:space="preserve">4 </w:t>
            </w:r>
            <w:r w:rsidR="00DE1F58" w:rsidRPr="007C2D97">
              <w:rPr>
                <w:rFonts w:asciiTheme="minorEastAsia" w:eastAsiaTheme="minorEastAsia" w:hAnsiTheme="minorEastAsia" w:hint="eastAsia"/>
                <w:b/>
                <w:spacing w:val="-4"/>
              </w:rPr>
              <w:t>9</w:t>
            </w:r>
          </w:p>
        </w:tc>
        <w:tc>
          <w:tcPr>
            <w:tcW w:w="5245" w:type="dxa"/>
            <w:gridSpan w:val="2"/>
            <w:tcBorders>
              <w:top w:val="single" w:sz="8" w:space="0" w:color="auto"/>
              <w:bottom w:val="nil"/>
            </w:tcBorders>
          </w:tcPr>
          <w:p w14:paraId="393DEE3E" w14:textId="77777777" w:rsidR="009837B8" w:rsidRPr="007C2D97" w:rsidRDefault="009837B8" w:rsidP="009837B8">
            <w:pPr>
              <w:autoSpaceDE w:val="0"/>
              <w:autoSpaceDN w:val="0"/>
              <w:spacing w:line="260" w:lineRule="exact"/>
              <w:ind w:left="180" w:hangingChars="100" w:hanging="180"/>
              <w:jc w:val="left"/>
              <w:rPr>
                <w:rFonts w:asciiTheme="minorEastAsia" w:eastAsiaTheme="minorEastAsia" w:hAnsiTheme="minorEastAsia"/>
                <w:bCs/>
              </w:rPr>
            </w:pPr>
            <w:r w:rsidRPr="007C2D97">
              <w:rPr>
                <w:rFonts w:asciiTheme="minorEastAsia" w:eastAsiaTheme="minorEastAsia" w:hAnsiTheme="minorEastAsia" w:hint="eastAsia"/>
                <w:bCs/>
              </w:rPr>
              <w:t>1)　指定特定相談支援事業者が、計画相談支援対象障害者等が障害福祉サービス等を利用している期間において、次の⑴から⑹までのいずれかに該当する場合に、１月につきそれぞれ</w:t>
            </w:r>
          </w:p>
        </w:tc>
        <w:tc>
          <w:tcPr>
            <w:tcW w:w="851" w:type="dxa"/>
            <w:gridSpan w:val="2"/>
            <w:tcBorders>
              <w:top w:val="single" w:sz="8" w:space="0" w:color="auto"/>
              <w:bottom w:val="single" w:sz="4" w:space="0" w:color="000000" w:themeColor="text1"/>
            </w:tcBorders>
          </w:tcPr>
          <w:p w14:paraId="17E99AF7" w14:textId="77777777" w:rsidR="009837B8" w:rsidRPr="007C2D97" w:rsidRDefault="009837B8" w:rsidP="009837B8">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□いる</w:t>
            </w:r>
          </w:p>
          <w:p w14:paraId="77EAB26B" w14:textId="77777777" w:rsidR="009837B8" w:rsidRPr="007C2D97" w:rsidRDefault="009837B8" w:rsidP="009837B8">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□いない</w:t>
            </w:r>
          </w:p>
          <w:p w14:paraId="01CBB806" w14:textId="77777777" w:rsidR="009837B8" w:rsidRPr="007C2D97" w:rsidRDefault="009837B8" w:rsidP="009837B8">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□非該当</w:t>
            </w:r>
          </w:p>
        </w:tc>
        <w:tc>
          <w:tcPr>
            <w:tcW w:w="2835" w:type="dxa"/>
            <w:gridSpan w:val="2"/>
            <w:tcBorders>
              <w:top w:val="single" w:sz="8" w:space="0" w:color="auto"/>
              <w:bottom w:val="single" w:sz="4" w:space="0" w:color="000000" w:themeColor="text1"/>
            </w:tcBorders>
          </w:tcPr>
          <w:p w14:paraId="7F5F691C" w14:textId="77777777" w:rsidR="009837B8" w:rsidRPr="007C2D97" w:rsidRDefault="009837B8" w:rsidP="009837B8">
            <w:pPr>
              <w:autoSpaceDE w:val="0"/>
              <w:autoSpaceDN w:val="0"/>
              <w:spacing w:line="260" w:lineRule="exact"/>
              <w:rPr>
                <w:rFonts w:asciiTheme="minorEastAsia" w:eastAsiaTheme="minorEastAsia" w:hAnsiTheme="minorEastAsia"/>
                <w:bCs/>
              </w:rPr>
            </w:pPr>
          </w:p>
        </w:tc>
      </w:tr>
      <w:tr w:rsidR="007C2D97" w:rsidRPr="007C2D97" w14:paraId="06122F1E" w14:textId="77777777" w:rsidTr="00167F15">
        <w:trPr>
          <w:trHeight w:val="475"/>
        </w:trPr>
        <w:tc>
          <w:tcPr>
            <w:tcW w:w="1134" w:type="dxa"/>
            <w:vMerge/>
          </w:tcPr>
          <w:p w14:paraId="47AAC152" w14:textId="77777777" w:rsidR="009837B8" w:rsidRPr="007C2D97" w:rsidRDefault="009837B8" w:rsidP="009837B8">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dotted" w:sz="4" w:space="0" w:color="auto"/>
            </w:tcBorders>
          </w:tcPr>
          <w:p w14:paraId="7CC754EE" w14:textId="77777777" w:rsidR="009837B8" w:rsidRPr="007C2D97" w:rsidRDefault="009837B8" w:rsidP="009837B8">
            <w:pPr>
              <w:autoSpaceDE w:val="0"/>
              <w:autoSpaceDN w:val="0"/>
              <w:spacing w:line="260" w:lineRule="exact"/>
              <w:ind w:leftChars="100" w:left="180"/>
              <w:rPr>
                <w:rFonts w:asciiTheme="minorEastAsia" w:eastAsiaTheme="minorEastAsia" w:hAnsiTheme="minorEastAsia"/>
                <w:bCs/>
              </w:rPr>
            </w:pPr>
            <w:r w:rsidRPr="007C2D97">
              <w:rPr>
                <w:rFonts w:asciiTheme="minorEastAsia" w:eastAsiaTheme="minorEastAsia" w:hAnsiTheme="minorEastAsia" w:hint="eastAsia"/>
                <w:bCs/>
              </w:rPr>
              <w:t>⑴から⑹までに掲げる単位数のうち該当した場合のもの（⑴から⑹までに掲げる場合のそれぞれについて２回を限度とする。）を合算した単位数を加算する。また、計画相談支援対象障害者等が障害福祉サービス等の</w:t>
            </w:r>
          </w:p>
        </w:tc>
      </w:tr>
      <w:tr w:rsidR="007C2D97" w:rsidRPr="007C2D97" w14:paraId="192B4008" w14:textId="77777777" w:rsidTr="00167F15">
        <w:trPr>
          <w:trHeight w:val="525"/>
        </w:trPr>
        <w:tc>
          <w:tcPr>
            <w:tcW w:w="1134" w:type="dxa"/>
            <w:vMerge/>
          </w:tcPr>
          <w:p w14:paraId="02A640BC" w14:textId="77777777" w:rsidR="009837B8" w:rsidRPr="007C2D97" w:rsidRDefault="009837B8" w:rsidP="009837B8">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dotted" w:sz="4" w:space="0" w:color="auto"/>
            </w:tcBorders>
          </w:tcPr>
          <w:p w14:paraId="3F0E0D91" w14:textId="77777777" w:rsidR="009837B8" w:rsidRPr="007C2D97" w:rsidRDefault="009837B8" w:rsidP="009837B8">
            <w:pPr>
              <w:autoSpaceDE w:val="0"/>
              <w:autoSpaceDN w:val="0"/>
              <w:spacing w:line="260" w:lineRule="exact"/>
              <w:ind w:leftChars="100" w:left="180"/>
              <w:rPr>
                <w:rFonts w:asciiTheme="minorEastAsia" w:eastAsiaTheme="minorEastAsia" w:hAnsiTheme="minorEastAsia"/>
                <w:bCs/>
              </w:rPr>
            </w:pPr>
            <w:r w:rsidRPr="007C2D97">
              <w:rPr>
                <w:rFonts w:asciiTheme="minorEastAsia" w:eastAsiaTheme="minorEastAsia" w:hAnsiTheme="minorEastAsia" w:hint="eastAsia"/>
                <w:bCs/>
              </w:rPr>
              <w:t>利用を終了した日から起算して６月以内において、次の⑴から⑹までのいずれかに該当する場合に、１月につきそれぞれ⑴から⑹までに掲げる単位数のうち該当した場合のものを合算した単位数を加算する。</w:t>
            </w:r>
          </w:p>
        </w:tc>
      </w:tr>
      <w:tr w:rsidR="007C2D97" w:rsidRPr="007C2D97" w14:paraId="7BB3EFE6" w14:textId="77777777" w:rsidTr="00167F15">
        <w:trPr>
          <w:trHeight w:val="570"/>
        </w:trPr>
        <w:tc>
          <w:tcPr>
            <w:tcW w:w="1134" w:type="dxa"/>
            <w:vMerge/>
          </w:tcPr>
          <w:p w14:paraId="2B4440E8" w14:textId="77777777" w:rsidR="009837B8" w:rsidRPr="007C2D97" w:rsidRDefault="009837B8" w:rsidP="009837B8">
            <w:pPr>
              <w:autoSpaceDE w:val="0"/>
              <w:autoSpaceDN w:val="0"/>
              <w:spacing w:line="260" w:lineRule="exact"/>
              <w:jc w:val="left"/>
              <w:rPr>
                <w:rFonts w:asciiTheme="majorEastAsia" w:eastAsiaTheme="majorEastAsia" w:hAnsiTheme="majorEastAsia"/>
              </w:rPr>
            </w:pPr>
          </w:p>
        </w:tc>
        <w:tc>
          <w:tcPr>
            <w:tcW w:w="8931" w:type="dxa"/>
            <w:gridSpan w:val="6"/>
            <w:tcBorders>
              <w:top w:val="dotted" w:sz="4" w:space="0" w:color="auto"/>
              <w:bottom w:val="dotted" w:sz="4" w:space="0" w:color="auto"/>
            </w:tcBorders>
          </w:tcPr>
          <w:p w14:paraId="747AE17D" w14:textId="71339BB1" w:rsidR="009837B8" w:rsidRPr="007C2D97" w:rsidRDefault="009837B8" w:rsidP="009837B8">
            <w:pPr>
              <w:autoSpaceDE w:val="0"/>
              <w:autoSpaceDN w:val="0"/>
              <w:spacing w:line="260" w:lineRule="exact"/>
              <w:ind w:left="359" w:hangingChars="200" w:hanging="359"/>
              <w:rPr>
                <w:rFonts w:asciiTheme="minorEastAsia" w:eastAsiaTheme="minorEastAsia" w:hAnsiTheme="minorEastAsia"/>
                <w:bCs/>
              </w:rPr>
            </w:pPr>
            <w:r w:rsidRPr="007C2D97">
              <w:rPr>
                <w:rFonts w:asciiTheme="minorEastAsia" w:eastAsiaTheme="minorEastAsia" w:hAnsiTheme="minorEastAsia" w:hint="eastAsia"/>
                <w:bCs/>
              </w:rPr>
              <w:t xml:space="preserve">　⑴　計画相談支援対象障害者等が指定居宅介護支援又は指定介護予防支援（以下「指定居宅介護支援等」という。）の利用を開始するに当たり、当該指定居宅介護支援等を提供する指定居宅介護支援事業所（指定居宅介護支援等の事業の人員及び運営に関する基準（平成</w:t>
            </w:r>
            <w:r w:rsidRPr="007C2D97">
              <w:rPr>
                <w:rFonts w:asciiTheme="minorEastAsia" w:eastAsiaTheme="minorEastAsia" w:hAnsiTheme="minorEastAsia"/>
                <w:bCs/>
              </w:rPr>
              <w:t>11</w:t>
            </w:r>
            <w:r w:rsidRPr="007C2D97">
              <w:rPr>
                <w:rFonts w:asciiTheme="minorEastAsia" w:eastAsiaTheme="minorEastAsia" w:hAnsiTheme="minorEastAsia" w:hint="eastAsia"/>
                <w:bCs/>
              </w:rPr>
              <w:t>年厚生省令第</w:t>
            </w:r>
            <w:r w:rsidRPr="007C2D97">
              <w:rPr>
                <w:rFonts w:asciiTheme="minorEastAsia" w:eastAsiaTheme="minorEastAsia" w:hAnsiTheme="minorEastAsia"/>
                <w:bCs/>
              </w:rPr>
              <w:t>38</w:t>
            </w:r>
            <w:r w:rsidRPr="007C2D97">
              <w:rPr>
                <w:rFonts w:asciiTheme="minorEastAsia" w:eastAsiaTheme="minorEastAsia" w:hAnsiTheme="minorEastAsia" w:hint="eastAsia"/>
                <w:bCs/>
              </w:rPr>
              <w:t>号）第２条第１項に規定する指定居宅介護支援事業所をいう。）又は指定介護予防支援事業所（指定介護予防支援等の事業の人員及び運営並びに指定介護予防支援等に係る介護予防のための効果的な支援の方法に関する基準（平成</w:t>
            </w:r>
            <w:r w:rsidRPr="007C2D97">
              <w:rPr>
                <w:rFonts w:asciiTheme="minorEastAsia" w:eastAsiaTheme="minorEastAsia" w:hAnsiTheme="minorEastAsia"/>
                <w:bCs/>
              </w:rPr>
              <w:t>18</w:t>
            </w:r>
            <w:r w:rsidRPr="007C2D97">
              <w:rPr>
                <w:rFonts w:asciiTheme="minorEastAsia" w:eastAsiaTheme="minorEastAsia" w:hAnsiTheme="minorEastAsia" w:hint="eastAsia"/>
                <w:bCs/>
              </w:rPr>
              <w:t>年厚生労働省令第</w:t>
            </w:r>
            <w:r w:rsidRPr="007C2D97">
              <w:rPr>
                <w:rFonts w:asciiTheme="minorEastAsia" w:eastAsiaTheme="minorEastAsia" w:hAnsiTheme="minorEastAsia"/>
                <w:bCs/>
              </w:rPr>
              <w:t>37</w:t>
            </w:r>
            <w:r w:rsidRPr="007C2D97">
              <w:rPr>
                <w:rFonts w:asciiTheme="minorEastAsia" w:eastAsiaTheme="minorEastAsia" w:hAnsiTheme="minorEastAsia" w:hint="eastAsia"/>
                <w:bCs/>
              </w:rPr>
              <w:t>号）</w:t>
            </w:r>
            <w:r w:rsidR="003960BD" w:rsidRPr="007C2D97">
              <w:rPr>
                <w:rFonts w:asciiTheme="majorEastAsia" w:eastAsiaTheme="majorEastAsia" w:hAnsiTheme="majorEastAsia" w:hint="eastAsia"/>
                <w:b/>
              </w:rPr>
              <w:t>第３条第１項</w:t>
            </w:r>
            <w:r w:rsidRPr="007C2D97">
              <w:rPr>
                <w:rFonts w:asciiTheme="minorEastAsia" w:eastAsiaTheme="minorEastAsia" w:hAnsiTheme="minorEastAsia" w:hint="eastAsia"/>
                <w:bCs/>
              </w:rPr>
              <w:t>に規定する指定介護予防支援事業所をいう。）（以下「指定居宅介護支援事業所等」といい、当該計画相談支援対象障害者等が利用する指定特定相談支援事業所と一体的に運営している場合を除く。）に対して、当該計画相談支援対象障害者等の心身の状況等の当該計画相談支援対象障害者等に係る必要な情報を提供し、当該指定居宅介護支援事業所等における居宅サービス計画（介護保険法第８条第</w:t>
            </w:r>
            <w:r w:rsidRPr="007C2D97">
              <w:rPr>
                <w:rFonts w:asciiTheme="minorEastAsia" w:eastAsiaTheme="minorEastAsia" w:hAnsiTheme="minorEastAsia"/>
                <w:bCs/>
              </w:rPr>
              <w:t>24</w:t>
            </w:r>
            <w:r w:rsidRPr="007C2D97">
              <w:rPr>
                <w:rFonts w:asciiTheme="minorEastAsia" w:eastAsiaTheme="minorEastAsia" w:hAnsiTheme="minorEastAsia" w:hint="eastAsia"/>
                <w:bCs/>
              </w:rPr>
              <w:t>項に規定する居宅サービス計画をいう。）又は介護予防サービス計画（同法第８条の２第</w:t>
            </w:r>
            <w:r w:rsidRPr="007C2D97">
              <w:rPr>
                <w:rFonts w:asciiTheme="minorEastAsia" w:eastAsiaTheme="minorEastAsia" w:hAnsiTheme="minorEastAsia"/>
                <w:bCs/>
              </w:rPr>
              <w:t>16</w:t>
            </w:r>
            <w:r w:rsidRPr="007C2D97">
              <w:rPr>
                <w:rFonts w:asciiTheme="minorEastAsia" w:eastAsiaTheme="minorEastAsia" w:hAnsiTheme="minorEastAsia" w:hint="eastAsia"/>
                <w:bCs/>
              </w:rPr>
              <w:t>項に規定する介護予防サービス計画をいう。）の作成等に協力する場合【</w:t>
            </w:r>
            <w:r w:rsidR="003960BD" w:rsidRPr="007C2D97">
              <w:rPr>
                <w:rFonts w:asciiTheme="majorEastAsia" w:eastAsiaTheme="majorEastAsia" w:hAnsiTheme="majorEastAsia" w:hint="eastAsia"/>
                <w:b/>
              </w:rPr>
              <w:t>１５０</w:t>
            </w:r>
            <w:r w:rsidRPr="007C2D97">
              <w:rPr>
                <w:rFonts w:asciiTheme="majorEastAsia" w:eastAsiaTheme="majorEastAsia" w:hAnsiTheme="majorEastAsia" w:hint="eastAsia"/>
                <w:b/>
              </w:rPr>
              <w:t>単位</w:t>
            </w:r>
            <w:r w:rsidRPr="007C2D97">
              <w:rPr>
                <w:rFonts w:asciiTheme="minorEastAsia" w:eastAsiaTheme="minorEastAsia" w:hAnsiTheme="minorEastAsia" w:hint="eastAsia"/>
                <w:bCs/>
              </w:rPr>
              <w:t>】</w:t>
            </w:r>
          </w:p>
          <w:p w14:paraId="2929771E" w14:textId="0A74D448" w:rsidR="009837B8" w:rsidRPr="007C2D97" w:rsidRDefault="009837B8" w:rsidP="009837B8">
            <w:pPr>
              <w:autoSpaceDE w:val="0"/>
              <w:autoSpaceDN w:val="0"/>
              <w:spacing w:line="260" w:lineRule="exact"/>
              <w:ind w:left="359" w:hangingChars="200" w:hanging="359"/>
              <w:rPr>
                <w:rFonts w:asciiTheme="minorEastAsia" w:eastAsiaTheme="minorEastAsia" w:hAnsiTheme="minorEastAsia"/>
                <w:bCs/>
              </w:rPr>
            </w:pPr>
            <w:r w:rsidRPr="007C2D97">
              <w:rPr>
                <w:rFonts w:asciiTheme="minorEastAsia" w:eastAsiaTheme="minorEastAsia" w:hAnsiTheme="minorEastAsia" w:hint="eastAsia"/>
                <w:bCs/>
              </w:rPr>
              <w:lastRenderedPageBreak/>
              <w:t xml:space="preserve">　⑵　計画相談支援対象障害者等が指定居宅介護支援等の利用を開始するに当たり、月に２回以上、当該計画相談支援対象障害者等の居宅等を訪問し</w:t>
            </w:r>
            <w:r w:rsidR="003960BD" w:rsidRPr="007C2D97">
              <w:rPr>
                <w:rFonts w:asciiTheme="majorEastAsia" w:eastAsiaTheme="majorEastAsia" w:hAnsiTheme="majorEastAsia" w:hint="eastAsia"/>
                <w:b/>
              </w:rPr>
              <w:t>、又はテレビ電話装置等を活用して</w:t>
            </w:r>
            <w:r w:rsidRPr="007C2D97">
              <w:rPr>
                <w:rFonts w:asciiTheme="minorEastAsia" w:eastAsiaTheme="minorEastAsia" w:hAnsiTheme="minorEastAsia" w:hint="eastAsia"/>
                <w:bCs/>
              </w:rPr>
              <w:t>当該計画相談支援対象障害者等及びその家族に面接する場合（</w:t>
            </w:r>
            <w:r w:rsidR="003960BD" w:rsidRPr="007C2D97">
              <w:rPr>
                <w:rFonts w:asciiTheme="majorEastAsia" w:eastAsiaTheme="majorEastAsia" w:hAnsiTheme="majorEastAsia" w:hint="eastAsia"/>
                <w:b/>
              </w:rPr>
              <w:t>月に１回以上居宅等の訪問により面接を行う場合に限り、</w:t>
            </w:r>
            <w:r w:rsidRPr="007C2D97">
              <w:rPr>
                <w:rFonts w:asciiTheme="minorEastAsia" w:eastAsiaTheme="minorEastAsia" w:hAnsiTheme="minorEastAsia" w:hint="eastAsia"/>
                <w:bCs/>
              </w:rPr>
              <w:t>１のイ又はロを算定する月を除く。）【３００単位】</w:t>
            </w:r>
          </w:p>
          <w:p w14:paraId="36CB735F" w14:textId="77777777" w:rsidR="009837B8" w:rsidRPr="007C2D97" w:rsidRDefault="009837B8" w:rsidP="009837B8">
            <w:pPr>
              <w:autoSpaceDE w:val="0"/>
              <w:autoSpaceDN w:val="0"/>
              <w:spacing w:line="260" w:lineRule="exact"/>
              <w:ind w:left="359" w:hangingChars="200" w:hanging="359"/>
              <w:rPr>
                <w:rFonts w:asciiTheme="minorEastAsia" w:eastAsiaTheme="minorEastAsia" w:hAnsiTheme="minorEastAsia"/>
                <w:bCs/>
              </w:rPr>
            </w:pPr>
            <w:r w:rsidRPr="007C2D97">
              <w:rPr>
                <w:rFonts w:asciiTheme="minorEastAsia" w:eastAsiaTheme="minorEastAsia" w:hAnsiTheme="minorEastAsia" w:hint="eastAsia"/>
                <w:bCs/>
              </w:rPr>
              <w:t xml:space="preserve">　⑶　計画相談支援対象障害者等が指定居宅介護支援等の利用を開始するに当たり、当該計画相談支援対象障害者等の心身の状況の確認及び支援内容の検討に係る指定居宅介護支援事業所等が開催する会議に参加する場合（１のイ又はロを算定する月を除く。）【３００単位】</w:t>
            </w:r>
          </w:p>
          <w:p w14:paraId="3615C334" w14:textId="03B65E4D" w:rsidR="009837B8" w:rsidRPr="007C2D97" w:rsidRDefault="009837B8" w:rsidP="009837B8">
            <w:pPr>
              <w:autoSpaceDE w:val="0"/>
              <w:autoSpaceDN w:val="0"/>
              <w:spacing w:line="260" w:lineRule="exact"/>
              <w:ind w:left="359" w:hangingChars="200" w:hanging="359"/>
              <w:rPr>
                <w:rFonts w:asciiTheme="minorEastAsia" w:eastAsiaTheme="minorEastAsia" w:hAnsiTheme="minorEastAsia"/>
                <w:bCs/>
              </w:rPr>
            </w:pPr>
            <w:r w:rsidRPr="007C2D97">
              <w:rPr>
                <w:rFonts w:asciiTheme="minorEastAsia" w:eastAsiaTheme="minorEastAsia" w:hAnsiTheme="minorEastAsia" w:hint="eastAsia"/>
                <w:bCs/>
              </w:rPr>
              <w:t xml:space="preserve">　⑷　計画相談支援対象障害者等が通常の事業所に新たに雇用され、障害者の雇用の促進等に関する法律（昭和</w:t>
            </w:r>
            <w:r w:rsidRPr="007C2D97">
              <w:rPr>
                <w:rFonts w:asciiTheme="minorEastAsia" w:eastAsiaTheme="minorEastAsia" w:hAnsiTheme="minorEastAsia"/>
                <w:bCs/>
              </w:rPr>
              <w:t>35</w:t>
            </w:r>
            <w:r w:rsidRPr="007C2D97">
              <w:rPr>
                <w:rFonts w:asciiTheme="minorEastAsia" w:eastAsiaTheme="minorEastAsia" w:hAnsiTheme="minorEastAsia" w:hint="eastAsia"/>
                <w:bCs/>
              </w:rPr>
              <w:t>年法律第</w:t>
            </w:r>
            <w:r w:rsidRPr="007C2D97">
              <w:rPr>
                <w:rFonts w:asciiTheme="minorEastAsia" w:eastAsiaTheme="minorEastAsia" w:hAnsiTheme="minorEastAsia"/>
                <w:bCs/>
              </w:rPr>
              <w:t>123</w:t>
            </w:r>
            <w:r w:rsidRPr="007C2D97">
              <w:rPr>
                <w:rFonts w:asciiTheme="minorEastAsia" w:eastAsiaTheme="minorEastAsia" w:hAnsiTheme="minorEastAsia" w:hint="eastAsia"/>
                <w:bCs/>
              </w:rPr>
              <w:t>号）第</w:t>
            </w:r>
            <w:r w:rsidRPr="007C2D97">
              <w:rPr>
                <w:rFonts w:asciiTheme="minorEastAsia" w:eastAsiaTheme="minorEastAsia" w:hAnsiTheme="minorEastAsia"/>
                <w:bCs/>
              </w:rPr>
              <w:t>27</w:t>
            </w:r>
            <w:r w:rsidRPr="007C2D97">
              <w:rPr>
                <w:rFonts w:asciiTheme="minorEastAsia" w:eastAsiaTheme="minorEastAsia" w:hAnsiTheme="minorEastAsia" w:hint="eastAsia"/>
                <w:bCs/>
              </w:rPr>
              <w:t>条第２項に規定する障害者就業・生活支援センター又は当該通常の事業所の事業主等（以下この注において「障害者就業・生活支援センター等」という。）による支援を受けるに当たり、当該障害者就業・生活支援センター等に対して、当該計画相談支援対象障害者等の心身の状況等の当該計画相談支援対象障害者等に係る必要な情報を提供し、当該障害者就業・生活支援センター等における当該計画相談支援対象障害者等の支援内容の検討に協力する場合【</w:t>
            </w:r>
            <w:r w:rsidR="003960BD" w:rsidRPr="007C2D97">
              <w:rPr>
                <w:rFonts w:asciiTheme="majorEastAsia" w:eastAsiaTheme="majorEastAsia" w:hAnsiTheme="majorEastAsia" w:hint="eastAsia"/>
                <w:b/>
              </w:rPr>
              <w:t>１５０単位</w:t>
            </w:r>
            <w:r w:rsidRPr="007C2D97">
              <w:rPr>
                <w:rFonts w:asciiTheme="minorEastAsia" w:eastAsiaTheme="minorEastAsia" w:hAnsiTheme="minorEastAsia" w:hint="eastAsia"/>
                <w:bCs/>
              </w:rPr>
              <w:t>】</w:t>
            </w:r>
          </w:p>
          <w:p w14:paraId="7BEE6480" w14:textId="6E5718BB" w:rsidR="009837B8" w:rsidRPr="007C2D97" w:rsidRDefault="009837B8" w:rsidP="009837B8">
            <w:pPr>
              <w:autoSpaceDE w:val="0"/>
              <w:autoSpaceDN w:val="0"/>
              <w:spacing w:line="260" w:lineRule="exact"/>
              <w:ind w:left="359" w:hangingChars="200" w:hanging="359"/>
              <w:rPr>
                <w:rFonts w:asciiTheme="minorEastAsia" w:eastAsiaTheme="minorEastAsia" w:hAnsiTheme="minorEastAsia"/>
                <w:bCs/>
              </w:rPr>
            </w:pPr>
            <w:r w:rsidRPr="007C2D97">
              <w:rPr>
                <w:rFonts w:asciiTheme="minorEastAsia" w:eastAsiaTheme="minorEastAsia" w:hAnsiTheme="minorEastAsia" w:hint="eastAsia"/>
                <w:bCs/>
              </w:rPr>
              <w:t xml:space="preserve">　⑸　計画相談支援対象障害者等が通常の事業所に新たに雇用されるに当たり、月に２回以上、当該計画相談支援対象障害者等の居宅等を訪問し、</w:t>
            </w:r>
            <w:r w:rsidR="003960BD" w:rsidRPr="007C2D97">
              <w:rPr>
                <w:rFonts w:asciiTheme="majorEastAsia" w:eastAsiaTheme="majorEastAsia" w:hAnsiTheme="majorEastAsia" w:hint="eastAsia"/>
                <w:b/>
              </w:rPr>
              <w:t>又はテレビ電話装置等を活用して</w:t>
            </w:r>
            <w:r w:rsidR="003960BD" w:rsidRPr="007C2D97">
              <w:rPr>
                <w:rFonts w:asciiTheme="minorEastAsia" w:eastAsiaTheme="minorEastAsia" w:hAnsiTheme="minorEastAsia" w:hint="eastAsia"/>
                <w:bCs/>
              </w:rPr>
              <w:t>、</w:t>
            </w:r>
            <w:r w:rsidRPr="007C2D97">
              <w:rPr>
                <w:rFonts w:asciiTheme="minorEastAsia" w:eastAsiaTheme="minorEastAsia" w:hAnsiTheme="minorEastAsia" w:hint="eastAsia"/>
                <w:bCs/>
              </w:rPr>
              <w:t>当該計画相談支援対象障害者等及びその家族に面接する場合（</w:t>
            </w:r>
            <w:r w:rsidR="003960BD" w:rsidRPr="007C2D97">
              <w:rPr>
                <w:rFonts w:ascii="ＭＳ ゴシック" w:eastAsia="ＭＳ ゴシック" w:hAnsi="ＭＳ ゴシック" w:hint="eastAsia"/>
                <w:b/>
              </w:rPr>
              <w:t>月に１回以上居宅等の訪問により面接を行う場合に限り、</w:t>
            </w:r>
            <w:r w:rsidRPr="007C2D97">
              <w:rPr>
                <w:rFonts w:asciiTheme="minorEastAsia" w:eastAsiaTheme="minorEastAsia" w:hAnsiTheme="minorEastAsia" w:hint="eastAsia"/>
                <w:bCs/>
              </w:rPr>
              <w:t>１のイ又はロを算定する月を除く。）【３００単位】</w:t>
            </w:r>
          </w:p>
          <w:p w14:paraId="03926EB3" w14:textId="28A254DE"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xml:space="preserve">　⑹　計画相談支援対象障害者等が通常の事業所に新たに雇用され、障害者就業・生活支援センター等による支援を受けるに当たり、当該計画相談支援対象障害者等の心身の状況の確認及び支援内容の検討に係る当該障害者就業・生活支援センター等が開催する会議に参加する場合（１のイ又はロを算定する月を除く。）【３００単位】</w:t>
            </w:r>
          </w:p>
          <w:p w14:paraId="769EA063" w14:textId="79A22198" w:rsidR="00B749BC" w:rsidRPr="007C2D97" w:rsidRDefault="00B749BC" w:rsidP="009837B8">
            <w:pPr>
              <w:autoSpaceDE w:val="0"/>
              <w:autoSpaceDN w:val="0"/>
              <w:spacing w:line="260" w:lineRule="exact"/>
              <w:ind w:left="180" w:hangingChars="100" w:hanging="180"/>
              <w:rPr>
                <w:rFonts w:asciiTheme="majorEastAsia" w:eastAsiaTheme="majorEastAsia" w:hAnsiTheme="majorEastAsia"/>
                <w:b/>
              </w:rPr>
            </w:pPr>
            <w:r w:rsidRPr="007C2D97">
              <w:rPr>
                <w:rFonts w:asciiTheme="majorEastAsia" w:eastAsiaTheme="majorEastAsia" w:hAnsiTheme="majorEastAsia" w:hint="eastAsia"/>
                <w:b/>
              </w:rPr>
              <w:t>・趣旨</w:t>
            </w:r>
          </w:p>
          <w:p w14:paraId="23AD8798" w14:textId="14FB9C12" w:rsidR="009837B8" w:rsidRPr="007C2D97" w:rsidRDefault="009837B8" w:rsidP="00CF693F">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当該加算は、これまで障害福祉サービス等を利用していた利用者が、介護保険サービスを利用する場合又は通常の事業所に新たに雇用される場合であって、指定居宅介護支援事業所、指定介護予防支援事業所、雇用先の事業所、又は障害者就業・生活支援センター等（以下「</w:t>
            </w:r>
            <w:r w:rsidR="00CF693F" w:rsidRPr="007C2D97">
              <w:rPr>
                <w:rFonts w:ascii="ＭＳ ゴシック" w:eastAsia="ＭＳ ゴシック" w:hAnsi="ＭＳ ゴシック" w:hint="eastAsia"/>
                <w:b/>
              </w:rPr>
              <w:t>雇用先事業所等</w:t>
            </w:r>
            <w:r w:rsidRPr="007C2D97">
              <w:rPr>
                <w:rFonts w:asciiTheme="minorEastAsia" w:eastAsiaTheme="minorEastAsia" w:hAnsiTheme="minorEastAsia" w:hint="eastAsia"/>
                <w:bCs/>
              </w:rPr>
              <w:t>」という。）へ引継ぐ場合において、一定期間を要するものに対し、当該利用者を担当している相談支援専門員が、</w:t>
            </w:r>
            <w:r w:rsidR="00CF693F" w:rsidRPr="007C2D97">
              <w:rPr>
                <w:rFonts w:asciiTheme="minorEastAsia" w:eastAsiaTheme="minorEastAsia" w:hAnsiTheme="minorEastAsia" w:hint="eastAsia"/>
                <w:bCs/>
              </w:rPr>
              <w:t>者を担当している相談支援専門員が、</w:t>
            </w:r>
            <w:r w:rsidR="00CF693F" w:rsidRPr="007C2D97">
              <w:rPr>
                <w:rFonts w:ascii="ＭＳ ゴシック" w:eastAsia="ＭＳ ゴシック" w:hAnsi="ＭＳ ゴシック" w:hint="eastAsia"/>
                <w:b/>
              </w:rPr>
              <w:t xml:space="preserve"> 以下に掲げる いずれかの 業務を行った場合に</w:t>
            </w:r>
            <w:r w:rsidRPr="007C2D97">
              <w:rPr>
                <w:rFonts w:asciiTheme="minorEastAsia" w:eastAsiaTheme="minorEastAsia" w:hAnsiTheme="minorEastAsia" w:hint="eastAsia"/>
                <w:bCs/>
              </w:rPr>
              <w:t>所定単位数を加算する</w:t>
            </w:r>
            <w:r w:rsidR="00CF693F" w:rsidRPr="007C2D97">
              <w:rPr>
                <w:rFonts w:ascii="ＭＳ ゴシック" w:eastAsia="ＭＳ ゴシック" w:hAnsi="ＭＳ ゴシック" w:hint="eastAsia"/>
                <w:b/>
              </w:rPr>
              <w:t>ものである</w:t>
            </w:r>
            <w:r w:rsidRPr="007C2D97">
              <w:rPr>
                <w:rFonts w:asciiTheme="minorEastAsia" w:eastAsiaTheme="minorEastAsia" w:hAnsiTheme="minorEastAsia" w:hint="eastAsia"/>
                <w:bCs/>
              </w:rPr>
              <w:t>。</w:t>
            </w:r>
          </w:p>
          <w:p w14:paraId="0C2F9AAF" w14:textId="71789DF5" w:rsidR="007C26E6" w:rsidRPr="007C2D97" w:rsidRDefault="007C26E6" w:rsidP="007C26E6">
            <w:pPr>
              <w:autoSpaceDE w:val="0"/>
              <w:autoSpaceDN w:val="0"/>
              <w:spacing w:line="260" w:lineRule="exact"/>
              <w:ind w:leftChars="100" w:left="180" w:firstLineChars="100" w:firstLine="180"/>
              <w:rPr>
                <w:rFonts w:asciiTheme="majorEastAsia" w:eastAsiaTheme="majorEastAsia" w:hAnsiTheme="majorEastAsia"/>
                <w:b/>
              </w:rPr>
            </w:pPr>
            <w:r w:rsidRPr="007C2D97">
              <w:rPr>
                <w:rFonts w:asciiTheme="majorEastAsia" w:eastAsiaTheme="majorEastAsia" w:hAnsiTheme="majorEastAsia" w:hint="eastAsia"/>
                <w:b/>
              </w:rPr>
              <w:t>①指定居宅介護支援事業所等への情報提供</w:t>
            </w:r>
          </w:p>
          <w:p w14:paraId="3F53151C" w14:textId="6E8982C8" w:rsidR="007C26E6" w:rsidRPr="007C2D97" w:rsidRDefault="007C26E6" w:rsidP="00B749BC">
            <w:pPr>
              <w:autoSpaceDE w:val="0"/>
              <w:autoSpaceDN w:val="0"/>
              <w:spacing w:line="260" w:lineRule="exact"/>
              <w:ind w:leftChars="300" w:left="539" w:firstLineChars="100" w:firstLine="180"/>
              <w:rPr>
                <w:rFonts w:asciiTheme="majorEastAsia" w:eastAsiaTheme="majorEastAsia" w:hAnsiTheme="majorEastAsia"/>
                <w:b/>
              </w:rPr>
            </w:pPr>
            <w:r w:rsidRPr="007C2D97">
              <w:rPr>
                <w:rFonts w:asciiTheme="majorEastAsia" w:eastAsiaTheme="majorEastAsia" w:hAnsiTheme="majorEastAsia" w:hint="eastAsia"/>
                <w:b/>
              </w:rPr>
              <w:t>指定居宅介護支援事業所等に対して利用者に関する必要な情報を提供し、居宅サービス計画又は介護予防サービス計画の作成等に協力する場合</w:t>
            </w:r>
          </w:p>
          <w:p w14:paraId="65AC4EA5" w14:textId="77777777" w:rsidR="00B749BC" w:rsidRPr="007C2D97" w:rsidRDefault="007C26E6" w:rsidP="007C26E6">
            <w:pPr>
              <w:autoSpaceDE w:val="0"/>
              <w:autoSpaceDN w:val="0"/>
              <w:spacing w:line="260" w:lineRule="exact"/>
              <w:ind w:leftChars="100" w:left="180" w:firstLineChars="100" w:firstLine="180"/>
              <w:rPr>
                <w:rFonts w:asciiTheme="majorEastAsia" w:eastAsiaTheme="majorEastAsia" w:hAnsiTheme="majorEastAsia"/>
                <w:b/>
              </w:rPr>
            </w:pPr>
            <w:r w:rsidRPr="007C2D97">
              <w:rPr>
                <w:rFonts w:asciiTheme="majorEastAsia" w:eastAsiaTheme="majorEastAsia" w:hAnsiTheme="majorEastAsia" w:hint="eastAsia"/>
                <w:b/>
              </w:rPr>
              <w:t>②利用者等への訪問による面接（指定居宅介護支援等の利用関係）</w:t>
            </w:r>
          </w:p>
          <w:p w14:paraId="76CD696B" w14:textId="147EF5E7" w:rsidR="007C26E6" w:rsidRPr="007C2D97" w:rsidRDefault="007C26E6" w:rsidP="00B749BC">
            <w:pPr>
              <w:autoSpaceDE w:val="0"/>
              <w:autoSpaceDN w:val="0"/>
              <w:spacing w:line="260" w:lineRule="exact"/>
              <w:ind w:leftChars="300" w:left="539" w:firstLineChars="100" w:firstLine="180"/>
              <w:rPr>
                <w:rFonts w:asciiTheme="majorEastAsia" w:eastAsiaTheme="majorEastAsia" w:hAnsiTheme="majorEastAsia"/>
                <w:b/>
              </w:rPr>
            </w:pPr>
            <w:r w:rsidRPr="007C2D97">
              <w:rPr>
                <w:rFonts w:asciiTheme="majorEastAsia" w:eastAsiaTheme="majorEastAsia" w:hAnsiTheme="majorEastAsia" w:hint="eastAsia"/>
                <w:b/>
              </w:rPr>
              <w:t>利用者が指定居宅介護支援又は指定介護予防支援（以下「指定居宅介護支援等」という。）の利用を開始するに当たり、月2回以上、利用者等に面接する場合</w:t>
            </w:r>
          </w:p>
          <w:p w14:paraId="4B9020A4" w14:textId="77777777" w:rsidR="00B749BC" w:rsidRPr="007C2D97" w:rsidRDefault="007C26E6" w:rsidP="007C26E6">
            <w:pPr>
              <w:autoSpaceDE w:val="0"/>
              <w:autoSpaceDN w:val="0"/>
              <w:spacing w:line="260" w:lineRule="exact"/>
              <w:ind w:leftChars="100" w:left="180" w:firstLineChars="100" w:firstLine="180"/>
              <w:rPr>
                <w:rFonts w:asciiTheme="majorEastAsia" w:eastAsiaTheme="majorEastAsia" w:hAnsiTheme="majorEastAsia"/>
                <w:b/>
              </w:rPr>
            </w:pPr>
            <w:r w:rsidRPr="007C2D97">
              <w:rPr>
                <w:rFonts w:asciiTheme="majorEastAsia" w:eastAsiaTheme="majorEastAsia" w:hAnsiTheme="majorEastAsia" w:hint="eastAsia"/>
                <w:b/>
              </w:rPr>
              <w:t>③指定居宅介護支援事業所等が開催する会議への開催</w:t>
            </w:r>
          </w:p>
          <w:p w14:paraId="27625A53" w14:textId="1E5204D5" w:rsidR="007C26E6" w:rsidRPr="007C2D97" w:rsidRDefault="007C26E6" w:rsidP="00B749BC">
            <w:pPr>
              <w:autoSpaceDE w:val="0"/>
              <w:autoSpaceDN w:val="0"/>
              <w:spacing w:line="260" w:lineRule="exact"/>
              <w:ind w:leftChars="300" w:left="539" w:firstLineChars="100" w:firstLine="180"/>
              <w:rPr>
                <w:rFonts w:asciiTheme="majorEastAsia" w:eastAsiaTheme="majorEastAsia" w:hAnsiTheme="majorEastAsia"/>
                <w:b/>
              </w:rPr>
            </w:pPr>
            <w:r w:rsidRPr="007C2D97">
              <w:rPr>
                <w:rFonts w:asciiTheme="majorEastAsia" w:eastAsiaTheme="majorEastAsia" w:hAnsiTheme="majorEastAsia" w:hint="eastAsia"/>
                <w:b/>
              </w:rPr>
              <w:t>利用者が指定居宅介護支援等の利用を開始するに当たり、指定居宅介護支援事業所等が開催する会議に参加する場合</w:t>
            </w:r>
          </w:p>
          <w:p w14:paraId="5E512594" w14:textId="783E7D9E" w:rsidR="007C26E6" w:rsidRPr="007C2D97" w:rsidRDefault="007C26E6" w:rsidP="007C26E6">
            <w:pPr>
              <w:autoSpaceDE w:val="0"/>
              <w:autoSpaceDN w:val="0"/>
              <w:spacing w:line="260" w:lineRule="exact"/>
              <w:ind w:leftChars="100" w:left="180" w:firstLineChars="100" w:firstLine="180"/>
              <w:rPr>
                <w:rFonts w:asciiTheme="majorEastAsia" w:eastAsiaTheme="majorEastAsia" w:hAnsiTheme="majorEastAsia"/>
                <w:b/>
              </w:rPr>
            </w:pPr>
            <w:r w:rsidRPr="007C2D97">
              <w:rPr>
                <w:rFonts w:asciiTheme="majorEastAsia" w:eastAsiaTheme="majorEastAsia" w:hAnsiTheme="majorEastAsia" w:hint="eastAsia"/>
                <w:b/>
              </w:rPr>
              <w:t>④雇用先事業所等への情報提供</w:t>
            </w:r>
          </w:p>
          <w:p w14:paraId="3F022C0A" w14:textId="1066037F" w:rsidR="007C26E6" w:rsidRPr="007C2D97" w:rsidRDefault="007C26E6" w:rsidP="00B749BC">
            <w:pPr>
              <w:autoSpaceDE w:val="0"/>
              <w:autoSpaceDN w:val="0"/>
              <w:spacing w:line="260" w:lineRule="exact"/>
              <w:ind w:leftChars="300" w:left="539" w:firstLineChars="100" w:firstLine="180"/>
              <w:rPr>
                <w:rFonts w:asciiTheme="majorEastAsia" w:eastAsiaTheme="majorEastAsia" w:hAnsiTheme="majorEastAsia"/>
                <w:b/>
              </w:rPr>
            </w:pPr>
            <w:r w:rsidRPr="007C2D97">
              <w:rPr>
                <w:rFonts w:asciiTheme="majorEastAsia" w:eastAsiaTheme="majorEastAsia" w:hAnsiTheme="majorEastAsia" w:hint="eastAsia"/>
                <w:b/>
              </w:rPr>
              <w:t>雇用先事業所等に対して利用者に関する必要な情報を提供し、雇用先事業所等における利用者の支援内容の検討に協力する場合</w:t>
            </w:r>
          </w:p>
          <w:p w14:paraId="22E025B5" w14:textId="77777777" w:rsidR="00B749BC" w:rsidRPr="007C2D97" w:rsidRDefault="007C26E6" w:rsidP="00B749BC">
            <w:pPr>
              <w:autoSpaceDE w:val="0"/>
              <w:autoSpaceDN w:val="0"/>
              <w:spacing w:line="260" w:lineRule="exact"/>
              <w:ind w:leftChars="200" w:left="539" w:hangingChars="100" w:hanging="180"/>
              <w:rPr>
                <w:rFonts w:asciiTheme="majorEastAsia" w:eastAsiaTheme="majorEastAsia" w:hAnsiTheme="majorEastAsia"/>
                <w:b/>
              </w:rPr>
            </w:pPr>
            <w:r w:rsidRPr="007C2D97">
              <w:rPr>
                <w:rFonts w:asciiTheme="majorEastAsia" w:eastAsiaTheme="majorEastAsia" w:hAnsiTheme="majorEastAsia" w:hint="eastAsia"/>
                <w:b/>
              </w:rPr>
              <w:t>⑤利用者等への訪問による面接（利用者等の雇用関係）</w:t>
            </w:r>
          </w:p>
          <w:p w14:paraId="60185399" w14:textId="7341156F" w:rsidR="007C26E6" w:rsidRPr="007C2D97" w:rsidRDefault="007C26E6" w:rsidP="00B749BC">
            <w:pPr>
              <w:autoSpaceDE w:val="0"/>
              <w:autoSpaceDN w:val="0"/>
              <w:spacing w:line="260" w:lineRule="exact"/>
              <w:ind w:leftChars="300" w:left="539" w:firstLineChars="100" w:firstLine="180"/>
              <w:rPr>
                <w:rFonts w:asciiTheme="majorEastAsia" w:eastAsiaTheme="majorEastAsia" w:hAnsiTheme="majorEastAsia"/>
                <w:b/>
              </w:rPr>
            </w:pPr>
            <w:r w:rsidRPr="007C2D97">
              <w:rPr>
                <w:rFonts w:asciiTheme="majorEastAsia" w:eastAsiaTheme="majorEastAsia" w:hAnsiTheme="majorEastAsia" w:hint="eastAsia"/>
                <w:b/>
              </w:rPr>
              <w:t>利用者が通常の事業所に新たに雇用されるに当たり、月2回以上、利用者等に面接する場合</w:t>
            </w:r>
          </w:p>
          <w:p w14:paraId="1CC9EE1D" w14:textId="5D47546E" w:rsidR="007C26E6" w:rsidRPr="007C2D97" w:rsidRDefault="007C26E6" w:rsidP="007C26E6">
            <w:pPr>
              <w:autoSpaceDE w:val="0"/>
              <w:autoSpaceDN w:val="0"/>
              <w:spacing w:line="260" w:lineRule="exact"/>
              <w:ind w:leftChars="100" w:left="180" w:firstLineChars="100" w:firstLine="180"/>
              <w:rPr>
                <w:rFonts w:asciiTheme="majorEastAsia" w:eastAsiaTheme="majorEastAsia" w:hAnsiTheme="majorEastAsia"/>
                <w:b/>
              </w:rPr>
            </w:pPr>
            <w:r w:rsidRPr="007C2D97">
              <w:rPr>
                <w:rFonts w:asciiTheme="majorEastAsia" w:eastAsiaTheme="majorEastAsia" w:hAnsiTheme="majorEastAsia" w:hint="eastAsia"/>
                <w:b/>
              </w:rPr>
              <w:t>⑥雇用先事業所等が開催する会議への開催</w:t>
            </w:r>
          </w:p>
          <w:p w14:paraId="32F0F02F" w14:textId="0336BE6E" w:rsidR="007C26E6" w:rsidRPr="007C2D97" w:rsidRDefault="007C26E6" w:rsidP="00B749BC">
            <w:pPr>
              <w:autoSpaceDE w:val="0"/>
              <w:autoSpaceDN w:val="0"/>
              <w:spacing w:line="260" w:lineRule="exact"/>
              <w:ind w:leftChars="100" w:left="180" w:firstLineChars="300" w:firstLine="541"/>
              <w:rPr>
                <w:rFonts w:asciiTheme="majorEastAsia" w:eastAsiaTheme="majorEastAsia" w:hAnsiTheme="majorEastAsia"/>
                <w:b/>
              </w:rPr>
            </w:pPr>
            <w:r w:rsidRPr="007C2D97">
              <w:rPr>
                <w:rFonts w:asciiTheme="majorEastAsia" w:eastAsiaTheme="majorEastAsia" w:hAnsiTheme="majorEastAsia" w:hint="eastAsia"/>
                <w:b/>
              </w:rPr>
              <w:t>利用者が通常の事業所に新たに雇用されるに当たり、雇用先事業所等が開催する会議に参加する場合</w:t>
            </w:r>
          </w:p>
          <w:p w14:paraId="66343C41" w14:textId="77777777" w:rsidR="00B749BC" w:rsidRPr="007C2D97" w:rsidRDefault="00B749BC" w:rsidP="00B749BC">
            <w:pPr>
              <w:autoSpaceDE w:val="0"/>
              <w:autoSpaceDN w:val="0"/>
              <w:spacing w:line="260" w:lineRule="exact"/>
              <w:ind w:leftChars="100" w:left="180" w:firstLineChars="300" w:firstLine="541"/>
              <w:rPr>
                <w:rFonts w:asciiTheme="majorEastAsia" w:eastAsiaTheme="majorEastAsia" w:hAnsiTheme="majorEastAsia"/>
                <w:b/>
              </w:rPr>
            </w:pPr>
          </w:p>
          <w:p w14:paraId="53F4B9D2" w14:textId="654E75F0" w:rsidR="007C26E6" w:rsidRPr="007C2D97" w:rsidRDefault="00B749BC" w:rsidP="00B749BC">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・算定に当たっての留意事項</w:t>
            </w:r>
          </w:p>
          <w:p w14:paraId="51CDA979" w14:textId="699860CA" w:rsidR="00B749BC" w:rsidRPr="007C2D97" w:rsidRDefault="00B749BC" w:rsidP="00244AE8">
            <w:pPr>
              <w:autoSpaceDE w:val="0"/>
              <w:autoSpaceDN w:val="0"/>
              <w:spacing w:line="260" w:lineRule="exact"/>
              <w:ind w:firstLineChars="200" w:firstLine="361"/>
              <w:rPr>
                <w:rFonts w:ascii="ＭＳ ゴシック" w:eastAsia="ＭＳ ゴシック" w:hAnsi="ＭＳ ゴシック"/>
                <w:b/>
              </w:rPr>
            </w:pPr>
            <w:r w:rsidRPr="007C2D97">
              <w:rPr>
                <w:rFonts w:ascii="ＭＳ ゴシック" w:eastAsia="ＭＳ ゴシック" w:hAnsi="ＭＳ ゴシック" w:hint="eastAsia"/>
                <w:b/>
              </w:rPr>
              <w:t>①指定居宅介護支援事業所等、雇用先事業所等への情報提供</w:t>
            </w:r>
          </w:p>
          <w:p w14:paraId="3199A70F" w14:textId="77777777" w:rsidR="00B749BC" w:rsidRPr="007C2D97" w:rsidRDefault="00B749BC" w:rsidP="00244AE8">
            <w:pPr>
              <w:autoSpaceDE w:val="0"/>
              <w:autoSpaceDN w:val="0"/>
              <w:spacing w:line="260" w:lineRule="exact"/>
              <w:ind w:leftChars="300" w:left="539" w:firstLineChars="100" w:firstLine="180"/>
              <w:rPr>
                <w:rFonts w:ascii="ＭＳ ゴシック" w:eastAsia="ＭＳ ゴシック" w:hAnsi="ＭＳ ゴシック"/>
                <w:b/>
              </w:rPr>
            </w:pPr>
            <w:r w:rsidRPr="007C2D97">
              <w:rPr>
                <w:rFonts w:ascii="ＭＳ ゴシック" w:eastAsia="ＭＳ ゴシック" w:hAnsi="ＭＳ ゴシック" w:hint="eastAsia"/>
                <w:b/>
              </w:rPr>
              <w:t>計画相談支援報酬告示7 の居宅介護支援事業所等連携加算の注中⑴</w:t>
            </w:r>
            <w:r w:rsidRPr="007C2D97">
              <w:rPr>
                <w:rFonts w:ascii="ＭＳ ゴシック" w:eastAsia="ＭＳ ゴシック" w:hAnsi="ＭＳ ゴシック"/>
                <w:b/>
              </w:rPr>
              <w:t xml:space="preserve"> </w:t>
            </w:r>
            <w:r w:rsidRPr="007C2D97">
              <w:rPr>
                <w:rFonts w:ascii="ＭＳ ゴシック" w:eastAsia="ＭＳ ゴシック" w:hAnsi="ＭＳ ゴシック" w:hint="eastAsia"/>
                <w:b/>
              </w:rPr>
              <w:t>及び</w:t>
            </w:r>
            <w:r w:rsidRPr="007C2D97">
              <w:rPr>
                <w:rFonts w:ascii="ＭＳ ゴシック" w:eastAsia="ＭＳ ゴシック" w:hAnsi="ＭＳ ゴシック"/>
                <w:b/>
              </w:rPr>
              <w:t xml:space="preserve"> </w:t>
            </w:r>
            <w:r w:rsidRPr="007C2D97">
              <w:rPr>
                <w:rFonts w:ascii="ＭＳ ゴシック" w:eastAsia="ＭＳ ゴシック" w:hAnsi="ＭＳ ゴシック" w:hint="eastAsia"/>
                <w:b/>
              </w:rPr>
              <w:t>⑷</w:t>
            </w:r>
            <w:r w:rsidRPr="007C2D97">
              <w:rPr>
                <w:rFonts w:ascii="ＭＳ ゴシック" w:eastAsia="ＭＳ ゴシック" w:hAnsi="ＭＳ ゴシック"/>
                <w:b/>
              </w:rPr>
              <w:t xml:space="preserve"> </w:t>
            </w:r>
            <w:r w:rsidRPr="007C2D97">
              <w:rPr>
                <w:rFonts w:ascii="ＭＳ ゴシック" w:eastAsia="ＭＳ ゴシック" w:hAnsi="ＭＳ ゴシック" w:hint="eastAsia"/>
                <w:b/>
              </w:rPr>
              <w:t>の「必要な情報の提供」は文書</w:t>
            </w:r>
            <w:r w:rsidRPr="007C2D97">
              <w:rPr>
                <w:rFonts w:ascii="ＭＳ ゴシック" w:eastAsia="ＭＳ ゴシック" w:hAnsi="ＭＳ ゴシック"/>
                <w:b/>
              </w:rPr>
              <w:t xml:space="preserve"> </w:t>
            </w:r>
            <w:r w:rsidRPr="007C2D97">
              <w:rPr>
                <w:rFonts w:ascii="ＭＳ ゴシック" w:eastAsia="ＭＳ ゴシック" w:hAnsi="ＭＳ ゴシック" w:hint="eastAsia"/>
                <w:b/>
              </w:rPr>
              <w:t>この目的のために作成した文書に限る によるものをいう。</w:t>
            </w:r>
          </w:p>
          <w:p w14:paraId="5E86BF4F" w14:textId="02B22CB9" w:rsidR="00B749BC" w:rsidRPr="007C2D97" w:rsidRDefault="00B749BC" w:rsidP="00244AE8">
            <w:pPr>
              <w:autoSpaceDE w:val="0"/>
              <w:autoSpaceDN w:val="0"/>
              <w:spacing w:line="260" w:lineRule="exact"/>
              <w:ind w:leftChars="300" w:left="539" w:firstLineChars="100" w:firstLine="180"/>
              <w:rPr>
                <w:rFonts w:ascii="ＭＳ ゴシック" w:eastAsia="ＭＳ ゴシック" w:hAnsi="ＭＳ ゴシック"/>
                <w:b/>
              </w:rPr>
            </w:pPr>
            <w:r w:rsidRPr="007C2D97">
              <w:rPr>
                <w:rFonts w:ascii="ＭＳ ゴシック" w:eastAsia="ＭＳ ゴシック" w:hAnsi="ＭＳ ゴシック" w:hint="eastAsia"/>
                <w:b/>
              </w:rPr>
              <w:t>また、同注中⑴</w:t>
            </w:r>
            <w:r w:rsidRPr="007C2D97">
              <w:rPr>
                <w:rFonts w:ascii="ＭＳ ゴシック" w:eastAsia="ＭＳ ゴシック" w:hAnsi="ＭＳ ゴシック"/>
                <w:b/>
              </w:rPr>
              <w:t xml:space="preserve"> </w:t>
            </w:r>
            <w:r w:rsidRPr="007C2D97">
              <w:rPr>
                <w:rFonts w:ascii="ＭＳ ゴシック" w:eastAsia="ＭＳ ゴシック" w:hAnsi="ＭＳ ゴシック" w:hint="eastAsia"/>
                <w:b/>
              </w:rPr>
              <w:t>の「作成等に協力する場合」、同注中</w:t>
            </w:r>
            <w:r w:rsidRPr="007C2D97">
              <w:rPr>
                <w:rFonts w:ascii="ＭＳ ゴシック" w:eastAsia="ＭＳ ゴシック" w:hAnsi="ＭＳ ゴシック"/>
                <w:b/>
              </w:rPr>
              <w:t xml:space="preserve"> </w:t>
            </w:r>
            <w:r w:rsidRPr="007C2D97">
              <w:rPr>
                <w:rFonts w:ascii="ＭＳ ゴシック" w:eastAsia="ＭＳ ゴシック" w:hAnsi="ＭＳ ゴシック" w:hint="eastAsia"/>
                <w:b/>
              </w:rPr>
              <w:t>⑷</w:t>
            </w:r>
            <w:r w:rsidRPr="007C2D97">
              <w:rPr>
                <w:rFonts w:ascii="ＭＳ ゴシック" w:eastAsia="ＭＳ ゴシック" w:hAnsi="ＭＳ ゴシック"/>
                <w:b/>
              </w:rPr>
              <w:t xml:space="preserve"> </w:t>
            </w:r>
            <w:r w:rsidRPr="007C2D97">
              <w:rPr>
                <w:rFonts w:ascii="ＭＳ ゴシック" w:eastAsia="ＭＳ ゴシック" w:hAnsi="ＭＳ ゴシック" w:hint="eastAsia"/>
                <w:b/>
              </w:rPr>
              <w:t>の「支援内容の検討に協力する場合」とは、具体的には、介護保険法に規定する指定居宅介護支援事業所等の介護支援専門員や障害者就業・生活支援センターの職員等が実施するアセスメントに同行することや、当該利用者に関する直近のサービス等利用計画やモニタリング結果等を情報提供した上で、利用者の心身の状況、生活環境及びサービスの利用状況等を介護支援専門員等に対して説明を行った場合等をいう。</w:t>
            </w:r>
          </w:p>
          <w:p w14:paraId="67DD0C30" w14:textId="75A36EB8" w:rsidR="00B749BC" w:rsidRPr="007C2D97" w:rsidRDefault="00B749BC" w:rsidP="00244AE8">
            <w:pPr>
              <w:autoSpaceDE w:val="0"/>
              <w:autoSpaceDN w:val="0"/>
              <w:spacing w:line="260" w:lineRule="exact"/>
              <w:ind w:firstLineChars="200" w:firstLine="361"/>
              <w:rPr>
                <w:rFonts w:ascii="ＭＳ ゴシック" w:eastAsia="ＭＳ ゴシック" w:hAnsi="ＭＳ ゴシック"/>
                <w:b/>
              </w:rPr>
            </w:pPr>
            <w:r w:rsidRPr="007C2D97">
              <w:rPr>
                <w:rFonts w:ascii="ＭＳ ゴシック" w:eastAsia="ＭＳ ゴシック" w:hAnsi="ＭＳ ゴシック" w:hint="eastAsia"/>
                <w:b/>
              </w:rPr>
              <w:t>②利用者等への訪問による面接（指定居宅介護支援等の利用、利用者等の雇用関係）</w:t>
            </w:r>
          </w:p>
          <w:p w14:paraId="2DBA0C28" w14:textId="7064B0A3" w:rsidR="00B749BC" w:rsidRPr="007C2D97" w:rsidRDefault="00B749BC" w:rsidP="00244AE8">
            <w:pPr>
              <w:autoSpaceDE w:val="0"/>
              <w:autoSpaceDN w:val="0"/>
              <w:spacing w:line="260" w:lineRule="exact"/>
              <w:ind w:leftChars="300" w:left="539" w:firstLineChars="100" w:firstLine="180"/>
              <w:rPr>
                <w:rFonts w:ascii="ＭＳ ゴシック" w:eastAsia="ＭＳ ゴシック" w:hAnsi="ＭＳ ゴシック"/>
                <w:b/>
              </w:rPr>
            </w:pPr>
            <w:r w:rsidRPr="007C2D97">
              <w:rPr>
                <w:rFonts w:ascii="ＭＳ ゴシック" w:eastAsia="ＭＳ ゴシック" w:hAnsi="ＭＳ ゴシック" w:hint="eastAsia"/>
                <w:b/>
              </w:rPr>
              <w:t>同注中⑵</w:t>
            </w:r>
            <w:r w:rsidRPr="007C2D97">
              <w:rPr>
                <w:rFonts w:ascii="ＭＳ ゴシック" w:eastAsia="ＭＳ ゴシック" w:hAnsi="ＭＳ ゴシック"/>
                <w:b/>
              </w:rPr>
              <w:t xml:space="preserve"> </w:t>
            </w:r>
            <w:r w:rsidRPr="007C2D97">
              <w:rPr>
                <w:rFonts w:ascii="ＭＳ ゴシック" w:eastAsia="ＭＳ ゴシック" w:hAnsi="ＭＳ ゴシック" w:hint="eastAsia"/>
                <w:b/>
              </w:rPr>
              <w:t>及び</w:t>
            </w:r>
            <w:r w:rsidRPr="007C2D97">
              <w:rPr>
                <w:rFonts w:ascii="ＭＳ ゴシック" w:eastAsia="ＭＳ ゴシック" w:hAnsi="ＭＳ ゴシック"/>
                <w:b/>
              </w:rPr>
              <w:t xml:space="preserve"> </w:t>
            </w:r>
            <w:r w:rsidRPr="007C2D97">
              <w:rPr>
                <w:rFonts w:ascii="ＭＳ ゴシック" w:eastAsia="ＭＳ ゴシック" w:hAnsi="ＭＳ ゴシック" w:hint="eastAsia"/>
                <w:b/>
              </w:rPr>
              <w:t>⑸</w:t>
            </w:r>
            <w:r w:rsidRPr="007C2D97">
              <w:rPr>
                <w:rFonts w:ascii="ＭＳ ゴシック" w:eastAsia="ＭＳ ゴシック" w:hAnsi="ＭＳ ゴシック"/>
                <w:b/>
              </w:rPr>
              <w:t xml:space="preserve"> </w:t>
            </w:r>
            <w:r w:rsidRPr="007C2D97">
              <w:rPr>
                <w:rFonts w:ascii="ＭＳ ゴシック" w:eastAsia="ＭＳ ゴシック" w:hAnsi="ＭＳ ゴシック" w:hint="eastAsia"/>
                <w:b/>
              </w:rPr>
              <w:t>の「面接」については、テレビ電話装置等を活用て面接した場合を含む。ただし、月に１回は利用者の居宅等を訪問し、面接することを要するものである。この場合においても、利用者等に対して面接方法に係る意向を確認するとともに、居宅等を訪問して面接することを希望する場合</w:t>
            </w:r>
            <w:r w:rsidRPr="007C2D97">
              <w:rPr>
                <w:rFonts w:ascii="ＭＳ ゴシック" w:eastAsia="ＭＳ ゴシック" w:hAnsi="ＭＳ ゴシック" w:hint="eastAsia"/>
                <w:b/>
              </w:rPr>
              <w:lastRenderedPageBreak/>
              <w:t>は、居宅等を訪問して面接するよう努めること。なお、「居宅等」とは、利用者の居宅、障害者支援施設等、病院をいう。</w:t>
            </w:r>
          </w:p>
          <w:p w14:paraId="731597C2" w14:textId="28661F22" w:rsidR="00B749BC" w:rsidRPr="007C2D97" w:rsidRDefault="00B749BC" w:rsidP="00244AE8">
            <w:pPr>
              <w:autoSpaceDE w:val="0"/>
              <w:autoSpaceDN w:val="0"/>
              <w:spacing w:line="260" w:lineRule="exact"/>
              <w:ind w:firstLineChars="200" w:firstLine="361"/>
              <w:rPr>
                <w:rFonts w:ascii="ＭＳ ゴシック" w:eastAsia="ＭＳ ゴシック" w:hAnsi="ＭＳ ゴシック"/>
                <w:b/>
              </w:rPr>
            </w:pPr>
            <w:r w:rsidRPr="007C2D97">
              <w:rPr>
                <w:rFonts w:ascii="ＭＳ ゴシック" w:eastAsia="ＭＳ ゴシック" w:hAnsi="ＭＳ ゴシック" w:hint="eastAsia"/>
                <w:b/>
              </w:rPr>
              <w:t>③指定居宅介護支援事業所等、雇用先事業所等が開催する会議への参加</w:t>
            </w:r>
          </w:p>
          <w:p w14:paraId="0E0F6549" w14:textId="6763ABC3" w:rsidR="00B749BC" w:rsidRPr="007C2D97" w:rsidRDefault="00B749BC" w:rsidP="00244AE8">
            <w:pPr>
              <w:autoSpaceDE w:val="0"/>
              <w:autoSpaceDN w:val="0"/>
              <w:spacing w:line="260" w:lineRule="exact"/>
              <w:ind w:firstLineChars="400" w:firstLine="722"/>
              <w:rPr>
                <w:rFonts w:ascii="ＭＳ ゴシック" w:eastAsia="ＭＳ ゴシック" w:hAnsi="ＭＳ ゴシック"/>
                <w:b/>
              </w:rPr>
            </w:pPr>
            <w:r w:rsidRPr="007C2D97">
              <w:rPr>
                <w:rFonts w:ascii="ＭＳ ゴシック" w:eastAsia="ＭＳ ゴシック" w:hAnsi="ＭＳ ゴシック" w:hint="eastAsia"/>
                <w:b/>
              </w:rPr>
              <w:t>会議への参加については、テレビ電話装置等を活用して行うことが できるものである。</w:t>
            </w:r>
          </w:p>
          <w:p w14:paraId="3A546D45" w14:textId="1A6D4F40" w:rsidR="00B749BC" w:rsidRPr="007C2D97" w:rsidRDefault="00B749BC" w:rsidP="00244AE8">
            <w:pPr>
              <w:autoSpaceDE w:val="0"/>
              <w:autoSpaceDN w:val="0"/>
              <w:spacing w:line="260" w:lineRule="exact"/>
              <w:ind w:firstLineChars="200" w:firstLine="359"/>
              <w:rPr>
                <w:rFonts w:asciiTheme="minorEastAsia" w:eastAsiaTheme="minorEastAsia" w:hAnsiTheme="minorEastAsia"/>
                <w:bCs/>
              </w:rPr>
            </w:pPr>
            <w:r w:rsidRPr="007C2D97">
              <w:rPr>
                <w:rFonts w:asciiTheme="minorEastAsia" w:eastAsiaTheme="minorEastAsia" w:hAnsiTheme="minorEastAsia" w:hint="eastAsia"/>
                <w:bCs/>
              </w:rPr>
              <w:t>④加算の算定方法</w:t>
            </w:r>
          </w:p>
          <w:p w14:paraId="3FF117B4" w14:textId="6BD6A97B" w:rsidR="009837B8" w:rsidRPr="007C2D97" w:rsidRDefault="009837B8" w:rsidP="002910B3">
            <w:pPr>
              <w:autoSpaceDE w:val="0"/>
              <w:autoSpaceDN w:val="0"/>
              <w:spacing w:line="260" w:lineRule="exact"/>
              <w:ind w:leftChars="200" w:left="539" w:hangingChars="100" w:hanging="180"/>
              <w:rPr>
                <w:rFonts w:asciiTheme="minorEastAsia" w:eastAsiaTheme="minorEastAsia" w:hAnsiTheme="minorEastAsia"/>
                <w:bCs/>
              </w:rPr>
            </w:pPr>
            <w:r w:rsidRPr="007C2D97">
              <w:rPr>
                <w:rFonts w:asciiTheme="minorEastAsia" w:eastAsiaTheme="minorEastAsia" w:hAnsiTheme="minorEastAsia" w:hint="eastAsia"/>
                <w:bCs/>
              </w:rPr>
              <w:t xml:space="preserve">　</w:t>
            </w:r>
            <w:r w:rsidR="00244AE8" w:rsidRPr="007C2D97">
              <w:rPr>
                <w:rFonts w:asciiTheme="minorEastAsia" w:eastAsiaTheme="minorEastAsia" w:hAnsiTheme="minorEastAsia" w:hint="eastAsia"/>
                <w:bCs/>
              </w:rPr>
              <w:t xml:space="preserve">　</w:t>
            </w:r>
            <w:r w:rsidRPr="007C2D97">
              <w:rPr>
                <w:rFonts w:asciiTheme="minorEastAsia" w:eastAsiaTheme="minorEastAsia" w:hAnsiTheme="minorEastAsia" w:hint="eastAsia"/>
                <w:bCs/>
              </w:rPr>
              <w:t>当該加算は</w:t>
            </w:r>
            <w:r w:rsidRPr="007C2D97">
              <w:rPr>
                <w:rFonts w:asciiTheme="majorEastAsia" w:eastAsiaTheme="majorEastAsia" w:hAnsiTheme="majorEastAsia" w:hint="eastAsia"/>
                <w:b/>
              </w:rPr>
              <w:t>、</w:t>
            </w:r>
            <w:r w:rsidR="00244AE8" w:rsidRPr="007C2D97">
              <w:rPr>
                <w:rFonts w:asciiTheme="majorEastAsia" w:eastAsiaTheme="majorEastAsia" w:hAnsiTheme="majorEastAsia" w:hint="eastAsia"/>
                <w:b/>
              </w:rPr>
              <w:t>・趣旨の①から⑥までに該当する</w:t>
            </w:r>
            <w:r w:rsidRPr="007C2D97">
              <w:rPr>
                <w:rFonts w:asciiTheme="minorEastAsia" w:eastAsiaTheme="minorEastAsia" w:hAnsiTheme="minorEastAsia" w:hint="eastAsia"/>
                <w:bCs/>
              </w:rPr>
              <w:t>場合、障害福祉サービス等を利用している期間においては、１月につき</w:t>
            </w:r>
            <w:r w:rsidR="005A1F3D" w:rsidRPr="007C2D97">
              <w:rPr>
                <w:rFonts w:asciiTheme="majorEastAsia" w:eastAsiaTheme="majorEastAsia" w:hAnsiTheme="majorEastAsia" w:hint="eastAsia"/>
                <w:b/>
              </w:rPr>
              <w:t>同注中</w:t>
            </w:r>
            <w:r w:rsidRPr="007C2D97">
              <w:rPr>
                <w:rFonts w:asciiTheme="minorEastAsia" w:eastAsiaTheme="minorEastAsia" w:hAnsiTheme="minorEastAsia" w:hint="eastAsia"/>
                <w:bCs/>
              </w:rPr>
              <w:t>（１）から（６）までのそれぞれに定める単位数（それぞれ２回を限度とする）を合算した単位数を加算し、障害福祉サービス等の利用を終了した日から起算して６月以内においては、１月につきそれぞれに定める単位数を合算した単位数を加算する。例えば、計画相談支援対象障害者等が指定居宅介護支援又は指定介護予防支援（以下「指定居宅介護支援等」という。）の利用を開始するにあたり、１月に居宅等を２回以上</w:t>
            </w:r>
            <w:r w:rsidR="00244AE8" w:rsidRPr="007C2D97">
              <w:rPr>
                <w:rFonts w:asciiTheme="majorEastAsia" w:eastAsiaTheme="majorEastAsia" w:hAnsiTheme="majorEastAsia" w:hint="eastAsia"/>
                <w:b/>
              </w:rPr>
              <w:t>利用者等に</w:t>
            </w:r>
            <w:r w:rsidRPr="007C2D97">
              <w:rPr>
                <w:rFonts w:asciiTheme="minorEastAsia" w:eastAsiaTheme="minorEastAsia" w:hAnsiTheme="minorEastAsia" w:hint="eastAsia"/>
                <w:bCs/>
              </w:rPr>
              <w:t>し、面接を行いかつ、指定居宅介護支援事業所等が開催する会議に参加する場合は、それぞれ所定単位を算定できる。ただし、複数の</w:t>
            </w:r>
            <w:r w:rsidR="00244AE8" w:rsidRPr="007C2D97">
              <w:rPr>
                <w:rFonts w:ascii="ＭＳ ゴシック" w:eastAsia="ＭＳ ゴシック" w:hAnsi="ＭＳ ゴシック" w:hint="eastAsia"/>
                <w:b/>
              </w:rPr>
              <w:t>指定居宅介護支援事業所等又は雇用先事業所等</w:t>
            </w:r>
            <w:r w:rsidRPr="007C2D97">
              <w:rPr>
                <w:rFonts w:asciiTheme="minorEastAsia" w:eastAsiaTheme="minorEastAsia" w:hAnsiTheme="minorEastAsia" w:hint="eastAsia"/>
                <w:bCs/>
              </w:rPr>
              <w:t>が開催する会議が同一日に連続して一体的に開催される場合、算定回数は１回とする。</w:t>
            </w:r>
          </w:p>
          <w:p w14:paraId="4A1DEE06" w14:textId="6240CB0E" w:rsidR="009837B8" w:rsidRPr="007C2D97" w:rsidRDefault="009837B8" w:rsidP="00244AE8">
            <w:pPr>
              <w:autoSpaceDE w:val="0"/>
              <w:autoSpaceDN w:val="0"/>
              <w:spacing w:line="260" w:lineRule="exact"/>
              <w:ind w:leftChars="300" w:left="539" w:firstLineChars="100" w:firstLine="180"/>
              <w:rPr>
                <w:rFonts w:asciiTheme="minorEastAsia" w:eastAsiaTheme="minorEastAsia" w:hAnsiTheme="minorEastAsia"/>
                <w:bCs/>
              </w:rPr>
            </w:pPr>
            <w:r w:rsidRPr="007C2D97">
              <w:rPr>
                <w:rFonts w:asciiTheme="minorEastAsia" w:eastAsiaTheme="minorEastAsia" w:hAnsiTheme="minorEastAsia" w:hint="eastAsia"/>
                <w:bCs/>
              </w:rPr>
              <w:t>また、当該加算は、利用者が指定居宅介護支援等の利用を開始する場合、通常の事業所等に新たに雇用された場合に算定できるものである。ただし、指定サービス利用支援費、指定継続サービス利用支援費、入院時情報連携加算</w:t>
            </w:r>
            <w:r w:rsidR="00244AE8" w:rsidRPr="007C2D97">
              <w:rPr>
                <w:rFonts w:ascii="ＭＳ ゴシック" w:eastAsia="ＭＳ ゴシック" w:hAnsi="ＭＳ ゴシック" w:hint="eastAsia"/>
                <w:b/>
              </w:rPr>
              <w:t>又は</w:t>
            </w:r>
            <w:r w:rsidRPr="007C2D97">
              <w:rPr>
                <w:rFonts w:asciiTheme="minorEastAsia" w:eastAsiaTheme="minorEastAsia" w:hAnsiTheme="minorEastAsia" w:hint="eastAsia"/>
                <w:bCs/>
              </w:rPr>
              <w:t>退院・退所加算を算定している月は、当該加算は算定できない</w:t>
            </w:r>
            <w:r w:rsidR="00244AE8" w:rsidRPr="007C2D97">
              <w:rPr>
                <w:rFonts w:asciiTheme="minorEastAsia" w:eastAsiaTheme="minorEastAsia" w:hAnsiTheme="minorEastAsia" w:hint="eastAsia"/>
                <w:bCs/>
              </w:rPr>
              <w:t>（同注中</w:t>
            </w:r>
            <w:r w:rsidR="00244AE8" w:rsidRPr="007C2D97">
              <w:rPr>
                <w:rFonts w:asciiTheme="minorEastAsia" w:eastAsiaTheme="minorEastAsia" w:hAnsiTheme="minorEastAsia"/>
                <w:bCs/>
              </w:rPr>
              <w:t xml:space="preserve"> </w:t>
            </w:r>
            <w:r w:rsidR="00244AE8" w:rsidRPr="007C2D97">
              <w:rPr>
                <w:rFonts w:asciiTheme="majorEastAsia" w:eastAsiaTheme="majorEastAsia" w:hAnsiTheme="majorEastAsia" w:hint="eastAsia"/>
                <w:b/>
              </w:rPr>
              <w:t>⑴及び⑷については、指定サービス利用支援費又は指定継続サービス利用支援費を算定している月でも算定可能である）。</w:t>
            </w:r>
          </w:p>
          <w:p w14:paraId="794143A7" w14:textId="77777777"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問</w:t>
            </w:r>
            <w:r w:rsidRPr="007C2D97">
              <w:rPr>
                <w:rFonts w:asciiTheme="minorEastAsia" w:eastAsiaTheme="minorEastAsia" w:hAnsiTheme="minorEastAsia"/>
                <w:bCs/>
              </w:rPr>
              <w:t xml:space="preserve">　</w:t>
            </w:r>
            <w:r w:rsidRPr="007C2D97">
              <w:rPr>
                <w:rFonts w:asciiTheme="minorEastAsia" w:eastAsiaTheme="minorEastAsia" w:hAnsiTheme="minorEastAsia" w:hint="eastAsia"/>
                <w:bCs/>
              </w:rPr>
              <w:t>当該居宅介護支援等の利用開始日前６月以内に算定している場合は算定不可とあるが、異なる居宅介護支援事業所が居宅サービス計画を作成する場合は、６月以内でも算定可能か。</w:t>
            </w:r>
          </w:p>
          <w:p w14:paraId="57CD57F3" w14:textId="77777777"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bCs/>
              </w:rPr>
              <w:t xml:space="preserve">答　</w:t>
            </w:r>
            <w:r w:rsidRPr="007C2D97">
              <w:rPr>
                <w:rFonts w:asciiTheme="minorEastAsia" w:eastAsiaTheme="minorEastAsia" w:hAnsiTheme="minorEastAsia" w:hint="eastAsia"/>
                <w:bCs/>
              </w:rPr>
              <w:t>算定できる。（Ｑ＆Ａ（平成30年3月30日）問82）</w:t>
            </w:r>
          </w:p>
        </w:tc>
      </w:tr>
      <w:tr w:rsidR="007C2D97" w:rsidRPr="007C2D97" w14:paraId="77AEE361" w14:textId="77777777" w:rsidTr="00167F15">
        <w:trPr>
          <w:trHeight w:val="273"/>
        </w:trPr>
        <w:tc>
          <w:tcPr>
            <w:tcW w:w="1134" w:type="dxa"/>
            <w:vMerge/>
          </w:tcPr>
          <w:p w14:paraId="4107369A" w14:textId="77777777" w:rsidR="009837B8" w:rsidRPr="007C2D97" w:rsidRDefault="009837B8" w:rsidP="009837B8">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000000" w:themeColor="text1"/>
              <w:bottom w:val="nil"/>
            </w:tcBorders>
          </w:tcPr>
          <w:p w14:paraId="4CC68916" w14:textId="77777777"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2)　当該加算を算定した場合、情報提供を行った日時、場所（居宅介護支援事業所等へ出向いた場合）、内容、提供手段（面談、</w:t>
            </w:r>
          </w:p>
        </w:tc>
        <w:tc>
          <w:tcPr>
            <w:tcW w:w="851" w:type="dxa"/>
            <w:gridSpan w:val="2"/>
            <w:tcBorders>
              <w:top w:val="single" w:sz="4" w:space="0" w:color="000000" w:themeColor="text1"/>
              <w:bottom w:val="single" w:sz="4" w:space="0" w:color="auto"/>
            </w:tcBorders>
          </w:tcPr>
          <w:p w14:paraId="7785F458" w14:textId="77777777" w:rsidR="009837B8" w:rsidRPr="007C2D97" w:rsidRDefault="009837B8" w:rsidP="009837B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68FBCEA0" w14:textId="77777777" w:rsidR="009837B8" w:rsidRPr="007C2D97" w:rsidRDefault="009837B8" w:rsidP="009837B8">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gridSpan w:val="2"/>
            <w:tcBorders>
              <w:top w:val="single" w:sz="4" w:space="0" w:color="000000" w:themeColor="text1"/>
              <w:bottom w:val="single" w:sz="4" w:space="0" w:color="auto"/>
            </w:tcBorders>
          </w:tcPr>
          <w:p w14:paraId="1F32B74E" w14:textId="77777777" w:rsidR="009837B8" w:rsidRPr="007C2D97" w:rsidRDefault="009837B8" w:rsidP="009837B8">
            <w:pPr>
              <w:autoSpaceDE w:val="0"/>
              <w:autoSpaceDN w:val="0"/>
              <w:spacing w:line="260" w:lineRule="exact"/>
              <w:rPr>
                <w:rFonts w:asciiTheme="minorEastAsia" w:eastAsiaTheme="minorEastAsia" w:hAnsiTheme="minorEastAsia"/>
              </w:rPr>
            </w:pPr>
          </w:p>
        </w:tc>
      </w:tr>
      <w:tr w:rsidR="007C2D97" w:rsidRPr="007C2D97" w14:paraId="794C11E6" w14:textId="77777777" w:rsidTr="00167F15">
        <w:trPr>
          <w:trHeight w:val="50"/>
        </w:trPr>
        <w:tc>
          <w:tcPr>
            <w:tcW w:w="1134" w:type="dxa"/>
            <w:vMerge/>
          </w:tcPr>
          <w:p w14:paraId="0B55FB59" w14:textId="77777777" w:rsidR="009837B8" w:rsidRPr="007C2D97" w:rsidRDefault="009837B8" w:rsidP="009837B8">
            <w:pPr>
              <w:autoSpaceDE w:val="0"/>
              <w:autoSpaceDN w:val="0"/>
              <w:spacing w:line="260" w:lineRule="exact"/>
              <w:jc w:val="left"/>
              <w:rPr>
                <w:rFonts w:asciiTheme="minorEastAsia" w:eastAsiaTheme="minorEastAsia" w:hAnsiTheme="minorEastAsia"/>
                <w:spacing w:val="-4"/>
              </w:rPr>
            </w:pPr>
          </w:p>
        </w:tc>
        <w:tc>
          <w:tcPr>
            <w:tcW w:w="8931" w:type="dxa"/>
            <w:gridSpan w:val="6"/>
            <w:tcBorders>
              <w:top w:val="nil"/>
              <w:bottom w:val="dotted" w:sz="4" w:space="0" w:color="auto"/>
            </w:tcBorders>
          </w:tcPr>
          <w:p w14:paraId="7C984997" w14:textId="77777777"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ＦＡＸ等）などについて記録を作成していますか。</w:t>
            </w:r>
          </w:p>
        </w:tc>
      </w:tr>
      <w:tr w:rsidR="007C2D97" w:rsidRPr="007C2D97" w14:paraId="62E5B39F" w14:textId="77777777" w:rsidTr="00167F15">
        <w:trPr>
          <w:trHeight w:val="770"/>
        </w:trPr>
        <w:tc>
          <w:tcPr>
            <w:tcW w:w="1134" w:type="dxa"/>
            <w:vMerge/>
            <w:tcBorders>
              <w:bottom w:val="single" w:sz="8" w:space="0" w:color="auto"/>
            </w:tcBorders>
          </w:tcPr>
          <w:p w14:paraId="7657A20E" w14:textId="77777777" w:rsidR="009837B8" w:rsidRPr="007C2D97" w:rsidRDefault="009837B8" w:rsidP="009837B8">
            <w:pPr>
              <w:autoSpaceDE w:val="0"/>
              <w:autoSpaceDN w:val="0"/>
              <w:spacing w:line="260" w:lineRule="exact"/>
              <w:jc w:val="left"/>
              <w:rPr>
                <w:rFonts w:asciiTheme="minorEastAsia" w:eastAsiaTheme="minorEastAsia" w:hAnsiTheme="minorEastAsia"/>
                <w:spacing w:val="-4"/>
              </w:rPr>
            </w:pPr>
          </w:p>
        </w:tc>
        <w:tc>
          <w:tcPr>
            <w:tcW w:w="8931" w:type="dxa"/>
            <w:gridSpan w:val="6"/>
            <w:tcBorders>
              <w:top w:val="dotted" w:sz="4" w:space="0" w:color="auto"/>
              <w:bottom w:val="single" w:sz="8" w:space="0" w:color="auto"/>
            </w:tcBorders>
          </w:tcPr>
          <w:p w14:paraId="7FC480A3" w14:textId="6AE2AFCE" w:rsidR="00905825" w:rsidRPr="007C2D97" w:rsidRDefault="00905825" w:rsidP="009837B8">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・手続</w:t>
            </w:r>
          </w:p>
          <w:p w14:paraId="2A221F14" w14:textId="56E3E491"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計画相談支援報酬告示７の居宅介護支援事業所等連携加算の注中（１）及び（４）を算定する場合は、情報提供を行った日時、場所（医療機関へ出向いた場合）、内容、提供手段（面談、ＦＡＸ等）等について記録</w:t>
            </w:r>
            <w:r w:rsidRPr="007C2D97">
              <w:rPr>
                <w:rFonts w:asciiTheme="minorEastAsia" w:eastAsiaTheme="minorEastAsia" w:hAnsiTheme="minorEastAsia"/>
                <w:bCs/>
              </w:rPr>
              <w:t>(</w:t>
            </w:r>
            <w:r w:rsidRPr="007C2D97">
              <w:rPr>
                <w:rFonts w:asciiTheme="minorEastAsia" w:eastAsiaTheme="minorEastAsia" w:hAnsiTheme="minorEastAsia" w:hint="eastAsia"/>
                <w:bCs/>
              </w:rPr>
              <w:t>基準省令第</w:t>
            </w:r>
            <w:r w:rsidRPr="007C2D97">
              <w:rPr>
                <w:rFonts w:asciiTheme="minorEastAsia" w:eastAsiaTheme="minorEastAsia" w:hAnsiTheme="minorEastAsia"/>
                <w:bCs/>
              </w:rPr>
              <w:t>30</w:t>
            </w:r>
            <w:r w:rsidRPr="007C2D97">
              <w:rPr>
                <w:rFonts w:asciiTheme="minorEastAsia" w:eastAsiaTheme="minorEastAsia" w:hAnsiTheme="minorEastAsia" w:hint="eastAsia"/>
                <w:bCs/>
              </w:rPr>
              <w:t>条第</w:t>
            </w:r>
            <w:r w:rsidRPr="007C2D97">
              <w:rPr>
                <w:rFonts w:asciiTheme="minorEastAsia" w:eastAsiaTheme="minorEastAsia" w:hAnsiTheme="minorEastAsia"/>
                <w:bCs/>
              </w:rPr>
              <w:t>2</w:t>
            </w:r>
            <w:r w:rsidRPr="007C2D97">
              <w:rPr>
                <w:rFonts w:asciiTheme="minorEastAsia" w:eastAsiaTheme="minorEastAsia" w:hAnsiTheme="minorEastAsia" w:hint="eastAsia"/>
                <w:bCs/>
              </w:rPr>
              <w:t>項に規定する記録をいう。以下同じ。</w:t>
            </w:r>
            <w:r w:rsidRPr="007C2D97">
              <w:rPr>
                <w:rFonts w:asciiTheme="minorEastAsia" w:eastAsiaTheme="minorEastAsia" w:hAnsiTheme="minorEastAsia"/>
                <w:bCs/>
              </w:rPr>
              <w:t>)</w:t>
            </w:r>
            <w:r w:rsidRPr="007C2D97">
              <w:rPr>
                <w:rFonts w:asciiTheme="minorEastAsia" w:eastAsiaTheme="minorEastAsia" w:hAnsiTheme="minorEastAsia" w:hint="eastAsia"/>
                <w:bCs/>
              </w:rPr>
              <w:t>を作成し、５年間保存するとともに、市長等から求めがあった場合については、提出しなければならない。</w:t>
            </w:r>
          </w:p>
          <w:p w14:paraId="7A0F05D9" w14:textId="77777777"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計画相談支援報酬告示７の居宅介護支援事業所等連携加算の注中（２）及び（５）を算定する場合は、面談日時、その内容の要旨に関する記録を作成し、５年間保存するとともに、市長等から求めがあった場合については、提出しなければならない。</w:t>
            </w:r>
          </w:p>
          <w:p w14:paraId="2D604FE4" w14:textId="77777777"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bCs/>
              </w:rPr>
              <w:t>※　計画相談支援報酬告示７の居宅介護支援事業所等連携加算の注中（３）及び（６）を算定する場合は、会議の出席者や開催日時、検討した内容の要旨及びそれを踏まえた対応方針に関する記録を作成し、５年間保存するとともに、市長等から求めがあった場合については、提出しなければならない。</w:t>
            </w:r>
          </w:p>
        </w:tc>
      </w:tr>
      <w:tr w:rsidR="007C2D97" w:rsidRPr="007C2D97" w14:paraId="37137917" w14:textId="77777777" w:rsidTr="00167F15">
        <w:trPr>
          <w:trHeight w:val="790"/>
        </w:trPr>
        <w:tc>
          <w:tcPr>
            <w:tcW w:w="1134" w:type="dxa"/>
            <w:vMerge w:val="restart"/>
            <w:tcBorders>
              <w:top w:val="single" w:sz="8" w:space="0" w:color="auto"/>
              <w:right w:val="single" w:sz="4" w:space="0" w:color="auto"/>
            </w:tcBorders>
          </w:tcPr>
          <w:p w14:paraId="2128B3C7" w14:textId="77777777" w:rsidR="009837B8" w:rsidRPr="007C2D97" w:rsidRDefault="009837B8" w:rsidP="009837B8">
            <w:pPr>
              <w:autoSpaceDE w:val="0"/>
              <w:autoSpaceDN w:val="0"/>
              <w:spacing w:line="260" w:lineRule="exact"/>
              <w:jc w:val="left"/>
              <w:rPr>
                <w:rFonts w:asciiTheme="minorEastAsia" w:eastAsiaTheme="minorEastAsia" w:hAnsiTheme="minorEastAsia"/>
              </w:rPr>
            </w:pPr>
            <w:r w:rsidRPr="007C2D97">
              <w:rPr>
                <w:rFonts w:asciiTheme="majorEastAsia" w:eastAsiaTheme="majorEastAsia" w:hAnsiTheme="majorEastAsia"/>
              </w:rPr>
              <w:t>【児</w:t>
            </w:r>
            <w:r w:rsidRPr="007C2D97">
              <w:rPr>
                <w:rFonts w:asciiTheme="majorEastAsia" w:eastAsiaTheme="majorEastAsia" w:hAnsiTheme="majorEastAsia" w:hint="eastAsia"/>
              </w:rPr>
              <w:t>相談</w:t>
            </w:r>
            <w:r w:rsidRPr="007C2D97">
              <w:rPr>
                <w:rFonts w:asciiTheme="majorEastAsia" w:eastAsiaTheme="majorEastAsia" w:hAnsiTheme="majorEastAsia"/>
              </w:rPr>
              <w:t>】</w:t>
            </w:r>
          </w:p>
          <w:p w14:paraId="3185AB0A" w14:textId="21662893" w:rsidR="009837B8" w:rsidRPr="007C2D97" w:rsidRDefault="009837B8" w:rsidP="009837B8">
            <w:pPr>
              <w:autoSpaceDE w:val="0"/>
              <w:autoSpaceDN w:val="0"/>
              <w:spacing w:line="260" w:lineRule="exact"/>
              <w:jc w:val="left"/>
              <w:rPr>
                <w:rFonts w:asciiTheme="minorEastAsia" w:eastAsiaTheme="minorEastAsia" w:hAnsiTheme="minorEastAsia"/>
                <w:bCs/>
              </w:rPr>
            </w:pPr>
            <w:r w:rsidRPr="007C2D97">
              <w:rPr>
                <w:rFonts w:asciiTheme="minorEastAsia" w:eastAsiaTheme="minorEastAsia" w:hAnsiTheme="minorEastAsia" w:hint="eastAsia"/>
                <w:bCs/>
              </w:rPr>
              <w:t>1</w:t>
            </w:r>
            <w:r w:rsidR="00BB7B59" w:rsidRPr="007C2D97">
              <w:rPr>
                <w:rFonts w:asciiTheme="minorEastAsia" w:eastAsiaTheme="minorEastAsia" w:hAnsiTheme="minorEastAsia" w:hint="eastAsia"/>
                <w:bCs/>
              </w:rPr>
              <w:t>9</w:t>
            </w:r>
            <w:r w:rsidRPr="007C2D97">
              <w:rPr>
                <w:rFonts w:asciiTheme="minorEastAsia" w:eastAsiaTheme="minorEastAsia" w:hAnsiTheme="minorEastAsia" w:hint="eastAsia"/>
                <w:bCs/>
              </w:rPr>
              <w:t xml:space="preserve"> 保育・教育等移行支援</w:t>
            </w:r>
            <w:r w:rsidRPr="007C2D97">
              <w:rPr>
                <w:rFonts w:asciiTheme="minorEastAsia" w:eastAsiaTheme="minorEastAsia" w:hAnsiTheme="minorEastAsia"/>
                <w:bCs/>
              </w:rPr>
              <w:t>加算</w:t>
            </w:r>
          </w:p>
          <w:p w14:paraId="6FFF7EFD" w14:textId="77777777" w:rsidR="009837B8" w:rsidRPr="007C2D97" w:rsidRDefault="009837B8" w:rsidP="009837B8">
            <w:pPr>
              <w:autoSpaceDE w:val="0"/>
              <w:autoSpaceDN w:val="0"/>
              <w:spacing w:line="260" w:lineRule="exact"/>
              <w:jc w:val="left"/>
              <w:rPr>
                <w:rFonts w:asciiTheme="minorEastAsia" w:eastAsiaTheme="minorEastAsia" w:hAnsiTheme="minorEastAsia"/>
              </w:rPr>
            </w:pPr>
          </w:p>
          <w:p w14:paraId="37B7A061" w14:textId="77777777" w:rsidR="009837B8" w:rsidRPr="007C2D97" w:rsidRDefault="009837B8" w:rsidP="009837B8">
            <w:pPr>
              <w:autoSpaceDE w:val="0"/>
              <w:autoSpaceDN w:val="0"/>
              <w:spacing w:line="260" w:lineRule="exact"/>
              <w:jc w:val="left"/>
              <w:rPr>
                <w:rFonts w:asciiTheme="minorEastAsia" w:eastAsiaTheme="minorEastAsia" w:hAnsiTheme="minorEastAsia"/>
                <w:bCs/>
              </w:rPr>
            </w:pPr>
            <w:r w:rsidRPr="007C2D97">
              <w:rPr>
                <w:rFonts w:asciiTheme="minorEastAsia" w:eastAsiaTheme="minorEastAsia" w:hAnsiTheme="minorEastAsia"/>
              </w:rPr>
              <w:t>児</w:t>
            </w:r>
            <w:r w:rsidRPr="007C2D97">
              <w:rPr>
                <w:rFonts w:asciiTheme="minorEastAsia" w:eastAsiaTheme="minorEastAsia" w:hAnsiTheme="minorEastAsia" w:hint="eastAsia"/>
              </w:rPr>
              <w:t>費用別表</w:t>
            </w:r>
            <w:r w:rsidRPr="007C2D97">
              <w:rPr>
                <w:rFonts w:asciiTheme="minorEastAsia" w:eastAsiaTheme="minorEastAsia" w:hAnsiTheme="minorEastAsia" w:hint="eastAsia"/>
                <w:bCs/>
              </w:rPr>
              <w:t>7</w:t>
            </w:r>
          </w:p>
          <w:p w14:paraId="1A907571" w14:textId="77777777" w:rsidR="009837B8" w:rsidRPr="007C2D97" w:rsidRDefault="009837B8" w:rsidP="009837B8">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bCs/>
                <w:w w:val="80"/>
              </w:rPr>
              <w:t>児費用通知</w:t>
            </w:r>
            <w:r w:rsidRPr="007C2D97">
              <w:rPr>
                <w:rFonts w:asciiTheme="minorEastAsia" w:eastAsiaTheme="minorEastAsia" w:hAnsiTheme="minorEastAsia"/>
                <w:bCs/>
              </w:rPr>
              <w:t xml:space="preserve">4 </w:t>
            </w:r>
            <w:r w:rsidRPr="007C2D97">
              <w:rPr>
                <w:rFonts w:asciiTheme="minorEastAsia" w:eastAsiaTheme="minorEastAsia" w:hAnsiTheme="minorEastAsia" w:hint="eastAsia"/>
                <w:bCs/>
              </w:rPr>
              <w:t>8</w:t>
            </w:r>
          </w:p>
        </w:tc>
        <w:tc>
          <w:tcPr>
            <w:tcW w:w="5245" w:type="dxa"/>
            <w:gridSpan w:val="2"/>
            <w:tcBorders>
              <w:top w:val="single" w:sz="4" w:space="0" w:color="auto"/>
              <w:left w:val="single" w:sz="4" w:space="0" w:color="auto"/>
              <w:bottom w:val="nil"/>
              <w:right w:val="single" w:sz="4" w:space="0" w:color="auto"/>
            </w:tcBorders>
          </w:tcPr>
          <w:p w14:paraId="32F63F7A" w14:textId="77777777"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1)　指定障害児相談支援事業者が、障害児が障害福祉サービス若しくは地域相談支援又は障害児通所支援若しくは障害児入所支援（以下「障害福祉サービス等」という。）を利用してい</w:t>
            </w:r>
          </w:p>
        </w:tc>
        <w:tc>
          <w:tcPr>
            <w:tcW w:w="851" w:type="dxa"/>
            <w:gridSpan w:val="2"/>
            <w:tcBorders>
              <w:top w:val="single" w:sz="8" w:space="0" w:color="auto"/>
              <w:left w:val="single" w:sz="4" w:space="0" w:color="auto"/>
              <w:bottom w:val="single" w:sz="4" w:space="0" w:color="auto"/>
            </w:tcBorders>
          </w:tcPr>
          <w:p w14:paraId="2BEDF37A" w14:textId="77777777" w:rsidR="009837B8" w:rsidRPr="007C2D97" w:rsidRDefault="009837B8" w:rsidP="009837B8">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□いる</w:t>
            </w:r>
          </w:p>
          <w:p w14:paraId="62A26616" w14:textId="77777777" w:rsidR="009837B8" w:rsidRPr="007C2D97" w:rsidRDefault="009837B8" w:rsidP="009837B8">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□いない</w:t>
            </w:r>
          </w:p>
          <w:p w14:paraId="0B3340DF" w14:textId="77777777" w:rsidR="009837B8" w:rsidRPr="007C2D97" w:rsidRDefault="009837B8" w:rsidP="009837B8">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□非該当</w:t>
            </w:r>
          </w:p>
        </w:tc>
        <w:tc>
          <w:tcPr>
            <w:tcW w:w="2835" w:type="dxa"/>
            <w:gridSpan w:val="2"/>
            <w:tcBorders>
              <w:top w:val="single" w:sz="8" w:space="0" w:color="auto"/>
              <w:bottom w:val="single" w:sz="4" w:space="0" w:color="auto"/>
            </w:tcBorders>
          </w:tcPr>
          <w:p w14:paraId="484C6D8C" w14:textId="77777777" w:rsidR="009837B8" w:rsidRPr="007C2D97" w:rsidRDefault="009837B8" w:rsidP="009837B8">
            <w:pPr>
              <w:autoSpaceDE w:val="0"/>
              <w:autoSpaceDN w:val="0"/>
              <w:spacing w:line="260" w:lineRule="exact"/>
              <w:rPr>
                <w:rFonts w:asciiTheme="minorEastAsia" w:eastAsiaTheme="minorEastAsia" w:hAnsiTheme="minorEastAsia"/>
                <w:bCs/>
              </w:rPr>
            </w:pPr>
          </w:p>
        </w:tc>
      </w:tr>
      <w:tr w:rsidR="007C2D97" w:rsidRPr="007C2D97" w14:paraId="74408F79" w14:textId="77777777" w:rsidTr="00167F15">
        <w:trPr>
          <w:trHeight w:val="530"/>
        </w:trPr>
        <w:tc>
          <w:tcPr>
            <w:tcW w:w="1134" w:type="dxa"/>
            <w:vMerge/>
            <w:tcBorders>
              <w:right w:val="single" w:sz="4" w:space="0" w:color="auto"/>
            </w:tcBorders>
          </w:tcPr>
          <w:p w14:paraId="01192A0C" w14:textId="77777777" w:rsidR="009837B8" w:rsidRPr="007C2D97" w:rsidRDefault="009837B8" w:rsidP="009837B8">
            <w:pPr>
              <w:autoSpaceDE w:val="0"/>
              <w:autoSpaceDN w:val="0"/>
              <w:spacing w:line="260" w:lineRule="exact"/>
              <w:jc w:val="left"/>
              <w:rPr>
                <w:rFonts w:asciiTheme="majorEastAsia" w:eastAsiaTheme="majorEastAsia" w:hAnsiTheme="majorEastAsia"/>
              </w:rPr>
            </w:pPr>
          </w:p>
        </w:tc>
        <w:tc>
          <w:tcPr>
            <w:tcW w:w="8931" w:type="dxa"/>
            <w:gridSpan w:val="6"/>
            <w:tcBorders>
              <w:top w:val="nil"/>
              <w:left w:val="single" w:sz="4" w:space="0" w:color="auto"/>
              <w:bottom w:val="dotted" w:sz="4" w:space="0" w:color="auto"/>
            </w:tcBorders>
          </w:tcPr>
          <w:p w14:paraId="3D6EB4CC" w14:textId="77777777"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xml:space="preserve">　る期間において、次の⑴から⑶までのいずれかに該当する場合に、１月につきそれぞれ⑴から⑶までに掲げる単位数のうち該当した場合のもの（⑴から⑶までに掲げる場合のそれぞれについて２回を限度とする。）を合算した単位数を加算していますか。また、障害児が障害福祉サービス等の利用を終了した日から起算して６月以内において、次の⑴から⑶までのいずれかに該当する場合に、１月につきそれぞれ⑴から⑶までに掲げる単位数のうち該当した場合のものを合算した単位数を加算していますか。</w:t>
            </w:r>
          </w:p>
          <w:p w14:paraId="5B1AD6EB" w14:textId="0EB45D72" w:rsidR="009837B8" w:rsidRPr="007C2D97" w:rsidRDefault="009837B8" w:rsidP="00F6592B">
            <w:pPr>
              <w:pStyle w:val="ac"/>
              <w:numPr>
                <w:ilvl w:val="0"/>
                <w:numId w:val="6"/>
              </w:numPr>
              <w:autoSpaceDE w:val="0"/>
              <w:autoSpaceDN w:val="0"/>
              <w:spacing w:line="260" w:lineRule="exact"/>
              <w:ind w:leftChars="0" w:right="1"/>
              <w:rPr>
                <w:rFonts w:asciiTheme="minorEastAsia" w:eastAsiaTheme="minorEastAsia" w:hAnsiTheme="minorEastAsia"/>
                <w:bCs/>
              </w:rPr>
            </w:pPr>
            <w:r w:rsidRPr="007C2D97">
              <w:rPr>
                <w:rFonts w:asciiTheme="minorEastAsia" w:eastAsiaTheme="minorEastAsia" w:hAnsiTheme="minorEastAsia" w:hint="eastAsia"/>
                <w:bCs/>
              </w:rPr>
              <w:t xml:space="preserve">　障害児が保育所、小学校その他の児童が集団生活を営む施設（以下この項目において「保育所等」という。）に通い、又は通常の事業所に新たに雇用され、障害者の雇用の促進等に関する法律（昭和</w:t>
            </w:r>
            <w:r w:rsidRPr="007C2D97">
              <w:rPr>
                <w:rFonts w:asciiTheme="minorEastAsia" w:eastAsiaTheme="minorEastAsia" w:hAnsiTheme="minorEastAsia"/>
                <w:bCs/>
              </w:rPr>
              <w:t>35</w:t>
            </w:r>
            <w:r w:rsidRPr="007C2D97">
              <w:rPr>
                <w:rFonts w:asciiTheme="minorEastAsia" w:eastAsiaTheme="minorEastAsia" w:hAnsiTheme="minorEastAsia" w:hint="eastAsia"/>
                <w:bCs/>
              </w:rPr>
              <w:t>年法律第</w:t>
            </w:r>
            <w:r w:rsidRPr="007C2D97">
              <w:rPr>
                <w:rFonts w:asciiTheme="minorEastAsia" w:eastAsiaTheme="minorEastAsia" w:hAnsiTheme="minorEastAsia"/>
                <w:bCs/>
              </w:rPr>
              <w:t>123</w:t>
            </w:r>
            <w:r w:rsidRPr="007C2D97">
              <w:rPr>
                <w:rFonts w:asciiTheme="minorEastAsia" w:eastAsiaTheme="minorEastAsia" w:hAnsiTheme="minorEastAsia" w:hint="eastAsia"/>
                <w:bCs/>
              </w:rPr>
              <w:t>号）第</w:t>
            </w:r>
            <w:r w:rsidRPr="007C2D97">
              <w:rPr>
                <w:rFonts w:asciiTheme="minorEastAsia" w:eastAsiaTheme="minorEastAsia" w:hAnsiTheme="minorEastAsia"/>
                <w:bCs/>
              </w:rPr>
              <w:t>27</w:t>
            </w:r>
            <w:r w:rsidRPr="007C2D97">
              <w:rPr>
                <w:rFonts w:asciiTheme="minorEastAsia" w:eastAsiaTheme="minorEastAsia" w:hAnsiTheme="minorEastAsia" w:hint="eastAsia"/>
                <w:bCs/>
              </w:rPr>
              <w:t>条第２項に規定する障害者就業・生活支援センター若しくは当該通常の事業所の事業主等（以下この項目において「障害者就業・生活支援センター等」という。）による支援を受けるに当たり、当該保育所等又は障害者就業・生活支援センター等に対して、当該障害児の心身の状況等の当該障害児に係る必要な情報を提供し、当該保育所等又は障害者就業・生活支援センター等における当該障害児の支援内容の検討に協力する場合</w:t>
            </w:r>
            <w:r w:rsidRPr="007C2D97">
              <w:rPr>
                <w:rFonts w:asciiTheme="majorEastAsia" w:eastAsiaTheme="majorEastAsia" w:hAnsiTheme="majorEastAsia" w:hint="eastAsia"/>
                <w:b/>
                <w:bCs/>
              </w:rPr>
              <w:t>【１</w:t>
            </w:r>
            <w:r w:rsidR="00343E18" w:rsidRPr="007C2D97">
              <w:rPr>
                <w:rFonts w:asciiTheme="majorEastAsia" w:eastAsiaTheme="majorEastAsia" w:hAnsiTheme="majorEastAsia" w:hint="eastAsia"/>
                <w:b/>
                <w:bCs/>
              </w:rPr>
              <w:t>５</w:t>
            </w:r>
            <w:r w:rsidRPr="007C2D97">
              <w:rPr>
                <w:rFonts w:asciiTheme="majorEastAsia" w:eastAsiaTheme="majorEastAsia" w:hAnsiTheme="majorEastAsia" w:hint="eastAsia"/>
                <w:b/>
                <w:bCs/>
              </w:rPr>
              <w:t>０単位】</w:t>
            </w:r>
          </w:p>
          <w:p w14:paraId="2FB3CE63" w14:textId="77777777" w:rsidR="009837B8" w:rsidRPr="007C2D97" w:rsidRDefault="009837B8" w:rsidP="009837B8">
            <w:pPr>
              <w:autoSpaceDE w:val="0"/>
              <w:autoSpaceDN w:val="0"/>
              <w:spacing w:line="260" w:lineRule="exact"/>
              <w:ind w:leftChars="100" w:left="360" w:hangingChars="100" w:hanging="180"/>
              <w:rPr>
                <w:rFonts w:asciiTheme="minorEastAsia" w:eastAsiaTheme="minorEastAsia" w:hAnsiTheme="minorEastAsia"/>
                <w:bCs/>
              </w:rPr>
            </w:pPr>
            <w:r w:rsidRPr="007C2D97">
              <w:rPr>
                <w:rFonts w:asciiTheme="minorEastAsia" w:eastAsiaTheme="minorEastAsia" w:hAnsiTheme="minorEastAsia" w:hint="eastAsia"/>
                <w:bCs/>
              </w:rPr>
              <w:t>⑵　障害児が保育所等に通い、又は通常の事業所に新たに雇用されるに当たり、月に２回以上、当該障害児の居宅を訪問し、当該障害児及びその家族に面接する場合（１のイ又はロを算定する月を除く。）【３００単位】</w:t>
            </w:r>
          </w:p>
          <w:p w14:paraId="20017DB7" w14:textId="77777777" w:rsidR="009837B8" w:rsidRPr="007C2D97" w:rsidRDefault="009837B8" w:rsidP="009837B8">
            <w:pPr>
              <w:autoSpaceDE w:val="0"/>
              <w:autoSpaceDN w:val="0"/>
              <w:spacing w:line="260" w:lineRule="exact"/>
              <w:ind w:leftChars="100" w:left="360" w:right="1" w:hangingChars="100" w:hanging="180"/>
              <w:rPr>
                <w:rFonts w:asciiTheme="minorEastAsia" w:eastAsiaTheme="minorEastAsia" w:hAnsiTheme="minorEastAsia"/>
                <w:bCs/>
              </w:rPr>
            </w:pPr>
            <w:r w:rsidRPr="007C2D97">
              <w:rPr>
                <w:rFonts w:asciiTheme="minorEastAsia" w:eastAsiaTheme="minorEastAsia" w:hAnsiTheme="minorEastAsia" w:hint="eastAsia"/>
                <w:bCs/>
              </w:rPr>
              <w:t>⑶　障害児が保育所等に通い、又は通常の事業所に新たに雇用され、障害者就業・生活支援センター等による支援を受けるに当たり、当該障害児の心身の状況の確認及び支援内容の検討に係る当該保育所等又は障</w:t>
            </w:r>
            <w:r w:rsidRPr="007C2D97">
              <w:rPr>
                <w:rFonts w:asciiTheme="minorEastAsia" w:eastAsiaTheme="minorEastAsia" w:hAnsiTheme="minorEastAsia" w:hint="eastAsia"/>
                <w:bCs/>
              </w:rPr>
              <w:lastRenderedPageBreak/>
              <w:t>害者就業・生活支援センター等が開催する会議に参加する場合（１のイ又はロを算定する月を除く。）【３００単位】</w:t>
            </w:r>
          </w:p>
        </w:tc>
      </w:tr>
      <w:tr w:rsidR="007C2D97" w:rsidRPr="007C2D97" w14:paraId="6A561EDC" w14:textId="77777777" w:rsidTr="00167F15">
        <w:trPr>
          <w:trHeight w:val="530"/>
        </w:trPr>
        <w:tc>
          <w:tcPr>
            <w:tcW w:w="1134" w:type="dxa"/>
            <w:vMerge/>
            <w:tcBorders>
              <w:right w:val="single" w:sz="4" w:space="0" w:color="auto"/>
            </w:tcBorders>
          </w:tcPr>
          <w:p w14:paraId="6BCD056C" w14:textId="77777777" w:rsidR="009837B8" w:rsidRPr="007C2D97" w:rsidRDefault="009837B8" w:rsidP="009837B8">
            <w:pPr>
              <w:autoSpaceDE w:val="0"/>
              <w:autoSpaceDN w:val="0"/>
              <w:spacing w:line="260" w:lineRule="exact"/>
              <w:jc w:val="left"/>
              <w:rPr>
                <w:rFonts w:asciiTheme="majorEastAsia" w:eastAsiaTheme="majorEastAsia" w:hAnsiTheme="majorEastAsia"/>
              </w:rPr>
            </w:pPr>
          </w:p>
        </w:tc>
        <w:tc>
          <w:tcPr>
            <w:tcW w:w="8931" w:type="dxa"/>
            <w:gridSpan w:val="6"/>
            <w:tcBorders>
              <w:top w:val="dotted" w:sz="4" w:space="0" w:color="auto"/>
              <w:left w:val="single" w:sz="4" w:space="0" w:color="auto"/>
              <w:bottom w:val="single" w:sz="8" w:space="0" w:color="auto"/>
            </w:tcBorders>
          </w:tcPr>
          <w:p w14:paraId="3355F2CD" w14:textId="77777777"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当該加算は、これまで障害福祉サービス等を利用していた利用者が、就学、進学する場合又は通常の事業所に新たに雇用される場合であって、保育所、小学校、特別支援学校、雇用先の事業所又は障害者就業・生活支援センター等（以下「関係機関」という。）へ引継ぐ場合において、一定期間を要するものに対し、当該利用者を担当している相談支援専門員が、情報提供を行い支援内容の検討に協力する場合、居宅への月２回以上の訪問による面接を行った場合、関係機関が開催する会議への参加を行った場合のいずれかの場合において、所定単位数を加算する。</w:t>
            </w:r>
          </w:p>
          <w:p w14:paraId="035071FA" w14:textId="77777777" w:rsidR="009837B8" w:rsidRPr="007C2D97" w:rsidRDefault="009837B8" w:rsidP="009837B8">
            <w:pPr>
              <w:autoSpaceDE w:val="0"/>
              <w:autoSpaceDN w:val="0"/>
              <w:spacing w:line="260" w:lineRule="exact"/>
              <w:ind w:leftChars="100" w:left="180" w:firstLineChars="100" w:firstLine="180"/>
              <w:rPr>
                <w:rFonts w:asciiTheme="minorEastAsia" w:eastAsiaTheme="minorEastAsia" w:hAnsiTheme="minorEastAsia"/>
                <w:bCs/>
              </w:rPr>
            </w:pPr>
            <w:r w:rsidRPr="007C2D97">
              <w:rPr>
                <w:rFonts w:asciiTheme="minorEastAsia" w:eastAsiaTheme="minorEastAsia" w:hAnsiTheme="minorEastAsia" w:hint="eastAsia"/>
                <w:bCs/>
              </w:rPr>
              <w:t>障害児相談支援報酬告示７の保育・教育等移行支援加算の注中（１）の「必要な情報の提供」は文書（この目的のために作成した文書に限る）によるものをいう。</w:t>
            </w:r>
          </w:p>
          <w:p w14:paraId="40312C95" w14:textId="77777777" w:rsidR="009837B8" w:rsidRPr="007C2D97" w:rsidRDefault="009837B8" w:rsidP="009837B8">
            <w:pPr>
              <w:autoSpaceDE w:val="0"/>
              <w:autoSpaceDN w:val="0"/>
              <w:spacing w:line="260" w:lineRule="exact"/>
              <w:ind w:leftChars="100" w:left="180" w:firstLineChars="100" w:firstLine="180"/>
              <w:rPr>
                <w:rFonts w:asciiTheme="minorEastAsia" w:eastAsiaTheme="minorEastAsia" w:hAnsiTheme="minorEastAsia"/>
                <w:bCs/>
              </w:rPr>
            </w:pPr>
            <w:r w:rsidRPr="007C2D97">
              <w:rPr>
                <w:rFonts w:asciiTheme="minorEastAsia" w:eastAsiaTheme="minorEastAsia" w:hAnsiTheme="minorEastAsia" w:hint="eastAsia"/>
                <w:bCs/>
              </w:rPr>
              <w:t>障害児相談支援報酬告示７の保育・教育等移行支援加算の注中（１）の「支援内容の検討に協力する場合」とは、具体的には、関係機関の職員等が実施するアセスメントに同行することや、当該利用者に関する直近の障害児支援利用計画やモニタリング結果等を情報提供した上で、利用者の心身の状況、生活環境及びサービスの利用状況等を保育所等の職員等に対して説明を行った場合等をいう。</w:t>
            </w:r>
          </w:p>
          <w:p w14:paraId="398822C7" w14:textId="77777777"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当該加算は、</w:t>
            </w:r>
            <w:r w:rsidRPr="007C2D97">
              <w:rPr>
                <w:rFonts w:asciiTheme="minorEastAsia" w:eastAsiaTheme="minorEastAsia" w:hAnsiTheme="minorEastAsia"/>
                <w:bCs/>
              </w:rPr>
              <w:t>(</w:t>
            </w:r>
            <w:r w:rsidRPr="007C2D97">
              <w:rPr>
                <w:rFonts w:asciiTheme="minorEastAsia" w:eastAsiaTheme="minorEastAsia" w:hAnsiTheme="minorEastAsia" w:hint="eastAsia"/>
                <w:bCs/>
              </w:rPr>
              <w:t>１</w:t>
            </w:r>
            <w:r w:rsidRPr="007C2D97">
              <w:rPr>
                <w:rFonts w:asciiTheme="minorEastAsia" w:eastAsiaTheme="minorEastAsia" w:hAnsiTheme="minorEastAsia"/>
                <w:bCs/>
              </w:rPr>
              <w:t xml:space="preserve">) </w:t>
            </w:r>
            <w:r w:rsidRPr="007C2D97">
              <w:rPr>
                <w:rFonts w:asciiTheme="minorEastAsia" w:eastAsiaTheme="minorEastAsia" w:hAnsiTheme="minorEastAsia" w:hint="eastAsia"/>
                <w:bCs/>
              </w:rPr>
              <w:t>記載の場合、障害福祉サービス等を利用している期間においては、１月につき障害児相談支援報酬告示７の保育・教育等移行支援加算の注中（１）から（３）までのそれぞれに定める単位数（それぞれ２回を限度とする）を合算した単位数を加算し、障害福祉サービス等の利用を終了した日から起算して６月以内においては、１月につきそれぞれに定める単位数を合算した単位数を加算する。</w:t>
            </w:r>
          </w:p>
          <w:p w14:paraId="36AB042F" w14:textId="77777777" w:rsidR="009837B8" w:rsidRPr="007C2D97" w:rsidRDefault="009837B8" w:rsidP="009837B8">
            <w:pPr>
              <w:autoSpaceDE w:val="0"/>
              <w:autoSpaceDN w:val="0"/>
              <w:spacing w:line="260" w:lineRule="exact"/>
              <w:ind w:leftChars="100" w:left="180" w:firstLineChars="100" w:firstLine="180"/>
              <w:rPr>
                <w:rFonts w:asciiTheme="minorEastAsia" w:eastAsiaTheme="minorEastAsia" w:hAnsiTheme="minorEastAsia"/>
                <w:bCs/>
              </w:rPr>
            </w:pPr>
            <w:r w:rsidRPr="007C2D97">
              <w:rPr>
                <w:rFonts w:asciiTheme="minorEastAsia" w:eastAsiaTheme="minorEastAsia" w:hAnsiTheme="minorEastAsia" w:hint="eastAsia"/>
                <w:bCs/>
              </w:rPr>
              <w:t>例えば、障害児相談支援対象保護者が小学校等に就学するにあたり、１月に居宅を２回以上訪問し、面接を行いかつ、小学校等が開催する会議に参加する場合は、それぞれ所定単位を算定できる。</w:t>
            </w:r>
          </w:p>
          <w:p w14:paraId="59CC5B62" w14:textId="77777777" w:rsidR="009837B8" w:rsidRPr="007C2D97" w:rsidRDefault="009837B8" w:rsidP="009837B8">
            <w:pPr>
              <w:autoSpaceDE w:val="0"/>
              <w:autoSpaceDN w:val="0"/>
              <w:spacing w:line="260" w:lineRule="exact"/>
              <w:ind w:leftChars="100" w:left="180" w:firstLineChars="100" w:firstLine="180"/>
              <w:rPr>
                <w:rFonts w:asciiTheme="minorEastAsia" w:eastAsiaTheme="minorEastAsia" w:hAnsiTheme="minorEastAsia"/>
                <w:bCs/>
              </w:rPr>
            </w:pPr>
            <w:r w:rsidRPr="007C2D97">
              <w:rPr>
                <w:rFonts w:asciiTheme="minorEastAsia" w:eastAsiaTheme="minorEastAsia" w:hAnsiTheme="minorEastAsia" w:hint="eastAsia"/>
                <w:bCs/>
              </w:rPr>
              <w:t>ただし、複数の関係機関が開催する会議が同一日に連続して一体的に開催される場合、算定回数は１回とする。</w:t>
            </w:r>
          </w:p>
          <w:p w14:paraId="0FDAB66A" w14:textId="77777777" w:rsidR="009837B8" w:rsidRPr="007C2D97" w:rsidRDefault="009837B8" w:rsidP="009837B8">
            <w:pPr>
              <w:autoSpaceDE w:val="0"/>
              <w:autoSpaceDN w:val="0"/>
              <w:spacing w:line="260" w:lineRule="exact"/>
              <w:ind w:leftChars="100" w:left="180" w:firstLineChars="100" w:firstLine="180"/>
              <w:rPr>
                <w:rFonts w:asciiTheme="minorEastAsia" w:eastAsiaTheme="minorEastAsia" w:hAnsiTheme="minorEastAsia"/>
                <w:bCs/>
              </w:rPr>
            </w:pPr>
            <w:r w:rsidRPr="007C2D97">
              <w:rPr>
                <w:rFonts w:asciiTheme="minorEastAsia" w:eastAsiaTheme="minorEastAsia" w:hAnsiTheme="minorEastAsia" w:hint="eastAsia"/>
                <w:bCs/>
              </w:rPr>
              <w:t>また、当該加算は、利用者が保育所等に通う場合、通常の事業所等に新たに雇用された場合に算定できるものである。</w:t>
            </w:r>
          </w:p>
          <w:p w14:paraId="5494C4FE" w14:textId="77777777" w:rsidR="009837B8" w:rsidRPr="007C2D97" w:rsidRDefault="009837B8" w:rsidP="009837B8">
            <w:pPr>
              <w:autoSpaceDE w:val="0"/>
              <w:autoSpaceDN w:val="0"/>
              <w:spacing w:line="260" w:lineRule="exact"/>
              <w:ind w:leftChars="100" w:left="180" w:firstLineChars="100" w:firstLine="180"/>
              <w:rPr>
                <w:rFonts w:asciiTheme="minorEastAsia" w:eastAsiaTheme="minorEastAsia" w:hAnsiTheme="minorEastAsia"/>
                <w:bCs/>
              </w:rPr>
            </w:pPr>
            <w:r w:rsidRPr="007C2D97">
              <w:rPr>
                <w:rFonts w:asciiTheme="minorEastAsia" w:eastAsiaTheme="minorEastAsia" w:hAnsiTheme="minorEastAsia" w:hint="eastAsia"/>
                <w:bCs/>
              </w:rPr>
              <w:t>なお、指定障害児支援利用援助費、指定継続障害児支援利用援助費、入院時情報連携加算、退院・退所加算を算定している月は、当該加算は算定できない。</w:t>
            </w:r>
          </w:p>
        </w:tc>
      </w:tr>
      <w:tr w:rsidR="007C2D97" w:rsidRPr="007C2D97" w14:paraId="16941903" w14:textId="77777777" w:rsidTr="00167F15">
        <w:trPr>
          <w:trHeight w:val="479"/>
        </w:trPr>
        <w:tc>
          <w:tcPr>
            <w:tcW w:w="1134" w:type="dxa"/>
            <w:vMerge/>
            <w:tcBorders>
              <w:right w:val="single" w:sz="4" w:space="0" w:color="auto"/>
            </w:tcBorders>
          </w:tcPr>
          <w:p w14:paraId="04EACEEB" w14:textId="77777777" w:rsidR="009837B8" w:rsidRPr="007C2D97" w:rsidRDefault="009837B8" w:rsidP="009837B8">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auto"/>
              <w:left w:val="single" w:sz="4" w:space="0" w:color="auto"/>
              <w:bottom w:val="nil"/>
              <w:right w:val="single" w:sz="4" w:space="0" w:color="auto"/>
            </w:tcBorders>
          </w:tcPr>
          <w:p w14:paraId="3F10BD8D" w14:textId="77777777"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2)　当該加算を算定した場合、情報提供を行った日時、場所（居宅介護支援事業所等へ出向いた場合）、内容、提供手段（面談、</w:t>
            </w:r>
          </w:p>
        </w:tc>
        <w:tc>
          <w:tcPr>
            <w:tcW w:w="851" w:type="dxa"/>
            <w:gridSpan w:val="2"/>
            <w:tcBorders>
              <w:top w:val="single" w:sz="8" w:space="0" w:color="auto"/>
              <w:left w:val="single" w:sz="4" w:space="0" w:color="auto"/>
              <w:bottom w:val="single" w:sz="4" w:space="0" w:color="000000" w:themeColor="text1"/>
            </w:tcBorders>
          </w:tcPr>
          <w:p w14:paraId="00449C33" w14:textId="77777777" w:rsidR="009837B8" w:rsidRPr="007C2D97" w:rsidRDefault="009837B8" w:rsidP="009837B8">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□いる</w:t>
            </w:r>
          </w:p>
          <w:p w14:paraId="6328F910" w14:textId="77777777" w:rsidR="009837B8" w:rsidRPr="007C2D97" w:rsidRDefault="009837B8" w:rsidP="009837B8">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□いない</w:t>
            </w:r>
          </w:p>
        </w:tc>
        <w:tc>
          <w:tcPr>
            <w:tcW w:w="2835" w:type="dxa"/>
            <w:gridSpan w:val="2"/>
            <w:tcBorders>
              <w:top w:val="single" w:sz="8" w:space="0" w:color="auto"/>
              <w:bottom w:val="single" w:sz="4" w:space="0" w:color="000000" w:themeColor="text1"/>
            </w:tcBorders>
          </w:tcPr>
          <w:p w14:paraId="35E7BEEB" w14:textId="77777777" w:rsidR="009837B8" w:rsidRPr="007C2D97" w:rsidRDefault="009837B8" w:rsidP="009837B8">
            <w:pPr>
              <w:autoSpaceDE w:val="0"/>
              <w:autoSpaceDN w:val="0"/>
              <w:spacing w:line="260" w:lineRule="exact"/>
              <w:rPr>
                <w:rFonts w:asciiTheme="minorEastAsia" w:eastAsiaTheme="minorEastAsia" w:hAnsiTheme="minorEastAsia"/>
                <w:bCs/>
              </w:rPr>
            </w:pPr>
          </w:p>
        </w:tc>
      </w:tr>
      <w:tr w:rsidR="007C2D97" w:rsidRPr="007C2D97" w14:paraId="71DD6485" w14:textId="77777777" w:rsidTr="00167F15">
        <w:trPr>
          <w:trHeight w:val="205"/>
        </w:trPr>
        <w:tc>
          <w:tcPr>
            <w:tcW w:w="1134" w:type="dxa"/>
            <w:vMerge/>
            <w:tcBorders>
              <w:right w:val="single" w:sz="4" w:space="0" w:color="auto"/>
            </w:tcBorders>
          </w:tcPr>
          <w:p w14:paraId="4A90412F" w14:textId="77777777" w:rsidR="009837B8" w:rsidRPr="007C2D97" w:rsidRDefault="009837B8" w:rsidP="009837B8">
            <w:pPr>
              <w:autoSpaceDE w:val="0"/>
              <w:autoSpaceDN w:val="0"/>
              <w:spacing w:line="260" w:lineRule="exact"/>
              <w:jc w:val="left"/>
              <w:rPr>
                <w:rFonts w:asciiTheme="majorEastAsia" w:eastAsiaTheme="majorEastAsia" w:hAnsiTheme="majorEastAsia"/>
              </w:rPr>
            </w:pPr>
          </w:p>
        </w:tc>
        <w:tc>
          <w:tcPr>
            <w:tcW w:w="8931" w:type="dxa"/>
            <w:gridSpan w:val="6"/>
            <w:tcBorders>
              <w:top w:val="nil"/>
              <w:left w:val="single" w:sz="4" w:space="0" w:color="auto"/>
              <w:bottom w:val="dotted" w:sz="4" w:space="0" w:color="auto"/>
            </w:tcBorders>
          </w:tcPr>
          <w:p w14:paraId="1B2191A7" w14:textId="77777777" w:rsidR="009837B8" w:rsidRPr="007C2D97" w:rsidRDefault="009837B8" w:rsidP="009837B8">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 xml:space="preserve">　ＦＡＸ等）などについて記録を作成していますか。</w:t>
            </w:r>
          </w:p>
        </w:tc>
      </w:tr>
      <w:tr w:rsidR="007C2D97" w:rsidRPr="007C2D97" w14:paraId="7343BCD2" w14:textId="77777777" w:rsidTr="00167F15">
        <w:trPr>
          <w:trHeight w:val="479"/>
        </w:trPr>
        <w:tc>
          <w:tcPr>
            <w:tcW w:w="1134" w:type="dxa"/>
            <w:vMerge/>
            <w:tcBorders>
              <w:right w:val="single" w:sz="4" w:space="0" w:color="auto"/>
            </w:tcBorders>
          </w:tcPr>
          <w:p w14:paraId="55662CA4" w14:textId="77777777" w:rsidR="009837B8" w:rsidRPr="007C2D97" w:rsidRDefault="009837B8" w:rsidP="009837B8">
            <w:pPr>
              <w:autoSpaceDE w:val="0"/>
              <w:autoSpaceDN w:val="0"/>
              <w:spacing w:line="260" w:lineRule="exact"/>
              <w:jc w:val="left"/>
              <w:rPr>
                <w:rFonts w:asciiTheme="majorEastAsia" w:eastAsiaTheme="majorEastAsia" w:hAnsiTheme="majorEastAsia"/>
              </w:rPr>
            </w:pPr>
          </w:p>
        </w:tc>
        <w:tc>
          <w:tcPr>
            <w:tcW w:w="8931" w:type="dxa"/>
            <w:gridSpan w:val="6"/>
            <w:tcBorders>
              <w:top w:val="dotted" w:sz="4" w:space="0" w:color="auto"/>
              <w:left w:val="single" w:sz="4" w:space="0" w:color="auto"/>
              <w:bottom w:val="nil"/>
            </w:tcBorders>
          </w:tcPr>
          <w:p w14:paraId="4BCB5FD3" w14:textId="77777777"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障害児相談支援報酬告示７の保育・教育等移行支援加算の注中（１）を算定する場合は、情報提供を行った日時、場所（医療機関へ出向いた場合）、内容、提供手段（面談、ＦＡＸ等）等について記録</w:t>
            </w:r>
            <w:r w:rsidRPr="007C2D97">
              <w:rPr>
                <w:rFonts w:asciiTheme="minorEastAsia" w:eastAsiaTheme="minorEastAsia" w:hAnsiTheme="minorEastAsia"/>
                <w:bCs/>
              </w:rPr>
              <w:t>(</w:t>
            </w:r>
            <w:r w:rsidRPr="007C2D97">
              <w:rPr>
                <w:rFonts w:asciiTheme="minorEastAsia" w:eastAsiaTheme="minorEastAsia" w:hAnsiTheme="minorEastAsia" w:hint="eastAsia"/>
                <w:bCs/>
              </w:rPr>
              <w:t>基準省令第</w:t>
            </w:r>
            <w:r w:rsidRPr="007C2D97">
              <w:rPr>
                <w:rFonts w:asciiTheme="minorEastAsia" w:eastAsiaTheme="minorEastAsia" w:hAnsiTheme="minorEastAsia"/>
                <w:bCs/>
              </w:rPr>
              <w:t>30</w:t>
            </w:r>
            <w:r w:rsidRPr="007C2D97">
              <w:rPr>
                <w:rFonts w:asciiTheme="minorEastAsia" w:eastAsiaTheme="minorEastAsia" w:hAnsiTheme="minorEastAsia" w:hint="eastAsia"/>
                <w:bCs/>
              </w:rPr>
              <w:t>条第</w:t>
            </w:r>
            <w:r w:rsidRPr="007C2D97">
              <w:rPr>
                <w:rFonts w:asciiTheme="minorEastAsia" w:eastAsiaTheme="minorEastAsia" w:hAnsiTheme="minorEastAsia"/>
                <w:bCs/>
              </w:rPr>
              <w:t>2</w:t>
            </w:r>
            <w:r w:rsidRPr="007C2D97">
              <w:rPr>
                <w:rFonts w:asciiTheme="minorEastAsia" w:eastAsiaTheme="minorEastAsia" w:hAnsiTheme="minorEastAsia" w:hint="eastAsia"/>
                <w:bCs/>
              </w:rPr>
              <w:t>項に規定する記録をいう。以下同じ。</w:t>
            </w:r>
            <w:r w:rsidRPr="007C2D97">
              <w:rPr>
                <w:rFonts w:asciiTheme="minorEastAsia" w:eastAsiaTheme="minorEastAsia" w:hAnsiTheme="minorEastAsia"/>
                <w:bCs/>
              </w:rPr>
              <w:t>)</w:t>
            </w:r>
            <w:r w:rsidRPr="007C2D97">
              <w:rPr>
                <w:rFonts w:asciiTheme="minorEastAsia" w:eastAsiaTheme="minorEastAsia" w:hAnsiTheme="minorEastAsia" w:hint="eastAsia"/>
                <w:bCs/>
              </w:rPr>
              <w:t>を作成し、５年間保存するとともに、市長等から求めがあった場合については、提出しなければならない。</w:t>
            </w:r>
          </w:p>
          <w:p w14:paraId="54281019" w14:textId="77777777"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障害児相談支援報酬告示７の保育・教育等移行支援加算の注中（２）を算定する場合は、面談日時、その内容の要旨に関する記録を作成し、５年間保存するとともに、市長等から求めがあった場合については、提出しなければならない。</w:t>
            </w:r>
          </w:p>
          <w:p w14:paraId="1FFE5EE2" w14:textId="77777777"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障害児相談支援報酬告示７の保育・教育等移行支援加算の注中（３）を算定する場合は、会議の出席者や開催日時、検討した内容の要旨及びそれを踏まえた対応方針に関する記録を作成し、５年間保存するとともに、市長等から求めがあった場合については、提出しなければならない。</w:t>
            </w:r>
          </w:p>
          <w:p w14:paraId="7C8AC8BC" w14:textId="526D2301" w:rsidR="009837B8" w:rsidRPr="007C2D97" w:rsidRDefault="009837B8" w:rsidP="009837B8">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記録に記載する事項は、令和３年度報酬改定のＱ＆ＡVOL.2</w:t>
            </w:r>
            <w:r w:rsidR="00BF567F" w:rsidRPr="007C2D97">
              <w:rPr>
                <w:rFonts w:asciiTheme="minorEastAsia" w:eastAsiaTheme="minorEastAsia" w:hAnsiTheme="minorEastAsia" w:hint="eastAsia"/>
                <w:bCs/>
              </w:rPr>
              <w:t>の問２８</w:t>
            </w:r>
            <w:r w:rsidRPr="007C2D97">
              <w:rPr>
                <w:rFonts w:asciiTheme="minorEastAsia" w:eastAsiaTheme="minorEastAsia" w:hAnsiTheme="minorEastAsia" w:hint="eastAsia"/>
                <w:bCs/>
              </w:rPr>
              <w:t>に示されている。</w:t>
            </w:r>
          </w:p>
        </w:tc>
      </w:tr>
      <w:tr w:rsidR="007C2D97" w:rsidRPr="007C2D97" w14:paraId="266A714D" w14:textId="77777777" w:rsidTr="00167F15">
        <w:trPr>
          <w:trHeight w:val="691"/>
        </w:trPr>
        <w:tc>
          <w:tcPr>
            <w:tcW w:w="1134" w:type="dxa"/>
            <w:vMerge w:val="restart"/>
            <w:tcBorders>
              <w:top w:val="single" w:sz="8" w:space="0" w:color="auto"/>
            </w:tcBorders>
          </w:tcPr>
          <w:p w14:paraId="0897F7AA" w14:textId="1FF7DE08" w:rsidR="00F03FFB" w:rsidRPr="007C2D97" w:rsidRDefault="00BB7B59" w:rsidP="009837B8">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hint="eastAsia"/>
              </w:rPr>
              <w:t>20</w:t>
            </w:r>
            <w:r w:rsidR="00F03FFB" w:rsidRPr="007C2D97">
              <w:rPr>
                <w:rFonts w:asciiTheme="majorEastAsia" w:eastAsiaTheme="majorEastAsia" w:hAnsiTheme="majorEastAsia" w:hint="eastAsia"/>
              </w:rPr>
              <w:t xml:space="preserve"> 医療・</w:t>
            </w:r>
          </w:p>
          <w:p w14:paraId="4904FB0A" w14:textId="77777777" w:rsidR="00F03FFB" w:rsidRPr="007C2D97" w:rsidRDefault="00F03FFB" w:rsidP="009837B8">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hint="eastAsia"/>
              </w:rPr>
              <w:t>保育・教育</w:t>
            </w:r>
          </w:p>
          <w:p w14:paraId="5F1F9702" w14:textId="77777777" w:rsidR="00F03FFB" w:rsidRPr="007C2D97" w:rsidRDefault="00F03FFB" w:rsidP="009837B8">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hint="eastAsia"/>
              </w:rPr>
              <w:t>機関等連携加算</w:t>
            </w:r>
          </w:p>
          <w:p w14:paraId="59F1028A" w14:textId="77777777" w:rsidR="00F03FFB" w:rsidRPr="007C2D97" w:rsidRDefault="00F03FFB" w:rsidP="009837B8">
            <w:pPr>
              <w:autoSpaceDE w:val="0"/>
              <w:autoSpaceDN w:val="0"/>
              <w:spacing w:line="260" w:lineRule="exact"/>
              <w:jc w:val="left"/>
              <w:rPr>
                <w:rFonts w:asciiTheme="majorEastAsia" w:eastAsiaTheme="majorEastAsia" w:hAnsiTheme="majorEastAsia"/>
              </w:rPr>
            </w:pPr>
          </w:p>
          <w:p w14:paraId="0DFB47AB" w14:textId="77777777" w:rsidR="00F03FFB" w:rsidRPr="007C2D97" w:rsidRDefault="00F03FFB" w:rsidP="009837B8">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hint="eastAsia"/>
                <w:spacing w:val="-4"/>
              </w:rPr>
              <w:t>費用別表8</w:t>
            </w:r>
          </w:p>
          <w:p w14:paraId="7BF9354C" w14:textId="77777777" w:rsidR="00F03FFB" w:rsidRPr="007C2D97" w:rsidRDefault="00F03FFB" w:rsidP="009837B8">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hint="eastAsia"/>
                <w:spacing w:val="-4"/>
              </w:rPr>
              <w:t>費用通知</w:t>
            </w:r>
          </w:p>
          <w:p w14:paraId="227E9E12" w14:textId="1F55BE10" w:rsidR="00F03FFB" w:rsidRPr="007C2D97" w:rsidRDefault="00F03FFB" w:rsidP="009837B8">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spacing w:val="-4"/>
              </w:rPr>
              <w:t xml:space="preserve">4 </w:t>
            </w:r>
            <w:r w:rsidR="00DE1F58" w:rsidRPr="007C2D97">
              <w:rPr>
                <w:rFonts w:asciiTheme="majorEastAsia" w:eastAsiaTheme="majorEastAsia" w:hAnsiTheme="majorEastAsia" w:hint="eastAsia"/>
                <w:b/>
                <w:bCs/>
                <w:spacing w:val="-4"/>
              </w:rPr>
              <w:t>10</w:t>
            </w:r>
          </w:p>
          <w:p w14:paraId="6E82DCF2" w14:textId="77777777" w:rsidR="00F03FFB" w:rsidRPr="007C2D97" w:rsidRDefault="00F03FFB" w:rsidP="009837B8">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hint="eastAsia"/>
                <w:spacing w:val="-4"/>
              </w:rPr>
              <w:t>児費用別表8</w:t>
            </w:r>
          </w:p>
          <w:p w14:paraId="2D6329E6" w14:textId="77777777" w:rsidR="00F03FFB" w:rsidRPr="007C2D97" w:rsidRDefault="00F03FFB" w:rsidP="009837B8">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hint="eastAsia"/>
                <w:spacing w:val="-4"/>
              </w:rPr>
              <w:t>児費用通知</w:t>
            </w:r>
          </w:p>
          <w:p w14:paraId="0EAE56BE" w14:textId="504B2B4E" w:rsidR="00F03FFB" w:rsidRPr="007C2D97" w:rsidRDefault="00F03FFB" w:rsidP="009837B8">
            <w:pPr>
              <w:autoSpaceDE w:val="0"/>
              <w:autoSpaceDN w:val="0"/>
              <w:spacing w:line="260" w:lineRule="exact"/>
              <w:jc w:val="left"/>
              <w:rPr>
                <w:rFonts w:asciiTheme="majorEastAsia" w:eastAsiaTheme="majorEastAsia" w:hAnsiTheme="majorEastAsia"/>
              </w:rPr>
            </w:pPr>
            <w:r w:rsidRPr="007C2D97">
              <w:rPr>
                <w:rFonts w:asciiTheme="minorEastAsia" w:eastAsiaTheme="minorEastAsia" w:hAnsiTheme="minorEastAsia"/>
                <w:spacing w:val="-4"/>
              </w:rPr>
              <w:t xml:space="preserve">4 </w:t>
            </w:r>
            <w:r w:rsidRPr="007C2D97">
              <w:rPr>
                <w:rFonts w:asciiTheme="minorEastAsia" w:eastAsiaTheme="minorEastAsia" w:hAnsiTheme="minorEastAsia" w:hint="eastAsia"/>
                <w:spacing w:val="-4"/>
              </w:rPr>
              <w:t>9</w:t>
            </w:r>
          </w:p>
        </w:tc>
        <w:tc>
          <w:tcPr>
            <w:tcW w:w="8931" w:type="dxa"/>
            <w:gridSpan w:val="6"/>
            <w:tcBorders>
              <w:top w:val="single" w:sz="8" w:space="0" w:color="auto"/>
              <w:bottom w:val="nil"/>
            </w:tcBorders>
          </w:tcPr>
          <w:p w14:paraId="2F06795B" w14:textId="099259D7" w:rsidR="00F03FFB" w:rsidRPr="007C2D97" w:rsidRDefault="00F03FFB" w:rsidP="00F03FFB">
            <w:pPr>
              <w:autoSpaceDE w:val="0"/>
              <w:autoSpaceDN w:val="0"/>
              <w:spacing w:line="260" w:lineRule="exact"/>
              <w:ind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指定特定相談支援事業者が、次の⑴から⑶までに該当する場合に、１月にそれぞれ⑴から⑶までに掲げる単位数を加算できる。</w:t>
            </w:r>
          </w:p>
        </w:tc>
      </w:tr>
      <w:tr w:rsidR="007C2D97" w:rsidRPr="007C2D97" w14:paraId="56650997" w14:textId="77777777" w:rsidTr="00167F15">
        <w:trPr>
          <w:trHeight w:val="479"/>
        </w:trPr>
        <w:tc>
          <w:tcPr>
            <w:tcW w:w="1134" w:type="dxa"/>
            <w:vMerge/>
          </w:tcPr>
          <w:p w14:paraId="0E4E17E0" w14:textId="2D6EA40B" w:rsidR="00F03FFB" w:rsidRPr="007C2D97" w:rsidRDefault="00F03FFB" w:rsidP="009837B8">
            <w:pPr>
              <w:autoSpaceDE w:val="0"/>
              <w:autoSpaceDN w:val="0"/>
              <w:spacing w:line="260" w:lineRule="exact"/>
              <w:jc w:val="left"/>
              <w:rPr>
                <w:rFonts w:asciiTheme="minorEastAsia" w:eastAsiaTheme="minorEastAsia" w:hAnsiTheme="minorEastAsia"/>
              </w:rPr>
            </w:pPr>
            <w:bookmarkStart w:id="7" w:name="_Hlk172621407"/>
          </w:p>
        </w:tc>
        <w:tc>
          <w:tcPr>
            <w:tcW w:w="5245" w:type="dxa"/>
            <w:gridSpan w:val="2"/>
            <w:tcBorders>
              <w:top w:val="dotted" w:sz="4" w:space="0" w:color="auto"/>
              <w:bottom w:val="nil"/>
            </w:tcBorders>
          </w:tcPr>
          <w:p w14:paraId="64F6A671" w14:textId="0F8F822D" w:rsidR="00F03FFB" w:rsidRPr="007C2D97" w:rsidRDefault="00F03FFB" w:rsidP="00F03FFB">
            <w:pPr>
              <w:autoSpaceDE w:val="0"/>
              <w:autoSpaceDN w:val="0"/>
              <w:spacing w:line="260" w:lineRule="exact"/>
              <w:ind w:left="180" w:hangingChars="100" w:hanging="180"/>
              <w:rPr>
                <w:rFonts w:ascii="ＭＳ ゴシック" w:eastAsia="ＭＳ ゴシック" w:hAnsi="ＭＳ ゴシック"/>
                <w:b/>
                <w:bCs/>
              </w:rPr>
            </w:pPr>
            <w:r w:rsidRPr="007C2D97">
              <w:rPr>
                <w:rFonts w:ascii="ＭＳ ゴシック" w:eastAsia="ＭＳ ゴシック" w:hAnsi="ＭＳ ゴシック" w:hint="eastAsia"/>
                <w:b/>
                <w:bCs/>
              </w:rPr>
              <w:t>⑴</w:t>
            </w:r>
            <w:r w:rsidRPr="007C2D97">
              <w:rPr>
                <w:rFonts w:ascii="ＭＳ ゴシック" w:eastAsia="ＭＳ ゴシック" w:hAnsi="ＭＳ ゴシック"/>
                <w:b/>
                <w:bCs/>
              </w:rPr>
              <w:t xml:space="preserve"> </w:t>
            </w:r>
            <w:r w:rsidR="00A11FE2" w:rsidRPr="007C2D97">
              <w:rPr>
                <w:rFonts w:ascii="ＭＳ ゴシック" w:eastAsia="ＭＳ ゴシック" w:hAnsi="ＭＳ ゴシック" w:hint="eastAsia"/>
                <w:b/>
                <w:bCs/>
              </w:rPr>
              <w:t xml:space="preserve">　</w:t>
            </w:r>
            <w:r w:rsidRPr="007C2D97">
              <w:rPr>
                <w:rFonts w:ascii="ＭＳ ゴシック" w:eastAsia="ＭＳ ゴシック" w:hAnsi="ＭＳ ゴシック" w:hint="eastAsia"/>
                <w:b/>
                <w:bCs/>
              </w:rPr>
              <w:t>指定基準第２条第３項に規定する福祉サービス等を提供する機関（以下「福祉サービス等提供機関」という。）（障害福祉サービス等を行う者を除く。⑶、注２及び</w:t>
            </w:r>
            <w:r w:rsidRPr="007C2D97">
              <w:rPr>
                <w:rFonts w:ascii="ＭＳ ゴシック" w:eastAsia="ＭＳ ゴシック" w:hAnsi="ＭＳ ゴシック"/>
                <w:b/>
                <w:bCs/>
              </w:rPr>
              <w:t>10</w:t>
            </w:r>
            <w:r w:rsidRPr="007C2D97">
              <w:rPr>
                <w:rFonts w:ascii="ＭＳ ゴシック" w:eastAsia="ＭＳ ゴシック" w:hAnsi="ＭＳ ゴシック" w:hint="eastAsia"/>
                <w:b/>
                <w:bCs/>
              </w:rPr>
              <w:t>の注において同</w:t>
            </w:r>
          </w:p>
        </w:tc>
        <w:tc>
          <w:tcPr>
            <w:tcW w:w="851" w:type="dxa"/>
            <w:gridSpan w:val="2"/>
            <w:tcBorders>
              <w:top w:val="single" w:sz="8" w:space="0" w:color="auto"/>
              <w:bottom w:val="single" w:sz="4" w:space="0" w:color="000000" w:themeColor="text1"/>
            </w:tcBorders>
          </w:tcPr>
          <w:p w14:paraId="655C347C" w14:textId="77777777" w:rsidR="00F03FFB" w:rsidRPr="007C2D97" w:rsidRDefault="00F03FFB" w:rsidP="009837B8">
            <w:pPr>
              <w:autoSpaceDE w:val="0"/>
              <w:autoSpaceDN w:val="0"/>
              <w:spacing w:line="260" w:lineRule="exact"/>
              <w:rPr>
                <w:rFonts w:ascii="ＭＳ ゴシック" w:eastAsia="ＭＳ ゴシック" w:hAnsi="ＭＳ ゴシック"/>
                <w:b/>
                <w:bCs/>
              </w:rPr>
            </w:pPr>
            <w:r w:rsidRPr="007C2D97">
              <w:rPr>
                <w:rFonts w:ascii="ＭＳ ゴシック" w:eastAsia="ＭＳ ゴシック" w:hAnsi="ＭＳ ゴシック" w:hint="eastAsia"/>
                <w:b/>
                <w:bCs/>
              </w:rPr>
              <w:t>□いる</w:t>
            </w:r>
          </w:p>
          <w:p w14:paraId="1D56676B" w14:textId="77777777" w:rsidR="00F03FFB" w:rsidRPr="007C2D97" w:rsidRDefault="00F03FFB" w:rsidP="009837B8">
            <w:pPr>
              <w:autoSpaceDE w:val="0"/>
              <w:autoSpaceDN w:val="0"/>
              <w:spacing w:line="260" w:lineRule="exact"/>
              <w:rPr>
                <w:rFonts w:ascii="ＭＳ ゴシック" w:eastAsia="ＭＳ ゴシック" w:hAnsi="ＭＳ ゴシック"/>
                <w:b/>
                <w:bCs/>
              </w:rPr>
            </w:pPr>
            <w:r w:rsidRPr="007C2D97">
              <w:rPr>
                <w:rFonts w:ascii="ＭＳ ゴシック" w:eastAsia="ＭＳ ゴシック" w:hAnsi="ＭＳ ゴシック" w:hint="eastAsia"/>
                <w:b/>
                <w:bCs/>
              </w:rPr>
              <w:t>□いない</w:t>
            </w:r>
          </w:p>
          <w:p w14:paraId="16CA3CB4" w14:textId="77777777" w:rsidR="00F03FFB" w:rsidRPr="007C2D97" w:rsidRDefault="00F03FFB" w:rsidP="009837B8">
            <w:pPr>
              <w:autoSpaceDE w:val="0"/>
              <w:autoSpaceDN w:val="0"/>
              <w:spacing w:line="260" w:lineRule="exact"/>
              <w:rPr>
                <w:rFonts w:ascii="ＭＳ ゴシック" w:eastAsia="ＭＳ ゴシック" w:hAnsi="ＭＳ ゴシック"/>
                <w:b/>
                <w:bCs/>
              </w:rPr>
            </w:pPr>
            <w:r w:rsidRPr="007C2D97">
              <w:rPr>
                <w:rFonts w:ascii="ＭＳ ゴシック" w:eastAsia="ＭＳ ゴシック" w:hAnsi="ＭＳ ゴシック" w:hint="eastAsia"/>
                <w:b/>
                <w:bCs/>
              </w:rPr>
              <w:t>□非該当</w:t>
            </w:r>
          </w:p>
        </w:tc>
        <w:tc>
          <w:tcPr>
            <w:tcW w:w="2835" w:type="dxa"/>
            <w:gridSpan w:val="2"/>
            <w:tcBorders>
              <w:top w:val="single" w:sz="8" w:space="0" w:color="auto"/>
              <w:bottom w:val="single" w:sz="4" w:space="0" w:color="000000" w:themeColor="text1"/>
            </w:tcBorders>
          </w:tcPr>
          <w:p w14:paraId="67878E25" w14:textId="77777777" w:rsidR="00F03FFB" w:rsidRPr="007C2D97" w:rsidRDefault="00F03FFB" w:rsidP="009837B8">
            <w:pPr>
              <w:autoSpaceDE w:val="0"/>
              <w:autoSpaceDN w:val="0"/>
              <w:spacing w:line="260" w:lineRule="exact"/>
              <w:rPr>
                <w:rFonts w:ascii="ＭＳ ゴシック" w:eastAsia="ＭＳ ゴシック" w:hAnsi="ＭＳ ゴシック"/>
                <w:b/>
                <w:bCs/>
              </w:rPr>
            </w:pPr>
          </w:p>
        </w:tc>
      </w:tr>
      <w:bookmarkEnd w:id="7"/>
      <w:tr w:rsidR="007C2D97" w:rsidRPr="007C2D97" w14:paraId="189D61CB" w14:textId="77777777" w:rsidTr="00167F15">
        <w:trPr>
          <w:trHeight w:val="958"/>
        </w:trPr>
        <w:tc>
          <w:tcPr>
            <w:tcW w:w="1134" w:type="dxa"/>
            <w:vMerge/>
          </w:tcPr>
          <w:p w14:paraId="7D2DD220" w14:textId="77777777" w:rsidR="00F03FFB" w:rsidRPr="007C2D97" w:rsidRDefault="00F03FFB" w:rsidP="009837B8">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dotted" w:sz="4" w:space="0" w:color="auto"/>
            </w:tcBorders>
          </w:tcPr>
          <w:p w14:paraId="459E7E6C" w14:textId="0F81A502" w:rsidR="00F03FFB" w:rsidRPr="007C2D97" w:rsidRDefault="00A11FE2" w:rsidP="00F03FFB">
            <w:pPr>
              <w:autoSpaceDE w:val="0"/>
              <w:autoSpaceDN w:val="0"/>
              <w:spacing w:line="260" w:lineRule="exact"/>
              <w:ind w:leftChars="100" w:left="180"/>
              <w:rPr>
                <w:rFonts w:ascii="ＭＳ ゴシック" w:eastAsia="ＭＳ ゴシック" w:hAnsi="ＭＳ ゴシック"/>
                <w:b/>
                <w:bCs/>
              </w:rPr>
            </w:pPr>
            <w:r w:rsidRPr="007C2D97">
              <w:rPr>
                <w:rFonts w:ascii="ＭＳ ゴシック" w:eastAsia="ＭＳ ゴシック" w:hAnsi="ＭＳ ゴシック" w:hint="eastAsia"/>
                <w:b/>
                <w:bCs/>
              </w:rPr>
              <w:t>じ。）</w:t>
            </w:r>
            <w:r w:rsidR="00F03FFB" w:rsidRPr="007C2D97">
              <w:rPr>
                <w:rFonts w:ascii="ＭＳ ゴシック" w:eastAsia="ＭＳ ゴシック" w:hAnsi="ＭＳ ゴシック" w:hint="eastAsia"/>
                <w:b/>
                <w:bCs/>
              </w:rPr>
              <w:t>の職員等と面談又は会議を行い、計画相談支援対象障害者等に関する必要な情報の提供を受けた上で、指定サービス利用支援又は指定継続サービス利用支援を行った場合（計画相談支援対象障害者等１人につき１月に１回を限度とし、３の初回加算を算定する場合及び６の退院・退所加算を算定する場合であって、退院、退所等をする施設の職員のみから情報の提供を受けているときを除く。）次の㈠又は㈡に掲げる場合に応じ、それぞれ㈠又は㈡に掲げる単位数を加算していますか。</w:t>
            </w:r>
          </w:p>
          <w:p w14:paraId="6C64C3D5" w14:textId="53C10D0A" w:rsidR="00F03FFB" w:rsidRPr="007C2D97" w:rsidRDefault="00F03FFB" w:rsidP="00905825">
            <w:pPr>
              <w:autoSpaceDE w:val="0"/>
              <w:autoSpaceDN w:val="0"/>
              <w:spacing w:line="260" w:lineRule="exact"/>
              <w:ind w:leftChars="100" w:left="180" w:firstLineChars="200" w:firstLine="361"/>
              <w:rPr>
                <w:rFonts w:ascii="ＭＳ ゴシック" w:eastAsia="ＭＳ ゴシック" w:hAnsi="ＭＳ ゴシック"/>
                <w:b/>
                <w:bCs/>
              </w:rPr>
            </w:pPr>
            <w:r w:rsidRPr="007C2D97">
              <w:rPr>
                <w:rFonts w:ascii="ＭＳ ゴシック" w:eastAsia="ＭＳ ゴシック" w:hAnsi="ＭＳ ゴシック" w:hint="eastAsia"/>
                <w:b/>
                <w:bCs/>
              </w:rPr>
              <w:t>㈠</w:t>
            </w:r>
            <w:r w:rsidR="00905825" w:rsidRPr="007C2D97">
              <w:rPr>
                <w:rFonts w:ascii="ＭＳ ゴシック" w:eastAsia="ＭＳ ゴシック" w:hAnsi="ＭＳ ゴシック" w:hint="eastAsia"/>
                <w:b/>
                <w:bCs/>
              </w:rPr>
              <w:t xml:space="preserve">　</w:t>
            </w:r>
            <w:r w:rsidRPr="007C2D97">
              <w:rPr>
                <w:rFonts w:ascii="ＭＳ ゴシック" w:eastAsia="ＭＳ ゴシック" w:hAnsi="ＭＳ ゴシック" w:hint="eastAsia"/>
                <w:b/>
                <w:bCs/>
              </w:rPr>
              <w:t>指定サービス利用支援を行った場合</w:t>
            </w:r>
            <w:r w:rsidR="00905825" w:rsidRPr="007C2D97">
              <w:rPr>
                <w:rFonts w:ascii="ＭＳ ゴシック" w:eastAsia="ＭＳ ゴシック" w:hAnsi="ＭＳ ゴシック" w:hint="eastAsia"/>
                <w:b/>
                <w:bCs/>
              </w:rPr>
              <w:t xml:space="preserve">　　　２００</w:t>
            </w:r>
            <w:r w:rsidRPr="007C2D97">
              <w:rPr>
                <w:rFonts w:ascii="ＭＳ ゴシック" w:eastAsia="ＭＳ ゴシック" w:hAnsi="ＭＳ ゴシック" w:hint="eastAsia"/>
                <w:b/>
                <w:bCs/>
              </w:rPr>
              <w:t>単位</w:t>
            </w:r>
          </w:p>
          <w:p w14:paraId="08E01BF6" w14:textId="301E0FED" w:rsidR="00F03FFB" w:rsidRPr="007C2D97" w:rsidRDefault="00F03FFB" w:rsidP="00905825">
            <w:pPr>
              <w:autoSpaceDE w:val="0"/>
              <w:autoSpaceDN w:val="0"/>
              <w:spacing w:line="260" w:lineRule="exact"/>
              <w:ind w:leftChars="100" w:left="180" w:firstLineChars="200" w:firstLine="361"/>
              <w:rPr>
                <w:rFonts w:ascii="ＭＳ ゴシック" w:eastAsia="ＭＳ ゴシック" w:hAnsi="ＭＳ ゴシック"/>
                <w:b/>
                <w:bCs/>
              </w:rPr>
            </w:pPr>
            <w:r w:rsidRPr="007C2D97">
              <w:rPr>
                <w:rFonts w:ascii="ＭＳ ゴシック" w:eastAsia="ＭＳ ゴシック" w:hAnsi="ＭＳ ゴシック" w:hint="eastAsia"/>
                <w:b/>
                <w:bCs/>
              </w:rPr>
              <w:t>㈡</w:t>
            </w:r>
            <w:r w:rsidR="00905825" w:rsidRPr="007C2D97">
              <w:rPr>
                <w:rFonts w:ascii="ＭＳ ゴシック" w:eastAsia="ＭＳ ゴシック" w:hAnsi="ＭＳ ゴシック" w:hint="eastAsia"/>
                <w:b/>
                <w:bCs/>
              </w:rPr>
              <w:t xml:space="preserve">　</w:t>
            </w:r>
            <w:r w:rsidRPr="007C2D97">
              <w:rPr>
                <w:rFonts w:ascii="ＭＳ ゴシック" w:eastAsia="ＭＳ ゴシック" w:hAnsi="ＭＳ ゴシック" w:hint="eastAsia"/>
                <w:b/>
                <w:bCs/>
              </w:rPr>
              <w:t>指定継続サービス利用支援を行った場合</w:t>
            </w:r>
            <w:r w:rsidR="00905825" w:rsidRPr="007C2D97">
              <w:rPr>
                <w:rFonts w:ascii="ＭＳ ゴシック" w:eastAsia="ＭＳ ゴシック" w:hAnsi="ＭＳ ゴシック" w:hint="eastAsia"/>
                <w:b/>
                <w:bCs/>
              </w:rPr>
              <w:t xml:space="preserve">　３００</w:t>
            </w:r>
            <w:r w:rsidRPr="007C2D97">
              <w:rPr>
                <w:rFonts w:ascii="ＭＳ ゴシック" w:eastAsia="ＭＳ ゴシック" w:hAnsi="ＭＳ ゴシック" w:hint="eastAsia"/>
                <w:b/>
                <w:bCs/>
              </w:rPr>
              <w:t>単位</w:t>
            </w:r>
          </w:p>
        </w:tc>
      </w:tr>
      <w:tr w:rsidR="007C2D97" w:rsidRPr="007C2D97" w14:paraId="6833CF4C" w14:textId="77777777" w:rsidTr="00167F15">
        <w:trPr>
          <w:trHeight w:val="728"/>
        </w:trPr>
        <w:tc>
          <w:tcPr>
            <w:tcW w:w="1134" w:type="dxa"/>
            <w:vMerge/>
          </w:tcPr>
          <w:p w14:paraId="07C6307F" w14:textId="77777777" w:rsidR="00A11FE2" w:rsidRPr="007C2D97" w:rsidRDefault="00A11FE2" w:rsidP="00A11FE2">
            <w:pPr>
              <w:autoSpaceDE w:val="0"/>
              <w:autoSpaceDN w:val="0"/>
              <w:spacing w:line="260" w:lineRule="exact"/>
              <w:jc w:val="left"/>
              <w:rPr>
                <w:rFonts w:asciiTheme="majorEastAsia" w:eastAsiaTheme="majorEastAsia" w:hAnsiTheme="majorEastAsia"/>
              </w:rPr>
            </w:pPr>
          </w:p>
        </w:tc>
        <w:tc>
          <w:tcPr>
            <w:tcW w:w="5183" w:type="dxa"/>
            <w:tcBorders>
              <w:top w:val="nil"/>
              <w:bottom w:val="dotted" w:sz="4" w:space="0" w:color="auto"/>
            </w:tcBorders>
          </w:tcPr>
          <w:p w14:paraId="501FBE3D" w14:textId="1A4EE1A5" w:rsidR="00A11FE2" w:rsidRPr="007C2D97" w:rsidRDefault="00A11FE2" w:rsidP="005B34D9">
            <w:pPr>
              <w:autoSpaceDE w:val="0"/>
              <w:autoSpaceDN w:val="0"/>
              <w:spacing w:line="260" w:lineRule="exact"/>
              <w:ind w:left="180" w:hangingChars="100" w:hanging="180"/>
              <w:rPr>
                <w:rFonts w:ascii="ＭＳ ゴシック" w:eastAsia="ＭＳ ゴシック" w:hAnsi="ＭＳ ゴシック"/>
                <w:b/>
                <w:bCs/>
              </w:rPr>
            </w:pPr>
            <w:r w:rsidRPr="007C2D97">
              <w:rPr>
                <w:rFonts w:ascii="ＭＳ ゴシック" w:eastAsia="ＭＳ ゴシック" w:hAnsi="ＭＳ ゴシック" w:hint="eastAsia"/>
                <w:b/>
                <w:bCs/>
              </w:rPr>
              <w:t>⑵　計画相談支援対象障害者等が病院等に通院するに当たり、当該病院等を訪問し、当該病院等の職員に対して、当該計画相談支援対象障害者等の心身の状況、生活環境等の当該計画</w:t>
            </w:r>
          </w:p>
        </w:tc>
        <w:tc>
          <w:tcPr>
            <w:tcW w:w="992" w:type="dxa"/>
            <w:gridSpan w:val="4"/>
            <w:tcBorders>
              <w:top w:val="single" w:sz="4" w:space="0" w:color="auto"/>
              <w:bottom w:val="single" w:sz="4" w:space="0" w:color="auto"/>
            </w:tcBorders>
          </w:tcPr>
          <w:p w14:paraId="678B90A4" w14:textId="77777777" w:rsidR="00A11FE2" w:rsidRPr="007C2D97" w:rsidRDefault="00A11FE2" w:rsidP="00A11FE2">
            <w:pPr>
              <w:autoSpaceDE w:val="0"/>
              <w:autoSpaceDN w:val="0"/>
              <w:spacing w:line="260" w:lineRule="exact"/>
              <w:rPr>
                <w:rFonts w:ascii="ＭＳ ゴシック" w:eastAsia="ＭＳ ゴシック" w:hAnsi="ＭＳ ゴシック"/>
                <w:b/>
                <w:bCs/>
              </w:rPr>
            </w:pPr>
            <w:r w:rsidRPr="007C2D97">
              <w:rPr>
                <w:rFonts w:ascii="ＭＳ ゴシック" w:eastAsia="ＭＳ ゴシック" w:hAnsi="ＭＳ ゴシック" w:hint="eastAsia"/>
                <w:b/>
                <w:bCs/>
              </w:rPr>
              <w:t>□いる</w:t>
            </w:r>
          </w:p>
          <w:p w14:paraId="7038BF10" w14:textId="77777777" w:rsidR="00A11FE2" w:rsidRPr="007C2D97" w:rsidRDefault="00A11FE2" w:rsidP="00A11FE2">
            <w:pPr>
              <w:autoSpaceDE w:val="0"/>
              <w:autoSpaceDN w:val="0"/>
              <w:spacing w:line="260" w:lineRule="exact"/>
              <w:rPr>
                <w:rFonts w:ascii="ＭＳ ゴシック" w:eastAsia="ＭＳ ゴシック" w:hAnsi="ＭＳ ゴシック"/>
                <w:b/>
                <w:bCs/>
              </w:rPr>
            </w:pPr>
            <w:r w:rsidRPr="007C2D97">
              <w:rPr>
                <w:rFonts w:ascii="ＭＳ ゴシック" w:eastAsia="ＭＳ ゴシック" w:hAnsi="ＭＳ ゴシック" w:hint="eastAsia"/>
                <w:b/>
                <w:bCs/>
              </w:rPr>
              <w:t>□いない</w:t>
            </w:r>
          </w:p>
          <w:p w14:paraId="6CD21083" w14:textId="4C06C0B3" w:rsidR="00A11FE2" w:rsidRPr="007C2D97" w:rsidRDefault="00A11FE2" w:rsidP="00A11FE2">
            <w:pPr>
              <w:autoSpaceDE w:val="0"/>
              <w:autoSpaceDN w:val="0"/>
              <w:spacing w:line="260" w:lineRule="exact"/>
              <w:rPr>
                <w:rFonts w:ascii="ＭＳ ゴシック" w:eastAsia="ＭＳ ゴシック" w:hAnsi="ＭＳ ゴシック"/>
                <w:b/>
                <w:bCs/>
              </w:rPr>
            </w:pPr>
            <w:r w:rsidRPr="007C2D97">
              <w:rPr>
                <w:rFonts w:ascii="ＭＳ ゴシック" w:eastAsia="ＭＳ ゴシック" w:hAnsi="ＭＳ ゴシック" w:hint="eastAsia"/>
                <w:b/>
                <w:bCs/>
              </w:rPr>
              <w:t>□非該当</w:t>
            </w:r>
          </w:p>
        </w:tc>
        <w:tc>
          <w:tcPr>
            <w:tcW w:w="2756" w:type="dxa"/>
            <w:tcBorders>
              <w:top w:val="single" w:sz="4" w:space="0" w:color="auto"/>
              <w:bottom w:val="single" w:sz="4" w:space="0" w:color="auto"/>
            </w:tcBorders>
          </w:tcPr>
          <w:p w14:paraId="593F307B" w14:textId="531E6544" w:rsidR="00A11FE2" w:rsidRPr="007C2D97" w:rsidRDefault="00A11FE2" w:rsidP="00A11FE2">
            <w:pPr>
              <w:autoSpaceDE w:val="0"/>
              <w:autoSpaceDN w:val="0"/>
              <w:spacing w:line="260" w:lineRule="exact"/>
              <w:rPr>
                <w:rFonts w:ascii="ＭＳ ゴシック" w:eastAsia="ＭＳ ゴシック" w:hAnsi="ＭＳ ゴシック"/>
                <w:b/>
                <w:bCs/>
              </w:rPr>
            </w:pPr>
          </w:p>
        </w:tc>
      </w:tr>
      <w:tr w:rsidR="007C2D97" w:rsidRPr="007C2D97" w14:paraId="3101D7DB" w14:textId="77777777" w:rsidTr="00167F15">
        <w:trPr>
          <w:trHeight w:val="958"/>
        </w:trPr>
        <w:tc>
          <w:tcPr>
            <w:tcW w:w="1134" w:type="dxa"/>
            <w:vMerge/>
          </w:tcPr>
          <w:p w14:paraId="36DBD07D" w14:textId="77777777" w:rsidR="00A11FE2" w:rsidRPr="007C2D97"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dotted" w:sz="4" w:space="0" w:color="auto"/>
            </w:tcBorders>
          </w:tcPr>
          <w:p w14:paraId="2FF1D66F" w14:textId="26052931" w:rsidR="00A11FE2" w:rsidRPr="007C2D97" w:rsidRDefault="00A11FE2" w:rsidP="00A11FE2">
            <w:pPr>
              <w:autoSpaceDE w:val="0"/>
              <w:autoSpaceDN w:val="0"/>
              <w:spacing w:line="260" w:lineRule="exact"/>
              <w:ind w:left="180" w:hangingChars="100" w:hanging="180"/>
              <w:rPr>
                <w:rFonts w:ascii="ＭＳ ゴシック" w:eastAsia="ＭＳ ゴシック" w:hAnsi="ＭＳ ゴシック"/>
                <w:b/>
                <w:bCs/>
              </w:rPr>
            </w:pPr>
            <w:r w:rsidRPr="007C2D97">
              <w:rPr>
                <w:rFonts w:ascii="ＭＳ ゴシック" w:eastAsia="ＭＳ ゴシック" w:hAnsi="ＭＳ ゴシック" w:hint="eastAsia"/>
                <w:b/>
                <w:bCs/>
              </w:rPr>
              <w:t xml:space="preserve">　相談支援対象障害者等に係る必要な情報を提供した場合</w:t>
            </w:r>
            <w:r w:rsidR="005B34D9" w:rsidRPr="007C2D97">
              <w:rPr>
                <w:rFonts w:ascii="ＭＳ ゴシック" w:eastAsia="ＭＳ ゴシック" w:hAnsi="ＭＳ ゴシック" w:hint="eastAsia"/>
                <w:b/>
                <w:bCs/>
              </w:rPr>
              <w:t>、</w:t>
            </w:r>
            <w:r w:rsidRPr="007C2D97">
              <w:rPr>
                <w:rFonts w:ascii="ＭＳ ゴシック" w:eastAsia="ＭＳ ゴシック" w:hAnsi="ＭＳ ゴシック" w:hint="eastAsia"/>
                <w:b/>
                <w:bCs/>
              </w:rPr>
              <w:t>３００単位加算していますか。</w:t>
            </w:r>
          </w:p>
          <w:p w14:paraId="29DA2673" w14:textId="0229D7F7" w:rsidR="00A11FE2" w:rsidRPr="007C2D97" w:rsidRDefault="00A11FE2" w:rsidP="005B34D9">
            <w:pPr>
              <w:autoSpaceDE w:val="0"/>
              <w:autoSpaceDN w:val="0"/>
              <w:spacing w:line="260" w:lineRule="exact"/>
              <w:ind w:left="180" w:hangingChars="100" w:hanging="180"/>
              <w:rPr>
                <w:rFonts w:ascii="ＭＳ ゴシック" w:eastAsia="ＭＳ ゴシック" w:hAnsi="ＭＳ ゴシック"/>
                <w:b/>
                <w:bCs/>
              </w:rPr>
            </w:pPr>
            <w:r w:rsidRPr="007C2D97">
              <w:rPr>
                <w:rFonts w:ascii="ＭＳ ゴシック" w:eastAsia="ＭＳ ゴシック" w:hAnsi="ＭＳ ゴシック" w:hint="eastAsia"/>
                <w:b/>
                <w:bCs/>
              </w:rPr>
              <w:t>※１月に３回を限度とし、同一の病院等については１月に１回を限度とする。サービス利用支援費又は継続サービス利用支援費を算定する場合に限る。</w:t>
            </w:r>
          </w:p>
        </w:tc>
      </w:tr>
      <w:tr w:rsidR="007C2D97" w:rsidRPr="007C2D97" w14:paraId="15398D18" w14:textId="77777777" w:rsidTr="00167F15">
        <w:trPr>
          <w:trHeight w:val="682"/>
        </w:trPr>
        <w:tc>
          <w:tcPr>
            <w:tcW w:w="1134" w:type="dxa"/>
            <w:vMerge/>
          </w:tcPr>
          <w:p w14:paraId="6DB104C5" w14:textId="77777777" w:rsidR="005B34D9" w:rsidRPr="007C2D97" w:rsidRDefault="005B34D9" w:rsidP="00A11FE2">
            <w:pPr>
              <w:autoSpaceDE w:val="0"/>
              <w:autoSpaceDN w:val="0"/>
              <w:spacing w:line="260" w:lineRule="exact"/>
              <w:jc w:val="left"/>
              <w:rPr>
                <w:rFonts w:asciiTheme="majorEastAsia" w:eastAsiaTheme="majorEastAsia" w:hAnsiTheme="majorEastAsia"/>
              </w:rPr>
            </w:pPr>
          </w:p>
        </w:tc>
        <w:tc>
          <w:tcPr>
            <w:tcW w:w="5183" w:type="dxa"/>
            <w:tcBorders>
              <w:top w:val="nil"/>
              <w:bottom w:val="dotted" w:sz="4" w:space="0" w:color="auto"/>
            </w:tcBorders>
          </w:tcPr>
          <w:p w14:paraId="36651B1B" w14:textId="16842245" w:rsidR="005B34D9" w:rsidRPr="007C2D97" w:rsidRDefault="005B34D9" w:rsidP="005B34D9">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(3)　福祉サービス等提供機関からの求めに応じて、福祉サービス等提供機関に対して計画相談支援対象障害者等に関する必要な情報を提供した場合、１５０単位を加算していますか。</w:t>
            </w:r>
          </w:p>
        </w:tc>
        <w:tc>
          <w:tcPr>
            <w:tcW w:w="992" w:type="dxa"/>
            <w:gridSpan w:val="4"/>
            <w:tcBorders>
              <w:top w:val="single" w:sz="4" w:space="0" w:color="auto"/>
              <w:bottom w:val="single" w:sz="4" w:space="0" w:color="auto"/>
            </w:tcBorders>
          </w:tcPr>
          <w:p w14:paraId="16C24B9F" w14:textId="77777777" w:rsidR="005B34D9" w:rsidRPr="007C2D97" w:rsidRDefault="005B34D9" w:rsidP="005B34D9">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□いる</w:t>
            </w:r>
          </w:p>
          <w:p w14:paraId="36DBBF45" w14:textId="77777777" w:rsidR="005B34D9" w:rsidRPr="007C2D97" w:rsidRDefault="005B34D9" w:rsidP="005B34D9">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□いない</w:t>
            </w:r>
          </w:p>
          <w:p w14:paraId="5FCD9B9F" w14:textId="27458FDC" w:rsidR="005B34D9" w:rsidRPr="007C2D97" w:rsidRDefault="005B34D9" w:rsidP="005B34D9">
            <w:pPr>
              <w:autoSpaceDE w:val="0"/>
              <w:autoSpaceDN w:val="0"/>
              <w:spacing w:line="260" w:lineRule="exact"/>
              <w:ind w:left="180" w:hangingChars="100" w:hanging="180"/>
              <w:rPr>
                <w:rFonts w:asciiTheme="majorEastAsia" w:eastAsiaTheme="majorEastAsia" w:hAnsiTheme="majorEastAsia"/>
              </w:rPr>
            </w:pPr>
            <w:r w:rsidRPr="007C2D97">
              <w:rPr>
                <w:rFonts w:asciiTheme="majorEastAsia" w:eastAsiaTheme="majorEastAsia" w:hAnsiTheme="majorEastAsia" w:hint="eastAsia"/>
                <w:b/>
                <w:bCs/>
              </w:rPr>
              <w:t>□非該当</w:t>
            </w:r>
          </w:p>
        </w:tc>
        <w:tc>
          <w:tcPr>
            <w:tcW w:w="2756" w:type="dxa"/>
            <w:tcBorders>
              <w:top w:val="single" w:sz="4" w:space="0" w:color="auto"/>
              <w:bottom w:val="single" w:sz="4" w:space="0" w:color="auto"/>
            </w:tcBorders>
          </w:tcPr>
          <w:p w14:paraId="3B10F952" w14:textId="5CB56809" w:rsidR="005B34D9" w:rsidRPr="007C2D97" w:rsidRDefault="005B34D9" w:rsidP="00A11FE2">
            <w:pPr>
              <w:autoSpaceDE w:val="0"/>
              <w:autoSpaceDN w:val="0"/>
              <w:spacing w:line="260" w:lineRule="exact"/>
              <w:ind w:left="180" w:hangingChars="100" w:hanging="180"/>
              <w:rPr>
                <w:rFonts w:asciiTheme="majorEastAsia" w:eastAsiaTheme="majorEastAsia" w:hAnsiTheme="majorEastAsia"/>
              </w:rPr>
            </w:pPr>
          </w:p>
        </w:tc>
      </w:tr>
      <w:tr w:rsidR="007C2D97" w:rsidRPr="007C2D97" w14:paraId="60AE3E76" w14:textId="77777777" w:rsidTr="00167F15">
        <w:trPr>
          <w:trHeight w:val="958"/>
        </w:trPr>
        <w:tc>
          <w:tcPr>
            <w:tcW w:w="1134" w:type="dxa"/>
            <w:vMerge/>
          </w:tcPr>
          <w:p w14:paraId="1C55BF85" w14:textId="77777777" w:rsidR="005B34D9" w:rsidRPr="007C2D97" w:rsidRDefault="005B34D9" w:rsidP="00A11FE2">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dotted" w:sz="4" w:space="0" w:color="auto"/>
            </w:tcBorders>
          </w:tcPr>
          <w:p w14:paraId="522E2C98" w14:textId="77777777" w:rsidR="005B34D9" w:rsidRPr="007C2D97" w:rsidRDefault="005B34D9" w:rsidP="00A11FE2">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　サービス利用支援費又は継続サービス利用支援費を算定する場合に限る。</w:t>
            </w:r>
          </w:p>
          <w:p w14:paraId="3BA84FC4" w14:textId="6C4B3370" w:rsidR="007C5BA6" w:rsidRPr="007C2D97" w:rsidRDefault="007C5BA6" w:rsidP="007C5BA6">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　次の⑴又は⑵に掲げる福祉サービス等提供機関ごとに、それぞれ計画相談支援対象障害者等１人につき１月に１回を限度とする。</w:t>
            </w:r>
          </w:p>
          <w:p w14:paraId="4308DEDB" w14:textId="4841CCA8" w:rsidR="007C5BA6" w:rsidRPr="007C2D97" w:rsidRDefault="007C5BA6" w:rsidP="007C5BA6">
            <w:pPr>
              <w:autoSpaceDE w:val="0"/>
              <w:autoSpaceDN w:val="0"/>
              <w:spacing w:line="260" w:lineRule="exact"/>
              <w:ind w:leftChars="300" w:left="719" w:hangingChars="100" w:hanging="180"/>
              <w:rPr>
                <w:rFonts w:asciiTheme="majorEastAsia" w:eastAsiaTheme="majorEastAsia" w:hAnsiTheme="majorEastAsia"/>
                <w:b/>
                <w:bCs/>
              </w:rPr>
            </w:pPr>
            <w:r w:rsidRPr="007C2D97">
              <w:rPr>
                <w:rFonts w:asciiTheme="majorEastAsia" w:eastAsiaTheme="majorEastAsia" w:hAnsiTheme="majorEastAsia" w:hint="eastAsia"/>
                <w:b/>
                <w:bCs/>
              </w:rPr>
              <w:t>⑴　病院等及び障害者の日常生活及び社会生活を総合的に支援するための法律施行規則（平成</w:t>
            </w:r>
            <w:r w:rsidRPr="007C2D97">
              <w:rPr>
                <w:rFonts w:asciiTheme="majorEastAsia" w:eastAsiaTheme="majorEastAsia" w:hAnsiTheme="majorEastAsia"/>
                <w:b/>
                <w:bCs/>
              </w:rPr>
              <w:t>18</w:t>
            </w:r>
            <w:r w:rsidRPr="007C2D97">
              <w:rPr>
                <w:rFonts w:asciiTheme="majorEastAsia" w:eastAsiaTheme="majorEastAsia" w:hAnsiTheme="majorEastAsia" w:hint="eastAsia"/>
                <w:b/>
                <w:bCs/>
              </w:rPr>
              <w:t>年厚生労働省令第</w:t>
            </w:r>
            <w:r w:rsidRPr="007C2D97">
              <w:rPr>
                <w:rFonts w:asciiTheme="majorEastAsia" w:eastAsiaTheme="majorEastAsia" w:hAnsiTheme="majorEastAsia"/>
                <w:b/>
                <w:bCs/>
              </w:rPr>
              <w:t>19</w:t>
            </w:r>
            <w:r w:rsidRPr="007C2D97">
              <w:rPr>
                <w:rFonts w:asciiTheme="majorEastAsia" w:eastAsiaTheme="majorEastAsia" w:hAnsiTheme="majorEastAsia" w:hint="eastAsia"/>
                <w:b/>
                <w:bCs/>
              </w:rPr>
              <w:t>号）第</w:t>
            </w:r>
            <w:r w:rsidRPr="007C2D97">
              <w:rPr>
                <w:rFonts w:asciiTheme="majorEastAsia" w:eastAsiaTheme="majorEastAsia" w:hAnsiTheme="majorEastAsia"/>
                <w:b/>
                <w:bCs/>
              </w:rPr>
              <w:t>57</w:t>
            </w:r>
            <w:r w:rsidRPr="007C2D97">
              <w:rPr>
                <w:rFonts w:asciiTheme="majorEastAsia" w:eastAsiaTheme="majorEastAsia" w:hAnsiTheme="majorEastAsia" w:hint="eastAsia"/>
                <w:b/>
                <w:bCs/>
              </w:rPr>
              <w:t>条第３項に規定する訪問看護ステーション等（以下「訪問看護ステーション等」という。）</w:t>
            </w:r>
          </w:p>
          <w:p w14:paraId="20A12251" w14:textId="787AC1E0" w:rsidR="007C5BA6" w:rsidRPr="007C2D97" w:rsidRDefault="007C5BA6" w:rsidP="00220B48">
            <w:pPr>
              <w:autoSpaceDE w:val="0"/>
              <w:autoSpaceDN w:val="0"/>
              <w:spacing w:line="260" w:lineRule="exact"/>
              <w:ind w:leftChars="100" w:left="180" w:firstLineChars="200" w:firstLine="361"/>
              <w:rPr>
                <w:rFonts w:asciiTheme="majorEastAsia" w:eastAsiaTheme="majorEastAsia" w:hAnsiTheme="majorEastAsia"/>
                <w:b/>
                <w:bCs/>
              </w:rPr>
            </w:pPr>
            <w:r w:rsidRPr="007C2D97">
              <w:rPr>
                <w:rFonts w:asciiTheme="majorEastAsia" w:eastAsiaTheme="majorEastAsia" w:hAnsiTheme="majorEastAsia" w:hint="eastAsia"/>
                <w:b/>
                <w:bCs/>
              </w:rPr>
              <w:t>⑵</w:t>
            </w:r>
            <w:r w:rsidR="00220B48" w:rsidRPr="007C2D97">
              <w:rPr>
                <w:rFonts w:asciiTheme="majorEastAsia" w:eastAsiaTheme="majorEastAsia" w:hAnsiTheme="majorEastAsia" w:hint="eastAsia"/>
                <w:b/>
                <w:bCs/>
              </w:rPr>
              <w:t xml:space="preserve">　</w:t>
            </w:r>
            <w:r w:rsidRPr="007C2D97">
              <w:rPr>
                <w:rFonts w:asciiTheme="majorEastAsia" w:eastAsiaTheme="majorEastAsia" w:hAnsiTheme="majorEastAsia" w:hint="eastAsia"/>
                <w:b/>
                <w:bCs/>
              </w:rPr>
              <w:t>福祉サービス等提供機関（病院等及び訪問看護ステーション等を除く。）</w:t>
            </w:r>
          </w:p>
        </w:tc>
      </w:tr>
      <w:tr w:rsidR="007C2D97" w:rsidRPr="007C2D97" w14:paraId="22A0AC98" w14:textId="77777777" w:rsidTr="00167F15">
        <w:trPr>
          <w:trHeight w:val="560"/>
        </w:trPr>
        <w:tc>
          <w:tcPr>
            <w:tcW w:w="1134" w:type="dxa"/>
            <w:vMerge/>
            <w:tcBorders>
              <w:bottom w:val="nil"/>
            </w:tcBorders>
          </w:tcPr>
          <w:p w14:paraId="68BD6FC7" w14:textId="77777777" w:rsidR="00A11FE2" w:rsidRPr="007C2D97"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6"/>
            <w:tcBorders>
              <w:top w:val="dotted" w:sz="4" w:space="0" w:color="auto"/>
              <w:bottom w:val="single" w:sz="4" w:space="0" w:color="auto"/>
            </w:tcBorders>
          </w:tcPr>
          <w:p w14:paraId="636D6DC7" w14:textId="77777777" w:rsidR="00A11FE2" w:rsidRPr="007C2D97" w:rsidRDefault="00FD1826"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・算定に当たっての留意事項</w:t>
            </w:r>
          </w:p>
          <w:p w14:paraId="12899B14" w14:textId="1C911A76" w:rsidR="00FD1826" w:rsidRPr="007C2D97" w:rsidRDefault="00FD1826" w:rsidP="00FD1826">
            <w:pPr>
              <w:autoSpaceDE w:val="0"/>
              <w:autoSpaceDN w:val="0"/>
              <w:spacing w:line="260" w:lineRule="exact"/>
              <w:ind w:left="180" w:hangingChars="100" w:hanging="180"/>
              <w:rPr>
                <w:rFonts w:ascii="ＭＳ ゴシック" w:eastAsia="ＭＳ ゴシック" w:hAnsi="ＭＳ ゴシック"/>
                <w:b/>
                <w:bCs/>
              </w:rPr>
            </w:pPr>
            <w:r w:rsidRPr="007C2D97">
              <w:rPr>
                <w:rFonts w:ascii="ＭＳ ゴシック" w:eastAsia="ＭＳ ゴシック" w:hAnsi="ＭＳ ゴシック" w:hint="eastAsia"/>
                <w:b/>
                <w:bCs/>
              </w:rPr>
              <w:t xml:space="preserve">　　①連携の対象機関</w:t>
            </w:r>
          </w:p>
          <w:p w14:paraId="7178BF56" w14:textId="7AA70C78" w:rsidR="00FD1826" w:rsidRPr="007C2D97" w:rsidRDefault="00FD1826" w:rsidP="00340BA3">
            <w:pPr>
              <w:autoSpaceDE w:val="0"/>
              <w:autoSpaceDN w:val="0"/>
              <w:spacing w:line="260" w:lineRule="exact"/>
              <w:ind w:leftChars="300" w:left="539"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指定計画相談支援の実施にあたっては、計画相談支援基準上、障害福祉サービス等事業者と連携することが求められているところ、障害福祉サービス等事業者以外の福祉サービス等提供機関との連携も望ましいとしている。当該加算は、医療・保育・教育機関をはじめとする各福祉サービス等提供機関との連携をさらに促進することを目的とするものであることから、連携の対象機関については、障害福祉サービス等事業者以外の福祉サービス等提供機関と規定しているものである。具体的には、病院等、訪問看護事業所、企業、保育所、幼稚園、小学校、特別支援学校等が対象となる。</w:t>
            </w:r>
          </w:p>
          <w:p w14:paraId="04CCA5FF" w14:textId="05B0D8FE" w:rsidR="00FD1826" w:rsidRPr="007C2D97" w:rsidRDefault="00FD1826" w:rsidP="00FD1826">
            <w:pPr>
              <w:autoSpaceDE w:val="0"/>
              <w:autoSpaceDN w:val="0"/>
              <w:spacing w:line="260" w:lineRule="exact"/>
              <w:ind w:leftChars="100" w:left="180"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②福祉サービス等提供機関の職員との面談等</w:t>
            </w:r>
          </w:p>
          <w:p w14:paraId="7F43FB14" w14:textId="2669A5AE" w:rsidR="00FD1826" w:rsidRPr="007C2D97" w:rsidRDefault="00FD1826" w:rsidP="00340BA3">
            <w:pPr>
              <w:autoSpaceDE w:val="0"/>
              <w:autoSpaceDN w:val="0"/>
              <w:spacing w:line="260" w:lineRule="exact"/>
              <w:ind w:leftChars="300" w:left="539"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福祉サービス等提供機関の職員との会議については、テレビ電話装置等を活用して行うことができるものである。また、様々な専門的見地からの意見等を踏まえてサービス等利用計画を作成するため、サービス担当者会議には障害福祉サービス等の担当者のみならず必要な本人の生活に関係する者や支援関係者が参加するように努めることとしていることから、当該加算の算定にあたっては、サービス担当者会議において福祉サービス等提供機関の職員から必要な情報の提供を受ける場合も含むものとした上で、当該職員との面談と同様の評価としている。そのため、サービス担当者会議の開催に当たっては、必要な本人の生活に関係する者や支援関係者を加えることが望ましい。</w:t>
            </w:r>
          </w:p>
          <w:p w14:paraId="3E05C2A0" w14:textId="6B9BDC79" w:rsidR="00340BA3" w:rsidRPr="007C2D97" w:rsidRDefault="00340BA3" w:rsidP="00340BA3">
            <w:pPr>
              <w:autoSpaceDE w:val="0"/>
              <w:autoSpaceDN w:val="0"/>
              <w:spacing w:line="260" w:lineRule="exact"/>
              <w:ind w:leftChars="300" w:left="539" w:firstLineChars="100" w:firstLine="180"/>
              <w:rPr>
                <w:rFonts w:asciiTheme="minorEastAsia" w:eastAsiaTheme="minorEastAsia" w:hAnsiTheme="minorEastAsia"/>
              </w:rPr>
            </w:pPr>
            <w:r w:rsidRPr="007C2D97">
              <w:rPr>
                <w:rFonts w:ascii="ＭＳ ゴシック" w:eastAsia="ＭＳ ゴシック" w:hAnsi="ＭＳ ゴシック" w:hint="eastAsia"/>
                <w:b/>
                <w:bCs/>
              </w:rPr>
              <w:t>なお、</w:t>
            </w:r>
            <w:r w:rsidRPr="007C2D97">
              <w:rPr>
                <w:rFonts w:asciiTheme="minorEastAsia" w:eastAsiaTheme="minorEastAsia" w:hAnsiTheme="minorEastAsia" w:hint="eastAsia"/>
              </w:rPr>
              <w:t>当該加算は、初回加算を算定する場合又は退院・退所加算を算定し、かつ、退院又は退所する施設の職員のみから情報の提供を受けている場合は算定することができないものであること。</w:t>
            </w:r>
          </w:p>
          <w:p w14:paraId="7A1363E0" w14:textId="36A2C359" w:rsidR="00340BA3" w:rsidRPr="007C2D97" w:rsidRDefault="00340BA3" w:rsidP="00340BA3">
            <w:pPr>
              <w:autoSpaceDE w:val="0"/>
              <w:autoSpaceDN w:val="0"/>
              <w:spacing w:line="260" w:lineRule="exact"/>
              <w:ind w:firstLineChars="200" w:firstLine="361"/>
              <w:rPr>
                <w:rFonts w:ascii="ＭＳ ゴシック" w:eastAsia="ＭＳ ゴシック" w:hAnsi="ＭＳ ゴシック"/>
                <w:b/>
                <w:bCs/>
              </w:rPr>
            </w:pPr>
            <w:r w:rsidRPr="007C2D97">
              <w:rPr>
                <w:rFonts w:ascii="ＭＳ ゴシック" w:eastAsia="ＭＳ ゴシック" w:hAnsi="ＭＳ ゴシック" w:hint="eastAsia"/>
                <w:b/>
                <w:bCs/>
              </w:rPr>
              <w:t>③利用者への通院同行</w:t>
            </w:r>
          </w:p>
          <w:p w14:paraId="5ED4F021" w14:textId="77777777" w:rsidR="00340BA3" w:rsidRPr="007C2D97" w:rsidRDefault="00340BA3" w:rsidP="00340BA3">
            <w:pPr>
              <w:autoSpaceDE w:val="0"/>
              <w:autoSpaceDN w:val="0"/>
              <w:spacing w:line="260" w:lineRule="exact"/>
              <w:ind w:leftChars="300" w:left="539"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当該加算は、単に利用者の病院等への通院に同行することを評価するものではなく、通院に同行した上で、病院等の職員等に対して、当該利用者の基本情報、利用者の状態、支援における留意点等、家族・世帯の状況、生活の状況、受診・服薬の状況、サービスの利用状況及びサービス等利用計画の内容等の必要な情報を提供し、連携の強化を図ることを趣旨とするものである。そのため、例えば、利用者の状態に変化があった場合又は利用者の治療や療養上病院等と在宅生活の支援に係る関係機関等が連携する必要がある場合並びに利用するサービス及びサービス等利 用計画に変更があった場合等に算定することを想定している。なお、情報提供にあたっては、入院時情報提供書等を参考にした上で行うこと。</w:t>
            </w:r>
          </w:p>
          <w:p w14:paraId="77703A10" w14:textId="15184327" w:rsidR="00340BA3" w:rsidRPr="007C2D97" w:rsidRDefault="00340BA3" w:rsidP="00340BA3">
            <w:pPr>
              <w:autoSpaceDE w:val="0"/>
              <w:autoSpaceDN w:val="0"/>
              <w:spacing w:line="260" w:lineRule="exact"/>
              <w:ind w:firstLineChars="200" w:firstLine="361"/>
              <w:rPr>
                <w:rFonts w:ascii="ＭＳ ゴシック" w:eastAsia="ＭＳ ゴシック" w:hAnsi="ＭＳ ゴシック"/>
                <w:b/>
                <w:bCs/>
              </w:rPr>
            </w:pPr>
            <w:r w:rsidRPr="007C2D97">
              <w:rPr>
                <w:rFonts w:ascii="ＭＳ ゴシック" w:eastAsia="ＭＳ ゴシック" w:hAnsi="ＭＳ ゴシック" w:hint="eastAsia"/>
                <w:b/>
                <w:bCs/>
              </w:rPr>
              <w:t>④福祉サービス等提供機関への情報提供</w:t>
            </w:r>
          </w:p>
          <w:p w14:paraId="2B62F037" w14:textId="2A6BCCCF" w:rsidR="00340BA3" w:rsidRPr="007C2D97" w:rsidRDefault="00340BA3" w:rsidP="00340BA3">
            <w:pPr>
              <w:autoSpaceDE w:val="0"/>
              <w:autoSpaceDN w:val="0"/>
              <w:spacing w:line="260" w:lineRule="exact"/>
              <w:ind w:firstLineChars="400" w:firstLine="722"/>
              <w:rPr>
                <w:rFonts w:ascii="ＭＳ ゴシック" w:eastAsia="ＭＳ ゴシック" w:hAnsi="ＭＳ ゴシック"/>
                <w:b/>
                <w:bCs/>
              </w:rPr>
            </w:pPr>
            <w:r w:rsidRPr="007C2D97">
              <w:rPr>
                <w:rFonts w:ascii="ＭＳ ゴシック" w:eastAsia="ＭＳ ゴシック" w:hAnsi="ＭＳ ゴシック" w:hint="eastAsia"/>
                <w:b/>
                <w:bCs/>
              </w:rPr>
              <w:t>次の区分ごとにそれぞれ1月に1回を限度に算定するものとしている。</w:t>
            </w:r>
          </w:p>
          <w:p w14:paraId="3BA2FD0D" w14:textId="2A0D0E56" w:rsidR="00340BA3" w:rsidRPr="007C2D97" w:rsidRDefault="00340BA3" w:rsidP="00340BA3">
            <w:pPr>
              <w:autoSpaceDE w:val="0"/>
              <w:autoSpaceDN w:val="0"/>
              <w:spacing w:line="260" w:lineRule="exact"/>
              <w:ind w:firstLineChars="500" w:firstLine="902"/>
              <w:rPr>
                <w:rFonts w:ascii="ＭＳ ゴシック" w:eastAsia="ＭＳ ゴシック" w:hAnsi="ＭＳ ゴシック"/>
                <w:b/>
                <w:bCs/>
              </w:rPr>
            </w:pPr>
            <w:r w:rsidRPr="007C2D97">
              <w:rPr>
                <w:rFonts w:ascii="ＭＳ ゴシック" w:eastAsia="ＭＳ ゴシック" w:hAnsi="ＭＳ ゴシック" w:hint="eastAsia"/>
                <w:b/>
                <w:bCs/>
              </w:rPr>
              <w:t>㈠病院等、訪問看護事業所</w:t>
            </w:r>
          </w:p>
          <w:p w14:paraId="0E3593D9" w14:textId="51EBC5BE" w:rsidR="00340BA3" w:rsidRPr="007C2D97" w:rsidRDefault="00340BA3" w:rsidP="00340BA3">
            <w:pPr>
              <w:autoSpaceDE w:val="0"/>
              <w:autoSpaceDN w:val="0"/>
              <w:spacing w:line="260" w:lineRule="exact"/>
              <w:ind w:firstLineChars="500" w:firstLine="902"/>
              <w:rPr>
                <w:rFonts w:ascii="ＭＳ ゴシック" w:eastAsia="ＭＳ ゴシック" w:hAnsi="ＭＳ ゴシック"/>
                <w:b/>
                <w:bCs/>
              </w:rPr>
            </w:pPr>
            <w:r w:rsidRPr="007C2D97">
              <w:rPr>
                <w:rFonts w:ascii="ＭＳ ゴシック" w:eastAsia="ＭＳ ゴシック" w:hAnsi="ＭＳ ゴシック" w:hint="eastAsia"/>
                <w:b/>
                <w:bCs/>
              </w:rPr>
              <w:t>㈡㈠以外の福祉サービス等提供機関</w:t>
            </w:r>
          </w:p>
          <w:p w14:paraId="2CCD489A" w14:textId="77777777" w:rsidR="00340BA3" w:rsidRPr="007C2D97" w:rsidRDefault="00340BA3" w:rsidP="00340BA3">
            <w:pPr>
              <w:autoSpaceDE w:val="0"/>
              <w:autoSpaceDN w:val="0"/>
              <w:spacing w:line="260" w:lineRule="exact"/>
              <w:ind w:leftChars="300" w:left="539"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なお、㈠に掲げる機関への情報提供にあたっては、入院時情報提供書等を参考にした上で行うこと。また、病院等への情報提供と同じ月において、同病院等に対して通院同行により情報提供している場合、重複して算定することはできないが、異なる病院等に対して情報提供を行う場合はそれぞれで算定することが可能である。</w:t>
            </w:r>
          </w:p>
          <w:p w14:paraId="3F683571" w14:textId="7211CB8E" w:rsidR="00340BA3" w:rsidRPr="007C2D97" w:rsidRDefault="00340BA3" w:rsidP="00340BA3">
            <w:pPr>
              <w:autoSpaceDE w:val="0"/>
              <w:autoSpaceDN w:val="0"/>
              <w:spacing w:line="260" w:lineRule="exact"/>
              <w:ind w:firstLineChars="200" w:firstLine="361"/>
              <w:rPr>
                <w:rFonts w:ascii="ＭＳ ゴシック" w:eastAsia="ＭＳ ゴシック" w:hAnsi="ＭＳ ゴシック"/>
                <w:b/>
                <w:bCs/>
              </w:rPr>
            </w:pPr>
            <w:r w:rsidRPr="007C2D97">
              <w:rPr>
                <w:rFonts w:ascii="ＭＳ ゴシック" w:eastAsia="ＭＳ ゴシック" w:hAnsi="ＭＳ ゴシック" w:hint="eastAsia"/>
                <w:b/>
                <w:bCs/>
              </w:rPr>
              <w:t>⑤加算の算定方法</w:t>
            </w:r>
          </w:p>
          <w:p w14:paraId="60792581" w14:textId="7E679B72" w:rsidR="00FD1826" w:rsidRPr="007C2D97" w:rsidRDefault="00340BA3" w:rsidP="00340BA3">
            <w:pPr>
              <w:autoSpaceDE w:val="0"/>
              <w:autoSpaceDN w:val="0"/>
              <w:spacing w:line="260" w:lineRule="exact"/>
              <w:ind w:leftChars="300" w:left="539"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当該加算は、⑴の①から③までに該当する場合、</w:t>
            </w:r>
            <w:r w:rsidRPr="007C2D97">
              <w:rPr>
                <w:rFonts w:ascii="ＭＳ ゴシック" w:eastAsia="ＭＳ ゴシック" w:hAnsi="ＭＳ ゴシック"/>
                <w:b/>
                <w:bCs/>
              </w:rPr>
              <w:t>1</w:t>
            </w:r>
            <w:r w:rsidRPr="007C2D97">
              <w:rPr>
                <w:rFonts w:ascii="ＭＳ ゴシック" w:eastAsia="ＭＳ ゴシック" w:hAnsi="ＭＳ ゴシック" w:hint="eastAsia"/>
                <w:b/>
                <w:bCs/>
              </w:rPr>
              <w:t>月につきそれぞれに定める単位数を合算した単位数を加算する。例えば、福祉サービス等提供機関の職員と面談し、かつ、利用者への通院同行する場合は、それぞれ所定単位を算定できる。</w:t>
            </w:r>
          </w:p>
        </w:tc>
      </w:tr>
      <w:tr w:rsidR="007C2D97" w:rsidRPr="007C2D97" w14:paraId="330FBE05" w14:textId="77777777" w:rsidTr="00167F15">
        <w:trPr>
          <w:trHeight w:val="134"/>
        </w:trPr>
        <w:tc>
          <w:tcPr>
            <w:tcW w:w="1134" w:type="dxa"/>
            <w:vMerge w:val="restart"/>
            <w:tcBorders>
              <w:top w:val="single" w:sz="4" w:space="0" w:color="auto"/>
            </w:tcBorders>
          </w:tcPr>
          <w:p w14:paraId="012E81FB" w14:textId="6C80DF53" w:rsidR="00A11FE2" w:rsidRPr="007C2D97" w:rsidRDefault="00BB7B59" w:rsidP="00A11FE2">
            <w:pPr>
              <w:autoSpaceDE w:val="0"/>
              <w:autoSpaceDN w:val="0"/>
              <w:spacing w:line="260" w:lineRule="exact"/>
              <w:jc w:val="left"/>
              <w:rPr>
                <w:rFonts w:asciiTheme="minorEastAsia" w:eastAsiaTheme="minorEastAsia" w:hAnsiTheme="minorEastAsia"/>
                <w:bCs/>
              </w:rPr>
            </w:pPr>
            <w:r w:rsidRPr="007C2D97">
              <w:rPr>
                <w:rFonts w:asciiTheme="minorEastAsia" w:eastAsiaTheme="minorEastAsia" w:hAnsiTheme="minorEastAsia" w:hint="eastAsia"/>
                <w:bCs/>
              </w:rPr>
              <w:t>21</w:t>
            </w:r>
            <w:r w:rsidR="00A11FE2" w:rsidRPr="007C2D97">
              <w:rPr>
                <w:rFonts w:asciiTheme="minorEastAsia" w:eastAsiaTheme="minorEastAsia" w:hAnsiTheme="minorEastAsia" w:hint="eastAsia"/>
                <w:bCs/>
              </w:rPr>
              <w:t xml:space="preserve"> 集中支援加算</w:t>
            </w:r>
          </w:p>
          <w:p w14:paraId="703D38F9" w14:textId="77777777" w:rsidR="00A11FE2" w:rsidRPr="007C2D97" w:rsidRDefault="00A11FE2" w:rsidP="00A11FE2">
            <w:pPr>
              <w:autoSpaceDE w:val="0"/>
              <w:autoSpaceDN w:val="0"/>
              <w:spacing w:line="260" w:lineRule="exact"/>
              <w:jc w:val="left"/>
              <w:rPr>
                <w:rFonts w:asciiTheme="minorEastAsia" w:eastAsiaTheme="minorEastAsia" w:hAnsiTheme="minorEastAsia"/>
                <w:bCs/>
              </w:rPr>
            </w:pPr>
          </w:p>
          <w:p w14:paraId="77BF8A89" w14:textId="77777777" w:rsidR="00A11FE2" w:rsidRPr="007C2D97" w:rsidRDefault="00A11FE2" w:rsidP="00A11FE2">
            <w:pPr>
              <w:autoSpaceDE w:val="0"/>
              <w:autoSpaceDN w:val="0"/>
              <w:spacing w:line="260" w:lineRule="exact"/>
              <w:jc w:val="left"/>
              <w:rPr>
                <w:rFonts w:asciiTheme="minorEastAsia" w:eastAsiaTheme="minorEastAsia" w:hAnsiTheme="minorEastAsia"/>
                <w:bCs/>
                <w:spacing w:val="-4"/>
              </w:rPr>
            </w:pPr>
            <w:r w:rsidRPr="007C2D97">
              <w:rPr>
                <w:rFonts w:asciiTheme="minorEastAsia" w:eastAsiaTheme="minorEastAsia" w:hAnsiTheme="minorEastAsia" w:hint="eastAsia"/>
                <w:bCs/>
                <w:spacing w:val="-4"/>
              </w:rPr>
              <w:t>費用別表9</w:t>
            </w:r>
          </w:p>
          <w:p w14:paraId="0A32ACAC" w14:textId="77777777" w:rsidR="00A11FE2" w:rsidRPr="007C2D97" w:rsidRDefault="00A11FE2" w:rsidP="00A11FE2">
            <w:pPr>
              <w:autoSpaceDE w:val="0"/>
              <w:autoSpaceDN w:val="0"/>
              <w:spacing w:line="260" w:lineRule="exact"/>
              <w:jc w:val="left"/>
              <w:rPr>
                <w:rFonts w:asciiTheme="minorEastAsia" w:eastAsiaTheme="minorEastAsia" w:hAnsiTheme="minorEastAsia"/>
                <w:bCs/>
                <w:spacing w:val="-4"/>
              </w:rPr>
            </w:pPr>
            <w:r w:rsidRPr="007C2D97">
              <w:rPr>
                <w:rFonts w:asciiTheme="minorEastAsia" w:eastAsiaTheme="minorEastAsia" w:hAnsiTheme="minorEastAsia" w:hint="eastAsia"/>
                <w:bCs/>
                <w:spacing w:val="-4"/>
              </w:rPr>
              <w:lastRenderedPageBreak/>
              <w:t>費用通知</w:t>
            </w:r>
          </w:p>
          <w:p w14:paraId="5517028C" w14:textId="66590A37" w:rsidR="00A11FE2" w:rsidRPr="007C2D97" w:rsidRDefault="00A11FE2" w:rsidP="00A11FE2">
            <w:pPr>
              <w:autoSpaceDE w:val="0"/>
              <w:autoSpaceDN w:val="0"/>
              <w:spacing w:line="260" w:lineRule="exact"/>
              <w:jc w:val="left"/>
              <w:rPr>
                <w:rFonts w:asciiTheme="minorEastAsia" w:eastAsiaTheme="minorEastAsia" w:hAnsiTheme="minorEastAsia"/>
                <w:bCs/>
                <w:spacing w:val="-4"/>
              </w:rPr>
            </w:pPr>
            <w:r w:rsidRPr="007C2D97">
              <w:rPr>
                <w:rFonts w:asciiTheme="minorEastAsia" w:eastAsiaTheme="minorEastAsia" w:hAnsiTheme="minorEastAsia"/>
                <w:bCs/>
                <w:spacing w:val="-4"/>
              </w:rPr>
              <w:t xml:space="preserve">4 </w:t>
            </w:r>
            <w:r w:rsidR="00DE1F58" w:rsidRPr="007C2D97">
              <w:rPr>
                <w:rFonts w:ascii="ＭＳ ゴシック" w:eastAsia="ＭＳ ゴシック" w:hAnsi="ＭＳ ゴシック" w:hint="eastAsia"/>
                <w:b/>
                <w:spacing w:val="-4"/>
              </w:rPr>
              <w:t>11</w:t>
            </w:r>
          </w:p>
          <w:p w14:paraId="6EC99A4F" w14:textId="77777777" w:rsidR="00A11FE2" w:rsidRPr="007C2D97" w:rsidRDefault="00A11FE2" w:rsidP="00A11FE2">
            <w:pPr>
              <w:autoSpaceDE w:val="0"/>
              <w:autoSpaceDN w:val="0"/>
              <w:spacing w:line="260" w:lineRule="exact"/>
              <w:jc w:val="left"/>
              <w:rPr>
                <w:rFonts w:asciiTheme="minorEastAsia" w:eastAsiaTheme="minorEastAsia" w:hAnsiTheme="minorEastAsia"/>
                <w:bCs/>
                <w:spacing w:val="-4"/>
              </w:rPr>
            </w:pPr>
            <w:r w:rsidRPr="007C2D97">
              <w:rPr>
                <w:rFonts w:asciiTheme="minorEastAsia" w:eastAsiaTheme="minorEastAsia" w:hAnsiTheme="minorEastAsia" w:hint="eastAsia"/>
                <w:bCs/>
                <w:spacing w:val="-4"/>
              </w:rPr>
              <w:t>児費用別表9</w:t>
            </w:r>
          </w:p>
          <w:p w14:paraId="4731C6A7" w14:textId="77777777" w:rsidR="00A11FE2" w:rsidRPr="007C2D97" w:rsidRDefault="00A11FE2" w:rsidP="00A11FE2">
            <w:pPr>
              <w:autoSpaceDE w:val="0"/>
              <w:autoSpaceDN w:val="0"/>
              <w:spacing w:line="260" w:lineRule="exact"/>
              <w:jc w:val="left"/>
              <w:rPr>
                <w:rFonts w:asciiTheme="minorEastAsia" w:eastAsiaTheme="minorEastAsia" w:hAnsiTheme="minorEastAsia"/>
                <w:bCs/>
                <w:spacing w:val="-4"/>
              </w:rPr>
            </w:pPr>
            <w:r w:rsidRPr="007C2D97">
              <w:rPr>
                <w:rFonts w:asciiTheme="minorEastAsia" w:eastAsiaTheme="minorEastAsia" w:hAnsiTheme="minorEastAsia" w:hint="eastAsia"/>
                <w:bCs/>
                <w:spacing w:val="-4"/>
              </w:rPr>
              <w:t>児費用通知</w:t>
            </w:r>
          </w:p>
          <w:p w14:paraId="5B9EDB8B" w14:textId="77777777" w:rsidR="00A11FE2" w:rsidRPr="007C2D97" w:rsidRDefault="00A11FE2" w:rsidP="00A11FE2">
            <w:pPr>
              <w:autoSpaceDE w:val="0"/>
              <w:autoSpaceDN w:val="0"/>
              <w:spacing w:line="260" w:lineRule="exact"/>
              <w:jc w:val="left"/>
              <w:rPr>
                <w:rFonts w:asciiTheme="minorEastAsia" w:eastAsiaTheme="minorEastAsia" w:hAnsiTheme="minorEastAsia"/>
                <w:b/>
              </w:rPr>
            </w:pPr>
            <w:r w:rsidRPr="007C2D97">
              <w:rPr>
                <w:rFonts w:asciiTheme="minorEastAsia" w:eastAsiaTheme="minorEastAsia" w:hAnsiTheme="minorEastAsia"/>
                <w:bCs/>
                <w:spacing w:val="-4"/>
              </w:rPr>
              <w:t xml:space="preserve">4 </w:t>
            </w:r>
            <w:r w:rsidRPr="007C2D97">
              <w:rPr>
                <w:rFonts w:asciiTheme="minorEastAsia" w:eastAsiaTheme="minorEastAsia" w:hAnsiTheme="minorEastAsia" w:hint="eastAsia"/>
                <w:bCs/>
                <w:spacing w:val="-4"/>
              </w:rPr>
              <w:t>10</w:t>
            </w:r>
          </w:p>
        </w:tc>
        <w:tc>
          <w:tcPr>
            <w:tcW w:w="5245" w:type="dxa"/>
            <w:gridSpan w:val="2"/>
            <w:tcBorders>
              <w:top w:val="single" w:sz="4" w:space="0" w:color="auto"/>
              <w:bottom w:val="nil"/>
            </w:tcBorders>
          </w:tcPr>
          <w:p w14:paraId="78594C65" w14:textId="49F1A4E6"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lastRenderedPageBreak/>
              <w:t>1)　指定特定相談支援事業者が、次の⑴か</w:t>
            </w:r>
            <w:r w:rsidRPr="007C2D97">
              <w:rPr>
                <w:rFonts w:asciiTheme="majorEastAsia" w:eastAsiaTheme="majorEastAsia" w:hAnsiTheme="majorEastAsia" w:hint="eastAsia"/>
                <w:b/>
              </w:rPr>
              <w:t>ら</w:t>
            </w:r>
            <w:r w:rsidR="009C6FAC" w:rsidRPr="007C2D97">
              <w:rPr>
                <w:rFonts w:asciiTheme="majorEastAsia" w:eastAsiaTheme="majorEastAsia" w:hAnsiTheme="majorEastAsia" w:hint="eastAsia"/>
                <w:b/>
              </w:rPr>
              <w:t>⑸までに該当する場合に、１月にそれぞれ⑴から⑸までに掲げる単位数を加算する。ただし、⑴から⑶までについては、計画相談支援対象障害者等１人につき１月に１回を限度とする。</w:t>
            </w:r>
          </w:p>
        </w:tc>
        <w:tc>
          <w:tcPr>
            <w:tcW w:w="851" w:type="dxa"/>
            <w:gridSpan w:val="2"/>
            <w:tcBorders>
              <w:top w:val="single" w:sz="4" w:space="0" w:color="auto"/>
              <w:bottom w:val="single" w:sz="4" w:space="0" w:color="000000" w:themeColor="text1"/>
            </w:tcBorders>
          </w:tcPr>
          <w:p w14:paraId="14D4A3EC" w14:textId="77777777" w:rsidR="00A11FE2" w:rsidRPr="007C2D97" w:rsidRDefault="00A11FE2" w:rsidP="00A11FE2">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□いる</w:t>
            </w:r>
          </w:p>
          <w:p w14:paraId="3CA1577F" w14:textId="77777777" w:rsidR="00A11FE2" w:rsidRPr="007C2D97" w:rsidRDefault="00A11FE2" w:rsidP="00A11FE2">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□いない</w:t>
            </w:r>
          </w:p>
          <w:p w14:paraId="14A676E9" w14:textId="77777777" w:rsidR="00A11FE2" w:rsidRPr="007C2D97" w:rsidRDefault="00A11FE2" w:rsidP="00A11FE2">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□非該当</w:t>
            </w:r>
          </w:p>
        </w:tc>
        <w:tc>
          <w:tcPr>
            <w:tcW w:w="2835" w:type="dxa"/>
            <w:gridSpan w:val="2"/>
            <w:tcBorders>
              <w:top w:val="single" w:sz="4" w:space="0" w:color="auto"/>
              <w:bottom w:val="single" w:sz="4" w:space="0" w:color="000000" w:themeColor="text1"/>
            </w:tcBorders>
          </w:tcPr>
          <w:p w14:paraId="512C7EF8" w14:textId="77777777" w:rsidR="00A11FE2" w:rsidRPr="007C2D97" w:rsidRDefault="00A11FE2" w:rsidP="00A11FE2">
            <w:pPr>
              <w:autoSpaceDE w:val="0"/>
              <w:autoSpaceDN w:val="0"/>
              <w:spacing w:line="260" w:lineRule="exact"/>
              <w:rPr>
                <w:rFonts w:asciiTheme="minorEastAsia" w:eastAsiaTheme="minorEastAsia" w:hAnsiTheme="minorEastAsia"/>
                <w:bCs/>
              </w:rPr>
            </w:pPr>
          </w:p>
        </w:tc>
      </w:tr>
      <w:tr w:rsidR="007C2D97" w:rsidRPr="007C2D97" w14:paraId="0FC390CC" w14:textId="77777777" w:rsidTr="00167F15">
        <w:trPr>
          <w:trHeight w:val="2862"/>
        </w:trPr>
        <w:tc>
          <w:tcPr>
            <w:tcW w:w="1134" w:type="dxa"/>
            <w:vMerge/>
          </w:tcPr>
          <w:p w14:paraId="7DF99C0E" w14:textId="77777777" w:rsidR="00A11FE2" w:rsidRPr="007C2D97" w:rsidRDefault="00A11FE2" w:rsidP="00A11FE2">
            <w:pPr>
              <w:autoSpaceDE w:val="0"/>
              <w:autoSpaceDN w:val="0"/>
              <w:spacing w:line="260" w:lineRule="exact"/>
              <w:rPr>
                <w:rFonts w:asciiTheme="minorEastAsia" w:eastAsiaTheme="minorEastAsia" w:hAnsiTheme="minorEastAsia"/>
              </w:rPr>
            </w:pPr>
          </w:p>
        </w:tc>
        <w:tc>
          <w:tcPr>
            <w:tcW w:w="8931" w:type="dxa"/>
            <w:gridSpan w:val="6"/>
            <w:tcBorders>
              <w:top w:val="nil"/>
              <w:bottom w:val="dotted" w:sz="4" w:space="0" w:color="auto"/>
            </w:tcBorders>
          </w:tcPr>
          <w:p w14:paraId="6BE4C7E9" w14:textId="4C3DC85F" w:rsidR="00A11FE2" w:rsidRPr="007C2D97" w:rsidRDefault="00A11FE2" w:rsidP="00A11FE2">
            <w:pPr>
              <w:autoSpaceDE w:val="0"/>
              <w:autoSpaceDN w:val="0"/>
              <w:spacing w:line="260" w:lineRule="exact"/>
              <w:ind w:left="359" w:hangingChars="200" w:hanging="359"/>
              <w:rPr>
                <w:rFonts w:asciiTheme="minorEastAsia" w:eastAsiaTheme="minorEastAsia" w:hAnsiTheme="minorEastAsia"/>
                <w:bCs/>
              </w:rPr>
            </w:pPr>
            <w:r w:rsidRPr="007C2D97">
              <w:rPr>
                <w:rFonts w:asciiTheme="minorEastAsia" w:eastAsiaTheme="minorEastAsia" w:hAnsiTheme="minorEastAsia" w:hint="eastAsia"/>
                <w:bCs/>
              </w:rPr>
              <w:t xml:space="preserve">　⑴　障害福祉サービス等の利用に関して、計画相談支援対象障害者等又は市町村等の求めに応じ、月に２回以上、当該計画相談支援対象障害者等の居宅等を訪問し</w:t>
            </w:r>
            <w:r w:rsidRPr="007C2D97">
              <w:rPr>
                <w:rFonts w:asciiTheme="majorEastAsia" w:eastAsiaTheme="majorEastAsia" w:hAnsiTheme="majorEastAsia" w:hint="eastAsia"/>
                <w:b/>
              </w:rPr>
              <w:t>、</w:t>
            </w:r>
            <w:r w:rsidR="009C6FAC" w:rsidRPr="007C2D97">
              <w:rPr>
                <w:rFonts w:asciiTheme="majorEastAsia" w:eastAsiaTheme="majorEastAsia" w:hAnsiTheme="majorEastAsia" w:hint="eastAsia"/>
                <w:b/>
              </w:rPr>
              <w:t>又はテレビ電話装置等を活用して</w:t>
            </w:r>
            <w:r w:rsidR="009C6FAC" w:rsidRPr="007C2D97">
              <w:rPr>
                <w:rFonts w:asciiTheme="minorEastAsia" w:eastAsiaTheme="minorEastAsia" w:hAnsiTheme="minorEastAsia" w:hint="eastAsia"/>
                <w:bCs/>
              </w:rPr>
              <w:t>、</w:t>
            </w:r>
            <w:r w:rsidRPr="007C2D97">
              <w:rPr>
                <w:rFonts w:asciiTheme="minorEastAsia" w:eastAsiaTheme="minorEastAsia" w:hAnsiTheme="minorEastAsia" w:hint="eastAsia"/>
                <w:bCs/>
              </w:rPr>
              <w:t>当該計画相談支援対象障害者等及びその家族に面接する場合（</w:t>
            </w:r>
            <w:r w:rsidR="009C6FAC" w:rsidRPr="007C2D97">
              <w:rPr>
                <w:rFonts w:asciiTheme="majorEastAsia" w:eastAsiaTheme="majorEastAsia" w:hAnsiTheme="majorEastAsia" w:hint="eastAsia"/>
                <w:b/>
              </w:rPr>
              <w:t>月に１回以上居宅等の訪問により面接を行う場合に限り、</w:t>
            </w:r>
            <w:r w:rsidRPr="007C2D97">
              <w:rPr>
                <w:rFonts w:asciiTheme="minorEastAsia" w:eastAsiaTheme="minorEastAsia" w:hAnsiTheme="minorEastAsia" w:hint="eastAsia"/>
                <w:bCs/>
              </w:rPr>
              <w:t>１のイ又はロを算定する月を除く。）</w:t>
            </w:r>
            <w:r w:rsidR="009C6FAC" w:rsidRPr="007C2D97">
              <w:rPr>
                <w:rFonts w:asciiTheme="minorEastAsia" w:eastAsiaTheme="minorEastAsia" w:hAnsiTheme="minorEastAsia" w:hint="eastAsia"/>
                <w:bCs/>
              </w:rPr>
              <w:t xml:space="preserve">　</w:t>
            </w:r>
            <w:r w:rsidR="009C6FAC" w:rsidRPr="007C2D97">
              <w:rPr>
                <w:rFonts w:asciiTheme="majorEastAsia" w:eastAsiaTheme="majorEastAsia" w:hAnsiTheme="majorEastAsia" w:hint="eastAsia"/>
                <w:b/>
              </w:rPr>
              <w:t>３００単位</w:t>
            </w:r>
          </w:p>
          <w:p w14:paraId="42D6152E" w14:textId="484CA1EF" w:rsidR="00A11FE2" w:rsidRPr="007C2D97" w:rsidRDefault="00A11FE2" w:rsidP="00A11FE2">
            <w:pPr>
              <w:autoSpaceDE w:val="0"/>
              <w:autoSpaceDN w:val="0"/>
              <w:spacing w:line="260" w:lineRule="exact"/>
              <w:ind w:leftChars="100" w:left="360" w:hangingChars="100" w:hanging="180"/>
              <w:rPr>
                <w:rFonts w:asciiTheme="minorEastAsia" w:eastAsiaTheme="minorEastAsia" w:hAnsiTheme="minorEastAsia"/>
                <w:bCs/>
              </w:rPr>
            </w:pPr>
            <w:r w:rsidRPr="007C2D97">
              <w:rPr>
                <w:rFonts w:asciiTheme="minorEastAsia" w:eastAsiaTheme="minorEastAsia" w:hAnsiTheme="minorEastAsia" w:hint="eastAsia"/>
                <w:bCs/>
              </w:rPr>
              <w:t>⑵　サービス担当者会議（指定基準第</w:t>
            </w:r>
            <w:r w:rsidRPr="007C2D97">
              <w:rPr>
                <w:rFonts w:asciiTheme="minorEastAsia" w:eastAsiaTheme="minorEastAsia" w:hAnsiTheme="minorEastAsia"/>
                <w:bCs/>
              </w:rPr>
              <w:t>15</w:t>
            </w:r>
            <w:r w:rsidRPr="007C2D97">
              <w:rPr>
                <w:rFonts w:asciiTheme="minorEastAsia" w:eastAsiaTheme="minorEastAsia" w:hAnsiTheme="minorEastAsia" w:hint="eastAsia"/>
                <w:bCs/>
              </w:rPr>
              <w:t>条第２項第</w:t>
            </w:r>
            <w:r w:rsidR="009C6FAC" w:rsidRPr="007C2D97">
              <w:rPr>
                <w:rFonts w:asciiTheme="majorEastAsia" w:eastAsiaTheme="majorEastAsia" w:hAnsiTheme="majorEastAsia" w:hint="eastAsia"/>
                <w:b/>
              </w:rPr>
              <w:t>12</w:t>
            </w:r>
            <w:r w:rsidRPr="007C2D97">
              <w:rPr>
                <w:rFonts w:asciiTheme="minorEastAsia" w:eastAsiaTheme="minorEastAsia" w:hAnsiTheme="minorEastAsia" w:hint="eastAsia"/>
                <w:bCs/>
              </w:rPr>
              <w:t>号に規定するサービス担当者会議をいう。以下同じ。）を開催し、相談支援専門員</w:t>
            </w:r>
            <w:r w:rsidR="009C6FAC" w:rsidRPr="007C2D97">
              <w:rPr>
                <w:rFonts w:asciiTheme="majorEastAsia" w:eastAsiaTheme="majorEastAsia" w:hAnsiTheme="majorEastAsia" w:hint="eastAsia"/>
                <w:b/>
              </w:rPr>
              <w:t>又は相談支援員</w:t>
            </w:r>
            <w:r w:rsidRPr="007C2D97">
              <w:rPr>
                <w:rFonts w:asciiTheme="minorEastAsia" w:eastAsiaTheme="minorEastAsia" w:hAnsiTheme="minorEastAsia" w:hint="eastAsia"/>
                <w:bCs/>
              </w:rPr>
              <w:t>が把握したサービス等利用計画の実施状況（計画相談支援対象障害者等についての継続的な評価を含む。）について説明を行うとともに、</w:t>
            </w:r>
            <w:r w:rsidR="009C6FAC" w:rsidRPr="007C2D97">
              <w:rPr>
                <w:rFonts w:asciiTheme="majorEastAsia" w:eastAsiaTheme="majorEastAsia" w:hAnsiTheme="majorEastAsia" w:hint="eastAsia"/>
                <w:b/>
              </w:rPr>
              <w:t>担当者（同号に規定する担当者をいう。18 サービス担当者会議実施加算</w:t>
            </w:r>
            <w:r w:rsidR="009C6FAC" w:rsidRPr="007C2D97">
              <w:rPr>
                <w:rFonts w:asciiTheme="majorEastAsia" w:eastAsiaTheme="majorEastAsia" w:hAnsiTheme="majorEastAsia"/>
                <w:b/>
              </w:rPr>
              <w:t xml:space="preserve"> </w:t>
            </w:r>
            <w:r w:rsidR="009C6FAC" w:rsidRPr="007C2D97">
              <w:rPr>
                <w:rFonts w:asciiTheme="majorEastAsia" w:eastAsiaTheme="majorEastAsia" w:hAnsiTheme="majorEastAsia" w:hint="eastAsia"/>
                <w:b/>
              </w:rPr>
              <w:t>において同じ。）</w:t>
            </w:r>
            <w:r w:rsidRPr="007C2D97">
              <w:rPr>
                <w:rFonts w:asciiTheme="minorEastAsia" w:eastAsiaTheme="minorEastAsia" w:hAnsiTheme="minorEastAsia" w:hint="eastAsia"/>
                <w:bCs/>
              </w:rPr>
              <w:t>同号に規定する担当者に対して、専門的な見地からの意見を求め、サービス等利用計画の変更その他必要な</w:t>
            </w:r>
            <w:r w:rsidR="009C6FAC" w:rsidRPr="007C2D97">
              <w:rPr>
                <w:rFonts w:ascii="ＭＳ ゴシック" w:eastAsia="ＭＳ ゴシック" w:hAnsi="ＭＳ ゴシック" w:hint="eastAsia"/>
                <w:b/>
              </w:rPr>
              <w:t>便宜の供与</w:t>
            </w:r>
            <w:r w:rsidRPr="007C2D97">
              <w:rPr>
                <w:rFonts w:asciiTheme="minorEastAsia" w:eastAsiaTheme="minorEastAsia" w:hAnsiTheme="minorEastAsia" w:hint="eastAsia"/>
                <w:bCs/>
              </w:rPr>
              <w:t>について検討を行う場合（１のイ又はロを算定する月を除く。）</w:t>
            </w:r>
            <w:r w:rsidR="009C6FAC" w:rsidRPr="007C2D97">
              <w:rPr>
                <w:rFonts w:asciiTheme="minorEastAsia" w:eastAsiaTheme="minorEastAsia" w:hAnsiTheme="minorEastAsia" w:hint="eastAsia"/>
                <w:bCs/>
              </w:rPr>
              <w:t xml:space="preserve">　</w:t>
            </w:r>
            <w:r w:rsidR="009C6FAC" w:rsidRPr="007C2D97">
              <w:rPr>
                <w:rFonts w:asciiTheme="majorEastAsia" w:eastAsiaTheme="majorEastAsia" w:hAnsiTheme="majorEastAsia" w:hint="eastAsia"/>
                <w:b/>
              </w:rPr>
              <w:t>３００単位</w:t>
            </w:r>
          </w:p>
          <w:p w14:paraId="28B8C517" w14:textId="77777777" w:rsidR="00A11FE2" w:rsidRPr="007C2D97" w:rsidRDefault="00A11FE2" w:rsidP="00A11FE2">
            <w:pPr>
              <w:autoSpaceDE w:val="0"/>
              <w:autoSpaceDN w:val="0"/>
              <w:spacing w:line="260" w:lineRule="exact"/>
              <w:ind w:leftChars="100" w:left="360" w:hangingChars="100" w:hanging="180"/>
              <w:rPr>
                <w:rFonts w:asciiTheme="majorEastAsia" w:eastAsiaTheme="majorEastAsia" w:hAnsiTheme="majorEastAsia"/>
                <w:b/>
              </w:rPr>
            </w:pPr>
            <w:r w:rsidRPr="007C2D97">
              <w:rPr>
                <w:rFonts w:asciiTheme="minorEastAsia" w:eastAsiaTheme="minorEastAsia" w:hAnsiTheme="minorEastAsia" w:hint="eastAsia"/>
                <w:bCs/>
              </w:rPr>
              <w:t xml:space="preserve">⑶　</w:t>
            </w:r>
            <w:r w:rsidR="009C6FAC" w:rsidRPr="007C2D97">
              <w:rPr>
                <w:rFonts w:ascii="ＭＳ ゴシック" w:eastAsia="ＭＳ ゴシック" w:hAnsi="ＭＳ ゴシック" w:hint="eastAsia"/>
                <w:b/>
              </w:rPr>
              <w:t>福祉サービス等提供機関</w:t>
            </w:r>
            <w:r w:rsidRPr="007C2D97">
              <w:rPr>
                <w:rFonts w:asciiTheme="minorEastAsia" w:eastAsiaTheme="minorEastAsia" w:hAnsiTheme="minorEastAsia" w:hint="eastAsia"/>
                <w:bCs/>
              </w:rPr>
              <w:t>の求めに応じ、当該</w:t>
            </w:r>
            <w:r w:rsidR="009C6FAC" w:rsidRPr="007C2D97">
              <w:rPr>
                <w:rFonts w:ascii="ＭＳ ゴシック" w:eastAsia="ＭＳ ゴシック" w:hAnsi="ＭＳ ゴシック" w:hint="eastAsia"/>
                <w:b/>
              </w:rPr>
              <w:t>福祉サービス等提供機関</w:t>
            </w:r>
            <w:r w:rsidRPr="007C2D97">
              <w:rPr>
                <w:rFonts w:asciiTheme="minorEastAsia" w:eastAsiaTheme="minorEastAsia" w:hAnsiTheme="minorEastAsia" w:hint="eastAsia"/>
                <w:bCs/>
              </w:rPr>
              <w:t>が開催する会議に参加し、計画相談支援対象障害者等の障害福祉サービス等の利用について、関係機関相互の連絡調整を行った場合（１のイ若しくはロ、５のイ又は６を算定する月を除く。）</w:t>
            </w:r>
            <w:r w:rsidR="00C22FD8" w:rsidRPr="007C2D97">
              <w:rPr>
                <w:rFonts w:asciiTheme="minorEastAsia" w:eastAsiaTheme="minorEastAsia" w:hAnsiTheme="minorEastAsia" w:hint="eastAsia"/>
                <w:bCs/>
              </w:rPr>
              <w:t xml:space="preserve">　</w:t>
            </w:r>
            <w:r w:rsidR="00C22FD8" w:rsidRPr="007C2D97">
              <w:rPr>
                <w:rFonts w:asciiTheme="majorEastAsia" w:eastAsiaTheme="majorEastAsia" w:hAnsiTheme="majorEastAsia" w:hint="eastAsia"/>
                <w:b/>
              </w:rPr>
              <w:t>３００単位</w:t>
            </w:r>
          </w:p>
          <w:p w14:paraId="29097933" w14:textId="2A721143" w:rsidR="00C22FD8" w:rsidRPr="007C2D97" w:rsidRDefault="00C22FD8" w:rsidP="00C22FD8">
            <w:pPr>
              <w:autoSpaceDE w:val="0"/>
              <w:autoSpaceDN w:val="0"/>
              <w:spacing w:line="260" w:lineRule="exact"/>
              <w:ind w:leftChars="100" w:left="360" w:hangingChars="100" w:hanging="180"/>
              <w:rPr>
                <w:rFonts w:asciiTheme="majorEastAsia" w:eastAsiaTheme="majorEastAsia" w:hAnsiTheme="majorEastAsia"/>
                <w:b/>
              </w:rPr>
            </w:pPr>
            <w:r w:rsidRPr="007C2D97">
              <w:rPr>
                <w:rFonts w:asciiTheme="majorEastAsia" w:eastAsiaTheme="majorEastAsia" w:hAnsiTheme="majorEastAsia" w:hint="eastAsia"/>
                <w:b/>
              </w:rPr>
              <w:t>⑷</w:t>
            </w:r>
            <w:r w:rsidRPr="007C2D97">
              <w:rPr>
                <w:rFonts w:asciiTheme="majorEastAsia" w:eastAsiaTheme="majorEastAsia" w:hAnsiTheme="majorEastAsia"/>
                <w:b/>
              </w:rPr>
              <w:t xml:space="preserve"> </w:t>
            </w:r>
            <w:r w:rsidRPr="007C2D97">
              <w:rPr>
                <w:rFonts w:asciiTheme="majorEastAsia" w:eastAsiaTheme="majorEastAsia" w:hAnsiTheme="majorEastAsia" w:hint="eastAsia"/>
                <w:b/>
              </w:rPr>
              <w:t xml:space="preserve">　計画相談支援対象障害者等が病院等に通院するに当たり、当該病院等を訪問し、当該病院等の職員に対して、当該計画相談支援対象障害者等の心身の状況、生活環境等の当該計画相談支援対象障害者等に係る必要な情報を提供した場合（１月に３回を限度とし、同一の病院等については１月に１回を限度とする。）（１のイ又はロを算定する月を除く。）　</w:t>
            </w:r>
            <w:r w:rsidRPr="007C2D97">
              <w:rPr>
                <w:rFonts w:asciiTheme="majorEastAsia" w:eastAsiaTheme="majorEastAsia" w:hAnsiTheme="majorEastAsia"/>
                <w:b/>
              </w:rPr>
              <w:t xml:space="preserve"> </w:t>
            </w:r>
            <w:r w:rsidRPr="007C2D97">
              <w:rPr>
                <w:rFonts w:asciiTheme="majorEastAsia" w:eastAsiaTheme="majorEastAsia" w:hAnsiTheme="majorEastAsia" w:hint="eastAsia"/>
                <w:b/>
              </w:rPr>
              <w:t>３００単位</w:t>
            </w:r>
          </w:p>
          <w:p w14:paraId="36BAB0A2" w14:textId="6937A297" w:rsidR="00C22FD8" w:rsidRPr="007C2D97" w:rsidRDefault="00C22FD8" w:rsidP="00C22FD8">
            <w:pPr>
              <w:autoSpaceDE w:val="0"/>
              <w:autoSpaceDN w:val="0"/>
              <w:spacing w:line="260" w:lineRule="exact"/>
              <w:ind w:leftChars="100" w:left="360" w:hangingChars="100" w:hanging="180"/>
              <w:rPr>
                <w:rFonts w:asciiTheme="majorEastAsia" w:eastAsiaTheme="majorEastAsia" w:hAnsiTheme="majorEastAsia"/>
                <w:b/>
              </w:rPr>
            </w:pPr>
            <w:r w:rsidRPr="007C2D97">
              <w:rPr>
                <w:rFonts w:asciiTheme="majorEastAsia" w:eastAsiaTheme="majorEastAsia" w:hAnsiTheme="majorEastAsia" w:hint="eastAsia"/>
                <w:b/>
              </w:rPr>
              <w:t>⑸</w:t>
            </w:r>
            <w:r w:rsidRPr="007C2D97">
              <w:rPr>
                <w:rFonts w:asciiTheme="majorEastAsia" w:eastAsiaTheme="majorEastAsia" w:hAnsiTheme="majorEastAsia"/>
                <w:b/>
              </w:rPr>
              <w:t xml:space="preserve"> </w:t>
            </w:r>
            <w:r w:rsidRPr="007C2D97">
              <w:rPr>
                <w:rFonts w:asciiTheme="majorEastAsia" w:eastAsiaTheme="majorEastAsia" w:hAnsiTheme="majorEastAsia" w:hint="eastAsia"/>
                <w:b/>
              </w:rPr>
              <w:t>福祉サービス等提供機関からの求めに応じて、当該福祉サービス等提供機関に対して計画相談支援対象障害者等に関する必要な情報の提供を行った場合（１のイ又はロを算定する月を除く。） １５０単位</w:t>
            </w:r>
          </w:p>
          <w:p w14:paraId="6692546D" w14:textId="53875165" w:rsidR="005A70CF" w:rsidRPr="007C2D97" w:rsidRDefault="005A70CF" w:rsidP="005A70CF">
            <w:pPr>
              <w:autoSpaceDE w:val="0"/>
              <w:autoSpaceDN w:val="0"/>
              <w:spacing w:line="260" w:lineRule="exact"/>
              <w:ind w:leftChars="200" w:left="539" w:hangingChars="100" w:hanging="180"/>
              <w:rPr>
                <w:rFonts w:asciiTheme="majorEastAsia" w:eastAsiaTheme="majorEastAsia" w:hAnsiTheme="majorEastAsia"/>
                <w:b/>
              </w:rPr>
            </w:pPr>
            <w:r w:rsidRPr="007C2D97">
              <w:rPr>
                <w:rFonts w:asciiTheme="majorEastAsia" w:eastAsiaTheme="majorEastAsia" w:hAnsiTheme="majorEastAsia" w:hint="eastAsia"/>
                <w:b/>
              </w:rPr>
              <w:t>※　⑸については、次の⑴又は⑵に掲げる福祉サービス等提供機関ごとに、それぞれ計画相談支援対象障害者等１人につき１月に１回を限度とする。</w:t>
            </w:r>
          </w:p>
          <w:p w14:paraId="16BDBB02" w14:textId="5097E6C5" w:rsidR="005A70CF" w:rsidRPr="007C2D97" w:rsidRDefault="005A70CF" w:rsidP="005A70CF">
            <w:pPr>
              <w:autoSpaceDE w:val="0"/>
              <w:autoSpaceDN w:val="0"/>
              <w:spacing w:line="260" w:lineRule="exact"/>
              <w:ind w:leftChars="200" w:left="359" w:firstLineChars="200" w:firstLine="361"/>
              <w:rPr>
                <w:rFonts w:asciiTheme="majorEastAsia" w:eastAsiaTheme="majorEastAsia" w:hAnsiTheme="majorEastAsia"/>
                <w:b/>
              </w:rPr>
            </w:pPr>
            <w:r w:rsidRPr="007C2D97">
              <w:rPr>
                <w:rFonts w:asciiTheme="majorEastAsia" w:eastAsiaTheme="majorEastAsia" w:hAnsiTheme="majorEastAsia" w:hint="eastAsia"/>
                <w:b/>
              </w:rPr>
              <w:t>⑴病院等及び訪問看護ステーション等</w:t>
            </w:r>
          </w:p>
          <w:p w14:paraId="29F74FF7" w14:textId="6E7CE144" w:rsidR="00C22FD8" w:rsidRPr="007C2D97" w:rsidRDefault="005A70CF" w:rsidP="005A70CF">
            <w:pPr>
              <w:autoSpaceDE w:val="0"/>
              <w:autoSpaceDN w:val="0"/>
              <w:spacing w:line="260" w:lineRule="exact"/>
              <w:ind w:leftChars="200" w:left="359" w:firstLineChars="200" w:firstLine="361"/>
              <w:rPr>
                <w:rFonts w:asciiTheme="minorEastAsia" w:eastAsiaTheme="minorEastAsia" w:hAnsiTheme="minorEastAsia"/>
                <w:bCs/>
              </w:rPr>
            </w:pPr>
            <w:r w:rsidRPr="007C2D97">
              <w:rPr>
                <w:rFonts w:asciiTheme="majorEastAsia" w:eastAsiaTheme="majorEastAsia" w:hAnsiTheme="majorEastAsia" w:hint="eastAsia"/>
                <w:b/>
              </w:rPr>
              <w:t>⑵福祉サービス等提供機関（病院等及び訪問看護ステーション等を除く。）</w:t>
            </w:r>
          </w:p>
        </w:tc>
      </w:tr>
      <w:tr w:rsidR="007C2D97" w:rsidRPr="007C2D97" w14:paraId="1D0DBB98" w14:textId="77777777" w:rsidTr="00167F15">
        <w:trPr>
          <w:trHeight w:val="50"/>
        </w:trPr>
        <w:tc>
          <w:tcPr>
            <w:tcW w:w="1134" w:type="dxa"/>
            <w:vMerge/>
          </w:tcPr>
          <w:p w14:paraId="5C96A252" w14:textId="77777777" w:rsidR="00A11FE2" w:rsidRPr="007C2D97" w:rsidRDefault="00A11FE2" w:rsidP="00A11FE2">
            <w:pPr>
              <w:autoSpaceDE w:val="0"/>
              <w:autoSpaceDN w:val="0"/>
              <w:spacing w:line="260" w:lineRule="exact"/>
              <w:rPr>
                <w:rFonts w:asciiTheme="minorEastAsia" w:eastAsiaTheme="minorEastAsia" w:hAnsiTheme="minorEastAsia"/>
              </w:rPr>
            </w:pPr>
          </w:p>
        </w:tc>
        <w:tc>
          <w:tcPr>
            <w:tcW w:w="8931" w:type="dxa"/>
            <w:gridSpan w:val="6"/>
            <w:tcBorders>
              <w:top w:val="dotted" w:sz="4" w:space="0" w:color="auto"/>
              <w:bottom w:val="single" w:sz="4" w:space="0" w:color="auto"/>
            </w:tcBorders>
          </w:tcPr>
          <w:p w14:paraId="74E22206" w14:textId="20E018CC" w:rsidR="005B28B7" w:rsidRPr="007C2D97" w:rsidRDefault="00A11FE2" w:rsidP="005B28B7">
            <w:pPr>
              <w:autoSpaceDE w:val="0"/>
              <w:autoSpaceDN w:val="0"/>
              <w:spacing w:line="260" w:lineRule="exact"/>
              <w:ind w:left="180" w:hangingChars="100" w:hanging="180"/>
              <w:rPr>
                <w:rFonts w:asciiTheme="majorEastAsia" w:eastAsiaTheme="majorEastAsia" w:hAnsiTheme="majorEastAsia"/>
                <w:b/>
              </w:rPr>
            </w:pPr>
            <w:r w:rsidRPr="007C2D97">
              <w:rPr>
                <w:rFonts w:asciiTheme="minorEastAsia" w:eastAsiaTheme="minorEastAsia" w:hAnsiTheme="minorEastAsia" w:hint="eastAsia"/>
                <w:bCs/>
              </w:rPr>
              <w:t>※　当該加算は計画決定月及びモニタリング対象月以外</w:t>
            </w:r>
            <w:r w:rsidR="005B28B7" w:rsidRPr="007C2D97">
              <w:rPr>
                <w:rFonts w:asciiTheme="majorEastAsia" w:eastAsiaTheme="majorEastAsia" w:hAnsiTheme="majorEastAsia" w:hint="eastAsia"/>
                <w:b/>
              </w:rPr>
              <w:t>において、以下に掲げるいずれかの業務を行った</w:t>
            </w:r>
            <w:r w:rsidRPr="007C2D97">
              <w:rPr>
                <w:rFonts w:asciiTheme="minorEastAsia" w:eastAsiaTheme="minorEastAsia" w:hAnsiTheme="minorEastAsia" w:hint="eastAsia"/>
                <w:bCs/>
              </w:rPr>
              <w:t>場合に所定単位数を加算する</w:t>
            </w:r>
            <w:r w:rsidR="005B28B7" w:rsidRPr="007C2D97">
              <w:rPr>
                <w:rFonts w:asciiTheme="majorEastAsia" w:eastAsiaTheme="majorEastAsia" w:hAnsiTheme="majorEastAsia" w:hint="eastAsia"/>
                <w:b/>
              </w:rPr>
              <w:t>ものである。なお</w:t>
            </w:r>
            <w:r w:rsidR="005B28B7" w:rsidRPr="007C2D97">
              <w:rPr>
                <w:rFonts w:asciiTheme="minorEastAsia" w:eastAsiaTheme="minorEastAsia" w:hAnsiTheme="minorEastAsia" w:hint="eastAsia"/>
                <w:bCs/>
              </w:rPr>
              <w:t>、当該加算は、</w:t>
            </w:r>
            <w:r w:rsidR="005B28B7" w:rsidRPr="007C2D97">
              <w:rPr>
                <w:rFonts w:asciiTheme="majorEastAsia" w:eastAsiaTheme="majorEastAsia" w:hAnsiTheme="majorEastAsia" w:hint="eastAsia"/>
                <w:b/>
              </w:rPr>
              <w:t>定期的なモニタリングの場面以外で支援</w:t>
            </w:r>
          </w:p>
          <w:p w14:paraId="782C0F0F" w14:textId="4E425CF7" w:rsidR="00A11FE2" w:rsidRPr="007C2D97" w:rsidRDefault="005B28B7" w:rsidP="005B28B7">
            <w:pPr>
              <w:autoSpaceDE w:val="0"/>
              <w:autoSpaceDN w:val="0"/>
              <w:spacing w:line="260" w:lineRule="exact"/>
              <w:ind w:left="180" w:hangingChars="100" w:hanging="180"/>
              <w:rPr>
                <w:rFonts w:asciiTheme="minorEastAsia" w:eastAsiaTheme="minorEastAsia" w:hAnsiTheme="minorEastAsia"/>
                <w:bCs/>
              </w:rPr>
            </w:pPr>
            <w:r w:rsidRPr="007C2D97">
              <w:rPr>
                <w:rFonts w:asciiTheme="majorEastAsia" w:eastAsiaTheme="majorEastAsia" w:hAnsiTheme="majorEastAsia" w:hint="eastAsia"/>
                <w:b/>
              </w:rPr>
              <w:t>の必要が生じた場合において、</w:t>
            </w:r>
            <w:r w:rsidR="00A11FE2" w:rsidRPr="007C2D97">
              <w:rPr>
                <w:rFonts w:asciiTheme="minorEastAsia" w:eastAsiaTheme="minorEastAsia" w:hAnsiTheme="minorEastAsia" w:hint="eastAsia"/>
                <w:bCs/>
              </w:rPr>
              <w:t>緊急的、臨時的</w:t>
            </w:r>
            <w:r w:rsidRPr="007C2D97">
              <w:rPr>
                <w:rFonts w:asciiTheme="majorEastAsia" w:eastAsiaTheme="majorEastAsia" w:hAnsiTheme="majorEastAsia" w:hint="eastAsia"/>
                <w:b/>
              </w:rPr>
              <w:t>に対応したことを評価するものであるため、</w:t>
            </w:r>
            <w:r w:rsidRPr="007C2D97">
              <w:rPr>
                <w:rFonts w:asciiTheme="minorEastAsia" w:eastAsiaTheme="minorEastAsia" w:hAnsiTheme="minorEastAsia" w:hint="eastAsia"/>
                <w:bCs/>
              </w:rPr>
              <w:t>頻回に算定が必要となる利用者については、</w:t>
            </w:r>
            <w:r w:rsidR="00A11FE2" w:rsidRPr="007C2D97">
              <w:rPr>
                <w:rFonts w:asciiTheme="minorEastAsia" w:eastAsiaTheme="minorEastAsia" w:hAnsiTheme="minorEastAsia" w:hint="eastAsia"/>
                <w:bCs/>
              </w:rPr>
              <w:t>モニタリング</w:t>
            </w:r>
            <w:r w:rsidRPr="007C2D97">
              <w:rPr>
                <w:rFonts w:asciiTheme="majorEastAsia" w:eastAsiaTheme="majorEastAsia" w:hAnsiTheme="majorEastAsia" w:hint="eastAsia"/>
                <w:b/>
              </w:rPr>
              <w:t>期間</w:t>
            </w:r>
            <w:r w:rsidR="00A11FE2" w:rsidRPr="007C2D97">
              <w:rPr>
                <w:rFonts w:asciiTheme="minorEastAsia" w:eastAsiaTheme="minorEastAsia" w:hAnsiTheme="minorEastAsia" w:hint="eastAsia"/>
                <w:bCs/>
              </w:rPr>
              <w:t>を改めて検証する必要があることに留意すること。</w:t>
            </w:r>
          </w:p>
          <w:p w14:paraId="660010E7" w14:textId="5698B198" w:rsidR="002D617D" w:rsidRPr="007C2D97" w:rsidRDefault="0018644F" w:rsidP="002D617D">
            <w:pPr>
              <w:autoSpaceDE w:val="0"/>
              <w:autoSpaceDN w:val="0"/>
              <w:spacing w:line="260" w:lineRule="exact"/>
              <w:ind w:left="180" w:hangingChars="100" w:hanging="180"/>
              <w:rPr>
                <w:rFonts w:asciiTheme="majorEastAsia" w:eastAsiaTheme="majorEastAsia" w:hAnsiTheme="majorEastAsia"/>
                <w:b/>
              </w:rPr>
            </w:pPr>
            <w:r w:rsidRPr="007C2D97">
              <w:rPr>
                <w:rFonts w:asciiTheme="majorEastAsia" w:eastAsiaTheme="majorEastAsia" w:hAnsiTheme="majorEastAsia" w:hint="eastAsia"/>
                <w:b/>
              </w:rPr>
              <w:t>①</w:t>
            </w:r>
            <w:r w:rsidR="005B28B7" w:rsidRPr="007C2D97">
              <w:rPr>
                <w:rFonts w:asciiTheme="majorEastAsia" w:eastAsiaTheme="majorEastAsia" w:hAnsiTheme="majorEastAsia" w:hint="eastAsia"/>
                <w:b/>
              </w:rPr>
              <w:t xml:space="preserve">　当該加算は、定期的なモニタリングの場面以外で支援の必要が生じた場合において、緊急的、臨時的に対応したことを評価するものであるため、連携の対象機関については、サービス等利用計画に位置付けられている又は位置付けられることが見込まれる福祉サービス等提供機関であり、具体的には、障害福祉サービス事業者、一般相談支援事業者、病院等、訪問看護事業所、企業、地方自治体等をいう。</w:t>
            </w:r>
          </w:p>
          <w:p w14:paraId="4D4A9A00" w14:textId="4F44975E" w:rsidR="00A11FE2" w:rsidRPr="007C2D97" w:rsidRDefault="0018644F" w:rsidP="00A11FE2">
            <w:pPr>
              <w:autoSpaceDE w:val="0"/>
              <w:autoSpaceDN w:val="0"/>
              <w:spacing w:line="260" w:lineRule="exact"/>
              <w:ind w:left="180" w:hangingChars="100" w:hanging="180"/>
              <w:rPr>
                <w:rFonts w:asciiTheme="minorEastAsia" w:eastAsiaTheme="minorEastAsia" w:hAnsiTheme="minorEastAsia"/>
                <w:bCs/>
              </w:rPr>
            </w:pPr>
            <w:r w:rsidRPr="007C2D97">
              <w:rPr>
                <w:rFonts w:ascii="ＭＳ ゴシック" w:eastAsia="ＭＳ ゴシック" w:hAnsi="ＭＳ ゴシック" w:hint="eastAsia"/>
                <w:b/>
              </w:rPr>
              <w:t>②</w:t>
            </w:r>
            <w:r w:rsidR="00A11FE2" w:rsidRPr="007C2D97">
              <w:rPr>
                <w:rFonts w:asciiTheme="minorEastAsia" w:eastAsiaTheme="minorEastAsia" w:hAnsiTheme="minorEastAsia" w:hint="eastAsia"/>
                <w:bCs/>
              </w:rPr>
              <w:t xml:space="preserve">　計画相談支援報酬告示９の集中支援加算の注中（１）の「計画相談支援対象障害者等又は市町村等」とは、利用者及びその家族、市町村、福祉サービス等の事業を行う者等をいう。</w:t>
            </w:r>
          </w:p>
          <w:p w14:paraId="38D1F1EC" w14:textId="156FCE36" w:rsidR="002D617D" w:rsidRPr="007C2D97" w:rsidRDefault="002D617D" w:rsidP="0018644F">
            <w:pPr>
              <w:autoSpaceDE w:val="0"/>
              <w:autoSpaceDN w:val="0"/>
              <w:spacing w:line="260" w:lineRule="exact"/>
              <w:ind w:leftChars="100" w:left="180"/>
              <w:rPr>
                <w:rFonts w:ascii="ＭＳ ゴシック" w:eastAsia="ＭＳ ゴシック" w:hAnsi="ＭＳ ゴシック"/>
                <w:b/>
              </w:rPr>
            </w:pPr>
            <w:r w:rsidRPr="007C2D97">
              <w:rPr>
                <w:rFonts w:asciiTheme="minorEastAsia" w:eastAsiaTheme="minorEastAsia" w:hAnsiTheme="minorEastAsia" w:hint="eastAsia"/>
                <w:bCs/>
              </w:rPr>
              <w:t xml:space="preserve">　</w:t>
            </w:r>
            <w:r w:rsidRPr="007C2D97">
              <w:rPr>
                <w:rFonts w:ascii="ＭＳ ゴシック" w:eastAsia="ＭＳ ゴシック" w:hAnsi="ＭＳ ゴシック" w:hint="eastAsia"/>
                <w:b/>
              </w:rPr>
              <w:t>「面接」については、居宅介護支援事業所等連携加算の取扱いについて準用</w:t>
            </w:r>
          </w:p>
          <w:p w14:paraId="4202CD0A" w14:textId="0BDB707C" w:rsidR="00A11FE2" w:rsidRPr="007C2D97" w:rsidRDefault="0018644F" w:rsidP="000624AB">
            <w:pPr>
              <w:autoSpaceDE w:val="0"/>
              <w:autoSpaceDN w:val="0"/>
              <w:spacing w:line="260" w:lineRule="exact"/>
              <w:ind w:left="180" w:hangingChars="100" w:hanging="180"/>
              <w:rPr>
                <w:rFonts w:asciiTheme="minorEastAsia" w:eastAsiaTheme="minorEastAsia" w:hAnsiTheme="minorEastAsia"/>
                <w:bCs/>
              </w:rPr>
            </w:pPr>
            <w:r w:rsidRPr="007C2D97">
              <w:rPr>
                <w:rFonts w:ascii="ＭＳ ゴシック" w:eastAsia="ＭＳ ゴシック" w:hAnsi="ＭＳ ゴシック" w:hint="eastAsia"/>
                <w:b/>
              </w:rPr>
              <w:t>③</w:t>
            </w:r>
            <w:r w:rsidR="002D617D" w:rsidRPr="007C2D97">
              <w:rPr>
                <w:rFonts w:asciiTheme="minorEastAsia" w:eastAsiaTheme="minorEastAsia" w:hAnsiTheme="minorEastAsia" w:hint="eastAsia"/>
                <w:bCs/>
              </w:rPr>
              <w:t xml:space="preserve">　</w:t>
            </w:r>
            <w:r w:rsidR="00A11FE2" w:rsidRPr="007C2D97">
              <w:rPr>
                <w:rFonts w:asciiTheme="minorEastAsia" w:eastAsiaTheme="minorEastAsia" w:hAnsiTheme="minorEastAsia" w:hint="eastAsia"/>
                <w:bCs/>
              </w:rPr>
              <w:t>「サービス担当者会議」の開催に当たっては、</w:t>
            </w:r>
            <w:r w:rsidR="002D617D" w:rsidRPr="007C2D97">
              <w:rPr>
                <w:rFonts w:ascii="ＭＳ ゴシック" w:eastAsia="ＭＳ ゴシック" w:hAnsi="ＭＳ ゴシック" w:hint="eastAsia"/>
                <w:b/>
              </w:rPr>
              <w:t>計画相談支援基準に規</w:t>
            </w:r>
            <w:r w:rsidR="000624AB" w:rsidRPr="007C2D97">
              <w:rPr>
                <w:rFonts w:ascii="ＭＳ ゴシック" w:eastAsia="ＭＳ ゴシック" w:hAnsi="ＭＳ ゴシック" w:hint="eastAsia"/>
                <w:b/>
              </w:rPr>
              <w:t>定されているとおり、</w:t>
            </w:r>
            <w:r w:rsidR="00A11FE2" w:rsidRPr="007C2D97">
              <w:rPr>
                <w:rFonts w:asciiTheme="minorEastAsia" w:eastAsiaTheme="minorEastAsia" w:hAnsiTheme="minorEastAsia" w:hint="eastAsia"/>
                <w:bCs/>
              </w:rPr>
              <w:t>利用者や家族も出席し、利用するサービスに対する意向等を確認しなければならない。</w:t>
            </w:r>
          </w:p>
          <w:p w14:paraId="6753F1EE" w14:textId="295B782A" w:rsidR="00A11FE2" w:rsidRPr="007C2D97" w:rsidRDefault="0018644F" w:rsidP="000624AB">
            <w:pPr>
              <w:autoSpaceDE w:val="0"/>
              <w:autoSpaceDN w:val="0"/>
              <w:spacing w:line="260" w:lineRule="exact"/>
              <w:ind w:left="180" w:hangingChars="100" w:hanging="180"/>
              <w:rPr>
                <w:rFonts w:asciiTheme="minorEastAsia" w:eastAsiaTheme="minorEastAsia" w:hAnsiTheme="minorEastAsia"/>
                <w:bCs/>
              </w:rPr>
            </w:pPr>
            <w:r w:rsidRPr="007C2D97">
              <w:rPr>
                <w:rFonts w:ascii="ＭＳ ゴシック" w:eastAsia="ＭＳ ゴシック" w:hAnsi="ＭＳ ゴシック" w:hint="eastAsia"/>
                <w:b/>
              </w:rPr>
              <w:t>④</w:t>
            </w:r>
            <w:r w:rsidR="000624AB" w:rsidRPr="007C2D97">
              <w:rPr>
                <w:rFonts w:asciiTheme="minorEastAsia" w:eastAsiaTheme="minorEastAsia" w:hAnsiTheme="minorEastAsia" w:hint="eastAsia"/>
                <w:bCs/>
              </w:rPr>
              <w:t xml:space="preserve">　</w:t>
            </w:r>
            <w:r w:rsidR="00A11FE2" w:rsidRPr="007C2D97">
              <w:rPr>
                <w:rFonts w:asciiTheme="minorEastAsia" w:eastAsiaTheme="minorEastAsia" w:hAnsiTheme="minorEastAsia" w:hint="eastAsia"/>
                <w:bCs/>
              </w:rPr>
              <w:t>福祉サービス等を提供する機関等からの求めに応じた会議参加については、居宅介護支援事業所等連携加算における会議参加と会議の趣旨、つなぎ先等が同様で、居宅介護支援事業所等連携加算を算定する場合、本加算は算定できないことに留意すること。</w:t>
            </w:r>
          </w:p>
          <w:p w14:paraId="0C3F1AED" w14:textId="351DBED2" w:rsidR="00A11FE2" w:rsidRPr="007C2D97" w:rsidRDefault="000624AB" w:rsidP="0018644F">
            <w:pPr>
              <w:autoSpaceDE w:val="0"/>
              <w:autoSpaceDN w:val="0"/>
              <w:spacing w:line="260" w:lineRule="exact"/>
              <w:ind w:firstLineChars="100" w:firstLine="180"/>
              <w:rPr>
                <w:rFonts w:asciiTheme="minorEastAsia" w:eastAsiaTheme="minorEastAsia" w:hAnsiTheme="minorEastAsia"/>
                <w:bCs/>
              </w:rPr>
            </w:pPr>
            <w:r w:rsidRPr="007C2D97">
              <w:rPr>
                <w:rFonts w:asciiTheme="minorEastAsia" w:eastAsiaTheme="minorEastAsia" w:hAnsiTheme="minorEastAsia" w:hint="eastAsia"/>
                <w:bCs/>
              </w:rPr>
              <w:t xml:space="preserve">　</w:t>
            </w:r>
            <w:r w:rsidR="00A11FE2" w:rsidRPr="007C2D97">
              <w:rPr>
                <w:rFonts w:asciiTheme="minorEastAsia" w:eastAsiaTheme="minorEastAsia" w:hAnsiTheme="minorEastAsia" w:hint="eastAsia"/>
                <w:bCs/>
              </w:rPr>
              <w:t>入院時情報連携加算</w:t>
            </w:r>
            <w:r w:rsidRPr="007C2D97">
              <w:rPr>
                <w:rFonts w:ascii="ＭＳ ゴシック" w:eastAsia="ＭＳ ゴシック" w:hAnsi="ＭＳ ゴシック" w:hint="eastAsia"/>
                <w:b/>
              </w:rPr>
              <w:t>（Ⅰ）又は</w:t>
            </w:r>
            <w:r w:rsidR="00A11FE2" w:rsidRPr="007C2D97">
              <w:rPr>
                <w:rFonts w:asciiTheme="minorEastAsia" w:eastAsiaTheme="minorEastAsia" w:hAnsiTheme="minorEastAsia" w:hint="eastAsia"/>
                <w:bCs/>
              </w:rPr>
              <w:t>、退院・退所加算を算定している場合においても当該加算は算定できない。</w:t>
            </w:r>
          </w:p>
          <w:p w14:paraId="40401F09" w14:textId="269CDFC8" w:rsidR="000624AB" w:rsidRPr="007C2D97" w:rsidRDefault="0018644F" w:rsidP="0018644F">
            <w:pPr>
              <w:autoSpaceDE w:val="0"/>
              <w:autoSpaceDN w:val="0"/>
              <w:spacing w:line="260" w:lineRule="exact"/>
              <w:rPr>
                <w:rFonts w:asciiTheme="minorEastAsia" w:eastAsiaTheme="minorEastAsia" w:hAnsiTheme="minorEastAsia"/>
                <w:bCs/>
              </w:rPr>
            </w:pPr>
            <w:r w:rsidRPr="007C2D97">
              <w:rPr>
                <w:rFonts w:ascii="ＭＳ ゴシック" w:eastAsia="ＭＳ ゴシック" w:hAnsi="ＭＳ ゴシック" w:hint="eastAsia"/>
                <w:b/>
              </w:rPr>
              <w:t>⑤</w:t>
            </w:r>
            <w:r w:rsidR="000624AB" w:rsidRPr="007C2D97">
              <w:rPr>
                <w:rFonts w:asciiTheme="minorEastAsia" w:eastAsiaTheme="minorEastAsia" w:hAnsiTheme="minorEastAsia" w:hint="eastAsia"/>
                <w:bCs/>
              </w:rPr>
              <w:t xml:space="preserve">　</w:t>
            </w:r>
            <w:r w:rsidRPr="007C2D97">
              <w:rPr>
                <w:rFonts w:ascii="ＭＳ ゴシック" w:eastAsia="ＭＳ ゴシック" w:hAnsi="ＭＳ ゴシック" w:hint="eastAsia"/>
                <w:b/>
              </w:rPr>
              <w:t>利用者への通院同行は医療・保育・教育機関等連携加算の利用者の通院同行の規定を準用する。</w:t>
            </w:r>
          </w:p>
          <w:p w14:paraId="763D53E0" w14:textId="03A899C7" w:rsidR="000624AB" w:rsidRPr="007C2D97" w:rsidRDefault="0018644F" w:rsidP="0018644F">
            <w:pPr>
              <w:autoSpaceDE w:val="0"/>
              <w:autoSpaceDN w:val="0"/>
              <w:spacing w:line="260" w:lineRule="exact"/>
              <w:rPr>
                <w:rFonts w:asciiTheme="minorEastAsia" w:eastAsiaTheme="minorEastAsia" w:hAnsiTheme="minorEastAsia"/>
                <w:bCs/>
              </w:rPr>
            </w:pPr>
            <w:r w:rsidRPr="007C2D97">
              <w:rPr>
                <w:rFonts w:ascii="ＭＳ ゴシック" w:eastAsia="ＭＳ ゴシック" w:hAnsi="ＭＳ ゴシック" w:hint="eastAsia"/>
                <w:b/>
              </w:rPr>
              <w:t>⑥</w:t>
            </w:r>
            <w:r w:rsidRPr="007C2D97">
              <w:rPr>
                <w:rFonts w:asciiTheme="minorEastAsia" w:eastAsiaTheme="minorEastAsia" w:hAnsiTheme="minorEastAsia" w:hint="eastAsia"/>
                <w:bCs/>
              </w:rPr>
              <w:t xml:space="preserve">　福祉サービス等提供機関への情報提供は医療・保育・教育機関等連携加算の規定を準用する。</w:t>
            </w:r>
          </w:p>
          <w:p w14:paraId="1A75320C" w14:textId="0A181262" w:rsidR="000624AB" w:rsidRPr="007C2D97" w:rsidRDefault="0018644F" w:rsidP="00FD1826">
            <w:pPr>
              <w:autoSpaceDE w:val="0"/>
              <w:autoSpaceDN w:val="0"/>
              <w:spacing w:line="260" w:lineRule="exact"/>
              <w:ind w:left="180" w:hangingChars="100" w:hanging="180"/>
              <w:rPr>
                <w:rFonts w:asciiTheme="minorEastAsia" w:eastAsiaTheme="minorEastAsia" w:hAnsiTheme="minorEastAsia"/>
                <w:bCs/>
              </w:rPr>
            </w:pPr>
            <w:r w:rsidRPr="007C2D97">
              <w:rPr>
                <w:rFonts w:asciiTheme="majorEastAsia" w:eastAsiaTheme="majorEastAsia" w:hAnsiTheme="majorEastAsia" w:hint="eastAsia"/>
                <w:b/>
              </w:rPr>
              <w:t>⑦</w:t>
            </w:r>
            <w:r w:rsidRPr="007C2D97">
              <w:rPr>
                <w:rFonts w:asciiTheme="minorEastAsia" w:eastAsiaTheme="minorEastAsia" w:hAnsiTheme="minorEastAsia" w:hint="eastAsia"/>
                <w:bCs/>
              </w:rPr>
              <w:t xml:space="preserve">　</w:t>
            </w:r>
            <w:r w:rsidRPr="007C2D97">
              <w:rPr>
                <w:rFonts w:asciiTheme="majorEastAsia" w:eastAsiaTheme="majorEastAsia" w:hAnsiTheme="majorEastAsia" w:hint="eastAsia"/>
                <w:b/>
              </w:rPr>
              <w:t>当該加算は、⑴の①から⑤までに該当する場合、</w:t>
            </w:r>
            <w:r w:rsidRPr="007C2D97">
              <w:rPr>
                <w:rFonts w:asciiTheme="majorEastAsia" w:eastAsiaTheme="majorEastAsia" w:hAnsiTheme="majorEastAsia"/>
                <w:b/>
              </w:rPr>
              <w:t>1</w:t>
            </w:r>
            <w:r w:rsidRPr="007C2D97">
              <w:rPr>
                <w:rFonts w:asciiTheme="majorEastAsia" w:eastAsiaTheme="majorEastAsia" w:hAnsiTheme="majorEastAsia" w:hint="eastAsia"/>
                <w:b/>
              </w:rPr>
              <w:t>月につきそれぞれに定める単位数を合算した単位数を加算する。例えば、1月に2回以上利用者等に面接し、かつ、利用者への通院同行する場合は、それぞれ所定単位を算定できる。なお、②から⑥のいずれの場合も、指定サービス利用支援費又は指定継続サービス利用支援費を算定している場合は、当該加算は算定できない。</w:t>
            </w:r>
          </w:p>
        </w:tc>
      </w:tr>
      <w:tr w:rsidR="007C2D97" w:rsidRPr="007C2D97" w14:paraId="528A62C0" w14:textId="77777777" w:rsidTr="00167F15">
        <w:trPr>
          <w:trHeight w:val="428"/>
        </w:trPr>
        <w:tc>
          <w:tcPr>
            <w:tcW w:w="1134" w:type="dxa"/>
            <w:vMerge/>
          </w:tcPr>
          <w:p w14:paraId="32E289C4" w14:textId="77777777" w:rsidR="00A11FE2" w:rsidRPr="007C2D97" w:rsidRDefault="00A11FE2" w:rsidP="00A11FE2">
            <w:pPr>
              <w:autoSpaceDE w:val="0"/>
              <w:autoSpaceDN w:val="0"/>
              <w:spacing w:line="260" w:lineRule="exact"/>
              <w:jc w:val="left"/>
              <w:rPr>
                <w:rFonts w:asciiTheme="majorEastAsia" w:eastAsiaTheme="majorEastAsia" w:hAnsiTheme="majorEastAsia"/>
              </w:rPr>
            </w:pPr>
          </w:p>
        </w:tc>
        <w:tc>
          <w:tcPr>
            <w:tcW w:w="5245" w:type="dxa"/>
            <w:gridSpan w:val="2"/>
            <w:tcBorders>
              <w:top w:val="single" w:sz="8" w:space="0" w:color="auto"/>
              <w:bottom w:val="nil"/>
            </w:tcBorders>
          </w:tcPr>
          <w:p w14:paraId="37CBEBFC"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2)　当該加算を算定した場合、それぞれについて記録を作成し、５年間保存するとともに、市長等から求めがあった場合につ</w:t>
            </w:r>
          </w:p>
        </w:tc>
        <w:tc>
          <w:tcPr>
            <w:tcW w:w="851" w:type="dxa"/>
            <w:gridSpan w:val="2"/>
            <w:tcBorders>
              <w:top w:val="single" w:sz="8" w:space="0" w:color="auto"/>
              <w:bottom w:val="single" w:sz="8" w:space="0" w:color="auto"/>
            </w:tcBorders>
          </w:tcPr>
          <w:p w14:paraId="2528FCD6" w14:textId="77777777" w:rsidR="00A11FE2" w:rsidRPr="007C2D97" w:rsidRDefault="00A11FE2" w:rsidP="00A11FE2">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□いる</w:t>
            </w:r>
          </w:p>
          <w:p w14:paraId="307872DD" w14:textId="77777777" w:rsidR="00A11FE2" w:rsidRPr="007C2D97" w:rsidRDefault="00A11FE2" w:rsidP="00A11FE2">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□いない</w:t>
            </w:r>
          </w:p>
        </w:tc>
        <w:tc>
          <w:tcPr>
            <w:tcW w:w="2835" w:type="dxa"/>
            <w:gridSpan w:val="2"/>
            <w:tcBorders>
              <w:top w:val="single" w:sz="8" w:space="0" w:color="auto"/>
              <w:bottom w:val="single" w:sz="8" w:space="0" w:color="auto"/>
            </w:tcBorders>
          </w:tcPr>
          <w:p w14:paraId="17DB48F3" w14:textId="77777777" w:rsidR="00A11FE2" w:rsidRPr="007C2D97" w:rsidRDefault="00A11FE2" w:rsidP="00A11FE2">
            <w:pPr>
              <w:autoSpaceDE w:val="0"/>
              <w:autoSpaceDN w:val="0"/>
              <w:spacing w:line="260" w:lineRule="exact"/>
              <w:rPr>
                <w:rFonts w:asciiTheme="minorEastAsia" w:eastAsiaTheme="minorEastAsia" w:hAnsiTheme="minorEastAsia"/>
                <w:bCs/>
              </w:rPr>
            </w:pPr>
          </w:p>
        </w:tc>
      </w:tr>
      <w:tr w:rsidR="007C2D97" w:rsidRPr="007C2D97" w14:paraId="7BFC7EF7" w14:textId="77777777" w:rsidTr="00167F15">
        <w:trPr>
          <w:trHeight w:val="707"/>
        </w:trPr>
        <w:tc>
          <w:tcPr>
            <w:tcW w:w="1134" w:type="dxa"/>
            <w:vMerge/>
          </w:tcPr>
          <w:p w14:paraId="21FB3CBD" w14:textId="77777777" w:rsidR="00A11FE2" w:rsidRPr="007C2D97"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single" w:sz="4" w:space="0" w:color="auto"/>
            </w:tcBorders>
          </w:tcPr>
          <w:p w14:paraId="3E55E219"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xml:space="preserve">　いては、提出できるようになっていますか。</w:t>
            </w:r>
          </w:p>
          <w:p w14:paraId="7FCF9ED6"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当該記録は、５年間保存するとともに、市長等から求めがあった場合は、提出しなければならない。</w:t>
            </w:r>
          </w:p>
          <w:p w14:paraId="5B0D7C10"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計画相談支援報酬告示９の集中支援加算の注中（１）を算定する場合は、面談日時、その内容の要旨に関する記録を作成し、５年間保存するとともに、市長等から求めがあった場合については、提出しなければならない。</w:t>
            </w:r>
          </w:p>
          <w:p w14:paraId="2F5D69A0"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計画相談支援報酬告示９の集中支援加算の注中（２）を算定する場合は、サービス担当者会議の出席者や開催日時、検討した内容の要旨及びそれを踏まえた対応方針に関する記録を作成し、５年間保存するとともに、市長等から求めがあった場合については、提出しなければならない。</w:t>
            </w:r>
          </w:p>
          <w:p w14:paraId="2DA9E39C"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lastRenderedPageBreak/>
              <w:t>※　計画相談支援報酬告示９の集中支援加算の注中（３）を算定する場合は、会議の出席者や開催日時、検討した内容の要旨及びそれを踏まえた対応方針に関する記録を作成し、５年間保存するとともに、市長等から求めがあった場合については、提出しなければならない。</w:t>
            </w:r>
          </w:p>
          <w:p w14:paraId="698DB242" w14:textId="754D595D"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記録に記載する事項は、令和３年度報酬改定のＱ＆ＡVOL.2</w:t>
            </w:r>
            <w:r w:rsidR="00BF567F" w:rsidRPr="007C2D97">
              <w:rPr>
                <w:rFonts w:asciiTheme="minorEastAsia" w:eastAsiaTheme="minorEastAsia" w:hAnsiTheme="minorEastAsia" w:hint="eastAsia"/>
                <w:bCs/>
              </w:rPr>
              <w:t>の問２８</w:t>
            </w:r>
            <w:r w:rsidRPr="007C2D97">
              <w:rPr>
                <w:rFonts w:asciiTheme="minorEastAsia" w:eastAsiaTheme="minorEastAsia" w:hAnsiTheme="minorEastAsia" w:hint="eastAsia"/>
                <w:bCs/>
              </w:rPr>
              <w:t>に示されている。</w:t>
            </w:r>
          </w:p>
        </w:tc>
      </w:tr>
      <w:tr w:rsidR="007C2D97" w:rsidRPr="007C2D97" w14:paraId="529E9FA4" w14:textId="77777777" w:rsidTr="00167F15">
        <w:trPr>
          <w:trHeight w:val="707"/>
        </w:trPr>
        <w:tc>
          <w:tcPr>
            <w:tcW w:w="1134" w:type="dxa"/>
            <w:vMerge w:val="restart"/>
            <w:tcBorders>
              <w:top w:val="single" w:sz="8" w:space="0" w:color="auto"/>
            </w:tcBorders>
          </w:tcPr>
          <w:p w14:paraId="209FC6A3" w14:textId="46A842D0" w:rsidR="00A11FE2" w:rsidRPr="007C2D97" w:rsidRDefault="00BB7B59" w:rsidP="00A11FE2">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lastRenderedPageBreak/>
              <w:t>22</w:t>
            </w:r>
            <w:r w:rsidR="00A11FE2" w:rsidRPr="007C2D97">
              <w:rPr>
                <w:rFonts w:asciiTheme="minorEastAsia" w:eastAsiaTheme="minorEastAsia" w:hAnsiTheme="minorEastAsia" w:hint="eastAsia"/>
              </w:rPr>
              <w:t xml:space="preserve"> サービス担当者会議実施加算</w:t>
            </w:r>
          </w:p>
          <w:p w14:paraId="2C942D43" w14:textId="77777777" w:rsidR="00A11FE2" w:rsidRPr="007C2D97" w:rsidRDefault="00A11FE2" w:rsidP="00A11FE2">
            <w:pPr>
              <w:autoSpaceDE w:val="0"/>
              <w:autoSpaceDN w:val="0"/>
              <w:spacing w:line="260" w:lineRule="exact"/>
              <w:jc w:val="left"/>
              <w:rPr>
                <w:rFonts w:asciiTheme="minorEastAsia" w:eastAsiaTheme="minorEastAsia" w:hAnsiTheme="minorEastAsia"/>
              </w:rPr>
            </w:pPr>
          </w:p>
          <w:p w14:paraId="4B993935" w14:textId="77777777" w:rsidR="00A11FE2" w:rsidRPr="007C2D97" w:rsidRDefault="00A11FE2" w:rsidP="00A11FE2">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hint="eastAsia"/>
                <w:spacing w:val="-4"/>
              </w:rPr>
              <w:t>費用別表10</w:t>
            </w:r>
          </w:p>
          <w:p w14:paraId="5034863D" w14:textId="77777777" w:rsidR="00A11FE2" w:rsidRPr="007C2D97" w:rsidRDefault="00A11FE2" w:rsidP="00A11FE2">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hint="eastAsia"/>
                <w:spacing w:val="-4"/>
              </w:rPr>
              <w:t>費用通知</w:t>
            </w:r>
          </w:p>
          <w:p w14:paraId="0A0E9FCA" w14:textId="2A0B10E6" w:rsidR="00A11FE2" w:rsidRPr="007C2D97" w:rsidRDefault="00A11FE2" w:rsidP="00A11FE2">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spacing w:val="-4"/>
              </w:rPr>
              <w:t xml:space="preserve">4 </w:t>
            </w:r>
            <w:r w:rsidR="00DE1F58" w:rsidRPr="007C2D97">
              <w:rPr>
                <w:rFonts w:asciiTheme="majorEastAsia" w:eastAsiaTheme="majorEastAsia" w:hAnsiTheme="majorEastAsia" w:hint="eastAsia"/>
                <w:b/>
                <w:bCs/>
                <w:spacing w:val="-4"/>
              </w:rPr>
              <w:t>12</w:t>
            </w:r>
          </w:p>
          <w:p w14:paraId="6E14C2C0" w14:textId="77777777" w:rsidR="00A11FE2" w:rsidRPr="007C2D97" w:rsidRDefault="00A11FE2" w:rsidP="00A11FE2">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hint="eastAsia"/>
                <w:spacing w:val="-4"/>
              </w:rPr>
              <w:t>児費用別表10</w:t>
            </w:r>
          </w:p>
          <w:p w14:paraId="2D802CB2" w14:textId="77777777" w:rsidR="00A11FE2" w:rsidRPr="007C2D97" w:rsidRDefault="00A11FE2" w:rsidP="00A11FE2">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hint="eastAsia"/>
                <w:spacing w:val="-4"/>
              </w:rPr>
              <w:t>児費用通知</w:t>
            </w:r>
          </w:p>
          <w:p w14:paraId="293F86B3" w14:textId="77777777" w:rsidR="00A11FE2" w:rsidRPr="007C2D97" w:rsidRDefault="00A11FE2" w:rsidP="00A11FE2">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spacing w:val="-4"/>
              </w:rPr>
              <w:t xml:space="preserve">4 </w:t>
            </w:r>
            <w:r w:rsidRPr="007C2D97">
              <w:rPr>
                <w:rFonts w:asciiTheme="minorEastAsia" w:eastAsiaTheme="minorEastAsia" w:hAnsiTheme="minorEastAsia" w:hint="eastAsia"/>
                <w:spacing w:val="-4"/>
              </w:rPr>
              <w:t>11</w:t>
            </w:r>
          </w:p>
        </w:tc>
        <w:tc>
          <w:tcPr>
            <w:tcW w:w="5245" w:type="dxa"/>
            <w:gridSpan w:val="2"/>
            <w:tcBorders>
              <w:top w:val="single" w:sz="4" w:space="0" w:color="auto"/>
              <w:bottom w:val="nil"/>
            </w:tcBorders>
          </w:tcPr>
          <w:p w14:paraId="051F594C" w14:textId="018487C6"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継続サービス利用支援（継続障害児支援利用援助）を行うに当たり、サービス担当者会議を開催し、相談支援専門員</w:t>
            </w:r>
            <w:r w:rsidR="005A70CF" w:rsidRPr="007C2D97">
              <w:rPr>
                <w:rFonts w:asciiTheme="majorEastAsia" w:eastAsiaTheme="majorEastAsia" w:hAnsiTheme="majorEastAsia" w:hint="eastAsia"/>
                <w:b/>
                <w:bCs/>
              </w:rPr>
              <w:t>又は相談支援員</w:t>
            </w:r>
            <w:r w:rsidRPr="007C2D97">
              <w:rPr>
                <w:rFonts w:asciiTheme="minorEastAsia" w:eastAsiaTheme="minorEastAsia" w:hAnsiTheme="minorEastAsia" w:hint="eastAsia"/>
              </w:rPr>
              <w:t>が把握したサービス等利用計画（障害児支援利用計</w:t>
            </w:r>
          </w:p>
        </w:tc>
        <w:tc>
          <w:tcPr>
            <w:tcW w:w="851" w:type="dxa"/>
            <w:gridSpan w:val="2"/>
            <w:tcBorders>
              <w:top w:val="single" w:sz="4" w:space="0" w:color="auto"/>
              <w:bottom w:val="single" w:sz="4" w:space="0" w:color="000000" w:themeColor="text1"/>
            </w:tcBorders>
          </w:tcPr>
          <w:p w14:paraId="1EB16B0A"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17641B7A"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767EDDAD"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5" w:type="dxa"/>
            <w:gridSpan w:val="2"/>
            <w:tcBorders>
              <w:top w:val="single" w:sz="4" w:space="0" w:color="auto"/>
              <w:bottom w:val="single" w:sz="4" w:space="0" w:color="000000" w:themeColor="text1"/>
            </w:tcBorders>
          </w:tcPr>
          <w:p w14:paraId="7C0B2530" w14:textId="77777777" w:rsidR="00A11FE2" w:rsidRPr="007C2D97" w:rsidRDefault="00A11FE2" w:rsidP="00A11FE2">
            <w:pPr>
              <w:autoSpaceDE w:val="0"/>
              <w:autoSpaceDN w:val="0"/>
              <w:spacing w:line="260" w:lineRule="exact"/>
              <w:rPr>
                <w:rFonts w:asciiTheme="minorEastAsia" w:eastAsiaTheme="minorEastAsia" w:hAnsiTheme="minorEastAsia"/>
              </w:rPr>
            </w:pPr>
          </w:p>
        </w:tc>
      </w:tr>
      <w:tr w:rsidR="007C2D97" w:rsidRPr="007C2D97" w14:paraId="09DC6A96" w14:textId="77777777" w:rsidTr="00167F15">
        <w:trPr>
          <w:trHeight w:val="618"/>
        </w:trPr>
        <w:tc>
          <w:tcPr>
            <w:tcW w:w="1134" w:type="dxa"/>
            <w:vMerge/>
          </w:tcPr>
          <w:p w14:paraId="2A5F4480" w14:textId="77777777" w:rsidR="00A11FE2" w:rsidRPr="007C2D97"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dotted" w:sz="4" w:space="0" w:color="auto"/>
            </w:tcBorders>
          </w:tcPr>
          <w:p w14:paraId="23D3A7E3" w14:textId="00F697A0"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w:t>
            </w:r>
            <w:r w:rsidR="005A70CF" w:rsidRPr="007C2D97">
              <w:rPr>
                <w:rFonts w:asciiTheme="minorEastAsia" w:eastAsiaTheme="minorEastAsia" w:hAnsiTheme="minorEastAsia" w:hint="eastAsia"/>
              </w:rPr>
              <w:t>画）の実施状況</w:t>
            </w:r>
            <w:r w:rsidRPr="007C2D97">
              <w:rPr>
                <w:rFonts w:asciiTheme="minorEastAsia" w:eastAsiaTheme="minorEastAsia" w:hAnsiTheme="minorEastAsia" w:hint="eastAsia"/>
              </w:rPr>
              <w:t>（利用者（障がい児）についての継続的な評価を含む。）について説明を行うとともに、担当者に対して、専門的な見地からの意見を求め、計画の変更その他必要な</w:t>
            </w:r>
            <w:r w:rsidR="005A70CF" w:rsidRPr="007C2D97">
              <w:rPr>
                <w:rFonts w:asciiTheme="majorEastAsia" w:eastAsiaTheme="majorEastAsia" w:hAnsiTheme="majorEastAsia" w:hint="eastAsia"/>
                <w:b/>
                <w:bCs/>
              </w:rPr>
              <w:t>便宜の供与</w:t>
            </w:r>
            <w:r w:rsidRPr="007C2D97">
              <w:rPr>
                <w:rFonts w:asciiTheme="minorEastAsia" w:eastAsiaTheme="minorEastAsia" w:hAnsiTheme="minorEastAsia" w:hint="eastAsia"/>
              </w:rPr>
              <w:t>について検討を行った場合に、利用者（障がい児）１人につき１月に１回を限度として１００単位を加算していますか。</w:t>
            </w:r>
          </w:p>
        </w:tc>
      </w:tr>
      <w:tr w:rsidR="007C2D97" w:rsidRPr="007C2D97" w14:paraId="412834D8" w14:textId="77777777" w:rsidTr="00167F15">
        <w:trPr>
          <w:trHeight w:val="470"/>
        </w:trPr>
        <w:tc>
          <w:tcPr>
            <w:tcW w:w="1134" w:type="dxa"/>
            <w:vMerge/>
          </w:tcPr>
          <w:p w14:paraId="67F1BC07" w14:textId="77777777" w:rsidR="00A11FE2" w:rsidRPr="007C2D97"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6"/>
            <w:tcBorders>
              <w:top w:val="dotted" w:sz="4" w:space="0" w:color="auto"/>
              <w:bottom w:val="dotted" w:sz="4" w:space="0" w:color="auto"/>
            </w:tcBorders>
          </w:tcPr>
          <w:p w14:paraId="10EC44A2" w14:textId="24AC9EAE" w:rsidR="005A70CF" w:rsidRPr="007C2D97" w:rsidRDefault="005A70CF"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w:t>
            </w:r>
            <w:r w:rsidRPr="007C2D97">
              <w:rPr>
                <w:rFonts w:asciiTheme="majorEastAsia" w:eastAsiaTheme="majorEastAsia" w:hAnsiTheme="majorEastAsia" w:hint="eastAsia"/>
                <w:b/>
                <w:bCs/>
              </w:rPr>
              <w:t>医療・保育・教育機関等連携加算を算定する場合であって、福祉サービス等提供機関の職員等と面談又は会議を行い、計画相談支援対象障害者等に関する必要な情報の提供を受けているときは、算定しない。</w:t>
            </w:r>
          </w:p>
          <w:p w14:paraId="7D265C4D" w14:textId="0B5EE524" w:rsidR="00AF5630" w:rsidRPr="007C2D97" w:rsidRDefault="00AF5630" w:rsidP="00AF5630">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w:t>
            </w:r>
            <w:r w:rsidRPr="007C2D97">
              <w:rPr>
                <w:rFonts w:asciiTheme="majorEastAsia" w:eastAsiaTheme="majorEastAsia" w:hAnsiTheme="majorEastAsia" w:hint="eastAsia"/>
                <w:b/>
                <w:bCs/>
              </w:rPr>
              <w:t>サービス担当者会議の開催に係る取扱いについては、計画相談支援基準第15条第2項第12号に規定するとおりとする。</w:t>
            </w:r>
          </w:p>
          <w:p w14:paraId="3FC759F2" w14:textId="3F909C1C"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w:t>
            </w:r>
            <w:r w:rsidR="005A70CF" w:rsidRPr="007C2D97">
              <w:rPr>
                <w:rFonts w:asciiTheme="minorEastAsia" w:eastAsiaTheme="minorEastAsia" w:hAnsiTheme="minorEastAsia" w:hint="eastAsia"/>
              </w:rPr>
              <w:t xml:space="preserve">　</w:t>
            </w:r>
            <w:r w:rsidRPr="007C2D97">
              <w:rPr>
                <w:rFonts w:asciiTheme="minorEastAsia" w:eastAsiaTheme="minorEastAsia" w:hAnsiTheme="minorEastAsia" w:hint="eastAsia"/>
              </w:rPr>
              <w:t>サービス担当者会議において検討した結果、サービス等利用計画（障害児支援利用計画）の変更を行った場合は、サービス利用支援費（障害児支援利用援助費）を算定することとなるため、当該加算は算定できない。</w:t>
            </w:r>
          </w:p>
          <w:p w14:paraId="29C1A881" w14:textId="0D0669C1" w:rsidR="005052E1" w:rsidRPr="007C2D97" w:rsidRDefault="005052E1" w:rsidP="005052E1">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　また、計画相談支援報酬告示8の医療・保育・教育機関等連携加算の注中⑴を算定する場合も、同加算においてサービス担当者会議の開催等に係る業務を評価していることから、当該加算は算定できない。</w:t>
            </w:r>
          </w:p>
          <w:p w14:paraId="5DD266FD"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問</w:t>
            </w:r>
            <w:r w:rsidRPr="007C2D97">
              <w:rPr>
                <w:rFonts w:asciiTheme="minorEastAsia" w:eastAsiaTheme="minorEastAsia" w:hAnsiTheme="minorEastAsia"/>
              </w:rPr>
              <w:t xml:space="preserve">　</w:t>
            </w:r>
            <w:r w:rsidRPr="007C2D97">
              <w:rPr>
                <w:rFonts w:asciiTheme="minorEastAsia" w:eastAsiaTheme="minorEastAsia" w:hAnsiTheme="minorEastAsia" w:hint="eastAsia"/>
              </w:rPr>
              <w:t>「サービス担当者会議実施加算」は、サービス利用支援時に開催したサービス担当者会議と同様の担当者を招集する必要があるのか。また、全員集まらないと算定できないのか。</w:t>
            </w:r>
          </w:p>
          <w:p w14:paraId="6BC5DC16"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答　</w:t>
            </w:r>
            <w:r w:rsidRPr="007C2D97">
              <w:rPr>
                <w:rFonts w:asciiTheme="minorEastAsia" w:eastAsiaTheme="minorEastAsia" w:hAnsiTheme="minorEastAsia" w:hint="eastAsia"/>
              </w:rPr>
              <w:t>サービス利用支援時に開催したサービス担当者会議と同様の担当者が全員参加することが望ましいが、検討を行うにあたり必要な者が参加していれば、担当者全員の参加は要しない。</w:t>
            </w:r>
          </w:p>
          <w:p w14:paraId="20993294"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ただし、会議開催を調整したが全員参加せず、メール等による担当者への報告のみの実施である場合は、当該加算を算定することはできない。（Ｑ＆Ａ（平成30年3月30日）問84）</w:t>
            </w:r>
          </w:p>
          <w:p w14:paraId="30361189" w14:textId="77777777" w:rsidR="00A11FE2" w:rsidRPr="007C2D97" w:rsidRDefault="00A11FE2" w:rsidP="00A11FE2">
            <w:pPr>
              <w:autoSpaceDE w:val="0"/>
              <w:autoSpaceDN w:val="0"/>
              <w:spacing w:line="140" w:lineRule="exact"/>
              <w:ind w:left="180" w:hangingChars="100" w:hanging="180"/>
              <w:rPr>
                <w:rFonts w:asciiTheme="minorEastAsia" w:eastAsiaTheme="minorEastAsia" w:hAnsiTheme="minorEastAsia"/>
              </w:rPr>
            </w:pPr>
          </w:p>
          <w:p w14:paraId="254B9055"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問　モニタリング時にサービス担当者会議を開催した結果、サービス等利用計画等を変更することになった場合、支給決定後に指定基準に基づき、再度サービス担当者会議を開催しなければならないのか。</w:t>
            </w:r>
          </w:p>
          <w:p w14:paraId="5EECE55E"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答　モニタリング時に開催したサービス担当者会議の結果、サービス等利用計画等を変更することとなった場合は、その際に検討した変更案から変更がない又は軽微な変更のみであれば、その旨を関係者に報告する等によって、サービス担当者会議の開催について簡素化することは差し支えない。（Ｑ＆Ａ（平成30年3月30日）問85）</w:t>
            </w:r>
          </w:p>
        </w:tc>
      </w:tr>
      <w:tr w:rsidR="007C2D97" w:rsidRPr="007C2D97" w14:paraId="4B77B9E2" w14:textId="77777777" w:rsidTr="00167F15">
        <w:trPr>
          <w:trHeight w:val="402"/>
        </w:trPr>
        <w:tc>
          <w:tcPr>
            <w:tcW w:w="1134" w:type="dxa"/>
            <w:vMerge/>
          </w:tcPr>
          <w:p w14:paraId="3E801950" w14:textId="77777777" w:rsidR="00A11FE2" w:rsidRPr="007C2D97" w:rsidRDefault="00A11FE2" w:rsidP="00A11FE2">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000000" w:themeColor="text1"/>
              <w:bottom w:val="nil"/>
            </w:tcBorders>
          </w:tcPr>
          <w:p w14:paraId="5357D98B"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2)　サービス担当者会議の出席者や開催日時、検討した内容の要旨及びそれを踏まえた対応方針に関する記録を作成し、５</w:t>
            </w:r>
          </w:p>
        </w:tc>
        <w:tc>
          <w:tcPr>
            <w:tcW w:w="851" w:type="dxa"/>
            <w:gridSpan w:val="2"/>
            <w:tcBorders>
              <w:top w:val="single" w:sz="4" w:space="0" w:color="000000" w:themeColor="text1"/>
              <w:bottom w:val="single" w:sz="4" w:space="0" w:color="auto"/>
            </w:tcBorders>
          </w:tcPr>
          <w:p w14:paraId="6C418E46"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29FBF909"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gridSpan w:val="2"/>
            <w:tcBorders>
              <w:top w:val="single" w:sz="4" w:space="0" w:color="000000" w:themeColor="text1"/>
              <w:bottom w:val="single" w:sz="4" w:space="0" w:color="auto"/>
            </w:tcBorders>
          </w:tcPr>
          <w:p w14:paraId="428D8D6F" w14:textId="77777777" w:rsidR="00A11FE2" w:rsidRPr="007C2D97" w:rsidRDefault="00A11FE2" w:rsidP="00A11FE2">
            <w:pPr>
              <w:autoSpaceDE w:val="0"/>
              <w:autoSpaceDN w:val="0"/>
              <w:spacing w:line="260" w:lineRule="exact"/>
              <w:rPr>
                <w:rFonts w:asciiTheme="minorEastAsia" w:eastAsiaTheme="minorEastAsia" w:hAnsiTheme="minorEastAsia"/>
              </w:rPr>
            </w:pPr>
          </w:p>
        </w:tc>
      </w:tr>
      <w:tr w:rsidR="007C2D97" w:rsidRPr="007C2D97" w14:paraId="6E725231" w14:textId="77777777" w:rsidTr="00167F15">
        <w:trPr>
          <w:trHeight w:val="53"/>
        </w:trPr>
        <w:tc>
          <w:tcPr>
            <w:tcW w:w="1134" w:type="dxa"/>
            <w:vMerge/>
          </w:tcPr>
          <w:p w14:paraId="4B22F5C8" w14:textId="77777777" w:rsidR="00A11FE2" w:rsidRPr="007C2D97" w:rsidRDefault="00A11FE2" w:rsidP="00A11FE2">
            <w:pPr>
              <w:autoSpaceDE w:val="0"/>
              <w:autoSpaceDN w:val="0"/>
              <w:spacing w:line="260" w:lineRule="exact"/>
              <w:rPr>
                <w:rFonts w:asciiTheme="minorEastAsia" w:eastAsiaTheme="minorEastAsia" w:hAnsiTheme="minorEastAsia"/>
              </w:rPr>
            </w:pPr>
          </w:p>
        </w:tc>
        <w:tc>
          <w:tcPr>
            <w:tcW w:w="8931" w:type="dxa"/>
            <w:gridSpan w:val="6"/>
            <w:tcBorders>
              <w:top w:val="nil"/>
              <w:bottom w:val="dotted" w:sz="4" w:space="0" w:color="auto"/>
            </w:tcBorders>
          </w:tcPr>
          <w:p w14:paraId="173BDBF7"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年間保存するとともに、市長等から求めがあった場合については、提出できるようになっていますか。</w:t>
            </w:r>
          </w:p>
        </w:tc>
      </w:tr>
      <w:tr w:rsidR="007C2D97" w:rsidRPr="007C2D97" w14:paraId="2EA8E2D2" w14:textId="77777777" w:rsidTr="00167F15">
        <w:trPr>
          <w:trHeight w:val="231"/>
        </w:trPr>
        <w:tc>
          <w:tcPr>
            <w:tcW w:w="1134" w:type="dxa"/>
            <w:vMerge/>
            <w:tcBorders>
              <w:bottom w:val="single" w:sz="4" w:space="0" w:color="auto"/>
            </w:tcBorders>
          </w:tcPr>
          <w:p w14:paraId="32C81C3C" w14:textId="77777777" w:rsidR="00A11FE2" w:rsidRPr="007C2D97" w:rsidRDefault="00A11FE2" w:rsidP="00A11FE2">
            <w:pPr>
              <w:autoSpaceDE w:val="0"/>
              <w:autoSpaceDN w:val="0"/>
              <w:spacing w:line="260" w:lineRule="exact"/>
              <w:rPr>
                <w:rFonts w:asciiTheme="minorEastAsia" w:eastAsiaTheme="minorEastAsia" w:hAnsiTheme="minorEastAsia"/>
              </w:rPr>
            </w:pPr>
          </w:p>
        </w:tc>
        <w:tc>
          <w:tcPr>
            <w:tcW w:w="8931" w:type="dxa"/>
            <w:gridSpan w:val="6"/>
            <w:tcBorders>
              <w:top w:val="dotted" w:sz="4" w:space="0" w:color="auto"/>
              <w:bottom w:val="single" w:sz="4" w:space="0" w:color="auto"/>
            </w:tcBorders>
          </w:tcPr>
          <w:p w14:paraId="41EFFC25" w14:textId="3CCAEEC6" w:rsidR="00A11FE2" w:rsidRPr="007C2D97" w:rsidRDefault="00A11FE2" w:rsidP="00BF567F">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平成30年度報酬改定のＱ＆Ａにおける別添資料２で示された標準様式は、令和３年度報酬改定のＱ＆ＡVOL.2</w:t>
            </w:r>
            <w:r w:rsidR="00380D6E" w:rsidRPr="007C2D97">
              <w:rPr>
                <w:rFonts w:asciiTheme="minorEastAsia" w:eastAsiaTheme="minorEastAsia" w:hAnsiTheme="minorEastAsia" w:hint="eastAsia"/>
              </w:rPr>
              <w:t>の問２８により廃止となった。</w:t>
            </w:r>
          </w:p>
        </w:tc>
      </w:tr>
      <w:tr w:rsidR="007C2D97" w:rsidRPr="007C2D97" w14:paraId="1BBA495E" w14:textId="77777777" w:rsidTr="00167F15">
        <w:trPr>
          <w:trHeight w:val="588"/>
        </w:trPr>
        <w:tc>
          <w:tcPr>
            <w:tcW w:w="1134" w:type="dxa"/>
            <w:vMerge w:val="restart"/>
            <w:tcBorders>
              <w:top w:val="single" w:sz="8" w:space="0" w:color="auto"/>
            </w:tcBorders>
          </w:tcPr>
          <w:p w14:paraId="201261CA" w14:textId="0D79A4AF" w:rsidR="00A11FE2" w:rsidRPr="007C2D97" w:rsidRDefault="00BB7B59" w:rsidP="00A11FE2">
            <w:pPr>
              <w:autoSpaceDE w:val="0"/>
              <w:autoSpaceDN w:val="0"/>
              <w:spacing w:line="260" w:lineRule="exact"/>
              <w:jc w:val="left"/>
              <w:rPr>
                <w:rFonts w:asciiTheme="minorEastAsia" w:eastAsiaTheme="minorEastAsia" w:hAnsiTheme="minorEastAsia"/>
                <w:bCs/>
              </w:rPr>
            </w:pPr>
            <w:r w:rsidRPr="007C2D97">
              <w:rPr>
                <w:rFonts w:asciiTheme="minorEastAsia" w:eastAsiaTheme="minorEastAsia" w:hAnsiTheme="minorEastAsia" w:hint="eastAsia"/>
              </w:rPr>
              <w:t>23</w:t>
            </w:r>
            <w:r w:rsidR="00A11FE2" w:rsidRPr="007C2D97">
              <w:rPr>
                <w:rFonts w:asciiTheme="minorEastAsia" w:eastAsiaTheme="minorEastAsia" w:hAnsiTheme="minorEastAsia" w:hint="eastAsia"/>
                <w:bCs/>
              </w:rPr>
              <w:t xml:space="preserve"> サービス</w:t>
            </w:r>
          </w:p>
          <w:p w14:paraId="7C3E5181" w14:textId="77777777" w:rsidR="00A11FE2" w:rsidRPr="007C2D97" w:rsidRDefault="00A11FE2" w:rsidP="00A11FE2">
            <w:pPr>
              <w:autoSpaceDE w:val="0"/>
              <w:autoSpaceDN w:val="0"/>
              <w:spacing w:line="260" w:lineRule="exact"/>
              <w:jc w:val="left"/>
              <w:rPr>
                <w:rFonts w:asciiTheme="minorEastAsia" w:eastAsiaTheme="minorEastAsia" w:hAnsiTheme="minorEastAsia"/>
                <w:bCs/>
              </w:rPr>
            </w:pPr>
            <w:r w:rsidRPr="007C2D97">
              <w:rPr>
                <w:rFonts w:asciiTheme="minorEastAsia" w:eastAsiaTheme="minorEastAsia" w:hAnsiTheme="minorEastAsia" w:hint="eastAsia"/>
                <w:bCs/>
              </w:rPr>
              <w:t>提供時</w:t>
            </w:r>
          </w:p>
          <w:p w14:paraId="7DC9BADE" w14:textId="77777777" w:rsidR="00A11FE2" w:rsidRPr="007C2D97" w:rsidRDefault="00A11FE2" w:rsidP="00A11FE2">
            <w:pPr>
              <w:autoSpaceDE w:val="0"/>
              <w:autoSpaceDN w:val="0"/>
              <w:spacing w:line="260" w:lineRule="exact"/>
              <w:jc w:val="left"/>
              <w:rPr>
                <w:rFonts w:asciiTheme="minorEastAsia" w:eastAsiaTheme="minorEastAsia" w:hAnsiTheme="minorEastAsia"/>
                <w:bCs/>
              </w:rPr>
            </w:pPr>
            <w:r w:rsidRPr="007C2D97">
              <w:rPr>
                <w:rFonts w:asciiTheme="minorEastAsia" w:eastAsiaTheme="minorEastAsia" w:hAnsiTheme="minorEastAsia" w:hint="eastAsia"/>
                <w:bCs/>
              </w:rPr>
              <w:t>モニタリング加算</w:t>
            </w:r>
          </w:p>
          <w:p w14:paraId="3F12E457" w14:textId="77777777" w:rsidR="00A11FE2" w:rsidRPr="007C2D97" w:rsidRDefault="00A11FE2" w:rsidP="00A11FE2">
            <w:pPr>
              <w:autoSpaceDE w:val="0"/>
              <w:autoSpaceDN w:val="0"/>
              <w:spacing w:line="260" w:lineRule="exact"/>
              <w:jc w:val="left"/>
              <w:rPr>
                <w:rFonts w:asciiTheme="minorEastAsia" w:eastAsiaTheme="minorEastAsia" w:hAnsiTheme="minorEastAsia"/>
                <w:bCs/>
              </w:rPr>
            </w:pPr>
          </w:p>
          <w:p w14:paraId="52CEA3AA" w14:textId="77777777" w:rsidR="00A11FE2" w:rsidRPr="007C2D97" w:rsidRDefault="00A11FE2" w:rsidP="00A11FE2">
            <w:pPr>
              <w:autoSpaceDE w:val="0"/>
              <w:autoSpaceDN w:val="0"/>
              <w:spacing w:line="260" w:lineRule="exact"/>
              <w:jc w:val="left"/>
              <w:rPr>
                <w:rFonts w:asciiTheme="minorEastAsia" w:eastAsiaTheme="minorEastAsia" w:hAnsiTheme="minorEastAsia"/>
                <w:bCs/>
                <w:spacing w:val="-4"/>
              </w:rPr>
            </w:pPr>
            <w:r w:rsidRPr="007C2D97">
              <w:rPr>
                <w:rFonts w:asciiTheme="minorEastAsia" w:eastAsiaTheme="minorEastAsia" w:hAnsiTheme="minorEastAsia" w:hint="eastAsia"/>
                <w:bCs/>
                <w:spacing w:val="-4"/>
              </w:rPr>
              <w:t>費用別表11</w:t>
            </w:r>
          </w:p>
          <w:p w14:paraId="5C69843A" w14:textId="77777777" w:rsidR="00A11FE2" w:rsidRPr="007C2D97" w:rsidRDefault="00A11FE2" w:rsidP="00A11FE2">
            <w:pPr>
              <w:autoSpaceDE w:val="0"/>
              <w:autoSpaceDN w:val="0"/>
              <w:spacing w:line="260" w:lineRule="exact"/>
              <w:jc w:val="left"/>
              <w:rPr>
                <w:rFonts w:asciiTheme="minorEastAsia" w:eastAsiaTheme="minorEastAsia" w:hAnsiTheme="minorEastAsia"/>
                <w:bCs/>
                <w:spacing w:val="-4"/>
              </w:rPr>
            </w:pPr>
            <w:r w:rsidRPr="007C2D97">
              <w:rPr>
                <w:rFonts w:asciiTheme="minorEastAsia" w:eastAsiaTheme="minorEastAsia" w:hAnsiTheme="minorEastAsia" w:hint="eastAsia"/>
                <w:bCs/>
                <w:spacing w:val="-4"/>
              </w:rPr>
              <w:t>費用通知</w:t>
            </w:r>
          </w:p>
          <w:p w14:paraId="57028C3F" w14:textId="607D6253" w:rsidR="00A11FE2" w:rsidRPr="007C2D97" w:rsidRDefault="00A11FE2" w:rsidP="00A11FE2">
            <w:pPr>
              <w:autoSpaceDE w:val="0"/>
              <w:autoSpaceDN w:val="0"/>
              <w:spacing w:line="260" w:lineRule="exact"/>
              <w:jc w:val="left"/>
              <w:rPr>
                <w:rFonts w:asciiTheme="minorEastAsia" w:eastAsiaTheme="minorEastAsia" w:hAnsiTheme="minorEastAsia"/>
                <w:bCs/>
                <w:spacing w:val="-4"/>
              </w:rPr>
            </w:pPr>
            <w:r w:rsidRPr="007C2D97">
              <w:rPr>
                <w:rFonts w:asciiTheme="minorEastAsia" w:eastAsiaTheme="minorEastAsia" w:hAnsiTheme="minorEastAsia"/>
                <w:bCs/>
                <w:spacing w:val="-4"/>
              </w:rPr>
              <w:t xml:space="preserve">4 </w:t>
            </w:r>
            <w:r w:rsidR="00DE1F58" w:rsidRPr="007C2D97">
              <w:rPr>
                <w:rFonts w:asciiTheme="majorEastAsia" w:eastAsiaTheme="majorEastAsia" w:hAnsiTheme="majorEastAsia" w:hint="eastAsia"/>
                <w:b/>
                <w:spacing w:val="-4"/>
              </w:rPr>
              <w:t>13</w:t>
            </w:r>
          </w:p>
          <w:p w14:paraId="17CB2B4D" w14:textId="77777777" w:rsidR="00A11FE2" w:rsidRPr="007C2D97" w:rsidRDefault="00A11FE2" w:rsidP="00A11FE2">
            <w:pPr>
              <w:autoSpaceDE w:val="0"/>
              <w:autoSpaceDN w:val="0"/>
              <w:spacing w:line="260" w:lineRule="exact"/>
              <w:jc w:val="left"/>
              <w:rPr>
                <w:rFonts w:asciiTheme="minorEastAsia" w:eastAsiaTheme="minorEastAsia" w:hAnsiTheme="minorEastAsia"/>
                <w:bCs/>
                <w:spacing w:val="-4"/>
              </w:rPr>
            </w:pPr>
            <w:r w:rsidRPr="007C2D97">
              <w:rPr>
                <w:rFonts w:asciiTheme="minorEastAsia" w:eastAsiaTheme="minorEastAsia" w:hAnsiTheme="minorEastAsia" w:hint="eastAsia"/>
                <w:bCs/>
                <w:spacing w:val="-4"/>
              </w:rPr>
              <w:t>児費用別表11</w:t>
            </w:r>
          </w:p>
          <w:p w14:paraId="6848D75A" w14:textId="77777777" w:rsidR="00A11FE2" w:rsidRPr="007C2D97" w:rsidRDefault="00A11FE2" w:rsidP="00A11FE2">
            <w:pPr>
              <w:autoSpaceDE w:val="0"/>
              <w:autoSpaceDN w:val="0"/>
              <w:spacing w:line="260" w:lineRule="exact"/>
              <w:jc w:val="left"/>
              <w:rPr>
                <w:rFonts w:asciiTheme="minorEastAsia" w:eastAsiaTheme="minorEastAsia" w:hAnsiTheme="minorEastAsia"/>
                <w:bCs/>
                <w:spacing w:val="-4"/>
              </w:rPr>
            </w:pPr>
            <w:r w:rsidRPr="007C2D97">
              <w:rPr>
                <w:rFonts w:asciiTheme="minorEastAsia" w:eastAsiaTheme="minorEastAsia" w:hAnsiTheme="minorEastAsia" w:hint="eastAsia"/>
                <w:bCs/>
                <w:spacing w:val="-4"/>
              </w:rPr>
              <w:t>児費用通知</w:t>
            </w:r>
          </w:p>
          <w:p w14:paraId="4D7A823E" w14:textId="77777777" w:rsidR="00A11FE2" w:rsidRPr="007C2D97" w:rsidRDefault="00A11FE2" w:rsidP="00A11FE2">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bCs/>
                <w:spacing w:val="-4"/>
              </w:rPr>
              <w:t xml:space="preserve">4 </w:t>
            </w:r>
            <w:r w:rsidRPr="007C2D97">
              <w:rPr>
                <w:rFonts w:asciiTheme="minorEastAsia" w:eastAsiaTheme="minorEastAsia" w:hAnsiTheme="minorEastAsia" w:hint="eastAsia"/>
                <w:bCs/>
                <w:spacing w:val="-4"/>
              </w:rPr>
              <w:t>12</w:t>
            </w:r>
          </w:p>
        </w:tc>
        <w:tc>
          <w:tcPr>
            <w:tcW w:w="5245" w:type="dxa"/>
            <w:gridSpan w:val="2"/>
            <w:tcBorders>
              <w:top w:val="single" w:sz="8" w:space="0" w:color="auto"/>
              <w:bottom w:val="nil"/>
            </w:tcBorders>
          </w:tcPr>
          <w:p w14:paraId="6FE36999" w14:textId="11A6D4EA"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事業所が、当該事業所がサービス等利用計画（障害児支援利用計画）を作成した利用者（保護者に係る障がい児）が利用する障害福祉サービス等の提供現場を</w:t>
            </w:r>
            <w:r w:rsidR="00E3777B" w:rsidRPr="007C2D97">
              <w:rPr>
                <w:rFonts w:asciiTheme="majorEastAsia" w:eastAsiaTheme="majorEastAsia" w:hAnsiTheme="majorEastAsia" w:hint="eastAsia"/>
                <w:b/>
                <w:bCs/>
              </w:rPr>
              <w:t>訪問し（障害福祉サービス</w:t>
            </w:r>
          </w:p>
        </w:tc>
        <w:tc>
          <w:tcPr>
            <w:tcW w:w="851" w:type="dxa"/>
            <w:gridSpan w:val="2"/>
            <w:tcBorders>
              <w:top w:val="single" w:sz="8" w:space="0" w:color="auto"/>
              <w:bottom w:val="single" w:sz="4" w:space="0" w:color="000000" w:themeColor="text1"/>
            </w:tcBorders>
          </w:tcPr>
          <w:p w14:paraId="02571410"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61A9587E"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38B4B9D6"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5" w:type="dxa"/>
            <w:gridSpan w:val="2"/>
            <w:tcBorders>
              <w:top w:val="single" w:sz="8" w:space="0" w:color="auto"/>
              <w:bottom w:val="single" w:sz="4" w:space="0" w:color="000000" w:themeColor="text1"/>
            </w:tcBorders>
          </w:tcPr>
          <w:p w14:paraId="084A0BFB" w14:textId="77777777" w:rsidR="00A11FE2" w:rsidRPr="007C2D97" w:rsidRDefault="00A11FE2" w:rsidP="00A11FE2">
            <w:pPr>
              <w:autoSpaceDE w:val="0"/>
              <w:autoSpaceDN w:val="0"/>
              <w:spacing w:line="260" w:lineRule="exact"/>
              <w:rPr>
                <w:rFonts w:asciiTheme="minorEastAsia" w:eastAsiaTheme="minorEastAsia" w:hAnsiTheme="minorEastAsia"/>
              </w:rPr>
            </w:pPr>
          </w:p>
        </w:tc>
      </w:tr>
      <w:tr w:rsidR="007C2D97" w:rsidRPr="007C2D97" w14:paraId="2E55ABAD" w14:textId="77777777" w:rsidTr="00167F15">
        <w:trPr>
          <w:trHeight w:val="926"/>
        </w:trPr>
        <w:tc>
          <w:tcPr>
            <w:tcW w:w="1134" w:type="dxa"/>
            <w:vMerge/>
          </w:tcPr>
          <w:p w14:paraId="549D62EE" w14:textId="77777777" w:rsidR="00A11FE2" w:rsidRPr="007C2D97"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dotted" w:sz="4" w:space="0" w:color="auto"/>
            </w:tcBorders>
          </w:tcPr>
          <w:p w14:paraId="34E91EC0" w14:textId="508A2C98"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w:t>
            </w:r>
            <w:r w:rsidR="002303F1" w:rsidRPr="007C2D97">
              <w:rPr>
                <w:rFonts w:asciiTheme="majorEastAsia" w:eastAsiaTheme="majorEastAsia" w:hAnsiTheme="majorEastAsia" w:hint="eastAsia"/>
                <w:b/>
                <w:bCs/>
              </w:rPr>
              <w:t>等の提供現場が特別地域に所在し、かつ、指定特定相談支援事業所との間に一定の距離がある場合にあっては、当該障害福祉サービス等の提供現場を訪問し、又はテレビ電話装置等を活用して）</w:t>
            </w:r>
            <w:r w:rsidR="002303F1" w:rsidRPr="007C2D97">
              <w:rPr>
                <w:rFonts w:asciiTheme="minorEastAsia" w:eastAsiaTheme="minorEastAsia" w:hAnsiTheme="minorEastAsia" w:hint="eastAsia"/>
              </w:rPr>
              <w:t>障害</w:t>
            </w:r>
            <w:r w:rsidRPr="007C2D97">
              <w:rPr>
                <w:rFonts w:asciiTheme="minorEastAsia" w:eastAsiaTheme="minorEastAsia" w:hAnsiTheme="minorEastAsia" w:hint="eastAsia"/>
              </w:rPr>
              <w:t>福祉サービス等の提供状況等を確認し、及び記録した場合に、利用者（障がい児）１人につき１月に１回を限度として１００単位を加算していますか。</w:t>
            </w:r>
          </w:p>
          <w:p w14:paraId="6E4D80DE" w14:textId="2D3F918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ただし、相談支援専門員１人当たりの利用者（保護者）の数が３９を超える場合には、３９を超える数については、算定しません。</w:t>
            </w:r>
            <w:r w:rsidR="002303F1" w:rsidRPr="007C2D97">
              <w:rPr>
                <w:rFonts w:asciiTheme="majorEastAsia" w:eastAsiaTheme="majorEastAsia" w:hAnsiTheme="majorEastAsia" w:hint="eastAsia"/>
                <w:b/>
                <w:bCs/>
              </w:rPr>
              <w:t>この場合において、当該指定特定相談支援事業所の相談支援員については、１人につき相談支援専門員０．５人とみなして算定する。</w:t>
            </w:r>
          </w:p>
        </w:tc>
      </w:tr>
      <w:tr w:rsidR="007C2D97" w:rsidRPr="007C2D97" w14:paraId="6F86B37B" w14:textId="77777777" w:rsidTr="00167F15">
        <w:trPr>
          <w:trHeight w:val="280"/>
        </w:trPr>
        <w:tc>
          <w:tcPr>
            <w:tcW w:w="1134" w:type="dxa"/>
            <w:vMerge/>
            <w:tcBorders>
              <w:bottom w:val="nil"/>
            </w:tcBorders>
          </w:tcPr>
          <w:p w14:paraId="27A7DC66" w14:textId="77777777" w:rsidR="00A11FE2" w:rsidRPr="007C2D97"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6"/>
            <w:tcBorders>
              <w:top w:val="dotted" w:sz="4" w:space="0" w:color="auto"/>
              <w:bottom w:val="nil"/>
            </w:tcBorders>
          </w:tcPr>
          <w:p w14:paraId="3A22A169" w14:textId="7BD256FE" w:rsidR="003C317B" w:rsidRPr="007C2D97" w:rsidRDefault="003C317B"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継続サービス利用支援の実施時又はそれ以外の機会において、サービス等利用計画に位置付けた障害福祉サービス等を提供する事業所又は当該障害福祉サービス等の提供場所を訪問し、サービス提供場面を直接確認することにより、サービスの提供状況について詳細に把握し、確認結果の記録を作成した場合に加算するものである。</w:t>
            </w:r>
          </w:p>
          <w:p w14:paraId="0DC38E8F" w14:textId="650663CE" w:rsidR="000A41D6" w:rsidRPr="007C2D97" w:rsidRDefault="000A41D6" w:rsidP="000A41D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なお、サービス提供時のモニタリングを実施するにあたっては次のような事項を確認し、記録するものとする。①障害福祉サービス等の事業所等におけるサービスの提供状況②サービス提供時の利用者の状況</w:t>
            </w:r>
          </w:p>
          <w:p w14:paraId="4F605452" w14:textId="62D9F350" w:rsidR="000A41D6" w:rsidRPr="007C2D97" w:rsidRDefault="000A41D6" w:rsidP="000A41D6">
            <w:pPr>
              <w:autoSpaceDE w:val="0"/>
              <w:autoSpaceDN w:val="0"/>
              <w:spacing w:line="260" w:lineRule="exact"/>
              <w:ind w:leftChars="100" w:left="180"/>
              <w:rPr>
                <w:rFonts w:asciiTheme="minorEastAsia" w:eastAsiaTheme="minorEastAsia" w:hAnsiTheme="minorEastAsia"/>
              </w:rPr>
            </w:pPr>
            <w:r w:rsidRPr="007C2D97">
              <w:rPr>
                <w:rFonts w:asciiTheme="minorEastAsia" w:eastAsiaTheme="minorEastAsia" w:hAnsiTheme="minorEastAsia" w:hint="eastAsia"/>
              </w:rPr>
              <w:t>③その他必要な事項</w:t>
            </w:r>
          </w:p>
          <w:p w14:paraId="6DBEF2A5" w14:textId="4394AFA2" w:rsidR="00A11FE2" w:rsidRPr="007C2D97" w:rsidRDefault="00A11FE2" w:rsidP="000A41D6">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１人の相談支援専門員が１月に請求できる当該加算の件数は、３９件</w:t>
            </w:r>
            <w:r w:rsidR="00553E3D" w:rsidRPr="007C2D97">
              <w:rPr>
                <w:rFonts w:asciiTheme="majorEastAsia" w:eastAsiaTheme="majorEastAsia" w:hAnsiTheme="majorEastAsia" w:hint="eastAsia"/>
                <w:b/>
                <w:bCs/>
              </w:rPr>
              <w:t>（相談支援員の場合は 19 件）</w:t>
            </w:r>
            <w:r w:rsidRPr="007C2D97">
              <w:rPr>
                <w:rFonts w:asciiTheme="minorEastAsia" w:eastAsiaTheme="minorEastAsia" w:hAnsiTheme="minorEastAsia" w:hint="eastAsia"/>
              </w:rPr>
              <w:t>が限度とされている。</w:t>
            </w:r>
          </w:p>
          <w:p w14:paraId="516F899E" w14:textId="4D302F0C"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lastRenderedPageBreak/>
              <w:t>※　当該利用者が利用する障害福祉サービス事業所等（障害児通所支援事業所等）の業務と兼務している場合であって、かつ、当該事業所におけるサービス提供場面のみを確認した場合は、加算は算定できない。</w:t>
            </w:r>
          </w:p>
          <w:p w14:paraId="3EFF5EF8" w14:textId="32721F3D" w:rsidR="00A11FE2" w:rsidRPr="007C2D97" w:rsidRDefault="003C317B" w:rsidP="003C317B">
            <w:pPr>
              <w:autoSpaceDE w:val="0"/>
              <w:autoSpaceDN w:val="0"/>
              <w:spacing w:line="24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w:t>
            </w:r>
            <w:r w:rsidRPr="007C2D97">
              <w:rPr>
                <w:rFonts w:asciiTheme="majorEastAsia" w:eastAsiaTheme="majorEastAsia" w:hAnsiTheme="majorEastAsia" w:hint="eastAsia"/>
                <w:b/>
                <w:bCs/>
              </w:rPr>
              <w:t>障害福祉サービス等の提供場所等が特別地域に所在する場合であって、指定特定相談支援事業所との間に一定の距離がある場合は、訪問に代えてテレビ電話装置等を活用してサービス提供場面を確認することも可能である。なお、一定の距離については、障害福祉サービス等の提供場所等への訪問に片道概ね1時間を要する距離とする。また、当該時間については、交通機関の運行頻度が少ない等により、合理的経路かつ最短時間となる移動方法を選択した場合の待機時間も含むものであること。</w:t>
            </w:r>
          </w:p>
          <w:p w14:paraId="65EB3180"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問</w:t>
            </w:r>
            <w:r w:rsidRPr="007C2D97">
              <w:rPr>
                <w:rFonts w:asciiTheme="minorEastAsia" w:eastAsiaTheme="minorEastAsia" w:hAnsiTheme="minorEastAsia"/>
              </w:rPr>
              <w:t xml:space="preserve">　</w:t>
            </w:r>
            <w:r w:rsidRPr="007C2D97">
              <w:rPr>
                <w:rFonts w:asciiTheme="minorEastAsia" w:eastAsiaTheme="minorEastAsia" w:hAnsiTheme="minorEastAsia" w:hint="eastAsia"/>
              </w:rPr>
              <w:t>「サービス提供時モニタリング加算」は、居宅で利用する障害福祉サービス等の提供現場を確認した場合も算定可能か。</w:t>
            </w:r>
          </w:p>
          <w:p w14:paraId="0AD6DA70"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答　</w:t>
            </w:r>
            <w:r w:rsidRPr="007C2D97">
              <w:rPr>
                <w:rFonts w:asciiTheme="minorEastAsia" w:eastAsiaTheme="minorEastAsia" w:hAnsiTheme="minorEastAsia" w:hint="eastAsia"/>
              </w:rPr>
              <w:t>算定可能である。ただし、指定基準に基づいた定期的なモニタリングを行う日と同一日に、居宅で利用する障害福祉サービス等の提供現場を確認し、当該加算を算定する場合は、モニタリング結果と当該加算に関する記録をそれぞれ作成する必要があるので留意すること。（Ｑ＆Ａ（平成30年3月30日）問86）</w:t>
            </w:r>
          </w:p>
        </w:tc>
      </w:tr>
      <w:tr w:rsidR="007C2D97" w:rsidRPr="007C2D97" w14:paraId="70B10C6B" w14:textId="77777777" w:rsidTr="00167F15">
        <w:trPr>
          <w:trHeight w:val="280"/>
        </w:trPr>
        <w:tc>
          <w:tcPr>
            <w:tcW w:w="1134" w:type="dxa"/>
            <w:vMerge w:val="restart"/>
            <w:tcBorders>
              <w:top w:val="nil"/>
            </w:tcBorders>
          </w:tcPr>
          <w:p w14:paraId="1DA069C0" w14:textId="77777777" w:rsidR="00A11FE2" w:rsidRPr="007C2D97"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dotted" w:sz="4" w:space="0" w:color="auto"/>
            </w:tcBorders>
          </w:tcPr>
          <w:p w14:paraId="2E05AC2A" w14:textId="77777777" w:rsidR="00A11FE2" w:rsidRPr="007C2D97" w:rsidRDefault="00A11FE2" w:rsidP="00A11FE2">
            <w:pPr>
              <w:autoSpaceDE w:val="0"/>
              <w:autoSpaceDN w:val="0"/>
              <w:spacing w:line="140" w:lineRule="exact"/>
              <w:ind w:left="180" w:hangingChars="100" w:hanging="180"/>
              <w:rPr>
                <w:rFonts w:asciiTheme="minorEastAsia" w:eastAsiaTheme="minorEastAsia" w:hAnsiTheme="minorEastAsia"/>
              </w:rPr>
            </w:pPr>
          </w:p>
          <w:p w14:paraId="2AAA90B0"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問</w:t>
            </w:r>
            <w:r w:rsidRPr="007C2D97">
              <w:rPr>
                <w:rFonts w:asciiTheme="minorEastAsia" w:eastAsiaTheme="minorEastAsia" w:hAnsiTheme="minorEastAsia"/>
              </w:rPr>
              <w:t xml:space="preserve">　</w:t>
            </w:r>
            <w:r w:rsidRPr="007C2D97">
              <w:rPr>
                <w:rFonts w:asciiTheme="minorEastAsia" w:eastAsiaTheme="minorEastAsia" w:hAnsiTheme="minorEastAsia" w:hint="eastAsia"/>
              </w:rPr>
              <w:t>複数の障害福祉サービス等を利用する利用者について、「サービス提供時モニタリング加算」を算定する場合は、利用する全ての障害福祉サービス等の提供現場を確認しないと算定できないのか。</w:t>
            </w:r>
          </w:p>
          <w:p w14:paraId="6C7D8A13"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答　</w:t>
            </w:r>
            <w:r w:rsidRPr="007C2D97">
              <w:rPr>
                <w:rFonts w:asciiTheme="minorEastAsia" w:eastAsiaTheme="minorEastAsia" w:hAnsiTheme="minorEastAsia" w:hint="eastAsia"/>
              </w:rPr>
              <w:t>複数の障害福祉サービス等を利用している者については、全ての障害福祉サービス等の提供現場を確認することが望ましいが、１箇所でも確認していれば算定は可能である。（Ｑ＆Ａ（平成30年3月30日）問87）</w:t>
            </w:r>
          </w:p>
          <w:p w14:paraId="2726E873" w14:textId="77777777" w:rsidR="00A11FE2" w:rsidRPr="007C2D97" w:rsidRDefault="00A11FE2" w:rsidP="00A11FE2">
            <w:pPr>
              <w:autoSpaceDE w:val="0"/>
              <w:autoSpaceDN w:val="0"/>
              <w:spacing w:line="140" w:lineRule="exact"/>
              <w:ind w:left="180" w:hangingChars="100" w:hanging="180"/>
              <w:rPr>
                <w:rFonts w:asciiTheme="minorEastAsia" w:eastAsiaTheme="minorEastAsia" w:hAnsiTheme="minorEastAsia"/>
              </w:rPr>
            </w:pPr>
          </w:p>
          <w:p w14:paraId="1AB04CD6"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問</w:t>
            </w:r>
            <w:r w:rsidRPr="007C2D97">
              <w:rPr>
                <w:rFonts w:asciiTheme="minorEastAsia" w:eastAsiaTheme="minorEastAsia" w:hAnsiTheme="minorEastAsia"/>
              </w:rPr>
              <w:t xml:space="preserve">　</w:t>
            </w:r>
            <w:r w:rsidRPr="007C2D97">
              <w:rPr>
                <w:rFonts w:asciiTheme="minorEastAsia" w:eastAsiaTheme="minorEastAsia" w:hAnsiTheme="minorEastAsia" w:hint="eastAsia"/>
              </w:rPr>
              <w:t>「サービス提供時モニタリング加算」は相談支援専門員１人当たり３９件まで請求できるが、取扱件数と同様に前６月平均なのか。</w:t>
            </w:r>
          </w:p>
          <w:p w14:paraId="78806509"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答　</w:t>
            </w:r>
            <w:r w:rsidRPr="007C2D97">
              <w:rPr>
                <w:rFonts w:asciiTheme="minorEastAsia" w:eastAsiaTheme="minorEastAsia" w:hAnsiTheme="minorEastAsia" w:hint="eastAsia"/>
              </w:rPr>
              <w:t>取扱件数については、月によってモニタリング件数が集中する場合があることに配慮して前６月平均としたところであるが、「サービス提供時モニタリング加算」は実施月を調整することが可能であるため、前６月平均ではなく当該月の実施件数を３９件までとする。（Ｑ＆Ａ（平成30年3月30日）問88）</w:t>
            </w:r>
          </w:p>
        </w:tc>
      </w:tr>
      <w:tr w:rsidR="007C2D97" w:rsidRPr="007C2D97" w14:paraId="31A1DC3A" w14:textId="77777777" w:rsidTr="00167F15">
        <w:trPr>
          <w:trHeight w:val="402"/>
        </w:trPr>
        <w:tc>
          <w:tcPr>
            <w:tcW w:w="1134" w:type="dxa"/>
            <w:vMerge/>
          </w:tcPr>
          <w:p w14:paraId="53365257" w14:textId="77777777" w:rsidR="00A11FE2" w:rsidRPr="007C2D97" w:rsidRDefault="00A11FE2" w:rsidP="00A11FE2">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000000" w:themeColor="text1"/>
              <w:bottom w:val="nil"/>
            </w:tcBorders>
          </w:tcPr>
          <w:p w14:paraId="6601BBFB"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2)　サービス提供時のモニタリングを実施するに当たっては、次の事項を確認し、記録していますか。</w:t>
            </w:r>
          </w:p>
        </w:tc>
        <w:tc>
          <w:tcPr>
            <w:tcW w:w="851" w:type="dxa"/>
            <w:gridSpan w:val="2"/>
            <w:tcBorders>
              <w:top w:val="single" w:sz="4" w:space="0" w:color="000000" w:themeColor="text1"/>
              <w:bottom w:val="single" w:sz="4" w:space="0" w:color="auto"/>
            </w:tcBorders>
          </w:tcPr>
          <w:p w14:paraId="6B9566FF"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5D9D242B"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gridSpan w:val="2"/>
            <w:tcBorders>
              <w:top w:val="single" w:sz="4" w:space="0" w:color="000000" w:themeColor="text1"/>
              <w:bottom w:val="single" w:sz="4" w:space="0" w:color="auto"/>
            </w:tcBorders>
          </w:tcPr>
          <w:p w14:paraId="7081763C" w14:textId="77777777" w:rsidR="00A11FE2" w:rsidRPr="007C2D97" w:rsidRDefault="00A11FE2" w:rsidP="00A11FE2">
            <w:pPr>
              <w:autoSpaceDE w:val="0"/>
              <w:autoSpaceDN w:val="0"/>
              <w:spacing w:line="260" w:lineRule="exact"/>
              <w:rPr>
                <w:rFonts w:asciiTheme="minorEastAsia" w:eastAsiaTheme="minorEastAsia" w:hAnsiTheme="minorEastAsia"/>
              </w:rPr>
            </w:pPr>
          </w:p>
        </w:tc>
      </w:tr>
      <w:tr w:rsidR="007C2D97" w:rsidRPr="007C2D97" w14:paraId="1C391877" w14:textId="77777777" w:rsidTr="00167F15">
        <w:trPr>
          <w:trHeight w:val="800"/>
        </w:trPr>
        <w:tc>
          <w:tcPr>
            <w:tcW w:w="1134" w:type="dxa"/>
            <w:vMerge/>
          </w:tcPr>
          <w:p w14:paraId="298A5D6F" w14:textId="77777777" w:rsidR="00A11FE2" w:rsidRPr="007C2D97" w:rsidRDefault="00A11FE2" w:rsidP="00A11FE2">
            <w:pPr>
              <w:autoSpaceDE w:val="0"/>
              <w:autoSpaceDN w:val="0"/>
              <w:spacing w:line="260" w:lineRule="exact"/>
              <w:rPr>
                <w:rFonts w:asciiTheme="minorEastAsia" w:eastAsiaTheme="minorEastAsia" w:hAnsiTheme="minorEastAsia"/>
              </w:rPr>
            </w:pPr>
          </w:p>
        </w:tc>
        <w:tc>
          <w:tcPr>
            <w:tcW w:w="8931" w:type="dxa"/>
            <w:gridSpan w:val="6"/>
            <w:tcBorders>
              <w:top w:val="nil"/>
              <w:bottom w:val="dotted" w:sz="4" w:space="0" w:color="auto"/>
            </w:tcBorders>
          </w:tcPr>
          <w:p w14:paraId="3C2F464A"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①　障害福祉サービス等（障がい児通所支援）の事業所等におけるサービスの提供状況</w:t>
            </w:r>
          </w:p>
          <w:p w14:paraId="7CA84BFD"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②　サービス提供時の利用者（障がい児）の状況</w:t>
            </w:r>
          </w:p>
          <w:p w14:paraId="5F781135"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③　その他必要な事項</w:t>
            </w:r>
          </w:p>
        </w:tc>
      </w:tr>
      <w:tr w:rsidR="007C2D97" w:rsidRPr="007C2D97" w14:paraId="1513F1B3" w14:textId="77777777" w:rsidTr="00167F15">
        <w:trPr>
          <w:trHeight w:val="861"/>
        </w:trPr>
        <w:tc>
          <w:tcPr>
            <w:tcW w:w="1134" w:type="dxa"/>
            <w:vMerge/>
            <w:tcBorders>
              <w:bottom w:val="single" w:sz="8" w:space="0" w:color="auto"/>
            </w:tcBorders>
          </w:tcPr>
          <w:p w14:paraId="556C4A85" w14:textId="77777777" w:rsidR="00A11FE2" w:rsidRPr="007C2D97" w:rsidRDefault="00A11FE2" w:rsidP="00A11FE2">
            <w:pPr>
              <w:autoSpaceDE w:val="0"/>
              <w:autoSpaceDN w:val="0"/>
              <w:spacing w:line="260" w:lineRule="exact"/>
              <w:rPr>
                <w:rFonts w:asciiTheme="minorEastAsia" w:eastAsiaTheme="minorEastAsia" w:hAnsiTheme="minorEastAsia"/>
              </w:rPr>
            </w:pPr>
          </w:p>
        </w:tc>
        <w:tc>
          <w:tcPr>
            <w:tcW w:w="8931" w:type="dxa"/>
            <w:gridSpan w:val="6"/>
            <w:tcBorders>
              <w:top w:val="dotted" w:sz="4" w:space="0" w:color="auto"/>
              <w:bottom w:val="single" w:sz="8" w:space="0" w:color="auto"/>
            </w:tcBorders>
          </w:tcPr>
          <w:p w14:paraId="3673C07C" w14:textId="7B0C6DDE"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当該記録は、５年間保存するとともに、市長等から求めがあった場合は、提出しなければならない。</w:t>
            </w:r>
          </w:p>
          <w:p w14:paraId="11AC2BAB" w14:textId="2C177A52" w:rsidR="00A11FE2" w:rsidRPr="007C2D97" w:rsidRDefault="00A11FE2" w:rsidP="00BF567F">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平成30年度報酬改定のＱ＆Ａにおける別添資料２で示された標準様式は、令和３年度報酬改定のＱ＆ＡVOL.2</w:t>
            </w:r>
            <w:r w:rsidR="006A4D0C" w:rsidRPr="007C2D97">
              <w:rPr>
                <w:rFonts w:asciiTheme="minorEastAsia" w:eastAsiaTheme="minorEastAsia" w:hAnsiTheme="minorEastAsia" w:hint="eastAsia"/>
                <w:bCs/>
              </w:rPr>
              <w:t>の問２８により廃止となった。</w:t>
            </w:r>
          </w:p>
        </w:tc>
      </w:tr>
      <w:tr w:rsidR="007C2D97" w:rsidRPr="007C2D97" w14:paraId="2DD4E0EF" w14:textId="77777777" w:rsidTr="00167F15">
        <w:trPr>
          <w:trHeight w:val="337"/>
        </w:trPr>
        <w:tc>
          <w:tcPr>
            <w:tcW w:w="1134" w:type="dxa"/>
            <w:vMerge w:val="restart"/>
            <w:tcBorders>
              <w:top w:val="single" w:sz="4" w:space="0" w:color="auto"/>
            </w:tcBorders>
          </w:tcPr>
          <w:p w14:paraId="392C2ACE" w14:textId="69A87C5B" w:rsidR="00A11FE2" w:rsidRPr="007C2D97" w:rsidRDefault="00A11FE2" w:rsidP="00A11FE2">
            <w:pPr>
              <w:autoSpaceDE w:val="0"/>
              <w:autoSpaceDN w:val="0"/>
              <w:spacing w:line="260" w:lineRule="exact"/>
              <w:jc w:val="left"/>
              <w:rPr>
                <w:rFonts w:asciiTheme="minorEastAsia" w:eastAsiaTheme="minorEastAsia" w:hAnsiTheme="minorEastAsia"/>
                <w:bCs/>
              </w:rPr>
            </w:pPr>
            <w:r w:rsidRPr="007C2D97">
              <w:rPr>
                <w:rFonts w:asciiTheme="minorEastAsia" w:eastAsiaTheme="minorEastAsia" w:hAnsiTheme="minorEastAsia" w:hint="eastAsia"/>
                <w:bCs/>
              </w:rPr>
              <w:t>2</w:t>
            </w:r>
            <w:r w:rsidR="00BB7B59" w:rsidRPr="007C2D97">
              <w:rPr>
                <w:rFonts w:asciiTheme="minorEastAsia" w:eastAsiaTheme="minorEastAsia" w:hAnsiTheme="minorEastAsia" w:hint="eastAsia"/>
                <w:bCs/>
              </w:rPr>
              <w:t>4</w:t>
            </w:r>
            <w:r w:rsidRPr="007C2D97">
              <w:rPr>
                <w:rFonts w:asciiTheme="minorEastAsia" w:eastAsiaTheme="minorEastAsia" w:hAnsiTheme="minorEastAsia" w:hint="eastAsia"/>
                <w:bCs/>
              </w:rPr>
              <w:t xml:space="preserve"> 行動障害支援体制</w:t>
            </w:r>
          </w:p>
          <w:p w14:paraId="6E730550" w14:textId="77777777" w:rsidR="00A11FE2" w:rsidRPr="007C2D97" w:rsidRDefault="00A11FE2" w:rsidP="00A11FE2">
            <w:pPr>
              <w:autoSpaceDE w:val="0"/>
              <w:autoSpaceDN w:val="0"/>
              <w:spacing w:line="260" w:lineRule="exact"/>
              <w:jc w:val="left"/>
              <w:rPr>
                <w:rFonts w:asciiTheme="minorEastAsia" w:eastAsiaTheme="minorEastAsia" w:hAnsiTheme="minorEastAsia"/>
                <w:bCs/>
              </w:rPr>
            </w:pPr>
            <w:r w:rsidRPr="007C2D97">
              <w:rPr>
                <w:rFonts w:asciiTheme="minorEastAsia" w:eastAsiaTheme="minorEastAsia" w:hAnsiTheme="minorEastAsia" w:hint="eastAsia"/>
                <w:bCs/>
              </w:rPr>
              <w:t>加算</w:t>
            </w:r>
          </w:p>
          <w:p w14:paraId="4D9FBE28" w14:textId="77777777" w:rsidR="00A11FE2" w:rsidRPr="007C2D97" w:rsidRDefault="00A11FE2" w:rsidP="00A11FE2">
            <w:pPr>
              <w:autoSpaceDE w:val="0"/>
              <w:autoSpaceDN w:val="0"/>
              <w:spacing w:line="260" w:lineRule="exact"/>
              <w:jc w:val="left"/>
              <w:rPr>
                <w:rFonts w:asciiTheme="minorEastAsia" w:eastAsiaTheme="minorEastAsia" w:hAnsiTheme="minorEastAsia"/>
                <w:bCs/>
              </w:rPr>
            </w:pPr>
          </w:p>
          <w:p w14:paraId="044ED42F" w14:textId="77777777" w:rsidR="00A11FE2" w:rsidRPr="007C2D97" w:rsidRDefault="00A11FE2" w:rsidP="00A11FE2">
            <w:pPr>
              <w:autoSpaceDE w:val="0"/>
              <w:autoSpaceDN w:val="0"/>
              <w:spacing w:line="260" w:lineRule="exact"/>
              <w:jc w:val="left"/>
              <w:rPr>
                <w:rFonts w:asciiTheme="minorEastAsia" w:eastAsiaTheme="minorEastAsia" w:hAnsiTheme="minorEastAsia"/>
                <w:bCs/>
                <w:spacing w:val="-4"/>
              </w:rPr>
            </w:pPr>
            <w:r w:rsidRPr="007C2D97">
              <w:rPr>
                <w:rFonts w:asciiTheme="minorEastAsia" w:eastAsiaTheme="minorEastAsia" w:hAnsiTheme="minorEastAsia" w:hint="eastAsia"/>
                <w:bCs/>
                <w:spacing w:val="-4"/>
              </w:rPr>
              <w:t>費用別表12</w:t>
            </w:r>
          </w:p>
          <w:p w14:paraId="5F2EC5C5" w14:textId="77777777" w:rsidR="00A11FE2" w:rsidRPr="007C2D97" w:rsidRDefault="00A11FE2" w:rsidP="00A11FE2">
            <w:pPr>
              <w:autoSpaceDE w:val="0"/>
              <w:autoSpaceDN w:val="0"/>
              <w:spacing w:line="260" w:lineRule="exact"/>
              <w:jc w:val="left"/>
              <w:rPr>
                <w:rFonts w:asciiTheme="minorEastAsia" w:eastAsiaTheme="minorEastAsia" w:hAnsiTheme="minorEastAsia"/>
                <w:bCs/>
                <w:spacing w:val="-4"/>
              </w:rPr>
            </w:pPr>
            <w:r w:rsidRPr="007C2D97">
              <w:rPr>
                <w:rFonts w:asciiTheme="minorEastAsia" w:eastAsiaTheme="minorEastAsia" w:hAnsiTheme="minorEastAsia" w:hint="eastAsia"/>
                <w:bCs/>
                <w:spacing w:val="-4"/>
              </w:rPr>
              <w:t>費用通知</w:t>
            </w:r>
          </w:p>
          <w:p w14:paraId="20660756" w14:textId="6BB2447D" w:rsidR="00A11FE2" w:rsidRPr="007C2D97" w:rsidRDefault="00A11FE2" w:rsidP="00A11FE2">
            <w:pPr>
              <w:autoSpaceDE w:val="0"/>
              <w:autoSpaceDN w:val="0"/>
              <w:spacing w:line="260" w:lineRule="exact"/>
              <w:jc w:val="left"/>
              <w:rPr>
                <w:rFonts w:asciiTheme="minorEastAsia" w:eastAsiaTheme="minorEastAsia" w:hAnsiTheme="minorEastAsia"/>
                <w:bCs/>
                <w:spacing w:val="-4"/>
              </w:rPr>
            </w:pPr>
            <w:r w:rsidRPr="007C2D97">
              <w:rPr>
                <w:rFonts w:asciiTheme="minorEastAsia" w:eastAsiaTheme="minorEastAsia" w:hAnsiTheme="minorEastAsia"/>
                <w:bCs/>
                <w:spacing w:val="-4"/>
              </w:rPr>
              <w:t xml:space="preserve">4 </w:t>
            </w:r>
            <w:r w:rsidR="00DE1F58" w:rsidRPr="007C2D97">
              <w:rPr>
                <w:rFonts w:asciiTheme="majorEastAsia" w:eastAsiaTheme="majorEastAsia" w:hAnsiTheme="majorEastAsia" w:hint="eastAsia"/>
                <w:b/>
                <w:spacing w:val="-4"/>
              </w:rPr>
              <w:t>14</w:t>
            </w:r>
          </w:p>
          <w:p w14:paraId="05342FE2" w14:textId="77777777" w:rsidR="00A11FE2" w:rsidRPr="007C2D97" w:rsidRDefault="00A11FE2" w:rsidP="00A11FE2">
            <w:pPr>
              <w:autoSpaceDE w:val="0"/>
              <w:autoSpaceDN w:val="0"/>
              <w:spacing w:line="260" w:lineRule="exact"/>
              <w:jc w:val="left"/>
              <w:rPr>
                <w:rFonts w:asciiTheme="minorEastAsia" w:eastAsiaTheme="minorEastAsia" w:hAnsiTheme="minorEastAsia"/>
                <w:bCs/>
                <w:spacing w:val="-4"/>
              </w:rPr>
            </w:pPr>
            <w:r w:rsidRPr="007C2D97">
              <w:rPr>
                <w:rFonts w:asciiTheme="minorEastAsia" w:eastAsiaTheme="minorEastAsia" w:hAnsiTheme="minorEastAsia" w:hint="eastAsia"/>
                <w:bCs/>
                <w:spacing w:val="-4"/>
              </w:rPr>
              <w:t>児費用別表12</w:t>
            </w:r>
          </w:p>
          <w:p w14:paraId="3E1DA913" w14:textId="77777777" w:rsidR="00A11FE2" w:rsidRPr="007C2D97" w:rsidRDefault="00A11FE2" w:rsidP="00A11FE2">
            <w:pPr>
              <w:autoSpaceDE w:val="0"/>
              <w:autoSpaceDN w:val="0"/>
              <w:spacing w:line="260" w:lineRule="exact"/>
              <w:jc w:val="left"/>
              <w:rPr>
                <w:rFonts w:asciiTheme="minorEastAsia" w:eastAsiaTheme="minorEastAsia" w:hAnsiTheme="minorEastAsia"/>
                <w:bCs/>
                <w:spacing w:val="-4"/>
              </w:rPr>
            </w:pPr>
            <w:r w:rsidRPr="007C2D97">
              <w:rPr>
                <w:rFonts w:asciiTheme="minorEastAsia" w:eastAsiaTheme="minorEastAsia" w:hAnsiTheme="minorEastAsia" w:hint="eastAsia"/>
                <w:bCs/>
                <w:spacing w:val="-4"/>
              </w:rPr>
              <w:t>児費用通知</w:t>
            </w:r>
          </w:p>
          <w:p w14:paraId="12EC0BAE" w14:textId="77777777" w:rsidR="00A11FE2" w:rsidRPr="007C2D97" w:rsidRDefault="00A11FE2" w:rsidP="00A11FE2">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bCs/>
                <w:spacing w:val="-4"/>
              </w:rPr>
              <w:t xml:space="preserve">4 </w:t>
            </w:r>
            <w:r w:rsidRPr="007C2D97">
              <w:rPr>
                <w:rFonts w:asciiTheme="minorEastAsia" w:eastAsiaTheme="minorEastAsia" w:hAnsiTheme="minorEastAsia" w:hint="eastAsia"/>
                <w:bCs/>
                <w:spacing w:val="-4"/>
              </w:rPr>
              <w:t>13</w:t>
            </w:r>
          </w:p>
        </w:tc>
        <w:tc>
          <w:tcPr>
            <w:tcW w:w="5245" w:type="dxa"/>
            <w:gridSpan w:val="2"/>
            <w:tcBorders>
              <w:top w:val="single" w:sz="4" w:space="0" w:color="auto"/>
              <w:bottom w:val="nil"/>
            </w:tcBorders>
          </w:tcPr>
          <w:p w14:paraId="0488DA85" w14:textId="05C95DE3" w:rsidR="00A11FE2" w:rsidRPr="007C2D97" w:rsidRDefault="00A11FE2" w:rsidP="00A12919">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以下の</w:t>
            </w:r>
            <w:r w:rsidR="007A7031" w:rsidRPr="007C2D97">
              <w:rPr>
                <w:rFonts w:asciiTheme="minorEastAsia" w:eastAsiaTheme="minorEastAsia" w:hAnsiTheme="minorEastAsia" w:hint="eastAsia"/>
              </w:rPr>
              <w:t>こども家庭庁長官及び</w:t>
            </w:r>
            <w:r w:rsidRPr="007C2D97">
              <w:rPr>
                <w:rFonts w:asciiTheme="minorEastAsia" w:eastAsiaTheme="minorEastAsia" w:hAnsiTheme="minorEastAsia" w:hint="eastAsia"/>
              </w:rPr>
              <w:t>厚生労働大臣が定める基準に適合しているものとして市に届け出た事業所は</w:t>
            </w:r>
            <w:r w:rsidR="002303F1" w:rsidRPr="007C2D97">
              <w:rPr>
                <w:rFonts w:ascii="ＭＳ ゴシック" w:eastAsia="ＭＳ ゴシック" w:hAnsi="ＭＳ ゴシック" w:hint="eastAsia"/>
                <w:b/>
                <w:bCs/>
              </w:rPr>
              <w:t>、</w:t>
            </w:r>
            <w:r w:rsidR="002303F1" w:rsidRPr="007C2D97">
              <w:rPr>
                <w:rFonts w:asciiTheme="majorEastAsia" w:eastAsiaTheme="majorEastAsia" w:hAnsiTheme="majorEastAsia" w:hint="eastAsia"/>
                <w:b/>
                <w:bCs/>
              </w:rPr>
              <w:t>次に掲げる区分に応じ</w:t>
            </w:r>
            <w:r w:rsidR="002303F1" w:rsidRPr="007C2D97">
              <w:rPr>
                <w:rFonts w:asciiTheme="minorEastAsia" w:eastAsiaTheme="minorEastAsia" w:hAnsiTheme="minorEastAsia" w:hint="eastAsia"/>
              </w:rPr>
              <w:t>、</w:t>
            </w:r>
            <w:r w:rsidRPr="007C2D97">
              <w:rPr>
                <w:rFonts w:asciiTheme="minorEastAsia" w:eastAsiaTheme="minorEastAsia" w:hAnsiTheme="minorEastAsia" w:hint="eastAsia"/>
              </w:rPr>
              <w:t>１月につき</w:t>
            </w:r>
            <w:r w:rsidR="00A12919" w:rsidRPr="007C2D97">
              <w:rPr>
                <w:rFonts w:asciiTheme="minorEastAsia" w:eastAsiaTheme="minorEastAsia" w:hAnsiTheme="minorEastAsia" w:hint="eastAsia"/>
              </w:rPr>
              <w:t>所定単位数を加算していますか。</w:t>
            </w:r>
          </w:p>
        </w:tc>
        <w:tc>
          <w:tcPr>
            <w:tcW w:w="851" w:type="dxa"/>
            <w:gridSpan w:val="2"/>
            <w:tcBorders>
              <w:top w:val="single" w:sz="4" w:space="0" w:color="auto"/>
              <w:bottom w:val="single" w:sz="4" w:space="0" w:color="000000" w:themeColor="text1"/>
            </w:tcBorders>
          </w:tcPr>
          <w:p w14:paraId="1133DEA9"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0DF1B1AB"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0C39B069"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5" w:type="dxa"/>
            <w:gridSpan w:val="2"/>
            <w:tcBorders>
              <w:top w:val="single" w:sz="4" w:space="0" w:color="auto"/>
              <w:bottom w:val="single" w:sz="4" w:space="0" w:color="000000" w:themeColor="text1"/>
            </w:tcBorders>
          </w:tcPr>
          <w:p w14:paraId="1C3163F8" w14:textId="77777777" w:rsidR="00A11FE2" w:rsidRPr="007C2D97" w:rsidRDefault="00A11FE2" w:rsidP="00A11FE2">
            <w:pPr>
              <w:autoSpaceDE w:val="0"/>
              <w:autoSpaceDN w:val="0"/>
              <w:spacing w:line="260" w:lineRule="exact"/>
              <w:rPr>
                <w:rFonts w:asciiTheme="minorEastAsia" w:eastAsiaTheme="minorEastAsia" w:hAnsiTheme="minorEastAsia"/>
              </w:rPr>
            </w:pPr>
          </w:p>
        </w:tc>
      </w:tr>
      <w:tr w:rsidR="007C2D97" w:rsidRPr="007C2D97" w14:paraId="6417DD50" w14:textId="77777777" w:rsidTr="00167F15">
        <w:trPr>
          <w:trHeight w:val="1820"/>
        </w:trPr>
        <w:tc>
          <w:tcPr>
            <w:tcW w:w="1134" w:type="dxa"/>
            <w:vMerge/>
            <w:tcBorders>
              <w:top w:val="single" w:sz="8" w:space="0" w:color="auto"/>
            </w:tcBorders>
          </w:tcPr>
          <w:p w14:paraId="5AC6015F" w14:textId="77777777" w:rsidR="00A11FE2" w:rsidRPr="007C2D97"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dotted" w:sz="4" w:space="0" w:color="auto"/>
            </w:tcBorders>
          </w:tcPr>
          <w:p w14:paraId="1BC759DA" w14:textId="1BEE0D61" w:rsidR="00A12919" w:rsidRPr="007C2D97" w:rsidRDefault="00A12919" w:rsidP="00A12919">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※ただし、次に掲げるいずれかの加算を算定している場合にあっては、次に掲げるその他の加算は算定しない。</w:t>
            </w:r>
          </w:p>
          <w:p w14:paraId="49CEBDC9" w14:textId="5F707F69" w:rsidR="00A12919" w:rsidRPr="007C2D97" w:rsidRDefault="00A12919" w:rsidP="00A12919">
            <w:pPr>
              <w:autoSpaceDE w:val="0"/>
              <w:autoSpaceDN w:val="0"/>
              <w:spacing w:line="260" w:lineRule="exact"/>
              <w:ind w:leftChars="100" w:left="180"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イ行動障害支援体制加算(Ⅰ)６０単位</w:t>
            </w:r>
          </w:p>
          <w:p w14:paraId="7682C37A" w14:textId="71F45FC4" w:rsidR="00A12919" w:rsidRPr="007C2D97" w:rsidRDefault="00A12919" w:rsidP="00A12919">
            <w:pPr>
              <w:autoSpaceDE w:val="0"/>
              <w:autoSpaceDN w:val="0"/>
              <w:spacing w:line="260" w:lineRule="exact"/>
              <w:ind w:leftChars="100" w:left="180"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ロ行動障害支援体制加算(Ⅱ)３０単位</w:t>
            </w:r>
          </w:p>
          <w:p w14:paraId="792F7D77" w14:textId="76B0C502" w:rsidR="00A11FE2" w:rsidRPr="007C2D97" w:rsidRDefault="00A11FE2" w:rsidP="00A12919">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【厚生労働大臣が定める基準】</w:t>
            </w:r>
          </w:p>
          <w:p w14:paraId="7D8767D9" w14:textId="4B38DB6A" w:rsidR="00A11FE2" w:rsidRPr="007C2D97" w:rsidRDefault="00A11FE2" w:rsidP="002925E0">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（平成27年厚生労働省告示第180号第4号）（平成27年厚生労働省告示第18</w:t>
            </w:r>
            <w:r w:rsidRPr="007C2D97">
              <w:rPr>
                <w:rFonts w:asciiTheme="majorEastAsia" w:eastAsiaTheme="majorEastAsia" w:hAnsiTheme="majorEastAsia"/>
                <w:b/>
                <w:bCs/>
              </w:rPr>
              <w:t>1</w:t>
            </w:r>
            <w:r w:rsidRPr="007C2D97">
              <w:rPr>
                <w:rFonts w:asciiTheme="majorEastAsia" w:eastAsiaTheme="majorEastAsia" w:hAnsiTheme="majorEastAsia" w:hint="eastAsia"/>
                <w:b/>
                <w:bCs/>
              </w:rPr>
              <w:t>号第4号）次に掲げる基準のいずれにも適合すること。</w:t>
            </w:r>
          </w:p>
          <w:p w14:paraId="4EA7F79A" w14:textId="77184098" w:rsidR="00A11FE2" w:rsidRPr="007C2D97" w:rsidRDefault="00A11FE2" w:rsidP="002925E0">
            <w:pPr>
              <w:autoSpaceDE w:val="0"/>
              <w:autoSpaceDN w:val="0"/>
              <w:spacing w:line="260" w:lineRule="exact"/>
              <w:ind w:leftChars="100" w:left="299" w:hangingChars="66" w:hanging="119"/>
              <w:rPr>
                <w:rFonts w:asciiTheme="majorEastAsia" w:eastAsiaTheme="majorEastAsia" w:hAnsiTheme="majorEastAsia"/>
                <w:b/>
                <w:bCs/>
              </w:rPr>
            </w:pPr>
            <w:r w:rsidRPr="007C2D97">
              <w:rPr>
                <w:rFonts w:asciiTheme="majorEastAsia" w:eastAsiaTheme="majorEastAsia" w:hAnsiTheme="majorEastAsia" w:hint="eastAsia"/>
                <w:b/>
                <w:bCs/>
              </w:rPr>
              <w:t>①</w:t>
            </w:r>
            <w:r w:rsidR="002925E0" w:rsidRPr="007C2D97">
              <w:rPr>
                <w:rFonts w:asciiTheme="majorEastAsia" w:eastAsiaTheme="majorEastAsia" w:hAnsiTheme="majorEastAsia" w:hint="eastAsia"/>
                <w:b/>
                <w:bCs/>
              </w:rPr>
              <w:t xml:space="preserve">　</w:t>
            </w:r>
            <w:r w:rsidRPr="007C2D97">
              <w:rPr>
                <w:rFonts w:asciiTheme="majorEastAsia" w:eastAsiaTheme="majorEastAsia" w:hAnsiTheme="majorEastAsia" w:hint="eastAsia"/>
                <w:b/>
                <w:bCs/>
              </w:rPr>
              <w:t>事業所の相談支援専門員のうち、強度行動障害支援者養成研修（実践研修）（指定居宅介護等の提供に当たる者として厚生労働大臣が定めるもの（平成18年厚生労働省告示第538</w:t>
            </w:r>
            <w:r w:rsidR="00D569FB" w:rsidRPr="007C2D97">
              <w:rPr>
                <w:rFonts w:asciiTheme="majorEastAsia" w:eastAsiaTheme="majorEastAsia" w:hAnsiTheme="majorEastAsia" w:hint="eastAsia"/>
                <w:b/>
                <w:bCs/>
              </w:rPr>
              <w:t>号）別表第８</w:t>
            </w:r>
            <w:r w:rsidRPr="007C2D97">
              <w:rPr>
                <w:rFonts w:asciiTheme="majorEastAsia" w:eastAsiaTheme="majorEastAsia" w:hAnsiTheme="majorEastAsia" w:hint="eastAsia"/>
                <w:b/>
                <w:bCs/>
              </w:rPr>
              <w:t>に定める内容以上の研修をいう。）の課程を修了し、当該研修の事業を行った者から当該研修の課程を修了した旨の証明書の交付を受けた者を１名以上配置していること。</w:t>
            </w:r>
          </w:p>
          <w:p w14:paraId="1CD2ADE2" w14:textId="3958AA25" w:rsidR="00A11FE2" w:rsidRPr="007C2D97" w:rsidRDefault="00A11FE2" w:rsidP="002925E0">
            <w:pPr>
              <w:autoSpaceDE w:val="0"/>
              <w:autoSpaceDN w:val="0"/>
              <w:spacing w:line="260" w:lineRule="exact"/>
              <w:ind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②</w:t>
            </w:r>
            <w:r w:rsidR="002925E0" w:rsidRPr="007C2D97">
              <w:rPr>
                <w:rFonts w:asciiTheme="majorEastAsia" w:eastAsiaTheme="majorEastAsia" w:hAnsiTheme="majorEastAsia" w:hint="eastAsia"/>
                <w:b/>
                <w:bCs/>
              </w:rPr>
              <w:t xml:space="preserve">　</w:t>
            </w:r>
            <w:r w:rsidRPr="007C2D97">
              <w:rPr>
                <w:rFonts w:asciiTheme="majorEastAsia" w:eastAsiaTheme="majorEastAsia" w:hAnsiTheme="majorEastAsia" w:hint="eastAsia"/>
                <w:b/>
                <w:bCs/>
              </w:rPr>
              <w:t>①に規定する者を配置している旨を公表していること。</w:t>
            </w:r>
          </w:p>
          <w:p w14:paraId="59656FE5" w14:textId="24E77305" w:rsidR="00A11FE2" w:rsidRPr="007C2D97" w:rsidRDefault="00A11FE2" w:rsidP="00A11FE2">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当該加算の対象となる事業所は、行動障がいのある知的障がい者や精神障がい者（障がい児）に対して適切な計画相談支援（障害児相談支援）を実施するために、各都道府県が実施する強度行動障害支援者養成研修（実践研修）又は行動援護従業者養成研修を修了した常勤の相談支援専門員を１名以上配置し、行動障がいのある障がい者（障がい児）へ適切に対応できる体制が整備されていることが必要となる。</w:t>
            </w:r>
          </w:p>
          <w:p w14:paraId="4792D2C0" w14:textId="5E343A24" w:rsidR="00A11FE2" w:rsidRPr="007C2D97" w:rsidRDefault="00A11FE2" w:rsidP="00A11FE2">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※強度行動障害を有する者（障がい児の保護者）から利用申込みがあった場合に、障がい特性に対応できないことを理由にサービスの提供を拒むことは認めないものとすることに留意すること。</w:t>
            </w:r>
          </w:p>
          <w:p w14:paraId="7D2AF69B" w14:textId="14A7612E" w:rsidR="003C317B" w:rsidRPr="007C2D97" w:rsidRDefault="003C317B" w:rsidP="00A11FE2">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・算定に当たっての留意事項</w:t>
            </w:r>
          </w:p>
          <w:p w14:paraId="5550D7B8" w14:textId="0F623B9C" w:rsidR="003C317B" w:rsidRPr="007C2D97" w:rsidRDefault="003C317B" w:rsidP="002925E0">
            <w:pPr>
              <w:autoSpaceDE w:val="0"/>
              <w:autoSpaceDN w:val="0"/>
              <w:spacing w:line="260" w:lineRule="exact"/>
              <w:ind w:leftChars="100" w:left="180"/>
              <w:rPr>
                <w:rFonts w:asciiTheme="majorEastAsia" w:eastAsiaTheme="majorEastAsia" w:hAnsiTheme="majorEastAsia"/>
                <w:b/>
                <w:bCs/>
              </w:rPr>
            </w:pPr>
            <w:r w:rsidRPr="007C2D97">
              <w:rPr>
                <w:rFonts w:asciiTheme="majorEastAsia" w:eastAsiaTheme="majorEastAsia" w:hAnsiTheme="majorEastAsia" w:hint="eastAsia"/>
                <w:b/>
                <w:bCs/>
              </w:rPr>
              <w:t>①共通事項</w:t>
            </w:r>
          </w:p>
          <w:p w14:paraId="11AB818A" w14:textId="18CB08B5" w:rsidR="003C317B" w:rsidRPr="007C2D97" w:rsidRDefault="003C317B" w:rsidP="002925E0">
            <w:pPr>
              <w:autoSpaceDE w:val="0"/>
              <w:autoSpaceDN w:val="0"/>
              <w:spacing w:line="260" w:lineRule="exact"/>
              <w:ind w:leftChars="200" w:left="359"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当該加算は行動障害のある知的障害者や精神障害者に対して適切な計画相談支援を実施するための体制を整備することを評価するものであることから、強度行動障害を有する利用者のみならず、該指定特定相談支援事業所における全ての利用者に対して指定サービス利用支援又は指定継続サービス利用支援を実施する場合に加算することができるものである。</w:t>
            </w:r>
          </w:p>
          <w:p w14:paraId="2990F791" w14:textId="4851E0E8" w:rsidR="003C317B" w:rsidRPr="007C2D97" w:rsidRDefault="003C317B" w:rsidP="002925E0">
            <w:pPr>
              <w:autoSpaceDE w:val="0"/>
              <w:autoSpaceDN w:val="0"/>
              <w:spacing w:line="260" w:lineRule="exact"/>
              <w:ind w:leftChars="100" w:left="180"/>
              <w:rPr>
                <w:rFonts w:asciiTheme="majorEastAsia" w:eastAsiaTheme="majorEastAsia" w:hAnsiTheme="majorEastAsia"/>
                <w:b/>
                <w:bCs/>
              </w:rPr>
            </w:pPr>
            <w:r w:rsidRPr="007C2D97">
              <w:rPr>
                <w:rFonts w:asciiTheme="majorEastAsia" w:eastAsiaTheme="majorEastAsia" w:hAnsiTheme="majorEastAsia" w:hint="eastAsia"/>
                <w:b/>
                <w:bCs/>
              </w:rPr>
              <w:t>②行動障害支援体制加算（Ⅰ）</w:t>
            </w:r>
          </w:p>
          <w:p w14:paraId="36BD71C5" w14:textId="77777777" w:rsidR="002925E0" w:rsidRPr="007C2D97" w:rsidRDefault="003C317B" w:rsidP="002925E0">
            <w:pPr>
              <w:autoSpaceDE w:val="0"/>
              <w:autoSpaceDN w:val="0"/>
              <w:spacing w:line="260" w:lineRule="exact"/>
              <w:ind w:leftChars="200" w:left="359"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lastRenderedPageBreak/>
              <w:t>当該区分は、研修を修了した相談支援専門員を1名以上配置し、その旨を公表している場合であって、かつ、㈠に規定する障害者に対して㈡に規定する支援を行っている場合に算定するものである。</w:t>
            </w:r>
          </w:p>
          <w:p w14:paraId="683055B0" w14:textId="77777777" w:rsidR="002925E0" w:rsidRPr="007C2D97" w:rsidRDefault="003C317B" w:rsidP="002925E0">
            <w:pPr>
              <w:autoSpaceDE w:val="0"/>
              <w:autoSpaceDN w:val="0"/>
              <w:spacing w:line="260" w:lineRule="exact"/>
              <w:ind w:leftChars="200" w:left="359" w:firstLineChars="200" w:firstLine="361"/>
              <w:rPr>
                <w:rFonts w:asciiTheme="majorEastAsia" w:eastAsiaTheme="majorEastAsia" w:hAnsiTheme="majorEastAsia"/>
                <w:b/>
                <w:bCs/>
              </w:rPr>
            </w:pPr>
            <w:r w:rsidRPr="007C2D97">
              <w:rPr>
                <w:rFonts w:asciiTheme="majorEastAsia" w:eastAsiaTheme="majorEastAsia" w:hAnsiTheme="majorEastAsia" w:hint="eastAsia"/>
                <w:b/>
                <w:bCs/>
              </w:rPr>
              <w:t>㈠対象となる障害者</w:t>
            </w:r>
          </w:p>
          <w:p w14:paraId="7AACCC58" w14:textId="1CC261D8" w:rsidR="003C317B" w:rsidRPr="007C2D97" w:rsidRDefault="003C317B" w:rsidP="002925E0">
            <w:pPr>
              <w:autoSpaceDE w:val="0"/>
              <w:autoSpaceDN w:val="0"/>
              <w:spacing w:line="260" w:lineRule="exact"/>
              <w:ind w:leftChars="500" w:left="898"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当該区分は、支援対象者に障害支援区分3以上に該当しており、かつ、行動関連項目合計点数が10点以上である者（以下「強度行動障害者」という。）がいる場合に、全ての利用者に対して加算できることとしている。なお、利用者が強度行動障害児者に該当するかについて、一定期間毎に確認すること。また、当該確認にあたって、受給者証の記載（障害支援区分、利用サービス、加算対象等）により確認が可能な場合は、これによって確認することも考えられる。</w:t>
            </w:r>
          </w:p>
          <w:p w14:paraId="6CE85DC9" w14:textId="486ADCD0" w:rsidR="003C317B" w:rsidRPr="007C2D97" w:rsidRDefault="003C317B" w:rsidP="002925E0">
            <w:pPr>
              <w:autoSpaceDE w:val="0"/>
              <w:autoSpaceDN w:val="0"/>
              <w:spacing w:line="260" w:lineRule="exact"/>
              <w:ind w:leftChars="100" w:left="180" w:firstLineChars="300" w:firstLine="541"/>
              <w:rPr>
                <w:rFonts w:asciiTheme="majorEastAsia" w:eastAsiaTheme="majorEastAsia" w:hAnsiTheme="majorEastAsia"/>
                <w:b/>
                <w:bCs/>
              </w:rPr>
            </w:pPr>
            <w:r w:rsidRPr="007C2D97">
              <w:rPr>
                <w:rFonts w:asciiTheme="majorEastAsia" w:eastAsiaTheme="majorEastAsia" w:hAnsiTheme="majorEastAsia" w:hint="eastAsia"/>
                <w:b/>
                <w:bCs/>
              </w:rPr>
              <w:t>㈡対象者への支援</w:t>
            </w:r>
          </w:p>
          <w:p w14:paraId="05507CE7" w14:textId="77777777" w:rsidR="002925E0" w:rsidRPr="007C2D97" w:rsidRDefault="003C317B" w:rsidP="002925E0">
            <w:pPr>
              <w:autoSpaceDE w:val="0"/>
              <w:autoSpaceDN w:val="0"/>
              <w:spacing w:line="260" w:lineRule="exact"/>
              <w:ind w:leftChars="500" w:left="898"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当該区分は、研修を修了した相談支援専門員により、強度行動障害児者に対して現に指定計画相談支援を行っていることを要件としているが、「現に指定計画相談支援を行っている」とは、前6月に、強度行動障害児者に対して指定計画相談支援を行っていることとする。そのため、強度行動障害児者に対する指定計画相</w:t>
            </w:r>
            <w:r w:rsidR="002925E0" w:rsidRPr="007C2D97">
              <w:rPr>
                <w:rFonts w:asciiTheme="majorEastAsia" w:eastAsiaTheme="majorEastAsia" w:hAnsiTheme="majorEastAsia" w:hint="eastAsia"/>
                <w:b/>
                <w:bCs/>
              </w:rPr>
              <w:t>談支援の実施状況について管理しておくこと。</w:t>
            </w:r>
          </w:p>
          <w:p w14:paraId="7EB283E3" w14:textId="52DB641D" w:rsidR="002925E0" w:rsidRPr="007C2D97" w:rsidRDefault="002925E0" w:rsidP="002925E0">
            <w:pPr>
              <w:autoSpaceDE w:val="0"/>
              <w:autoSpaceDN w:val="0"/>
              <w:spacing w:line="260" w:lineRule="exact"/>
              <w:ind w:leftChars="500" w:left="898"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なお、研修を修了した相談支援専門員が同一敷地内に所在する指定障害児相談支援事業所の職務を兼務する場合であって、強度行動障害児（児童福祉法に基づく指定障害児相談支援に要する費用の額の算定に関する基準に基づきこども家庭庁長官が定める準（平成</w:t>
            </w:r>
            <w:r w:rsidRPr="007C2D97">
              <w:rPr>
                <w:rFonts w:asciiTheme="majorEastAsia" w:eastAsiaTheme="majorEastAsia" w:hAnsiTheme="majorEastAsia"/>
                <w:b/>
                <w:bCs/>
              </w:rPr>
              <w:t>27</w:t>
            </w:r>
            <w:r w:rsidRPr="007C2D97">
              <w:rPr>
                <w:rFonts w:asciiTheme="majorEastAsia" w:eastAsiaTheme="majorEastAsia" w:hAnsiTheme="majorEastAsia" w:hint="eastAsia"/>
                <w:b/>
                <w:bCs/>
              </w:rPr>
              <w:t>年厚生労働省告示第</w:t>
            </w:r>
            <w:r w:rsidRPr="007C2D97">
              <w:rPr>
                <w:rFonts w:asciiTheme="majorEastAsia" w:eastAsiaTheme="majorEastAsia" w:hAnsiTheme="majorEastAsia"/>
                <w:b/>
                <w:bCs/>
              </w:rPr>
              <w:t>181</w:t>
            </w:r>
            <w:r w:rsidRPr="007C2D97">
              <w:rPr>
                <w:rFonts w:asciiTheme="majorEastAsia" w:eastAsiaTheme="majorEastAsia" w:hAnsiTheme="majorEastAsia" w:hint="eastAsia"/>
                <w:b/>
                <w:bCs/>
              </w:rPr>
              <w:t>号）第</w:t>
            </w:r>
            <w:r w:rsidRPr="007C2D97">
              <w:rPr>
                <w:rFonts w:asciiTheme="majorEastAsia" w:eastAsiaTheme="majorEastAsia" w:hAnsiTheme="majorEastAsia"/>
                <w:b/>
                <w:bCs/>
              </w:rPr>
              <w:t>6</w:t>
            </w:r>
            <w:r w:rsidRPr="007C2D97">
              <w:rPr>
                <w:rFonts w:asciiTheme="majorEastAsia" w:eastAsiaTheme="majorEastAsia" w:hAnsiTheme="majorEastAsia" w:hint="eastAsia"/>
                <w:b/>
                <w:bCs/>
              </w:rPr>
              <w:t>号のイの⑶に規定する表（児基準の合計点数が20点以上である児童）の保護者に対して指定障害児相談支援を行っている場合も当該区分に該当するものである。</w:t>
            </w:r>
          </w:p>
          <w:p w14:paraId="79E90750" w14:textId="3C1C60D1" w:rsidR="002925E0" w:rsidRPr="007C2D97" w:rsidRDefault="002925E0" w:rsidP="002925E0">
            <w:pPr>
              <w:autoSpaceDE w:val="0"/>
              <w:autoSpaceDN w:val="0"/>
              <w:spacing w:line="260" w:lineRule="exact"/>
              <w:ind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③行動障害支援体制加算（Ⅱ）</w:t>
            </w:r>
          </w:p>
          <w:p w14:paraId="23829842" w14:textId="2D7A960E" w:rsidR="003C317B" w:rsidRPr="007C2D97" w:rsidRDefault="002925E0" w:rsidP="002925E0">
            <w:pPr>
              <w:autoSpaceDE w:val="0"/>
              <w:autoSpaceDN w:val="0"/>
              <w:spacing w:line="260" w:lineRule="exact"/>
              <w:ind w:leftChars="200" w:left="359"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当該区分は、研修を修了した相談支援専門員を1名以上配置し、その旨を公表している場合に算定するものである。</w:t>
            </w:r>
          </w:p>
        </w:tc>
      </w:tr>
      <w:tr w:rsidR="007C2D97" w:rsidRPr="007C2D97" w14:paraId="54EC8E34" w14:textId="77777777" w:rsidTr="00167F15">
        <w:trPr>
          <w:trHeight w:val="691"/>
        </w:trPr>
        <w:tc>
          <w:tcPr>
            <w:tcW w:w="1134" w:type="dxa"/>
            <w:vMerge/>
            <w:tcBorders>
              <w:top w:val="single" w:sz="8" w:space="0" w:color="auto"/>
              <w:bottom w:val="nil"/>
            </w:tcBorders>
          </w:tcPr>
          <w:p w14:paraId="02922EE4" w14:textId="77777777" w:rsidR="00A11FE2" w:rsidRPr="007C2D97"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6"/>
            <w:tcBorders>
              <w:top w:val="dotted" w:sz="4" w:space="0" w:color="auto"/>
              <w:bottom w:val="nil"/>
            </w:tcBorders>
          </w:tcPr>
          <w:p w14:paraId="3D1D98BA"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w:t>
            </w:r>
            <w:r w:rsidRPr="007C2D97">
              <w:rPr>
                <w:rFonts w:asciiTheme="minorEastAsia" w:eastAsiaTheme="minorEastAsia" w:hAnsiTheme="minorEastAsia" w:hint="eastAsia"/>
                <w:u w:val="single"/>
              </w:rPr>
              <w:t>以下の「行動障害支援体制加算」に係るＱ＆Ａでの（答）は、「要医療児者支援体制加算」及び「</w:t>
            </w:r>
            <w:r w:rsidRPr="007C2D97">
              <w:rPr>
                <w:rFonts w:asciiTheme="majorEastAsia" w:eastAsiaTheme="majorEastAsia" w:hAnsiTheme="majorEastAsia" w:hint="eastAsia"/>
                <w:u w:val="single"/>
              </w:rPr>
              <w:t>精神障害者支援体制加算」</w:t>
            </w:r>
            <w:r w:rsidRPr="007C2D97">
              <w:rPr>
                <w:rFonts w:asciiTheme="minorEastAsia" w:eastAsiaTheme="minorEastAsia" w:hAnsiTheme="minorEastAsia" w:hint="eastAsia"/>
                <w:u w:val="single"/>
              </w:rPr>
              <w:t>についても同様とされている</w:t>
            </w:r>
            <w:r w:rsidRPr="007C2D97">
              <w:rPr>
                <w:rFonts w:asciiTheme="minorEastAsia" w:eastAsiaTheme="minorEastAsia" w:hAnsiTheme="minorEastAsia" w:hint="eastAsia"/>
              </w:rPr>
              <w:t>】（</w:t>
            </w:r>
            <w:r w:rsidRPr="007C2D97">
              <w:rPr>
                <w:rFonts w:asciiTheme="minorEastAsia" w:eastAsiaTheme="minorEastAsia" w:hAnsiTheme="minorEastAsia" w:hint="eastAsia"/>
                <w:u w:val="single"/>
              </w:rPr>
              <w:t>「行動障害支援体制加算」等は、適宜読み替えること</w:t>
            </w:r>
            <w:r w:rsidRPr="007C2D97">
              <w:rPr>
                <w:rFonts w:asciiTheme="minorEastAsia" w:eastAsiaTheme="minorEastAsia" w:hAnsiTheme="minorEastAsia" w:hint="eastAsia"/>
              </w:rPr>
              <w:t>。）</w:t>
            </w:r>
          </w:p>
          <w:p w14:paraId="3378DE62"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問</w:t>
            </w:r>
            <w:r w:rsidRPr="007C2D97">
              <w:rPr>
                <w:rFonts w:asciiTheme="minorEastAsia" w:eastAsiaTheme="minorEastAsia" w:hAnsiTheme="minorEastAsia"/>
              </w:rPr>
              <w:t xml:space="preserve">　</w:t>
            </w:r>
            <w:r w:rsidRPr="007C2D97">
              <w:rPr>
                <w:rFonts w:asciiTheme="minorEastAsia" w:eastAsiaTheme="minorEastAsia" w:hAnsiTheme="minorEastAsia" w:hint="eastAsia"/>
              </w:rPr>
              <w:t>「行動障害支援体制加算」は、対象となる研修を受講した相談支援専門員以外の者が行った計画相談支援にも加算されるのか。</w:t>
            </w:r>
          </w:p>
          <w:p w14:paraId="3EF812AB"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答　</w:t>
            </w:r>
            <w:r w:rsidRPr="007C2D97">
              <w:rPr>
                <w:rFonts w:asciiTheme="minorEastAsia" w:eastAsiaTheme="minorEastAsia" w:hAnsiTheme="minorEastAsia" w:hint="eastAsia"/>
              </w:rPr>
              <w:t>加算の届出をしていれば、事業所の全ての相談支援専門員が実施する計画相談支援で算定が可能である。　（Ｑ＆Ａ（平成30年3月30日）問89）</w:t>
            </w:r>
          </w:p>
          <w:p w14:paraId="4DF10562" w14:textId="77777777" w:rsidR="00A11FE2" w:rsidRPr="007C2D97" w:rsidRDefault="00A11FE2" w:rsidP="00A11FE2">
            <w:pPr>
              <w:autoSpaceDE w:val="0"/>
              <w:autoSpaceDN w:val="0"/>
              <w:spacing w:line="140" w:lineRule="exact"/>
              <w:ind w:left="180" w:hangingChars="100" w:hanging="180"/>
              <w:rPr>
                <w:rFonts w:asciiTheme="minorEastAsia" w:eastAsiaTheme="minorEastAsia" w:hAnsiTheme="minorEastAsia"/>
              </w:rPr>
            </w:pPr>
          </w:p>
          <w:p w14:paraId="32686395"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問</w:t>
            </w:r>
            <w:r w:rsidRPr="007C2D97">
              <w:rPr>
                <w:rFonts w:asciiTheme="minorEastAsia" w:eastAsiaTheme="minorEastAsia" w:hAnsiTheme="minorEastAsia"/>
              </w:rPr>
              <w:t xml:space="preserve">　</w:t>
            </w:r>
            <w:r w:rsidRPr="007C2D97">
              <w:rPr>
                <w:rFonts w:asciiTheme="minorEastAsia" w:eastAsiaTheme="minorEastAsia" w:hAnsiTheme="minorEastAsia" w:hint="eastAsia"/>
              </w:rPr>
              <w:t>「行動障害支援体制加算」の対象となる者を配置していても、当該月に強度行動障害の利用者がいない場合は算定できないのか。</w:t>
            </w:r>
          </w:p>
          <w:p w14:paraId="69C122F1"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答　</w:t>
            </w:r>
            <w:r w:rsidRPr="007C2D97">
              <w:rPr>
                <w:rFonts w:asciiTheme="minorEastAsia" w:eastAsiaTheme="minorEastAsia" w:hAnsiTheme="minorEastAsia" w:hint="eastAsia"/>
              </w:rPr>
              <w:t>対象の障害特性を有する利用者への支援を行わなかった場合でも算定は可能である。（Ｑ＆Ａ（平成30年3月30日）問91）</w:t>
            </w:r>
          </w:p>
          <w:p w14:paraId="31667342" w14:textId="77777777" w:rsidR="00A11FE2" w:rsidRPr="007C2D97" w:rsidRDefault="00A11FE2" w:rsidP="00A11FE2">
            <w:pPr>
              <w:autoSpaceDE w:val="0"/>
              <w:autoSpaceDN w:val="0"/>
              <w:spacing w:line="140" w:lineRule="exact"/>
              <w:ind w:left="180" w:hangingChars="100" w:hanging="180"/>
              <w:rPr>
                <w:rFonts w:asciiTheme="minorEastAsia" w:eastAsiaTheme="minorEastAsia" w:hAnsiTheme="minorEastAsia"/>
              </w:rPr>
            </w:pPr>
          </w:p>
          <w:p w14:paraId="4260808B"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問　</w:t>
            </w:r>
            <w:r w:rsidRPr="007C2D97">
              <w:rPr>
                <w:rFonts w:asciiTheme="minorEastAsia" w:eastAsiaTheme="minorEastAsia" w:hAnsiTheme="minorEastAsia" w:hint="eastAsia"/>
              </w:rPr>
              <w:t>「行動障害支援体制加算」は、対象となる研修を受講した常勤の相談支援専門員を１名以上配置していることを要件としているが、行動障害のある知的障がい者や精神障がい者以外の利用者に対して支援を行った場合でも算定可能なのか。また、１事業所に複数の相談支援専門員が配置されており、対象となる研修を受講した常勤の相談支援専門員を１名のみ配置している場合、研修を受講していない相談支援専門員が支援を行った場合でも算定可能なのか。</w:t>
            </w:r>
          </w:p>
          <w:p w14:paraId="0B303EF9"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答　</w:t>
            </w:r>
            <w:r w:rsidRPr="007C2D97">
              <w:rPr>
                <w:rFonts w:asciiTheme="minorEastAsia" w:eastAsiaTheme="minorEastAsia" w:hAnsiTheme="minorEastAsia" w:hint="eastAsia"/>
              </w:rPr>
              <w:t>「行動障害支援体制加算」については、行動障害のある障がい者へ適切に対応できる体制が整備されていることを評価する加算であるため、要件を満たしている期間中に当該事業所で実施した全てのサービス利用支援及び継続サービス利用支援について加算を算定できるものである。（Ｑ＆Ａ（平成30年5月23日）問13）</w:t>
            </w:r>
          </w:p>
        </w:tc>
      </w:tr>
      <w:tr w:rsidR="007C2D97" w:rsidRPr="007C2D97" w14:paraId="623237A8" w14:textId="77777777" w:rsidTr="00167F15">
        <w:trPr>
          <w:trHeight w:val="337"/>
        </w:trPr>
        <w:tc>
          <w:tcPr>
            <w:tcW w:w="1134" w:type="dxa"/>
            <w:vMerge w:val="restart"/>
            <w:tcBorders>
              <w:top w:val="nil"/>
            </w:tcBorders>
          </w:tcPr>
          <w:p w14:paraId="12184021" w14:textId="77777777" w:rsidR="00A11FE2" w:rsidRPr="007C2D97" w:rsidRDefault="00A11FE2" w:rsidP="00A11FE2">
            <w:pPr>
              <w:autoSpaceDE w:val="0"/>
              <w:autoSpaceDN w:val="0"/>
              <w:spacing w:line="260" w:lineRule="exact"/>
              <w:jc w:val="left"/>
              <w:rPr>
                <w:rFonts w:asciiTheme="minorEastAsia" w:eastAsiaTheme="minorEastAsia" w:hAnsiTheme="minorEastAsia"/>
              </w:rPr>
            </w:pPr>
          </w:p>
        </w:tc>
        <w:tc>
          <w:tcPr>
            <w:tcW w:w="8931" w:type="dxa"/>
            <w:gridSpan w:val="6"/>
            <w:tcBorders>
              <w:top w:val="nil"/>
              <w:bottom w:val="single" w:sz="4" w:space="0" w:color="000000" w:themeColor="text1"/>
            </w:tcBorders>
          </w:tcPr>
          <w:p w14:paraId="4760E04B" w14:textId="77777777" w:rsidR="00A11FE2" w:rsidRPr="007C2D97" w:rsidRDefault="00A11FE2" w:rsidP="00A11FE2">
            <w:pPr>
              <w:autoSpaceDE w:val="0"/>
              <w:autoSpaceDN w:val="0"/>
              <w:spacing w:line="140" w:lineRule="exact"/>
              <w:ind w:left="180" w:hangingChars="100" w:hanging="180"/>
              <w:rPr>
                <w:rFonts w:asciiTheme="minorEastAsia" w:eastAsiaTheme="minorEastAsia" w:hAnsiTheme="minorEastAsia"/>
              </w:rPr>
            </w:pPr>
          </w:p>
          <w:p w14:paraId="6A8980D3"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問　</w:t>
            </w:r>
            <w:r w:rsidRPr="007C2D97">
              <w:rPr>
                <w:rFonts w:asciiTheme="minorEastAsia" w:eastAsiaTheme="minorEastAsia" w:hAnsiTheme="minorEastAsia" w:hint="eastAsia"/>
              </w:rPr>
              <w:t>「行動障害支援体制加算」の届出が月途中で提出された場合、いつから実施した計画相談支援で加算が算定できるのか。</w:t>
            </w:r>
          </w:p>
          <w:p w14:paraId="382007DA"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答　</w:t>
            </w:r>
            <w:r w:rsidRPr="007C2D97">
              <w:rPr>
                <w:rFonts w:asciiTheme="minorEastAsia" w:eastAsiaTheme="minorEastAsia" w:hAnsiTheme="minorEastAsia" w:hint="eastAsia"/>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10月31日障発第1031001号　厚生労働省社会・援護局障害保健福祉部長通知）第一の１の（４）の規定に準じた取扱いとする。（Ｑ＆Ａ（平成30年3月30日）問90）</w:t>
            </w:r>
          </w:p>
          <w:p w14:paraId="3FDA10EF" w14:textId="77777777" w:rsidR="00A11FE2" w:rsidRPr="007C2D97" w:rsidRDefault="00A11FE2" w:rsidP="00A11FE2">
            <w:pPr>
              <w:spacing w:line="100" w:lineRule="exact"/>
              <w:rPr>
                <w:rFonts w:asciiTheme="minorEastAsia" w:eastAsiaTheme="minorEastAsia" w:hAnsiTheme="minorEastAsia"/>
              </w:rPr>
            </w:pPr>
          </w:p>
          <w:tbl>
            <w:tblPr>
              <w:tblStyle w:val="a7"/>
              <w:tblW w:w="0" w:type="auto"/>
              <w:tblInd w:w="222" w:type="dxa"/>
              <w:tblLayout w:type="fixed"/>
              <w:tblLook w:val="04A0" w:firstRow="1" w:lastRow="0" w:firstColumn="1" w:lastColumn="0" w:noHBand="0" w:noVBand="1"/>
            </w:tblPr>
            <w:tblGrid>
              <w:gridCol w:w="8505"/>
            </w:tblGrid>
            <w:tr w:rsidR="007C2D97" w:rsidRPr="007C2D97" w14:paraId="2AF91D7A" w14:textId="77777777">
              <w:tc>
                <w:tcPr>
                  <w:tcW w:w="8505" w:type="dxa"/>
                  <w:tcBorders>
                    <w:top w:val="dotted" w:sz="4" w:space="0" w:color="auto"/>
                    <w:left w:val="dotted" w:sz="4" w:space="0" w:color="auto"/>
                    <w:bottom w:val="dotted" w:sz="4" w:space="0" w:color="auto"/>
                    <w:right w:val="dotted" w:sz="4" w:space="0" w:color="auto"/>
                  </w:tcBorders>
                </w:tcPr>
                <w:p w14:paraId="2BC87964" w14:textId="77777777" w:rsidR="00A11FE2" w:rsidRPr="007C2D97" w:rsidRDefault="00A11FE2" w:rsidP="00A11FE2">
                  <w:pPr>
                    <w:rPr>
                      <w:rFonts w:asciiTheme="minorEastAsia" w:eastAsiaTheme="minorEastAsia" w:hAnsiTheme="minorEastAsia"/>
                    </w:rPr>
                  </w:pPr>
                  <w:r w:rsidRPr="007C2D97">
                    <w:rPr>
                      <w:rFonts w:asciiTheme="minorEastAsia" w:eastAsiaTheme="minorEastAsia" w:hAnsiTheme="minorEastAsia" w:hint="eastAsia"/>
                    </w:rPr>
                    <w:t>第一　届出手続の運用</w:t>
                  </w:r>
                </w:p>
                <w:p w14:paraId="44E5BFA1" w14:textId="77777777" w:rsidR="00A11FE2" w:rsidRPr="007C2D97" w:rsidRDefault="00A11FE2" w:rsidP="00A11FE2">
                  <w:pPr>
                    <w:rPr>
                      <w:rFonts w:asciiTheme="minorEastAsia" w:eastAsiaTheme="minorEastAsia" w:hAnsiTheme="minorEastAsia"/>
                    </w:rPr>
                  </w:pPr>
                  <w:r w:rsidRPr="007C2D97">
                    <w:rPr>
                      <w:rFonts w:asciiTheme="minorEastAsia" w:eastAsiaTheme="minorEastAsia" w:hAnsiTheme="minorEastAsia" w:hint="eastAsia"/>
                    </w:rPr>
                    <w:t>１　届出の受理</w:t>
                  </w:r>
                </w:p>
                <w:p w14:paraId="3CF55636" w14:textId="77777777" w:rsidR="00A11FE2" w:rsidRPr="007C2D97" w:rsidRDefault="00A11FE2" w:rsidP="00A11FE2">
                  <w:pPr>
                    <w:rPr>
                      <w:rFonts w:asciiTheme="minorEastAsia" w:eastAsiaTheme="minorEastAsia" w:hAnsiTheme="minorEastAsia"/>
                    </w:rPr>
                  </w:pPr>
                  <w:r w:rsidRPr="007C2D97">
                    <w:rPr>
                      <w:rFonts w:asciiTheme="minorEastAsia" w:eastAsiaTheme="minorEastAsia" w:hAnsiTheme="minorEastAsia" w:hint="eastAsia"/>
                    </w:rPr>
                    <w:t>（４）　届出に係る加算等の算定の開始時期届出に係る加算等（算定される単位数が増えるものに限る。以下同じ。）については、利用者や特定相談支援事業者等に対する周知期間を確保する観点から、届出が毎月１５日以前になされた場合には翌月から、１６日以降になされた場合には翌々月から、算定を開始するものとすること。</w:t>
                  </w:r>
                </w:p>
              </w:tc>
            </w:tr>
          </w:tbl>
          <w:p w14:paraId="31EC8C37" w14:textId="77777777" w:rsidR="00A11FE2" w:rsidRPr="007C2D97" w:rsidRDefault="00A11FE2" w:rsidP="00A11FE2">
            <w:pPr>
              <w:autoSpaceDE w:val="0"/>
              <w:autoSpaceDN w:val="0"/>
              <w:spacing w:line="140" w:lineRule="exact"/>
              <w:ind w:left="180" w:hangingChars="100" w:hanging="180"/>
              <w:rPr>
                <w:rFonts w:asciiTheme="minorEastAsia" w:eastAsiaTheme="minorEastAsia" w:hAnsiTheme="minorEastAsia"/>
              </w:rPr>
            </w:pPr>
          </w:p>
          <w:p w14:paraId="5ACBEAFA"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問</w:t>
            </w:r>
            <w:r w:rsidRPr="007C2D97">
              <w:rPr>
                <w:rFonts w:asciiTheme="minorEastAsia" w:eastAsiaTheme="minorEastAsia" w:hAnsiTheme="minorEastAsia"/>
              </w:rPr>
              <w:t xml:space="preserve">　</w:t>
            </w:r>
            <w:r w:rsidRPr="007C2D97">
              <w:rPr>
                <w:rFonts w:asciiTheme="minorEastAsia" w:eastAsiaTheme="minorEastAsia" w:hAnsiTheme="minorEastAsia" w:hint="eastAsia"/>
              </w:rPr>
              <w:t>「行動障害支援体制加算」を算定していた事業所が月途中で要件を満たさなくなった場合、加算を算定できるのはいつまでか。</w:t>
            </w:r>
          </w:p>
          <w:p w14:paraId="5C026038"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lastRenderedPageBreak/>
              <w:t xml:space="preserve">答　</w:t>
            </w:r>
            <w:r w:rsidRPr="007C2D97">
              <w:rPr>
                <w:rFonts w:asciiTheme="minorEastAsia" w:eastAsiaTheme="minorEastAsia" w:hAnsiTheme="minorEastAsia" w:hint="eastAsia"/>
              </w:rPr>
              <w:t>月途中で要件を満たさなくなった場合、当該月の要件を満たしている期間中に実施したサービス利用支援又は継続サービス利用支援に係る計画相談支援費について加算を算定することができ、要件を満たさなくなった日以降に実施した分については加算を算定することができない。（Ｑ＆Ａ（平成30年5月23日）問14）</w:t>
            </w:r>
          </w:p>
        </w:tc>
      </w:tr>
      <w:tr w:rsidR="007C2D97" w:rsidRPr="007C2D97" w14:paraId="15385F5B" w14:textId="77777777" w:rsidTr="00167F15">
        <w:trPr>
          <w:trHeight w:val="402"/>
        </w:trPr>
        <w:tc>
          <w:tcPr>
            <w:tcW w:w="1134" w:type="dxa"/>
            <w:vMerge/>
            <w:tcBorders>
              <w:top w:val="single" w:sz="8" w:space="0" w:color="auto"/>
              <w:bottom w:val="nil"/>
            </w:tcBorders>
          </w:tcPr>
          <w:p w14:paraId="3B8E16C7" w14:textId="77777777" w:rsidR="00A11FE2" w:rsidRPr="007C2D97" w:rsidRDefault="00A11FE2" w:rsidP="00A11FE2">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000000" w:themeColor="text1"/>
              <w:bottom w:val="dotted" w:sz="4" w:space="0" w:color="auto"/>
            </w:tcBorders>
          </w:tcPr>
          <w:p w14:paraId="550C959A"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2)　行動障害支援の体制が整備されている旨を事業所に掲示するとともに公表していますか。</w:t>
            </w:r>
          </w:p>
        </w:tc>
        <w:tc>
          <w:tcPr>
            <w:tcW w:w="851" w:type="dxa"/>
            <w:gridSpan w:val="2"/>
            <w:tcBorders>
              <w:top w:val="single" w:sz="4" w:space="0" w:color="000000" w:themeColor="text1"/>
              <w:bottom w:val="single" w:sz="8" w:space="0" w:color="auto"/>
            </w:tcBorders>
          </w:tcPr>
          <w:p w14:paraId="5ED40F75"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0861E588"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gridSpan w:val="2"/>
            <w:tcBorders>
              <w:top w:val="single" w:sz="4" w:space="0" w:color="000000" w:themeColor="text1"/>
              <w:bottom w:val="single" w:sz="8" w:space="0" w:color="auto"/>
            </w:tcBorders>
          </w:tcPr>
          <w:p w14:paraId="2EAF46B5" w14:textId="77777777" w:rsidR="00A11FE2" w:rsidRPr="007C2D97" w:rsidRDefault="00A11FE2" w:rsidP="00A11FE2">
            <w:pPr>
              <w:autoSpaceDE w:val="0"/>
              <w:autoSpaceDN w:val="0"/>
              <w:spacing w:line="260" w:lineRule="exact"/>
              <w:rPr>
                <w:rFonts w:asciiTheme="minorEastAsia" w:eastAsiaTheme="minorEastAsia" w:hAnsiTheme="minorEastAsia"/>
              </w:rPr>
            </w:pPr>
          </w:p>
        </w:tc>
      </w:tr>
      <w:tr w:rsidR="007C2D97" w:rsidRPr="007C2D97" w14:paraId="68B38B43" w14:textId="77777777" w:rsidTr="00167F15">
        <w:trPr>
          <w:trHeight w:val="337"/>
        </w:trPr>
        <w:tc>
          <w:tcPr>
            <w:tcW w:w="1134" w:type="dxa"/>
            <w:tcBorders>
              <w:top w:val="nil"/>
              <w:left w:val="single" w:sz="4" w:space="0" w:color="auto"/>
              <w:bottom w:val="single" w:sz="4" w:space="0" w:color="auto"/>
              <w:right w:val="single" w:sz="4" w:space="0" w:color="auto"/>
            </w:tcBorders>
          </w:tcPr>
          <w:p w14:paraId="2EAED21E" w14:textId="77777777" w:rsidR="00A11FE2" w:rsidRPr="007C2D97"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6"/>
            <w:tcBorders>
              <w:top w:val="nil"/>
              <w:left w:val="single" w:sz="4" w:space="0" w:color="auto"/>
              <w:bottom w:val="nil"/>
            </w:tcBorders>
          </w:tcPr>
          <w:p w14:paraId="03BF9B40"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この加算を算定する場合は、研修を修了した相談支援専門員を配置している旨を市へ届け出るとともに、体制が整備されている旨を事業所に掲示するとともに公表する必要がある。</w:t>
            </w:r>
          </w:p>
        </w:tc>
      </w:tr>
      <w:tr w:rsidR="007C2D97" w:rsidRPr="007C2D97" w14:paraId="622762C3" w14:textId="77777777" w:rsidTr="00167F15">
        <w:trPr>
          <w:trHeight w:val="691"/>
        </w:trPr>
        <w:tc>
          <w:tcPr>
            <w:tcW w:w="1134" w:type="dxa"/>
            <w:vMerge w:val="restart"/>
            <w:tcBorders>
              <w:top w:val="single" w:sz="4" w:space="0" w:color="auto"/>
            </w:tcBorders>
          </w:tcPr>
          <w:p w14:paraId="4AF27F34" w14:textId="2B809C7B" w:rsidR="00A11FE2" w:rsidRPr="007C2D97" w:rsidRDefault="00A11FE2" w:rsidP="00A11FE2">
            <w:pPr>
              <w:autoSpaceDE w:val="0"/>
              <w:autoSpaceDN w:val="0"/>
              <w:spacing w:line="260" w:lineRule="exact"/>
              <w:jc w:val="left"/>
              <w:rPr>
                <w:rFonts w:asciiTheme="minorEastAsia" w:eastAsiaTheme="minorEastAsia" w:hAnsiTheme="minorEastAsia"/>
                <w:bCs/>
              </w:rPr>
            </w:pPr>
            <w:r w:rsidRPr="007C2D97">
              <w:rPr>
                <w:rFonts w:asciiTheme="minorEastAsia" w:eastAsiaTheme="minorEastAsia" w:hAnsiTheme="minorEastAsia" w:hint="eastAsia"/>
                <w:bCs/>
              </w:rPr>
              <w:t>2</w:t>
            </w:r>
            <w:r w:rsidR="00BB7B59" w:rsidRPr="007C2D97">
              <w:rPr>
                <w:rFonts w:asciiTheme="minorEastAsia" w:eastAsiaTheme="minorEastAsia" w:hAnsiTheme="minorEastAsia" w:hint="eastAsia"/>
                <w:bCs/>
              </w:rPr>
              <w:t>5</w:t>
            </w:r>
            <w:r w:rsidRPr="007C2D97">
              <w:rPr>
                <w:rFonts w:asciiTheme="minorEastAsia" w:eastAsiaTheme="minorEastAsia" w:hAnsiTheme="minorEastAsia" w:hint="eastAsia"/>
                <w:bCs/>
              </w:rPr>
              <w:t xml:space="preserve"> 要医療児者支援体制</w:t>
            </w:r>
          </w:p>
          <w:p w14:paraId="5406BD04" w14:textId="77777777" w:rsidR="00A11FE2" w:rsidRPr="007C2D97" w:rsidRDefault="00A11FE2" w:rsidP="00A11FE2">
            <w:pPr>
              <w:autoSpaceDE w:val="0"/>
              <w:autoSpaceDN w:val="0"/>
              <w:spacing w:line="260" w:lineRule="exact"/>
              <w:jc w:val="left"/>
              <w:rPr>
                <w:rFonts w:asciiTheme="minorEastAsia" w:eastAsiaTheme="minorEastAsia" w:hAnsiTheme="minorEastAsia"/>
                <w:bCs/>
              </w:rPr>
            </w:pPr>
            <w:r w:rsidRPr="007C2D97">
              <w:rPr>
                <w:rFonts w:asciiTheme="minorEastAsia" w:eastAsiaTheme="minorEastAsia" w:hAnsiTheme="minorEastAsia" w:hint="eastAsia"/>
                <w:bCs/>
              </w:rPr>
              <w:t>加算</w:t>
            </w:r>
          </w:p>
          <w:p w14:paraId="218E151A" w14:textId="77777777" w:rsidR="00A11FE2" w:rsidRPr="007C2D97" w:rsidRDefault="00A11FE2" w:rsidP="00A11FE2">
            <w:pPr>
              <w:autoSpaceDE w:val="0"/>
              <w:autoSpaceDN w:val="0"/>
              <w:spacing w:line="260" w:lineRule="exact"/>
              <w:jc w:val="left"/>
              <w:rPr>
                <w:rFonts w:asciiTheme="minorEastAsia" w:eastAsiaTheme="minorEastAsia" w:hAnsiTheme="minorEastAsia"/>
                <w:bCs/>
              </w:rPr>
            </w:pPr>
          </w:p>
          <w:p w14:paraId="62CC4755" w14:textId="77777777" w:rsidR="00A11FE2" w:rsidRPr="007C2D97" w:rsidRDefault="00A11FE2" w:rsidP="00A11FE2">
            <w:pPr>
              <w:autoSpaceDE w:val="0"/>
              <w:autoSpaceDN w:val="0"/>
              <w:spacing w:line="260" w:lineRule="exact"/>
              <w:jc w:val="left"/>
              <w:rPr>
                <w:rFonts w:asciiTheme="minorEastAsia" w:eastAsiaTheme="minorEastAsia" w:hAnsiTheme="minorEastAsia"/>
                <w:bCs/>
                <w:spacing w:val="-4"/>
              </w:rPr>
            </w:pPr>
            <w:r w:rsidRPr="007C2D97">
              <w:rPr>
                <w:rFonts w:asciiTheme="minorEastAsia" w:eastAsiaTheme="minorEastAsia" w:hAnsiTheme="minorEastAsia" w:hint="eastAsia"/>
                <w:bCs/>
                <w:spacing w:val="-4"/>
              </w:rPr>
              <w:t>費用別表13</w:t>
            </w:r>
          </w:p>
          <w:p w14:paraId="51D96D42" w14:textId="77777777" w:rsidR="00A11FE2" w:rsidRPr="007C2D97" w:rsidRDefault="00A11FE2" w:rsidP="00A11FE2">
            <w:pPr>
              <w:autoSpaceDE w:val="0"/>
              <w:autoSpaceDN w:val="0"/>
              <w:spacing w:line="260" w:lineRule="exact"/>
              <w:jc w:val="left"/>
              <w:rPr>
                <w:rFonts w:asciiTheme="minorEastAsia" w:eastAsiaTheme="minorEastAsia" w:hAnsiTheme="minorEastAsia"/>
                <w:bCs/>
                <w:spacing w:val="-4"/>
              </w:rPr>
            </w:pPr>
            <w:r w:rsidRPr="007C2D97">
              <w:rPr>
                <w:rFonts w:asciiTheme="minorEastAsia" w:eastAsiaTheme="minorEastAsia" w:hAnsiTheme="minorEastAsia" w:hint="eastAsia"/>
                <w:bCs/>
                <w:spacing w:val="-4"/>
              </w:rPr>
              <w:t>費用通知</w:t>
            </w:r>
          </w:p>
          <w:p w14:paraId="1D414D9A" w14:textId="7559AF68" w:rsidR="00A11FE2" w:rsidRPr="007C2D97" w:rsidRDefault="00A11FE2" w:rsidP="00A11FE2">
            <w:pPr>
              <w:autoSpaceDE w:val="0"/>
              <w:autoSpaceDN w:val="0"/>
              <w:spacing w:line="260" w:lineRule="exact"/>
              <w:jc w:val="left"/>
              <w:rPr>
                <w:rFonts w:asciiTheme="minorEastAsia" w:eastAsiaTheme="minorEastAsia" w:hAnsiTheme="minorEastAsia"/>
                <w:bCs/>
                <w:spacing w:val="-4"/>
              </w:rPr>
            </w:pPr>
            <w:r w:rsidRPr="007C2D97">
              <w:rPr>
                <w:rFonts w:asciiTheme="minorEastAsia" w:eastAsiaTheme="minorEastAsia" w:hAnsiTheme="minorEastAsia"/>
                <w:bCs/>
                <w:spacing w:val="-4"/>
              </w:rPr>
              <w:t xml:space="preserve">4 </w:t>
            </w:r>
            <w:r w:rsidR="00DE1F58" w:rsidRPr="007C2D97">
              <w:rPr>
                <w:rFonts w:asciiTheme="majorEastAsia" w:eastAsiaTheme="majorEastAsia" w:hAnsiTheme="majorEastAsia" w:hint="eastAsia"/>
                <w:b/>
                <w:spacing w:val="-4"/>
              </w:rPr>
              <w:t>15</w:t>
            </w:r>
          </w:p>
          <w:p w14:paraId="6D4AD181" w14:textId="77777777" w:rsidR="00A11FE2" w:rsidRPr="007C2D97" w:rsidRDefault="00A11FE2" w:rsidP="00A11FE2">
            <w:pPr>
              <w:autoSpaceDE w:val="0"/>
              <w:autoSpaceDN w:val="0"/>
              <w:spacing w:line="260" w:lineRule="exact"/>
              <w:jc w:val="left"/>
              <w:rPr>
                <w:rFonts w:asciiTheme="minorEastAsia" w:eastAsiaTheme="minorEastAsia" w:hAnsiTheme="minorEastAsia"/>
                <w:bCs/>
                <w:spacing w:val="-4"/>
              </w:rPr>
            </w:pPr>
            <w:r w:rsidRPr="007C2D97">
              <w:rPr>
                <w:rFonts w:asciiTheme="minorEastAsia" w:eastAsiaTheme="minorEastAsia" w:hAnsiTheme="minorEastAsia" w:hint="eastAsia"/>
                <w:bCs/>
                <w:spacing w:val="-4"/>
              </w:rPr>
              <w:t>児費用別表13</w:t>
            </w:r>
          </w:p>
          <w:p w14:paraId="6A54236B" w14:textId="77777777" w:rsidR="00A11FE2" w:rsidRPr="007C2D97" w:rsidRDefault="00A11FE2" w:rsidP="00A11FE2">
            <w:pPr>
              <w:autoSpaceDE w:val="0"/>
              <w:autoSpaceDN w:val="0"/>
              <w:spacing w:line="260" w:lineRule="exact"/>
              <w:jc w:val="left"/>
              <w:rPr>
                <w:rFonts w:asciiTheme="minorEastAsia" w:eastAsiaTheme="minorEastAsia" w:hAnsiTheme="minorEastAsia"/>
                <w:bCs/>
                <w:spacing w:val="-4"/>
              </w:rPr>
            </w:pPr>
            <w:r w:rsidRPr="007C2D97">
              <w:rPr>
                <w:rFonts w:asciiTheme="minorEastAsia" w:eastAsiaTheme="minorEastAsia" w:hAnsiTheme="minorEastAsia" w:hint="eastAsia"/>
                <w:bCs/>
                <w:spacing w:val="-4"/>
              </w:rPr>
              <w:t>児費用通知</w:t>
            </w:r>
          </w:p>
          <w:p w14:paraId="38DFACE4" w14:textId="77777777" w:rsidR="00A11FE2" w:rsidRPr="007C2D97" w:rsidRDefault="00A11FE2" w:rsidP="00A11FE2">
            <w:pPr>
              <w:autoSpaceDE w:val="0"/>
              <w:autoSpaceDN w:val="0"/>
              <w:spacing w:line="260" w:lineRule="exact"/>
              <w:jc w:val="left"/>
              <w:rPr>
                <w:rFonts w:asciiTheme="minorEastAsia" w:eastAsiaTheme="minorEastAsia" w:hAnsiTheme="minorEastAsia"/>
                <w:bCs/>
              </w:rPr>
            </w:pPr>
            <w:r w:rsidRPr="007C2D97">
              <w:rPr>
                <w:rFonts w:asciiTheme="minorEastAsia" w:eastAsiaTheme="minorEastAsia" w:hAnsiTheme="minorEastAsia"/>
                <w:bCs/>
                <w:spacing w:val="-4"/>
              </w:rPr>
              <w:t xml:space="preserve">4 </w:t>
            </w:r>
            <w:r w:rsidRPr="007C2D97">
              <w:rPr>
                <w:rFonts w:asciiTheme="minorEastAsia" w:eastAsiaTheme="minorEastAsia" w:hAnsiTheme="minorEastAsia" w:hint="eastAsia"/>
                <w:bCs/>
                <w:spacing w:val="-4"/>
              </w:rPr>
              <w:t>14</w:t>
            </w:r>
          </w:p>
        </w:tc>
        <w:tc>
          <w:tcPr>
            <w:tcW w:w="5245" w:type="dxa"/>
            <w:gridSpan w:val="2"/>
            <w:tcBorders>
              <w:top w:val="single" w:sz="8" w:space="0" w:color="auto"/>
              <w:bottom w:val="nil"/>
            </w:tcBorders>
          </w:tcPr>
          <w:p w14:paraId="77F88BAE" w14:textId="14BC5F2A"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以下の</w:t>
            </w:r>
            <w:r w:rsidR="007A7031" w:rsidRPr="007C2D97">
              <w:rPr>
                <w:rFonts w:asciiTheme="minorEastAsia" w:eastAsiaTheme="minorEastAsia" w:hAnsiTheme="minorEastAsia" w:hint="eastAsia"/>
              </w:rPr>
              <w:t>こども家庭庁長官及び</w:t>
            </w:r>
            <w:r w:rsidRPr="007C2D97">
              <w:rPr>
                <w:rFonts w:asciiTheme="minorEastAsia" w:eastAsiaTheme="minorEastAsia" w:hAnsiTheme="minorEastAsia" w:hint="eastAsia"/>
              </w:rPr>
              <w:t>厚生労働大臣が定める基準に適合しているものとして市に届け出た事業所は</w:t>
            </w:r>
            <w:r w:rsidRPr="007C2D97">
              <w:rPr>
                <w:rFonts w:asciiTheme="majorEastAsia" w:eastAsiaTheme="majorEastAsia" w:hAnsiTheme="majorEastAsia" w:hint="eastAsia"/>
                <w:b/>
                <w:bCs/>
              </w:rPr>
              <w:t>、</w:t>
            </w:r>
            <w:r w:rsidR="00C4090D" w:rsidRPr="007C2D97">
              <w:rPr>
                <w:rFonts w:asciiTheme="majorEastAsia" w:eastAsiaTheme="majorEastAsia" w:hAnsiTheme="majorEastAsia" w:hint="eastAsia"/>
                <w:b/>
                <w:bCs/>
              </w:rPr>
              <w:t>次に掲げる区分に応じ</w:t>
            </w:r>
            <w:r w:rsidR="00C4090D" w:rsidRPr="007C2D97">
              <w:rPr>
                <w:rFonts w:asciiTheme="minorEastAsia" w:eastAsiaTheme="minorEastAsia" w:hAnsiTheme="minorEastAsia" w:hint="eastAsia"/>
              </w:rPr>
              <w:t>、</w:t>
            </w:r>
            <w:r w:rsidRPr="007C2D97">
              <w:rPr>
                <w:rFonts w:asciiTheme="minorEastAsia" w:eastAsiaTheme="minorEastAsia" w:hAnsiTheme="minorEastAsia" w:hint="eastAsia"/>
              </w:rPr>
              <w:t>１月につき</w:t>
            </w:r>
            <w:r w:rsidR="00C4090D" w:rsidRPr="007C2D97">
              <w:rPr>
                <w:rFonts w:asciiTheme="minorEastAsia" w:eastAsiaTheme="minorEastAsia" w:hAnsiTheme="minorEastAsia" w:hint="eastAsia"/>
              </w:rPr>
              <w:t>所定単位数</w:t>
            </w:r>
            <w:r w:rsidRPr="007C2D97">
              <w:rPr>
                <w:rFonts w:asciiTheme="minorEastAsia" w:eastAsiaTheme="minorEastAsia" w:hAnsiTheme="minorEastAsia" w:hint="eastAsia"/>
              </w:rPr>
              <w:t>を加算していますか。</w:t>
            </w:r>
          </w:p>
        </w:tc>
        <w:tc>
          <w:tcPr>
            <w:tcW w:w="851" w:type="dxa"/>
            <w:gridSpan w:val="2"/>
            <w:tcBorders>
              <w:top w:val="single" w:sz="8" w:space="0" w:color="auto"/>
              <w:bottom w:val="single" w:sz="4" w:space="0" w:color="000000" w:themeColor="text1"/>
            </w:tcBorders>
          </w:tcPr>
          <w:p w14:paraId="15137EC9"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27F3A024"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4853449E"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5" w:type="dxa"/>
            <w:gridSpan w:val="2"/>
            <w:tcBorders>
              <w:top w:val="single" w:sz="8" w:space="0" w:color="auto"/>
              <w:bottom w:val="single" w:sz="4" w:space="0" w:color="000000" w:themeColor="text1"/>
            </w:tcBorders>
          </w:tcPr>
          <w:p w14:paraId="3D7C3C70" w14:textId="77777777" w:rsidR="00A11FE2" w:rsidRPr="007C2D97" w:rsidRDefault="00A11FE2" w:rsidP="00A11FE2">
            <w:pPr>
              <w:autoSpaceDE w:val="0"/>
              <w:autoSpaceDN w:val="0"/>
              <w:spacing w:line="260" w:lineRule="exact"/>
              <w:rPr>
                <w:rFonts w:asciiTheme="minorEastAsia" w:eastAsiaTheme="minorEastAsia" w:hAnsiTheme="minorEastAsia"/>
              </w:rPr>
            </w:pPr>
          </w:p>
        </w:tc>
      </w:tr>
      <w:tr w:rsidR="007C2D97" w:rsidRPr="007C2D97" w14:paraId="3E2CF4F1" w14:textId="77777777" w:rsidTr="00167F15">
        <w:trPr>
          <w:trHeight w:val="337"/>
        </w:trPr>
        <w:tc>
          <w:tcPr>
            <w:tcW w:w="1134" w:type="dxa"/>
            <w:vMerge/>
            <w:tcBorders>
              <w:top w:val="single" w:sz="4" w:space="0" w:color="auto"/>
            </w:tcBorders>
          </w:tcPr>
          <w:p w14:paraId="1C04B706" w14:textId="77777777" w:rsidR="00A11FE2" w:rsidRPr="007C2D97" w:rsidRDefault="00A11FE2" w:rsidP="00A11FE2">
            <w:pPr>
              <w:autoSpaceDE w:val="0"/>
              <w:autoSpaceDN w:val="0"/>
              <w:spacing w:line="260" w:lineRule="exact"/>
              <w:jc w:val="left"/>
              <w:rPr>
                <w:rFonts w:asciiTheme="majorEastAsia" w:eastAsiaTheme="majorEastAsia" w:hAnsiTheme="majorEastAsia"/>
                <w:b/>
              </w:rPr>
            </w:pPr>
          </w:p>
        </w:tc>
        <w:tc>
          <w:tcPr>
            <w:tcW w:w="8931" w:type="dxa"/>
            <w:gridSpan w:val="6"/>
            <w:tcBorders>
              <w:top w:val="nil"/>
              <w:bottom w:val="nil"/>
            </w:tcBorders>
          </w:tcPr>
          <w:p w14:paraId="35665421" w14:textId="25ED90F9" w:rsidR="00C4090D" w:rsidRPr="007C2D97" w:rsidRDefault="00C4090D" w:rsidP="00C4090D">
            <w:pPr>
              <w:autoSpaceDE w:val="0"/>
              <w:autoSpaceDN w:val="0"/>
              <w:spacing w:line="260" w:lineRule="exact"/>
              <w:ind w:leftChars="200" w:left="539" w:hangingChars="100" w:hanging="180"/>
              <w:rPr>
                <w:rFonts w:asciiTheme="majorEastAsia" w:eastAsiaTheme="majorEastAsia" w:hAnsiTheme="majorEastAsia"/>
                <w:b/>
                <w:bCs/>
              </w:rPr>
            </w:pPr>
            <w:r w:rsidRPr="007C2D97">
              <w:rPr>
                <w:rFonts w:asciiTheme="majorEastAsia" w:eastAsiaTheme="majorEastAsia" w:hAnsiTheme="majorEastAsia" w:hint="eastAsia"/>
                <w:b/>
                <w:bCs/>
              </w:rPr>
              <w:t>※　ただし、次に掲げるいずれかの加算を算定している場合にあっては、次に掲げるその他の加算は算定しない。</w:t>
            </w:r>
          </w:p>
          <w:p w14:paraId="31B63C1F" w14:textId="7D797BEF" w:rsidR="00C4090D" w:rsidRPr="007C2D97" w:rsidRDefault="00C4090D" w:rsidP="00C4090D">
            <w:pPr>
              <w:autoSpaceDE w:val="0"/>
              <w:autoSpaceDN w:val="0"/>
              <w:spacing w:line="260" w:lineRule="exact"/>
              <w:ind w:leftChars="100" w:left="180" w:firstLineChars="300" w:firstLine="541"/>
              <w:rPr>
                <w:rFonts w:asciiTheme="majorEastAsia" w:eastAsiaTheme="majorEastAsia" w:hAnsiTheme="majorEastAsia"/>
                <w:b/>
                <w:bCs/>
              </w:rPr>
            </w:pPr>
            <w:r w:rsidRPr="007C2D97">
              <w:rPr>
                <w:rFonts w:asciiTheme="majorEastAsia" w:eastAsiaTheme="majorEastAsia" w:hAnsiTheme="majorEastAsia" w:hint="eastAsia"/>
                <w:b/>
                <w:bCs/>
              </w:rPr>
              <w:t>イ 要医療児者支援体制加算(Ⅰ) ６０単位</w:t>
            </w:r>
          </w:p>
          <w:p w14:paraId="01FFEA9B" w14:textId="133BD17C" w:rsidR="00C4090D" w:rsidRPr="007C2D97" w:rsidRDefault="00C4090D" w:rsidP="00C4090D">
            <w:pPr>
              <w:autoSpaceDE w:val="0"/>
              <w:autoSpaceDN w:val="0"/>
              <w:spacing w:line="260" w:lineRule="exact"/>
              <w:ind w:leftChars="100" w:left="180" w:firstLineChars="300" w:firstLine="541"/>
              <w:rPr>
                <w:rFonts w:asciiTheme="majorEastAsia" w:eastAsiaTheme="majorEastAsia" w:hAnsiTheme="majorEastAsia"/>
                <w:b/>
                <w:bCs/>
              </w:rPr>
            </w:pPr>
            <w:r w:rsidRPr="007C2D97">
              <w:rPr>
                <w:rFonts w:asciiTheme="majorEastAsia" w:eastAsiaTheme="majorEastAsia" w:hAnsiTheme="majorEastAsia" w:hint="eastAsia"/>
                <w:b/>
                <w:bCs/>
              </w:rPr>
              <w:t>ロ 要医療児者支援体制加算(Ⅱ) ３０単位</w:t>
            </w:r>
          </w:p>
          <w:p w14:paraId="7BEE0F08" w14:textId="199B9DC2"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【厚生労働大臣が定める基準】</w:t>
            </w:r>
          </w:p>
          <w:p w14:paraId="76C3AC66"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（平成27年厚生労働省告示第180号　第5号）（平成27年厚生労働省告示第18</w:t>
            </w:r>
            <w:r w:rsidRPr="007C2D97">
              <w:rPr>
                <w:rFonts w:asciiTheme="minorEastAsia" w:eastAsiaTheme="minorEastAsia" w:hAnsiTheme="minorEastAsia"/>
              </w:rPr>
              <w:t>1</w:t>
            </w:r>
            <w:r w:rsidRPr="007C2D97">
              <w:rPr>
                <w:rFonts w:asciiTheme="minorEastAsia" w:eastAsiaTheme="minorEastAsia" w:hAnsiTheme="minorEastAsia" w:hint="eastAsia"/>
              </w:rPr>
              <w:t>号　第5号）</w:t>
            </w:r>
          </w:p>
          <w:p w14:paraId="4BB9C70E"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次に掲げる基準のいずれにも適合すること。</w:t>
            </w:r>
          </w:p>
          <w:p w14:paraId="3116439F" w14:textId="77777777" w:rsidR="00A11FE2" w:rsidRPr="007C2D97" w:rsidRDefault="00A11FE2" w:rsidP="00A11FE2">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hint="eastAsia"/>
              </w:rPr>
              <w:t xml:space="preserve">　　①　事業所の相談支援専門員のうち、地域生活支援事業として行われる研修（人工呼吸器を装着している障がい児その他の日常生活を営むために医療を要する状態にある障がい児等の障がい特性及びこれに応</w:t>
            </w:r>
          </w:p>
        </w:tc>
      </w:tr>
      <w:tr w:rsidR="007C2D97" w:rsidRPr="007C2D97" w14:paraId="66DF324D" w14:textId="77777777" w:rsidTr="00167F15">
        <w:trPr>
          <w:trHeight w:val="780"/>
        </w:trPr>
        <w:tc>
          <w:tcPr>
            <w:tcW w:w="1134" w:type="dxa"/>
            <w:vMerge/>
            <w:tcBorders>
              <w:bottom w:val="nil"/>
            </w:tcBorders>
          </w:tcPr>
          <w:p w14:paraId="5DBD94A5" w14:textId="77777777" w:rsidR="00A11FE2" w:rsidRPr="007C2D97"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6"/>
            <w:tcBorders>
              <w:top w:val="dotted" w:sz="4" w:space="0" w:color="auto"/>
              <w:bottom w:val="nil"/>
            </w:tcBorders>
          </w:tcPr>
          <w:p w14:paraId="4CFC68A4" w14:textId="77777777" w:rsidR="00A11FE2" w:rsidRPr="007C2D97" w:rsidRDefault="00A11FE2" w:rsidP="00A11FE2">
            <w:pPr>
              <w:autoSpaceDE w:val="0"/>
              <w:autoSpaceDN w:val="0"/>
              <w:spacing w:line="260" w:lineRule="exact"/>
              <w:ind w:leftChars="300" w:left="539"/>
              <w:rPr>
                <w:rFonts w:asciiTheme="minorEastAsia" w:eastAsiaTheme="minorEastAsia" w:hAnsiTheme="minorEastAsia"/>
              </w:rPr>
            </w:pPr>
            <w:r w:rsidRPr="007C2D97">
              <w:rPr>
                <w:rFonts w:asciiTheme="minorEastAsia" w:eastAsiaTheme="minorEastAsia" w:hAnsiTheme="minorEastAsia" w:hint="eastAsia"/>
              </w:rPr>
              <w:t>じた支援技法等に関する研修に限る。）又はこれに準ずるものとして都道府県知事が認める研修の課程を修了し、当該研修の事業を行った者から当該研修の課程を修了した旨の証明書の交付を受けた者を１名以上配置していること。</w:t>
            </w:r>
          </w:p>
          <w:p w14:paraId="0A47283C"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②　①に規定する者を配置している旨を公表していること。</w:t>
            </w:r>
          </w:p>
        </w:tc>
      </w:tr>
      <w:tr w:rsidR="007C2D97" w:rsidRPr="007C2D97" w14:paraId="57431B9B" w14:textId="77777777" w:rsidTr="000B5D82">
        <w:trPr>
          <w:trHeight w:val="274"/>
        </w:trPr>
        <w:tc>
          <w:tcPr>
            <w:tcW w:w="1134" w:type="dxa"/>
            <w:vMerge/>
            <w:tcBorders>
              <w:bottom w:val="nil"/>
            </w:tcBorders>
          </w:tcPr>
          <w:p w14:paraId="1B99B022" w14:textId="77777777" w:rsidR="00A11FE2" w:rsidRPr="007C2D97"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6"/>
            <w:tcBorders>
              <w:top w:val="dotted" w:sz="4" w:space="0" w:color="auto"/>
              <w:bottom w:val="nil"/>
            </w:tcBorders>
          </w:tcPr>
          <w:p w14:paraId="7206BB00"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当該加算の対象となる事業所は、人工呼吸器を装着している障がい児者（障がい児）その他の日常生活を営むために医療を要する状態にある障がい児者等（以下「医療的ケア児等」という。）に対して適切な計画相談 支援（障害児相談支援）を実施するために、医療的ケア児等の障がい特性及びこれに応じた支援技法等に関する研修を修了した常勤の相談支援専門員を１名以上配置し、医療的ケア児等へ適切に対応できる体制が整備されていることが必要となる。</w:t>
            </w:r>
          </w:p>
          <w:p w14:paraId="0740E71D"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医療的ケア児等の障がい特性及びこれに応じた支援技法等に関する研修」とは、「地域生活支援事業等の実施について」（平成18年8月1日障発第0801002号厚生労働省社会・援護局障害保健福祉部長通知）の別紙２「地域生活支援促進事業実施要綱」別記２－10に定める「医療的ケア児等総合支援事業」により行われる「医療的ケア児等コーディネーター養成研修」その他これに準ずるものとして都道府県知事が認める研修をいう。</w:t>
            </w:r>
          </w:p>
          <w:p w14:paraId="5FEEFD9A" w14:textId="5170BB7B"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医療的ケア児等（医療的ケアが必要な障がい児の保護者）から利用申込みがあった場合に、利用者の障がい特性に対応できないことを理由にサービスの提供を拒むことは認めないものとすることに留意すること。</w:t>
            </w:r>
          </w:p>
          <w:p w14:paraId="6CD53CFD" w14:textId="59815CD5" w:rsidR="00151DF9" w:rsidRPr="007C2D97" w:rsidRDefault="00151DF9"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・算定に当たっての留意事項</w:t>
            </w:r>
          </w:p>
          <w:p w14:paraId="7195A6EE" w14:textId="1A835AF1" w:rsidR="00151DF9" w:rsidRPr="007C2D97" w:rsidRDefault="00151DF9" w:rsidP="00151DF9">
            <w:pPr>
              <w:autoSpaceDE w:val="0"/>
              <w:autoSpaceDN w:val="0"/>
              <w:spacing w:line="260" w:lineRule="exact"/>
              <w:ind w:leftChars="100" w:left="180"/>
              <w:rPr>
                <w:rFonts w:asciiTheme="majorEastAsia" w:eastAsiaTheme="majorEastAsia" w:hAnsiTheme="majorEastAsia"/>
                <w:b/>
                <w:bCs/>
              </w:rPr>
            </w:pPr>
            <w:r w:rsidRPr="007C2D97">
              <w:rPr>
                <w:rFonts w:asciiTheme="majorEastAsia" w:eastAsiaTheme="majorEastAsia" w:hAnsiTheme="majorEastAsia" w:hint="eastAsia"/>
                <w:b/>
                <w:bCs/>
              </w:rPr>
              <w:t>①共通事項</w:t>
            </w:r>
          </w:p>
          <w:p w14:paraId="4919A539" w14:textId="78765B28" w:rsidR="00151DF9" w:rsidRPr="007C2D97" w:rsidRDefault="00151DF9" w:rsidP="00151DF9">
            <w:pPr>
              <w:autoSpaceDE w:val="0"/>
              <w:autoSpaceDN w:val="0"/>
              <w:spacing w:line="260" w:lineRule="exact"/>
              <w:ind w:leftChars="100" w:left="180" w:firstLineChars="200" w:firstLine="361"/>
              <w:rPr>
                <w:rFonts w:asciiTheme="majorEastAsia" w:eastAsiaTheme="majorEastAsia" w:hAnsiTheme="majorEastAsia"/>
                <w:b/>
                <w:bCs/>
              </w:rPr>
            </w:pPr>
            <w:r w:rsidRPr="007C2D97">
              <w:rPr>
                <w:rFonts w:asciiTheme="majorEastAsia" w:eastAsiaTheme="majorEastAsia" w:hAnsiTheme="majorEastAsia" w:hint="eastAsia"/>
                <w:b/>
                <w:bCs/>
              </w:rPr>
              <w:t>第四の</w:t>
            </w:r>
            <w:r w:rsidRPr="007C2D97">
              <w:rPr>
                <w:rFonts w:asciiTheme="majorEastAsia" w:eastAsiaTheme="majorEastAsia" w:hAnsiTheme="majorEastAsia"/>
                <w:b/>
                <w:bCs/>
              </w:rPr>
              <w:t>14</w:t>
            </w:r>
            <w:r w:rsidRPr="007C2D97">
              <w:rPr>
                <w:rFonts w:asciiTheme="majorEastAsia" w:eastAsiaTheme="majorEastAsia" w:hAnsiTheme="majorEastAsia" w:hint="eastAsia"/>
                <w:b/>
                <w:bCs/>
              </w:rPr>
              <w:t>の⑵の①と同趣旨であり、適宜「医療的ケア児等」と読み替えること。</w:t>
            </w:r>
          </w:p>
          <w:p w14:paraId="0EEEDF4F" w14:textId="0D249E71" w:rsidR="00151DF9" w:rsidRPr="007C2D97" w:rsidRDefault="00151DF9" w:rsidP="00151DF9">
            <w:pPr>
              <w:autoSpaceDE w:val="0"/>
              <w:autoSpaceDN w:val="0"/>
              <w:spacing w:line="260" w:lineRule="exact"/>
              <w:ind w:leftChars="100" w:left="180"/>
              <w:rPr>
                <w:rFonts w:asciiTheme="majorEastAsia" w:eastAsiaTheme="majorEastAsia" w:hAnsiTheme="majorEastAsia"/>
                <w:b/>
                <w:bCs/>
              </w:rPr>
            </w:pPr>
            <w:r w:rsidRPr="007C2D97">
              <w:rPr>
                <w:rFonts w:asciiTheme="majorEastAsia" w:eastAsiaTheme="majorEastAsia" w:hAnsiTheme="majorEastAsia" w:hint="eastAsia"/>
                <w:b/>
                <w:bCs/>
              </w:rPr>
              <w:t>②要医療児者支援体制加算（Ⅰ）</w:t>
            </w:r>
          </w:p>
          <w:p w14:paraId="57B07710" w14:textId="119DF78B" w:rsidR="00151DF9" w:rsidRPr="007C2D97" w:rsidRDefault="00151DF9" w:rsidP="00151DF9">
            <w:pPr>
              <w:autoSpaceDE w:val="0"/>
              <w:autoSpaceDN w:val="0"/>
              <w:spacing w:line="260" w:lineRule="exact"/>
              <w:ind w:leftChars="200" w:left="359"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当該区分は、研修を修了した相談支援専門員を1名以上配置し、その旨を公表している場合であって、かつ、㈠に規定する障害者に対して㈡に規定する支援を行っている場合に算定するものである。</w:t>
            </w:r>
          </w:p>
          <w:p w14:paraId="1F6653D7" w14:textId="47AD921C" w:rsidR="00151DF9" w:rsidRPr="007C2D97" w:rsidRDefault="00151DF9" w:rsidP="00151DF9">
            <w:pPr>
              <w:autoSpaceDE w:val="0"/>
              <w:autoSpaceDN w:val="0"/>
              <w:spacing w:line="260" w:lineRule="exact"/>
              <w:ind w:leftChars="100" w:left="180" w:firstLineChars="200" w:firstLine="361"/>
              <w:rPr>
                <w:rFonts w:asciiTheme="majorEastAsia" w:eastAsiaTheme="majorEastAsia" w:hAnsiTheme="majorEastAsia"/>
                <w:b/>
                <w:bCs/>
              </w:rPr>
            </w:pPr>
            <w:r w:rsidRPr="007C2D97">
              <w:rPr>
                <w:rFonts w:asciiTheme="majorEastAsia" w:eastAsiaTheme="majorEastAsia" w:hAnsiTheme="majorEastAsia" w:hint="eastAsia"/>
                <w:b/>
                <w:bCs/>
              </w:rPr>
              <w:t>㈠対象となる障害者</w:t>
            </w:r>
          </w:p>
          <w:p w14:paraId="77C5418B" w14:textId="4A878E79" w:rsidR="00151DF9" w:rsidRPr="007C2D97" w:rsidRDefault="00151DF9" w:rsidP="00151DF9">
            <w:pPr>
              <w:autoSpaceDE w:val="0"/>
              <w:autoSpaceDN w:val="0"/>
              <w:spacing w:line="260" w:lineRule="exact"/>
              <w:ind w:leftChars="400" w:left="719"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当該区分は、支援対象者にスコア表の項目の欄に掲げるいずれかの医療行為を必要とする状態である者（以下「対象医療的ケア児者」という。）がいる場合に、全ての利用者に対して加算できることとしている。なお、利用者が対象医療的ケア児等に該当するかについて、一定期間毎に確認すること。また、当該確認にあたって、受給者証の記載（加算対象等）により確認が可能な場合は、これによって確認することも考えられる。</w:t>
            </w:r>
          </w:p>
          <w:p w14:paraId="2387CBA4" w14:textId="5BD6351B" w:rsidR="00151DF9" w:rsidRPr="007C2D97" w:rsidRDefault="00151DF9" w:rsidP="00151DF9">
            <w:pPr>
              <w:autoSpaceDE w:val="0"/>
              <w:autoSpaceDN w:val="0"/>
              <w:spacing w:line="260" w:lineRule="exact"/>
              <w:ind w:leftChars="100" w:left="180" w:firstLineChars="200" w:firstLine="361"/>
              <w:rPr>
                <w:rFonts w:asciiTheme="majorEastAsia" w:eastAsiaTheme="majorEastAsia" w:hAnsiTheme="majorEastAsia"/>
                <w:b/>
                <w:bCs/>
              </w:rPr>
            </w:pPr>
            <w:r w:rsidRPr="007C2D97">
              <w:rPr>
                <w:rFonts w:asciiTheme="majorEastAsia" w:eastAsiaTheme="majorEastAsia" w:hAnsiTheme="majorEastAsia" w:hint="eastAsia"/>
                <w:b/>
                <w:bCs/>
              </w:rPr>
              <w:t>㈡対象者への支援</w:t>
            </w:r>
          </w:p>
          <w:p w14:paraId="4BCC0F5F" w14:textId="77777777" w:rsidR="00151DF9" w:rsidRPr="007C2D97" w:rsidRDefault="00151DF9" w:rsidP="00151DF9">
            <w:pPr>
              <w:autoSpaceDE w:val="0"/>
              <w:autoSpaceDN w:val="0"/>
              <w:spacing w:line="260" w:lineRule="exact"/>
              <w:ind w:leftChars="400" w:left="719"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当該区分は、研修を修了した相談支援専門員により、対象医療的ケア児者に対して現に指定計画相談支援を行っていることを要件としているが、「現に指定計画相談支援を行っている」とは、前6月に、対象医療的ケア児者に対して指定計画相談支援を行っていることとする。そのため、対象医療的ケア児者に対する指定計画相談支援の実施状況について管理しておくこと。</w:t>
            </w:r>
          </w:p>
          <w:p w14:paraId="3FE289A3" w14:textId="1EE82B26" w:rsidR="00151DF9" w:rsidRPr="007C2D97" w:rsidRDefault="00151DF9" w:rsidP="00151DF9">
            <w:pPr>
              <w:autoSpaceDE w:val="0"/>
              <w:autoSpaceDN w:val="0"/>
              <w:spacing w:line="260" w:lineRule="exact"/>
              <w:ind w:leftChars="400" w:left="719"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なお、研修を修了した相談支援専門員が同一敷地内に所在する指定障害児相談支援事業所の職務を兼務する場合であって、対象医療的ケア児者（18歳未満の者に限る。）の保護者に対して指定障害児相談支援を行っている場合も当該区分に該当するものである。</w:t>
            </w:r>
          </w:p>
          <w:p w14:paraId="1E575012" w14:textId="2EC4E253" w:rsidR="00151DF9" w:rsidRPr="007C2D97" w:rsidRDefault="00151DF9" w:rsidP="00151DF9">
            <w:pPr>
              <w:autoSpaceDE w:val="0"/>
              <w:autoSpaceDN w:val="0"/>
              <w:spacing w:line="260" w:lineRule="exact"/>
              <w:ind w:leftChars="100" w:left="180"/>
              <w:rPr>
                <w:rFonts w:asciiTheme="majorEastAsia" w:eastAsiaTheme="majorEastAsia" w:hAnsiTheme="majorEastAsia"/>
                <w:b/>
                <w:bCs/>
              </w:rPr>
            </w:pPr>
            <w:r w:rsidRPr="007C2D97">
              <w:rPr>
                <w:rFonts w:asciiTheme="majorEastAsia" w:eastAsiaTheme="majorEastAsia" w:hAnsiTheme="majorEastAsia" w:hint="eastAsia"/>
                <w:b/>
                <w:bCs/>
              </w:rPr>
              <w:t>③要医療児者支援体制加算（Ⅱ）</w:t>
            </w:r>
          </w:p>
          <w:p w14:paraId="52D333D7" w14:textId="4C591E7C" w:rsidR="00151DF9" w:rsidRPr="007C2D97" w:rsidRDefault="00151DF9" w:rsidP="00151DF9">
            <w:pPr>
              <w:autoSpaceDE w:val="0"/>
              <w:autoSpaceDN w:val="0"/>
              <w:spacing w:line="260" w:lineRule="exact"/>
              <w:ind w:leftChars="200" w:left="359"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当該区分は、研修を修了した相談支援専門員を1名以上配置し、その旨を公表している場合に算定するものである。</w:t>
            </w:r>
          </w:p>
          <w:p w14:paraId="6E83F461" w14:textId="063BFFB1"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lastRenderedPageBreak/>
              <w:t>※「要医療児者支援体制加算」に係るＱ＆Ａは、行動障害支援体制加算の項目を読み替えて参照すること。</w:t>
            </w:r>
            <w:r w:rsidR="00146BEF" w:rsidRPr="007C2D97">
              <w:rPr>
                <w:rFonts w:asciiTheme="minorEastAsia" w:eastAsiaTheme="minorEastAsia" w:hAnsiTheme="minorEastAsia" w:hint="eastAsia"/>
              </w:rPr>
              <w:t xml:space="preserve">　</w:t>
            </w:r>
          </w:p>
        </w:tc>
      </w:tr>
      <w:tr w:rsidR="007C2D97" w:rsidRPr="007C2D97" w14:paraId="491EE66D" w14:textId="77777777" w:rsidTr="00167F15">
        <w:trPr>
          <w:trHeight w:val="402"/>
        </w:trPr>
        <w:tc>
          <w:tcPr>
            <w:tcW w:w="1134" w:type="dxa"/>
            <w:vMerge/>
            <w:tcBorders>
              <w:top w:val="single" w:sz="8" w:space="0" w:color="auto"/>
              <w:bottom w:val="nil"/>
            </w:tcBorders>
          </w:tcPr>
          <w:p w14:paraId="4486F894" w14:textId="77777777" w:rsidR="00A11FE2" w:rsidRPr="007C2D97" w:rsidRDefault="00A11FE2" w:rsidP="00A11FE2">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000000" w:themeColor="text1"/>
              <w:bottom w:val="dotted" w:sz="4" w:space="0" w:color="auto"/>
            </w:tcBorders>
          </w:tcPr>
          <w:p w14:paraId="08FB157E"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2)　要医療児者支援の体制が整備されている旨を事業所に掲示するとともに公表していますか。</w:t>
            </w:r>
          </w:p>
        </w:tc>
        <w:tc>
          <w:tcPr>
            <w:tcW w:w="851" w:type="dxa"/>
            <w:gridSpan w:val="2"/>
            <w:tcBorders>
              <w:top w:val="single" w:sz="4" w:space="0" w:color="000000" w:themeColor="text1"/>
              <w:bottom w:val="single" w:sz="8" w:space="0" w:color="auto"/>
            </w:tcBorders>
          </w:tcPr>
          <w:p w14:paraId="23744071"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3DD8F555"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gridSpan w:val="2"/>
            <w:tcBorders>
              <w:top w:val="single" w:sz="4" w:space="0" w:color="000000" w:themeColor="text1"/>
              <w:bottom w:val="single" w:sz="8" w:space="0" w:color="auto"/>
            </w:tcBorders>
          </w:tcPr>
          <w:p w14:paraId="4748A641" w14:textId="77777777" w:rsidR="00A11FE2" w:rsidRPr="007C2D97" w:rsidRDefault="00A11FE2" w:rsidP="00A11FE2">
            <w:pPr>
              <w:autoSpaceDE w:val="0"/>
              <w:autoSpaceDN w:val="0"/>
              <w:spacing w:line="260" w:lineRule="exact"/>
              <w:rPr>
                <w:rFonts w:asciiTheme="minorEastAsia" w:eastAsiaTheme="minorEastAsia" w:hAnsiTheme="minorEastAsia"/>
              </w:rPr>
            </w:pPr>
          </w:p>
        </w:tc>
      </w:tr>
      <w:tr w:rsidR="007C2D97" w:rsidRPr="007C2D97" w14:paraId="20866981" w14:textId="77777777" w:rsidTr="00167F15">
        <w:trPr>
          <w:trHeight w:val="337"/>
        </w:trPr>
        <w:tc>
          <w:tcPr>
            <w:tcW w:w="1134" w:type="dxa"/>
            <w:tcBorders>
              <w:top w:val="nil"/>
              <w:left w:val="single" w:sz="4" w:space="0" w:color="auto"/>
              <w:bottom w:val="single" w:sz="4" w:space="0" w:color="auto"/>
              <w:right w:val="single" w:sz="4" w:space="0" w:color="auto"/>
            </w:tcBorders>
          </w:tcPr>
          <w:p w14:paraId="417AC322" w14:textId="77777777" w:rsidR="00A11FE2" w:rsidRPr="007C2D97"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6"/>
            <w:tcBorders>
              <w:top w:val="nil"/>
              <w:left w:val="single" w:sz="4" w:space="0" w:color="auto"/>
              <w:bottom w:val="nil"/>
            </w:tcBorders>
          </w:tcPr>
          <w:p w14:paraId="1D9CB988"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この加算を算定する場合は、研修を修了した相談支援専門員を配置している旨を市へ届け出るとともに、体制が整備されている旨を事業所に掲示するとともに公表する必要がある。</w:t>
            </w:r>
          </w:p>
        </w:tc>
      </w:tr>
      <w:tr w:rsidR="007C2D97" w:rsidRPr="007C2D97" w14:paraId="6D7BEC6B" w14:textId="77777777" w:rsidTr="00167F15">
        <w:trPr>
          <w:trHeight w:val="337"/>
        </w:trPr>
        <w:tc>
          <w:tcPr>
            <w:tcW w:w="1134" w:type="dxa"/>
            <w:vMerge w:val="restart"/>
            <w:tcBorders>
              <w:top w:val="single" w:sz="4" w:space="0" w:color="auto"/>
            </w:tcBorders>
          </w:tcPr>
          <w:p w14:paraId="5F8A3E32" w14:textId="79855800" w:rsidR="00A11FE2" w:rsidRPr="007C2D97" w:rsidRDefault="00A11FE2" w:rsidP="00A11FE2">
            <w:pPr>
              <w:autoSpaceDE w:val="0"/>
              <w:autoSpaceDN w:val="0"/>
              <w:spacing w:line="260" w:lineRule="exact"/>
              <w:jc w:val="left"/>
              <w:rPr>
                <w:rFonts w:asciiTheme="minorEastAsia" w:eastAsiaTheme="minorEastAsia" w:hAnsiTheme="minorEastAsia"/>
                <w:bCs/>
              </w:rPr>
            </w:pPr>
            <w:r w:rsidRPr="007C2D97">
              <w:rPr>
                <w:rFonts w:asciiTheme="minorEastAsia" w:eastAsiaTheme="minorEastAsia" w:hAnsiTheme="minorEastAsia" w:hint="eastAsia"/>
                <w:bCs/>
              </w:rPr>
              <w:t>2</w:t>
            </w:r>
            <w:r w:rsidR="00BB7B59" w:rsidRPr="007C2D97">
              <w:rPr>
                <w:rFonts w:asciiTheme="minorEastAsia" w:eastAsiaTheme="minorEastAsia" w:hAnsiTheme="minorEastAsia" w:hint="eastAsia"/>
                <w:bCs/>
              </w:rPr>
              <w:t>6</w:t>
            </w:r>
            <w:r w:rsidRPr="007C2D97">
              <w:rPr>
                <w:rFonts w:asciiTheme="minorEastAsia" w:eastAsiaTheme="minorEastAsia" w:hAnsiTheme="minorEastAsia" w:hint="eastAsia"/>
                <w:bCs/>
              </w:rPr>
              <w:t xml:space="preserve"> 精神障害者支援体制加算</w:t>
            </w:r>
          </w:p>
          <w:p w14:paraId="5580F72E" w14:textId="77777777" w:rsidR="00A11FE2" w:rsidRPr="007C2D97" w:rsidRDefault="00A11FE2" w:rsidP="00A11FE2">
            <w:pPr>
              <w:autoSpaceDE w:val="0"/>
              <w:autoSpaceDN w:val="0"/>
              <w:spacing w:line="260" w:lineRule="exact"/>
              <w:jc w:val="left"/>
              <w:rPr>
                <w:rFonts w:asciiTheme="minorEastAsia" w:eastAsiaTheme="minorEastAsia" w:hAnsiTheme="minorEastAsia"/>
                <w:bCs/>
              </w:rPr>
            </w:pPr>
          </w:p>
          <w:p w14:paraId="4F977295" w14:textId="77777777" w:rsidR="00A11FE2" w:rsidRPr="007C2D97" w:rsidRDefault="00A11FE2" w:rsidP="00A11FE2">
            <w:pPr>
              <w:autoSpaceDE w:val="0"/>
              <w:autoSpaceDN w:val="0"/>
              <w:spacing w:line="260" w:lineRule="exact"/>
              <w:jc w:val="left"/>
              <w:rPr>
                <w:rFonts w:asciiTheme="minorEastAsia" w:eastAsiaTheme="minorEastAsia" w:hAnsiTheme="minorEastAsia"/>
                <w:bCs/>
                <w:spacing w:val="-4"/>
              </w:rPr>
            </w:pPr>
            <w:r w:rsidRPr="007C2D97">
              <w:rPr>
                <w:rFonts w:asciiTheme="minorEastAsia" w:eastAsiaTheme="minorEastAsia" w:hAnsiTheme="minorEastAsia" w:hint="eastAsia"/>
                <w:bCs/>
                <w:spacing w:val="-4"/>
              </w:rPr>
              <w:t>費用別表14</w:t>
            </w:r>
          </w:p>
          <w:p w14:paraId="001393ED" w14:textId="77777777" w:rsidR="00A11FE2" w:rsidRPr="007C2D97" w:rsidRDefault="00A11FE2" w:rsidP="00A11FE2">
            <w:pPr>
              <w:autoSpaceDE w:val="0"/>
              <w:autoSpaceDN w:val="0"/>
              <w:spacing w:line="260" w:lineRule="exact"/>
              <w:jc w:val="left"/>
              <w:rPr>
                <w:rFonts w:asciiTheme="minorEastAsia" w:eastAsiaTheme="minorEastAsia" w:hAnsiTheme="minorEastAsia"/>
                <w:bCs/>
                <w:spacing w:val="-4"/>
              </w:rPr>
            </w:pPr>
            <w:r w:rsidRPr="007C2D97">
              <w:rPr>
                <w:rFonts w:asciiTheme="minorEastAsia" w:eastAsiaTheme="minorEastAsia" w:hAnsiTheme="minorEastAsia" w:hint="eastAsia"/>
                <w:bCs/>
                <w:spacing w:val="-4"/>
              </w:rPr>
              <w:t>費用通知</w:t>
            </w:r>
          </w:p>
          <w:p w14:paraId="0A1E9DC1" w14:textId="30F2C9C7" w:rsidR="00A11FE2" w:rsidRPr="007C2D97" w:rsidRDefault="00A11FE2" w:rsidP="00A11FE2">
            <w:pPr>
              <w:autoSpaceDE w:val="0"/>
              <w:autoSpaceDN w:val="0"/>
              <w:spacing w:line="260" w:lineRule="exact"/>
              <w:jc w:val="left"/>
              <w:rPr>
                <w:rFonts w:asciiTheme="minorEastAsia" w:eastAsiaTheme="minorEastAsia" w:hAnsiTheme="minorEastAsia"/>
                <w:bCs/>
                <w:spacing w:val="-4"/>
              </w:rPr>
            </w:pPr>
            <w:r w:rsidRPr="007C2D97">
              <w:rPr>
                <w:rFonts w:asciiTheme="minorEastAsia" w:eastAsiaTheme="minorEastAsia" w:hAnsiTheme="minorEastAsia"/>
                <w:bCs/>
                <w:spacing w:val="-4"/>
              </w:rPr>
              <w:t xml:space="preserve">4 </w:t>
            </w:r>
            <w:r w:rsidR="00DE1F58" w:rsidRPr="007C2D97">
              <w:rPr>
                <w:rFonts w:asciiTheme="majorEastAsia" w:eastAsiaTheme="majorEastAsia" w:hAnsiTheme="majorEastAsia" w:hint="eastAsia"/>
                <w:b/>
                <w:spacing w:val="-4"/>
              </w:rPr>
              <w:t>16</w:t>
            </w:r>
          </w:p>
          <w:p w14:paraId="5396A07F" w14:textId="77777777" w:rsidR="00A11FE2" w:rsidRPr="007C2D97" w:rsidRDefault="00A11FE2" w:rsidP="00A11FE2">
            <w:pPr>
              <w:autoSpaceDE w:val="0"/>
              <w:autoSpaceDN w:val="0"/>
              <w:spacing w:line="260" w:lineRule="exact"/>
              <w:jc w:val="left"/>
              <w:rPr>
                <w:rFonts w:asciiTheme="minorEastAsia" w:eastAsiaTheme="minorEastAsia" w:hAnsiTheme="minorEastAsia"/>
                <w:bCs/>
                <w:spacing w:val="-4"/>
              </w:rPr>
            </w:pPr>
            <w:r w:rsidRPr="007C2D97">
              <w:rPr>
                <w:rFonts w:asciiTheme="minorEastAsia" w:eastAsiaTheme="minorEastAsia" w:hAnsiTheme="minorEastAsia" w:hint="eastAsia"/>
                <w:bCs/>
                <w:spacing w:val="-4"/>
              </w:rPr>
              <w:t>児費用別表14</w:t>
            </w:r>
          </w:p>
          <w:p w14:paraId="54981626" w14:textId="77777777" w:rsidR="00A11FE2" w:rsidRPr="007C2D97" w:rsidRDefault="00A11FE2" w:rsidP="00A11FE2">
            <w:pPr>
              <w:autoSpaceDE w:val="0"/>
              <w:autoSpaceDN w:val="0"/>
              <w:spacing w:line="260" w:lineRule="exact"/>
              <w:jc w:val="left"/>
              <w:rPr>
                <w:rFonts w:asciiTheme="minorEastAsia" w:eastAsiaTheme="minorEastAsia" w:hAnsiTheme="minorEastAsia"/>
                <w:bCs/>
                <w:spacing w:val="-4"/>
              </w:rPr>
            </w:pPr>
            <w:r w:rsidRPr="007C2D97">
              <w:rPr>
                <w:rFonts w:asciiTheme="minorEastAsia" w:eastAsiaTheme="minorEastAsia" w:hAnsiTheme="minorEastAsia" w:hint="eastAsia"/>
                <w:bCs/>
                <w:spacing w:val="-4"/>
              </w:rPr>
              <w:t>児費用通知</w:t>
            </w:r>
          </w:p>
          <w:p w14:paraId="69969AA6" w14:textId="77777777" w:rsidR="00A11FE2" w:rsidRPr="007C2D97" w:rsidRDefault="00A11FE2" w:rsidP="00A11FE2">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bCs/>
                <w:spacing w:val="-4"/>
              </w:rPr>
              <w:t xml:space="preserve">4 </w:t>
            </w:r>
            <w:r w:rsidRPr="007C2D97">
              <w:rPr>
                <w:rFonts w:asciiTheme="minorEastAsia" w:eastAsiaTheme="minorEastAsia" w:hAnsiTheme="minorEastAsia" w:hint="eastAsia"/>
                <w:bCs/>
                <w:spacing w:val="-4"/>
              </w:rPr>
              <w:t>15</w:t>
            </w:r>
          </w:p>
        </w:tc>
        <w:tc>
          <w:tcPr>
            <w:tcW w:w="5245" w:type="dxa"/>
            <w:gridSpan w:val="2"/>
            <w:tcBorders>
              <w:top w:val="single" w:sz="8" w:space="0" w:color="auto"/>
              <w:bottom w:val="nil"/>
            </w:tcBorders>
          </w:tcPr>
          <w:p w14:paraId="51B7D341" w14:textId="0A9B6E6A"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以下の</w:t>
            </w:r>
            <w:r w:rsidR="00C4090D" w:rsidRPr="007C2D97">
              <w:rPr>
                <w:rFonts w:asciiTheme="minorEastAsia" w:eastAsiaTheme="minorEastAsia" w:hAnsiTheme="minorEastAsia" w:hint="eastAsia"/>
              </w:rPr>
              <w:t>こども家庭庁長官及び</w:t>
            </w:r>
            <w:r w:rsidRPr="007C2D97">
              <w:rPr>
                <w:rFonts w:asciiTheme="minorEastAsia" w:eastAsiaTheme="minorEastAsia" w:hAnsiTheme="minorEastAsia" w:hint="eastAsia"/>
              </w:rPr>
              <w:t>厚生労働大臣が定める基準に適合しているものとして市に届け出た事業所は</w:t>
            </w:r>
            <w:r w:rsidR="00C4090D" w:rsidRPr="007C2D97">
              <w:rPr>
                <w:rFonts w:ascii="ＭＳ ゴシック" w:eastAsia="ＭＳ ゴシック" w:hAnsi="ＭＳ ゴシック" w:hint="eastAsia"/>
                <w:b/>
                <w:bCs/>
              </w:rPr>
              <w:t>、次に掲げる区分に応じ</w:t>
            </w:r>
            <w:r w:rsidRPr="007C2D97">
              <w:rPr>
                <w:rFonts w:asciiTheme="minorEastAsia" w:eastAsiaTheme="minorEastAsia" w:hAnsiTheme="minorEastAsia" w:hint="eastAsia"/>
              </w:rPr>
              <w:t>、１月につき</w:t>
            </w:r>
            <w:r w:rsidR="00C4090D" w:rsidRPr="007C2D97">
              <w:rPr>
                <w:rFonts w:asciiTheme="minorEastAsia" w:eastAsiaTheme="minorEastAsia" w:hAnsiTheme="minorEastAsia" w:hint="eastAsia"/>
              </w:rPr>
              <w:t>所定単位数</w:t>
            </w:r>
            <w:r w:rsidRPr="007C2D97">
              <w:rPr>
                <w:rFonts w:asciiTheme="minorEastAsia" w:eastAsiaTheme="minorEastAsia" w:hAnsiTheme="minorEastAsia" w:hint="eastAsia"/>
              </w:rPr>
              <w:t>を加算していますか。</w:t>
            </w:r>
          </w:p>
        </w:tc>
        <w:tc>
          <w:tcPr>
            <w:tcW w:w="851" w:type="dxa"/>
            <w:gridSpan w:val="2"/>
            <w:tcBorders>
              <w:top w:val="single" w:sz="8" w:space="0" w:color="auto"/>
              <w:bottom w:val="single" w:sz="4" w:space="0" w:color="000000" w:themeColor="text1"/>
            </w:tcBorders>
          </w:tcPr>
          <w:p w14:paraId="1430559C"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1D50F1DA"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455B0A2B"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5" w:type="dxa"/>
            <w:gridSpan w:val="2"/>
            <w:tcBorders>
              <w:top w:val="single" w:sz="8" w:space="0" w:color="auto"/>
              <w:bottom w:val="single" w:sz="4" w:space="0" w:color="000000" w:themeColor="text1"/>
            </w:tcBorders>
          </w:tcPr>
          <w:p w14:paraId="50A1E285" w14:textId="77777777" w:rsidR="00A11FE2" w:rsidRPr="007C2D97" w:rsidRDefault="00A11FE2" w:rsidP="00A11FE2">
            <w:pPr>
              <w:autoSpaceDE w:val="0"/>
              <w:autoSpaceDN w:val="0"/>
              <w:spacing w:line="260" w:lineRule="exact"/>
              <w:rPr>
                <w:rFonts w:asciiTheme="minorEastAsia" w:eastAsiaTheme="minorEastAsia" w:hAnsiTheme="minorEastAsia"/>
              </w:rPr>
            </w:pPr>
          </w:p>
        </w:tc>
      </w:tr>
      <w:tr w:rsidR="007C2D97" w:rsidRPr="007C2D97" w14:paraId="7FADE00E" w14:textId="77777777" w:rsidTr="00167F15">
        <w:trPr>
          <w:trHeight w:val="1609"/>
        </w:trPr>
        <w:tc>
          <w:tcPr>
            <w:tcW w:w="1134" w:type="dxa"/>
            <w:vMerge/>
          </w:tcPr>
          <w:p w14:paraId="4629B87C" w14:textId="77777777" w:rsidR="00A11FE2" w:rsidRPr="007C2D97"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dotted" w:sz="4" w:space="0" w:color="auto"/>
            </w:tcBorders>
          </w:tcPr>
          <w:p w14:paraId="2A66B594" w14:textId="4D8342ED" w:rsidR="00C4090D" w:rsidRPr="007C2D97" w:rsidRDefault="00C4090D" w:rsidP="00C4090D">
            <w:pPr>
              <w:autoSpaceDE w:val="0"/>
              <w:autoSpaceDN w:val="0"/>
              <w:spacing w:line="260" w:lineRule="exact"/>
              <w:ind w:leftChars="200" w:left="539" w:hangingChars="100" w:hanging="180"/>
              <w:rPr>
                <w:rFonts w:ascii="ＭＳ ゴシック" w:eastAsia="ＭＳ ゴシック" w:hAnsi="ＭＳ ゴシック"/>
                <w:b/>
                <w:bCs/>
              </w:rPr>
            </w:pPr>
            <w:r w:rsidRPr="007C2D97">
              <w:rPr>
                <w:rFonts w:ascii="ＭＳ ゴシック" w:eastAsia="ＭＳ ゴシック" w:hAnsi="ＭＳ ゴシック" w:hint="eastAsia"/>
                <w:b/>
                <w:bCs/>
              </w:rPr>
              <w:t>※　ただし、次に掲げるいずれかの加算を算定している場合にあっては、次に掲げるその他の加算は算定しない。</w:t>
            </w:r>
          </w:p>
          <w:p w14:paraId="4150C41C" w14:textId="2E9B20B1" w:rsidR="00C4090D" w:rsidRPr="007C2D97" w:rsidRDefault="00C4090D" w:rsidP="00C4090D">
            <w:pPr>
              <w:autoSpaceDE w:val="0"/>
              <w:autoSpaceDN w:val="0"/>
              <w:spacing w:line="260" w:lineRule="exact"/>
              <w:ind w:leftChars="100" w:left="180" w:firstLineChars="400" w:firstLine="722"/>
              <w:rPr>
                <w:rFonts w:ascii="ＭＳ ゴシック" w:eastAsia="ＭＳ ゴシック" w:hAnsi="ＭＳ ゴシック"/>
                <w:b/>
                <w:bCs/>
              </w:rPr>
            </w:pPr>
            <w:r w:rsidRPr="007C2D97">
              <w:rPr>
                <w:rFonts w:ascii="ＭＳ ゴシック" w:eastAsia="ＭＳ ゴシック" w:hAnsi="ＭＳ ゴシック" w:hint="eastAsia"/>
                <w:b/>
                <w:bCs/>
              </w:rPr>
              <w:t>イ 精神障害者支援体制加算(Ⅰ) ６０単位</w:t>
            </w:r>
          </w:p>
          <w:p w14:paraId="59EC28F7" w14:textId="34503516" w:rsidR="00C4090D" w:rsidRPr="007C2D97" w:rsidRDefault="00C4090D" w:rsidP="00C4090D">
            <w:pPr>
              <w:autoSpaceDE w:val="0"/>
              <w:autoSpaceDN w:val="0"/>
              <w:spacing w:line="260" w:lineRule="exact"/>
              <w:ind w:leftChars="100" w:left="180" w:firstLineChars="400" w:firstLine="722"/>
              <w:rPr>
                <w:rFonts w:ascii="ＭＳ ゴシック" w:eastAsia="ＭＳ ゴシック" w:hAnsi="ＭＳ ゴシック"/>
                <w:b/>
                <w:bCs/>
              </w:rPr>
            </w:pPr>
            <w:r w:rsidRPr="007C2D97">
              <w:rPr>
                <w:rFonts w:ascii="ＭＳ ゴシック" w:eastAsia="ＭＳ ゴシック" w:hAnsi="ＭＳ ゴシック" w:hint="eastAsia"/>
                <w:b/>
                <w:bCs/>
              </w:rPr>
              <w:t>ロ 精神障害者支援体制加算(Ⅱ) ３０単位</w:t>
            </w:r>
          </w:p>
          <w:p w14:paraId="49975160" w14:textId="07E79282"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【厚生労働大臣が定める基準】</w:t>
            </w:r>
          </w:p>
          <w:p w14:paraId="4D19B208"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（平成27年厚生労働省告示第180号　第6号）（平成27年厚生労働省告示第18</w:t>
            </w:r>
            <w:r w:rsidRPr="007C2D97">
              <w:rPr>
                <w:rFonts w:asciiTheme="minorEastAsia" w:eastAsiaTheme="minorEastAsia" w:hAnsiTheme="minorEastAsia"/>
              </w:rPr>
              <w:t>1</w:t>
            </w:r>
            <w:r w:rsidRPr="007C2D97">
              <w:rPr>
                <w:rFonts w:asciiTheme="minorEastAsia" w:eastAsiaTheme="minorEastAsia" w:hAnsiTheme="minorEastAsia" w:hint="eastAsia"/>
              </w:rPr>
              <w:t>号　第6号）</w:t>
            </w:r>
          </w:p>
          <w:p w14:paraId="6DCFB4CB"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次に掲げる基準のいずれにも適合すること。</w:t>
            </w:r>
          </w:p>
          <w:p w14:paraId="5457D26C" w14:textId="77777777" w:rsidR="00A11FE2" w:rsidRPr="007C2D97" w:rsidRDefault="00A11FE2" w:rsidP="00A11FE2">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hint="eastAsia"/>
              </w:rPr>
              <w:t xml:space="preserve">　　①　事業所の相談支援専門員のうち、地域生活支援事業として行われる研修（精神障がい者の障がい特性及びこれに応じた支援技法等に関する研修に限る。）又はこれに準ずるものとして都道府県知事が認める研修の課程を修了し、当該研修の事業を行った者から当該研修の課程を修了した旨の証明書の交付を受けた者を１名以上配置していること。</w:t>
            </w:r>
          </w:p>
          <w:p w14:paraId="48304AAE"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②　①に規定する者を配置している旨を公表していること。</w:t>
            </w:r>
          </w:p>
        </w:tc>
      </w:tr>
      <w:tr w:rsidR="007C2D97" w:rsidRPr="007C2D97" w14:paraId="73CF0AF1" w14:textId="77777777" w:rsidTr="00167F15">
        <w:trPr>
          <w:trHeight w:val="1256"/>
        </w:trPr>
        <w:tc>
          <w:tcPr>
            <w:tcW w:w="1134" w:type="dxa"/>
            <w:vMerge/>
            <w:tcBorders>
              <w:top w:val="single" w:sz="8" w:space="0" w:color="auto"/>
              <w:bottom w:val="nil"/>
            </w:tcBorders>
          </w:tcPr>
          <w:p w14:paraId="4C797A09" w14:textId="77777777" w:rsidR="00A11FE2" w:rsidRPr="007C2D97"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6"/>
            <w:tcBorders>
              <w:top w:val="dotted" w:sz="4" w:space="0" w:color="auto"/>
              <w:bottom w:val="nil"/>
            </w:tcBorders>
          </w:tcPr>
          <w:p w14:paraId="6B4B9C56"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当該加算の対象となる事業所は、精神科病院等に入院する障がい者等（障がい児）及び地域において単身生活等（生活等）をする精神障がい者等（障がい児）に対して、地域移行支援や地域定着支援のマネジメントを含めた適切な計画相談支援（適切な障害児相談支援）を実施するために、精神障がい者等の障がい特性及びこれに応じた支援技法等に関する研修を修了した常勤の相談支援専門員を１名以上配置し、精神障がい者等へ適切に対応できる体制が整備されていることが必要となるものである。</w:t>
            </w:r>
          </w:p>
          <w:p w14:paraId="4EB96CC1" w14:textId="2D0AF10C"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「精神障がい者の障がい特性及びこれに応じた支援技法等に関する研修」とは、「地域生活支援事業等の実施について」（平成18年8月1日障発第0801002号　厚生労働省社会・援護局障害保健福祉部長通知）の別紙１「地域生活支援事業実施要綱」別記</w:t>
            </w:r>
            <w:r w:rsidRPr="007C2D97">
              <w:rPr>
                <w:rFonts w:asciiTheme="majorEastAsia" w:eastAsiaTheme="majorEastAsia" w:hAnsiTheme="majorEastAsia" w:hint="eastAsia"/>
              </w:rPr>
              <w:t>１－17</w:t>
            </w:r>
            <w:r w:rsidRPr="007C2D97">
              <w:rPr>
                <w:rFonts w:asciiTheme="minorEastAsia" w:eastAsiaTheme="minorEastAsia" w:hAnsiTheme="minorEastAsia" w:hint="eastAsia"/>
              </w:rPr>
              <w:t>に定める「精神障害関係従事者養成研修事業」若しくは「精神障害者支援の障害特性と支援技法を学ぶ研修事業」又は同通知の別紙２「地域生活支援促進事業実施要綱」別記</w:t>
            </w:r>
            <w:r w:rsidRPr="007C2D97">
              <w:rPr>
                <w:rFonts w:asciiTheme="majorEastAsia" w:eastAsiaTheme="majorEastAsia" w:hAnsiTheme="majorEastAsia" w:hint="eastAsia"/>
                <w:b/>
                <w:bCs/>
              </w:rPr>
              <w:t>２－</w:t>
            </w:r>
            <w:r w:rsidR="0045183E" w:rsidRPr="007C2D97">
              <w:rPr>
                <w:rFonts w:asciiTheme="majorEastAsia" w:eastAsiaTheme="majorEastAsia" w:hAnsiTheme="majorEastAsia" w:hint="eastAsia"/>
                <w:b/>
                <w:bCs/>
              </w:rPr>
              <w:t>１８</w:t>
            </w:r>
            <w:r w:rsidRPr="007C2D97">
              <w:rPr>
                <w:rFonts w:asciiTheme="minorEastAsia" w:eastAsiaTheme="minorEastAsia" w:hAnsiTheme="minorEastAsia" w:hint="eastAsia"/>
              </w:rPr>
              <w:t>に定める「精神障害にも対応した地域包括ケアシステムの構築推進事業」において行われる精神障がい者の地域移行関係職員に対する研修その他これに準ずるものとして都道府県知事が認める研修をいう。</w:t>
            </w:r>
          </w:p>
          <w:p w14:paraId="3A8DF5F7" w14:textId="2B15CA70"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精神障がい者等（精神障がいを有する障がい児の保護者）から利用申込みがあった場合に、利用者の障がい特性に対応できないことを理由にサービスの提供を拒むことは認めないものとすることに留意すること。</w:t>
            </w:r>
          </w:p>
          <w:p w14:paraId="7B571C84" w14:textId="7403E54B" w:rsidR="0045183E" w:rsidRPr="007C2D97" w:rsidRDefault="0045183E" w:rsidP="0045183E">
            <w:pPr>
              <w:autoSpaceDE w:val="0"/>
              <w:autoSpaceDN w:val="0"/>
              <w:spacing w:line="260" w:lineRule="exact"/>
              <w:ind w:left="180" w:hangingChars="100" w:hanging="180"/>
              <w:rPr>
                <w:rFonts w:asciiTheme="majorEastAsia" w:eastAsiaTheme="majorEastAsia" w:hAnsiTheme="majorEastAsia"/>
                <w:b/>
                <w:bCs/>
              </w:rPr>
            </w:pPr>
            <w:r w:rsidRPr="007C2D97">
              <w:rPr>
                <w:rFonts w:asciiTheme="minorEastAsia" w:eastAsiaTheme="minorEastAsia" w:hAnsiTheme="minorEastAsia" w:hint="eastAsia"/>
              </w:rPr>
              <w:t>・</w:t>
            </w:r>
            <w:r w:rsidRPr="007C2D97">
              <w:rPr>
                <w:rFonts w:asciiTheme="majorEastAsia" w:eastAsiaTheme="majorEastAsia" w:hAnsiTheme="majorEastAsia" w:hint="eastAsia"/>
                <w:b/>
                <w:bCs/>
              </w:rPr>
              <w:t>算定に当たっての留意事項</w:t>
            </w:r>
          </w:p>
          <w:p w14:paraId="5ECDB380" w14:textId="5480690D" w:rsidR="0045183E" w:rsidRPr="007C2D97" w:rsidRDefault="0045183E" w:rsidP="00C0473B">
            <w:pPr>
              <w:autoSpaceDE w:val="0"/>
              <w:autoSpaceDN w:val="0"/>
              <w:spacing w:line="260" w:lineRule="exact"/>
              <w:ind w:leftChars="100" w:left="180"/>
              <w:rPr>
                <w:rFonts w:asciiTheme="majorEastAsia" w:eastAsiaTheme="majorEastAsia" w:hAnsiTheme="majorEastAsia"/>
                <w:b/>
                <w:bCs/>
              </w:rPr>
            </w:pPr>
            <w:r w:rsidRPr="007C2D97">
              <w:rPr>
                <w:rFonts w:asciiTheme="majorEastAsia" w:eastAsiaTheme="majorEastAsia" w:hAnsiTheme="majorEastAsia" w:hint="eastAsia"/>
                <w:b/>
                <w:bCs/>
              </w:rPr>
              <w:t>①共通事項</w:t>
            </w:r>
          </w:p>
          <w:p w14:paraId="2AE617C6" w14:textId="51CDFD44" w:rsidR="0045183E" w:rsidRPr="007C2D97" w:rsidRDefault="0045183E" w:rsidP="00C0473B">
            <w:pPr>
              <w:autoSpaceDE w:val="0"/>
              <w:autoSpaceDN w:val="0"/>
              <w:spacing w:line="260" w:lineRule="exact"/>
              <w:ind w:leftChars="100" w:left="180" w:firstLineChars="200" w:firstLine="361"/>
              <w:rPr>
                <w:rFonts w:asciiTheme="majorEastAsia" w:eastAsiaTheme="majorEastAsia" w:hAnsiTheme="majorEastAsia"/>
                <w:b/>
                <w:bCs/>
              </w:rPr>
            </w:pPr>
            <w:r w:rsidRPr="007C2D97">
              <w:rPr>
                <w:rFonts w:asciiTheme="majorEastAsia" w:eastAsiaTheme="majorEastAsia" w:hAnsiTheme="majorEastAsia" w:hint="eastAsia"/>
                <w:b/>
                <w:bCs/>
              </w:rPr>
              <w:t>第四の</w:t>
            </w:r>
            <w:r w:rsidRPr="007C2D97">
              <w:rPr>
                <w:rFonts w:asciiTheme="majorEastAsia" w:eastAsiaTheme="majorEastAsia" w:hAnsiTheme="majorEastAsia"/>
                <w:b/>
                <w:bCs/>
              </w:rPr>
              <w:t>14</w:t>
            </w:r>
            <w:r w:rsidRPr="007C2D97">
              <w:rPr>
                <w:rFonts w:asciiTheme="majorEastAsia" w:eastAsiaTheme="majorEastAsia" w:hAnsiTheme="majorEastAsia" w:hint="eastAsia"/>
                <w:b/>
                <w:bCs/>
              </w:rPr>
              <w:t>の⑵の①と同趣旨であり、適宜「精神障害者等」と読み替えること。</w:t>
            </w:r>
          </w:p>
          <w:p w14:paraId="582AC6D8" w14:textId="6679FD22" w:rsidR="0045183E" w:rsidRPr="007C2D97" w:rsidRDefault="0045183E" w:rsidP="00C0473B">
            <w:pPr>
              <w:autoSpaceDE w:val="0"/>
              <w:autoSpaceDN w:val="0"/>
              <w:spacing w:line="260" w:lineRule="exact"/>
              <w:ind w:leftChars="100" w:left="180"/>
              <w:rPr>
                <w:rFonts w:asciiTheme="majorEastAsia" w:eastAsiaTheme="majorEastAsia" w:hAnsiTheme="majorEastAsia"/>
                <w:b/>
                <w:bCs/>
              </w:rPr>
            </w:pPr>
            <w:r w:rsidRPr="007C2D97">
              <w:rPr>
                <w:rFonts w:asciiTheme="majorEastAsia" w:eastAsiaTheme="majorEastAsia" w:hAnsiTheme="majorEastAsia" w:hint="eastAsia"/>
                <w:b/>
                <w:bCs/>
              </w:rPr>
              <w:t>②精神障害者支援体制加算（Ⅰ）</w:t>
            </w:r>
          </w:p>
          <w:p w14:paraId="38405A62" w14:textId="40921723" w:rsidR="0045183E" w:rsidRPr="007C2D97" w:rsidRDefault="0045183E" w:rsidP="00C0473B">
            <w:pPr>
              <w:autoSpaceDE w:val="0"/>
              <w:autoSpaceDN w:val="0"/>
              <w:spacing w:line="260" w:lineRule="exact"/>
              <w:ind w:leftChars="100" w:left="180" w:firstLineChars="200" w:firstLine="361"/>
              <w:rPr>
                <w:rFonts w:asciiTheme="majorEastAsia" w:eastAsiaTheme="majorEastAsia" w:hAnsiTheme="majorEastAsia"/>
                <w:b/>
                <w:bCs/>
              </w:rPr>
            </w:pPr>
            <w:r w:rsidRPr="007C2D97">
              <w:rPr>
                <w:rFonts w:asciiTheme="majorEastAsia" w:eastAsiaTheme="majorEastAsia" w:hAnsiTheme="majorEastAsia" w:hint="eastAsia"/>
                <w:b/>
                <w:bCs/>
              </w:rPr>
              <w:t>㈠対象となる障害者</w:t>
            </w:r>
          </w:p>
          <w:p w14:paraId="4C0F3A1A" w14:textId="7E82D2A1" w:rsidR="00C0473B" w:rsidRPr="007C2D97" w:rsidRDefault="0045183E" w:rsidP="00C0473B">
            <w:pPr>
              <w:autoSpaceDE w:val="0"/>
              <w:autoSpaceDN w:val="0"/>
              <w:spacing w:line="260" w:lineRule="exact"/>
              <w:ind w:leftChars="400" w:left="719"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当該区分は、支援対象者に法第4条第1項に規定する精神障害者（以下「精神障害者」という。）がいる場合に、全ての利用者に対して加算できることとしている。なお、当該確認にあたって、精神障害者保健福祉手帳、自立支援医療（精神通院医療）の受給</w:t>
            </w:r>
            <w:r w:rsidR="00C0473B" w:rsidRPr="007C2D97">
              <w:rPr>
                <w:rFonts w:asciiTheme="majorEastAsia" w:eastAsiaTheme="majorEastAsia" w:hAnsiTheme="majorEastAsia" w:hint="eastAsia"/>
                <w:b/>
                <w:bCs/>
              </w:rPr>
              <w:t>者証、診断書、医療機関からの診療情報提供書等によって確認することも考えられる。</w:t>
            </w:r>
          </w:p>
          <w:p w14:paraId="2B082FC4" w14:textId="06FAF3E0" w:rsidR="00C0473B" w:rsidRPr="007C2D97" w:rsidRDefault="00C0473B" w:rsidP="00C0473B">
            <w:pPr>
              <w:autoSpaceDE w:val="0"/>
              <w:autoSpaceDN w:val="0"/>
              <w:spacing w:line="260" w:lineRule="exact"/>
              <w:ind w:leftChars="100" w:left="180" w:firstLineChars="200" w:firstLine="361"/>
              <w:rPr>
                <w:rFonts w:asciiTheme="majorEastAsia" w:eastAsiaTheme="majorEastAsia" w:hAnsiTheme="majorEastAsia"/>
                <w:b/>
                <w:bCs/>
              </w:rPr>
            </w:pPr>
            <w:r w:rsidRPr="007C2D97">
              <w:rPr>
                <w:rFonts w:asciiTheme="majorEastAsia" w:eastAsiaTheme="majorEastAsia" w:hAnsiTheme="majorEastAsia" w:hint="eastAsia"/>
                <w:b/>
                <w:bCs/>
              </w:rPr>
              <w:t>㈡対象者への支援</w:t>
            </w:r>
          </w:p>
          <w:p w14:paraId="1843D938" w14:textId="3AF72ED5" w:rsidR="00C0473B" w:rsidRPr="007C2D97" w:rsidRDefault="00C0473B" w:rsidP="00C0473B">
            <w:pPr>
              <w:autoSpaceDE w:val="0"/>
              <w:autoSpaceDN w:val="0"/>
              <w:spacing w:line="260" w:lineRule="exact"/>
              <w:ind w:leftChars="366" w:left="658" w:firstLineChars="132" w:firstLine="238"/>
              <w:rPr>
                <w:rFonts w:asciiTheme="majorEastAsia" w:eastAsiaTheme="majorEastAsia" w:hAnsiTheme="majorEastAsia"/>
                <w:b/>
                <w:bCs/>
              </w:rPr>
            </w:pPr>
            <w:r w:rsidRPr="007C2D97">
              <w:rPr>
                <w:rFonts w:asciiTheme="majorEastAsia" w:eastAsiaTheme="majorEastAsia" w:hAnsiTheme="majorEastAsia" w:hint="eastAsia"/>
                <w:b/>
                <w:bCs/>
              </w:rPr>
              <w:t>当該区分は、研修を修了した相談支援専門員により、精神障害者に対して現に指定計画相談支援を行っていることを要件としいるが、「現に指定計画相談支援を行っている」とは、前6月に、精神障害者に対して指定計画相談支援を行っていることとする。そのため、精神障害者に対する指定計画相談支援の実施状況について管理しておくこと。</w:t>
            </w:r>
          </w:p>
          <w:p w14:paraId="362204F9" w14:textId="2C5A7F28" w:rsidR="00C0473B" w:rsidRPr="007C2D97" w:rsidRDefault="00C0473B" w:rsidP="00C55CC1">
            <w:pPr>
              <w:autoSpaceDE w:val="0"/>
              <w:autoSpaceDN w:val="0"/>
              <w:spacing w:line="260" w:lineRule="exact"/>
              <w:ind w:leftChars="400" w:left="719"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なお、研修を修了した相談支援専門員が同一敷地内に所在する指定障害児相談支援事業所の職務を兼務する場合であって、児童福祉法第4条第2項に規定する精神に障害のある児童の保護者に対して指定障害児相談支援を行っている場合も当該区分に該当するものである。</w:t>
            </w:r>
          </w:p>
          <w:p w14:paraId="68E47BD4" w14:textId="64937317" w:rsidR="00C0473B" w:rsidRPr="007C2D97" w:rsidRDefault="00C0473B" w:rsidP="00C55CC1">
            <w:pPr>
              <w:autoSpaceDE w:val="0"/>
              <w:autoSpaceDN w:val="0"/>
              <w:spacing w:line="260" w:lineRule="exact"/>
              <w:ind w:leftChars="100" w:left="180" w:firstLineChars="200" w:firstLine="361"/>
              <w:rPr>
                <w:rFonts w:asciiTheme="majorEastAsia" w:eastAsiaTheme="majorEastAsia" w:hAnsiTheme="majorEastAsia"/>
                <w:b/>
                <w:bCs/>
              </w:rPr>
            </w:pPr>
            <w:r w:rsidRPr="007C2D97">
              <w:rPr>
                <w:rFonts w:asciiTheme="majorEastAsia" w:eastAsiaTheme="majorEastAsia" w:hAnsiTheme="majorEastAsia" w:hint="eastAsia"/>
                <w:b/>
                <w:bCs/>
              </w:rPr>
              <w:t>㈢病院等における保健師、看護師又は精神保健福祉士との連携体制</w:t>
            </w:r>
          </w:p>
          <w:p w14:paraId="41635012" w14:textId="39DB85EB" w:rsidR="00C0473B" w:rsidRPr="007C2D97" w:rsidRDefault="00C0473B" w:rsidP="00C55CC1">
            <w:pPr>
              <w:autoSpaceDE w:val="0"/>
              <w:autoSpaceDN w:val="0"/>
              <w:spacing w:line="260" w:lineRule="exact"/>
              <w:ind w:leftChars="400" w:left="719"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当該区分は、精神疾患を有する患者であって重点的な支援を要するものに対して支援を行う病院等又は訪問看護事業所であって、利用者が通院又は利用するものの保健師、看護師又は精神保健福祉士と連携する体制が構築されていることを要件としている。保健師、看護師又は精神保健福祉士と連携する体制が構築されていることとは、少なくとも1年に1回以上、研修を修了した相談支援専門員と保</w:t>
            </w:r>
            <w:r w:rsidRPr="007C2D97">
              <w:rPr>
                <w:rFonts w:asciiTheme="majorEastAsia" w:eastAsiaTheme="majorEastAsia" w:hAnsiTheme="majorEastAsia" w:hint="eastAsia"/>
                <w:b/>
                <w:bCs/>
              </w:rPr>
              <w:lastRenderedPageBreak/>
              <w:t>健師、看護師又は精神保健福祉士との間で面談又は会議を行い、精神障害者に対する支援に関して検討を行っていることとする。</w:t>
            </w:r>
          </w:p>
          <w:p w14:paraId="4271FCF9" w14:textId="35AD5DDD" w:rsidR="00C0473B" w:rsidRPr="007C2D97" w:rsidRDefault="00C0473B" w:rsidP="00C55CC1">
            <w:pPr>
              <w:autoSpaceDE w:val="0"/>
              <w:autoSpaceDN w:val="0"/>
              <w:spacing w:line="260" w:lineRule="exact"/>
              <w:ind w:leftChars="400" w:left="719"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また、精神疾患を有する患者であって重点的な支援を要するものに対して支援を行う病院等又は訪問看護事業所とは、療養生活継続支援加算を算定している病院等又は精神科重症患者支援管理連携加算の届出をしている訪問看護事業所をいうものであり、利用者が通院又は利用するとは、利用者が前1年以内に通院又は利用していることとする。</w:t>
            </w:r>
          </w:p>
          <w:p w14:paraId="460CA84A" w14:textId="4A1BD498" w:rsidR="00C0473B" w:rsidRPr="007C2D97" w:rsidRDefault="00C0473B" w:rsidP="00C55CC1">
            <w:pPr>
              <w:autoSpaceDE w:val="0"/>
              <w:autoSpaceDN w:val="0"/>
              <w:spacing w:line="260" w:lineRule="exact"/>
              <w:ind w:leftChars="100" w:left="180"/>
              <w:rPr>
                <w:rFonts w:asciiTheme="majorEastAsia" w:eastAsiaTheme="majorEastAsia" w:hAnsiTheme="majorEastAsia"/>
                <w:b/>
                <w:bCs/>
              </w:rPr>
            </w:pPr>
            <w:r w:rsidRPr="007C2D97">
              <w:rPr>
                <w:rFonts w:asciiTheme="majorEastAsia" w:eastAsiaTheme="majorEastAsia" w:hAnsiTheme="majorEastAsia" w:hint="eastAsia"/>
                <w:b/>
                <w:bCs/>
              </w:rPr>
              <w:t>③精神障害者支援体制加算（Ⅱ）</w:t>
            </w:r>
          </w:p>
          <w:p w14:paraId="486B56EF" w14:textId="76601859" w:rsidR="00C0473B" w:rsidRPr="007C2D97" w:rsidRDefault="00C0473B" w:rsidP="00C55CC1">
            <w:pPr>
              <w:autoSpaceDE w:val="0"/>
              <w:autoSpaceDN w:val="0"/>
              <w:spacing w:line="260" w:lineRule="exact"/>
              <w:ind w:leftChars="200" w:left="359"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当該区分は、研修を修了した相談支援専門員を1名以上配置し、その旨を公表している場合に算定するものである。</w:t>
            </w:r>
          </w:p>
          <w:p w14:paraId="7321D400" w14:textId="6BAC349D" w:rsidR="00A11FE2" w:rsidRPr="007C2D97" w:rsidRDefault="00A11FE2" w:rsidP="0045183E">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w:t>
            </w:r>
            <w:r w:rsidRPr="007C2D97">
              <w:rPr>
                <w:rFonts w:asciiTheme="majorEastAsia" w:eastAsiaTheme="majorEastAsia" w:hAnsiTheme="majorEastAsia" w:hint="eastAsia"/>
              </w:rPr>
              <w:t>精神障害者支援体制加算</w:t>
            </w:r>
            <w:r w:rsidRPr="007C2D97">
              <w:rPr>
                <w:rFonts w:asciiTheme="minorEastAsia" w:eastAsiaTheme="minorEastAsia" w:hAnsiTheme="minorEastAsia" w:hint="eastAsia"/>
              </w:rPr>
              <w:t>」に係るＱ＆Ａは、行動障害支援体制加算の項目を読み替えて参照すること。</w:t>
            </w:r>
          </w:p>
        </w:tc>
      </w:tr>
      <w:tr w:rsidR="007C2D97" w:rsidRPr="007C2D97" w14:paraId="61CB5980" w14:textId="77777777" w:rsidTr="00167F15">
        <w:trPr>
          <w:trHeight w:val="402"/>
        </w:trPr>
        <w:tc>
          <w:tcPr>
            <w:tcW w:w="1134" w:type="dxa"/>
            <w:vMerge/>
            <w:tcBorders>
              <w:top w:val="single" w:sz="8" w:space="0" w:color="auto"/>
              <w:bottom w:val="nil"/>
            </w:tcBorders>
          </w:tcPr>
          <w:p w14:paraId="68E3C4FF" w14:textId="77777777" w:rsidR="00A11FE2" w:rsidRPr="007C2D97" w:rsidRDefault="00A11FE2" w:rsidP="00A11FE2">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000000" w:themeColor="text1"/>
              <w:bottom w:val="dotted" w:sz="4" w:space="0" w:color="auto"/>
            </w:tcBorders>
          </w:tcPr>
          <w:p w14:paraId="050957D0"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2)　精神障がい者支援の体制が整備されている旨を事業所に掲示するとともに公表していますか。</w:t>
            </w:r>
          </w:p>
        </w:tc>
        <w:tc>
          <w:tcPr>
            <w:tcW w:w="851" w:type="dxa"/>
            <w:gridSpan w:val="2"/>
            <w:tcBorders>
              <w:top w:val="single" w:sz="4" w:space="0" w:color="000000" w:themeColor="text1"/>
              <w:bottom w:val="single" w:sz="8" w:space="0" w:color="auto"/>
            </w:tcBorders>
          </w:tcPr>
          <w:p w14:paraId="527A6CA0"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3DA61A74"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gridSpan w:val="2"/>
            <w:tcBorders>
              <w:top w:val="single" w:sz="4" w:space="0" w:color="000000" w:themeColor="text1"/>
              <w:bottom w:val="single" w:sz="8" w:space="0" w:color="auto"/>
            </w:tcBorders>
          </w:tcPr>
          <w:p w14:paraId="2851B64C" w14:textId="77777777" w:rsidR="00A11FE2" w:rsidRPr="007C2D97" w:rsidRDefault="00A11FE2" w:rsidP="00A11FE2">
            <w:pPr>
              <w:autoSpaceDE w:val="0"/>
              <w:autoSpaceDN w:val="0"/>
              <w:spacing w:line="260" w:lineRule="exact"/>
              <w:rPr>
                <w:rFonts w:asciiTheme="minorEastAsia" w:eastAsiaTheme="minorEastAsia" w:hAnsiTheme="minorEastAsia"/>
              </w:rPr>
            </w:pPr>
          </w:p>
        </w:tc>
      </w:tr>
      <w:tr w:rsidR="007C2D97" w:rsidRPr="007C2D97" w14:paraId="0CA0B794" w14:textId="77777777" w:rsidTr="00167F15">
        <w:trPr>
          <w:trHeight w:val="337"/>
        </w:trPr>
        <w:tc>
          <w:tcPr>
            <w:tcW w:w="1134" w:type="dxa"/>
            <w:tcBorders>
              <w:top w:val="nil"/>
              <w:left w:val="single" w:sz="4" w:space="0" w:color="auto"/>
              <w:bottom w:val="single" w:sz="4" w:space="0" w:color="auto"/>
              <w:right w:val="single" w:sz="4" w:space="0" w:color="auto"/>
            </w:tcBorders>
          </w:tcPr>
          <w:p w14:paraId="51355FD0" w14:textId="77777777" w:rsidR="00A11FE2" w:rsidRPr="007C2D97"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6"/>
            <w:tcBorders>
              <w:top w:val="nil"/>
              <w:left w:val="single" w:sz="4" w:space="0" w:color="auto"/>
              <w:bottom w:val="single" w:sz="4" w:space="0" w:color="auto"/>
            </w:tcBorders>
          </w:tcPr>
          <w:p w14:paraId="07A98003"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この加算を算定する場合は、研修を修了した相談支援専門員を配置している旨を市へ届け出るとともに、体制が整備されている旨を事業所に掲示するとともに公表する必要がある。</w:t>
            </w:r>
          </w:p>
        </w:tc>
      </w:tr>
      <w:tr w:rsidR="007C2D97" w:rsidRPr="007C2D97" w14:paraId="63A12F8A" w14:textId="77777777" w:rsidTr="00167F15">
        <w:trPr>
          <w:trHeight w:val="337"/>
        </w:trPr>
        <w:tc>
          <w:tcPr>
            <w:tcW w:w="1134" w:type="dxa"/>
            <w:vMerge w:val="restart"/>
            <w:tcBorders>
              <w:top w:val="single" w:sz="4" w:space="0" w:color="auto"/>
              <w:left w:val="single" w:sz="4" w:space="0" w:color="auto"/>
              <w:right w:val="single" w:sz="4" w:space="0" w:color="auto"/>
            </w:tcBorders>
          </w:tcPr>
          <w:p w14:paraId="2575C29A" w14:textId="06A10FF3" w:rsidR="00B96D54" w:rsidRPr="007C2D97" w:rsidRDefault="00B96D54" w:rsidP="00A11FE2">
            <w:pPr>
              <w:autoSpaceDE w:val="0"/>
              <w:autoSpaceDN w:val="0"/>
              <w:spacing w:line="260" w:lineRule="exact"/>
              <w:jc w:val="left"/>
              <w:rPr>
                <w:rFonts w:asciiTheme="majorEastAsia" w:eastAsiaTheme="majorEastAsia" w:hAnsiTheme="majorEastAsia"/>
                <w:b/>
                <w:bCs/>
              </w:rPr>
            </w:pPr>
            <w:r w:rsidRPr="007C2D97">
              <w:rPr>
                <w:rFonts w:asciiTheme="majorEastAsia" w:eastAsiaTheme="majorEastAsia" w:hAnsiTheme="majorEastAsia" w:hint="eastAsia"/>
                <w:b/>
                <w:bCs/>
              </w:rPr>
              <w:t>2</w:t>
            </w:r>
            <w:r w:rsidR="00BB7B59" w:rsidRPr="007C2D97">
              <w:rPr>
                <w:rFonts w:asciiTheme="majorEastAsia" w:eastAsiaTheme="majorEastAsia" w:hAnsiTheme="majorEastAsia" w:hint="eastAsia"/>
                <w:b/>
                <w:bCs/>
              </w:rPr>
              <w:t>7</w:t>
            </w:r>
            <w:r w:rsidRPr="007C2D97">
              <w:rPr>
                <w:rFonts w:asciiTheme="majorEastAsia" w:eastAsiaTheme="majorEastAsia" w:hAnsiTheme="majorEastAsia" w:hint="eastAsia"/>
                <w:b/>
                <w:bCs/>
              </w:rPr>
              <w:t xml:space="preserve"> 高次脳機能障害支援体制加算</w:t>
            </w:r>
          </w:p>
          <w:p w14:paraId="613B3C8A" w14:textId="77777777" w:rsidR="00B96D54" w:rsidRPr="007C2D97" w:rsidRDefault="00B96D54" w:rsidP="00A11FE2">
            <w:pPr>
              <w:autoSpaceDE w:val="0"/>
              <w:autoSpaceDN w:val="0"/>
              <w:spacing w:line="260" w:lineRule="exact"/>
              <w:jc w:val="left"/>
              <w:rPr>
                <w:rFonts w:asciiTheme="majorEastAsia" w:eastAsiaTheme="majorEastAsia" w:hAnsiTheme="majorEastAsia"/>
                <w:b/>
                <w:bCs/>
              </w:rPr>
            </w:pPr>
          </w:p>
          <w:p w14:paraId="2F8B5FA6" w14:textId="77777777" w:rsidR="00B96D54" w:rsidRPr="007C2D97" w:rsidRDefault="00B96D54" w:rsidP="00A11FE2">
            <w:pPr>
              <w:autoSpaceDE w:val="0"/>
              <w:autoSpaceDN w:val="0"/>
              <w:spacing w:line="260" w:lineRule="exact"/>
              <w:jc w:val="left"/>
              <w:rPr>
                <w:rFonts w:asciiTheme="majorEastAsia" w:eastAsiaTheme="majorEastAsia" w:hAnsiTheme="majorEastAsia"/>
                <w:b/>
                <w:bCs/>
                <w:spacing w:val="-4"/>
              </w:rPr>
            </w:pPr>
            <w:r w:rsidRPr="007C2D97">
              <w:rPr>
                <w:rFonts w:asciiTheme="majorEastAsia" w:eastAsiaTheme="majorEastAsia" w:hAnsiTheme="majorEastAsia" w:hint="eastAsia"/>
                <w:b/>
                <w:bCs/>
                <w:spacing w:val="-4"/>
              </w:rPr>
              <w:t>費用別表14の2</w:t>
            </w:r>
          </w:p>
          <w:p w14:paraId="10E13EB8" w14:textId="77777777" w:rsidR="00DE1F58" w:rsidRPr="007C2D97" w:rsidRDefault="00DE1F58" w:rsidP="00DE1F58">
            <w:pPr>
              <w:autoSpaceDE w:val="0"/>
              <w:autoSpaceDN w:val="0"/>
              <w:spacing w:line="260" w:lineRule="exact"/>
              <w:jc w:val="left"/>
              <w:rPr>
                <w:rFonts w:asciiTheme="majorEastAsia" w:eastAsiaTheme="majorEastAsia" w:hAnsiTheme="majorEastAsia"/>
                <w:b/>
                <w:spacing w:val="-4"/>
              </w:rPr>
            </w:pPr>
            <w:r w:rsidRPr="007C2D97">
              <w:rPr>
                <w:rFonts w:asciiTheme="majorEastAsia" w:eastAsiaTheme="majorEastAsia" w:hAnsiTheme="majorEastAsia" w:hint="eastAsia"/>
                <w:b/>
                <w:spacing w:val="-4"/>
              </w:rPr>
              <w:t>費用通知</w:t>
            </w:r>
          </w:p>
          <w:p w14:paraId="2C2FE366" w14:textId="4B52394B" w:rsidR="00DE1F58" w:rsidRPr="007C2D97" w:rsidRDefault="00DE1F58" w:rsidP="00DE1F58">
            <w:pPr>
              <w:autoSpaceDE w:val="0"/>
              <w:autoSpaceDN w:val="0"/>
              <w:spacing w:line="260" w:lineRule="exact"/>
              <w:jc w:val="left"/>
              <w:rPr>
                <w:rFonts w:asciiTheme="majorEastAsia" w:eastAsiaTheme="majorEastAsia" w:hAnsiTheme="majorEastAsia"/>
                <w:b/>
                <w:spacing w:val="-4"/>
              </w:rPr>
            </w:pPr>
            <w:r w:rsidRPr="007C2D97">
              <w:rPr>
                <w:rFonts w:asciiTheme="majorEastAsia" w:eastAsiaTheme="majorEastAsia" w:hAnsiTheme="majorEastAsia"/>
                <w:b/>
                <w:spacing w:val="-4"/>
              </w:rPr>
              <w:t xml:space="preserve">4 </w:t>
            </w:r>
            <w:r w:rsidRPr="007C2D97">
              <w:rPr>
                <w:rFonts w:asciiTheme="majorEastAsia" w:eastAsiaTheme="majorEastAsia" w:hAnsiTheme="majorEastAsia" w:hint="eastAsia"/>
                <w:b/>
                <w:spacing w:val="-4"/>
              </w:rPr>
              <w:t>17</w:t>
            </w:r>
          </w:p>
          <w:p w14:paraId="67372F35" w14:textId="69D51B76" w:rsidR="00DE1F58" w:rsidRPr="007C2D97" w:rsidRDefault="00DE1F58" w:rsidP="00A11FE2">
            <w:pPr>
              <w:autoSpaceDE w:val="0"/>
              <w:autoSpaceDN w:val="0"/>
              <w:spacing w:line="260" w:lineRule="exact"/>
              <w:jc w:val="left"/>
              <w:rPr>
                <w:rFonts w:asciiTheme="majorEastAsia" w:eastAsiaTheme="majorEastAsia" w:hAnsiTheme="majorEastAsia"/>
                <w:b/>
                <w:bCs/>
              </w:rPr>
            </w:pPr>
          </w:p>
        </w:tc>
        <w:tc>
          <w:tcPr>
            <w:tcW w:w="5183" w:type="dxa"/>
            <w:tcBorders>
              <w:top w:val="single" w:sz="4" w:space="0" w:color="auto"/>
              <w:left w:val="single" w:sz="4" w:space="0" w:color="auto"/>
              <w:bottom w:val="nil"/>
            </w:tcBorders>
          </w:tcPr>
          <w:p w14:paraId="61FFC806" w14:textId="59DF252B" w:rsidR="00B96D54" w:rsidRPr="007C2D97" w:rsidRDefault="00B96D54" w:rsidP="002120D2">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1)　以下の</w:t>
            </w:r>
            <w:r w:rsidR="002120D2" w:rsidRPr="007C2D97">
              <w:rPr>
                <w:rFonts w:asciiTheme="majorEastAsia" w:eastAsiaTheme="majorEastAsia" w:hAnsiTheme="majorEastAsia" w:hint="eastAsia"/>
                <w:b/>
                <w:bCs/>
              </w:rPr>
              <w:t>別にこども家庭庁長官及び厚生労働大臣が定める基準に適合しているものとして市町村長に届け出た指定特定相談支援事業所は、次に掲げる区分に応じ、１月につき所定単</w:t>
            </w:r>
          </w:p>
        </w:tc>
        <w:tc>
          <w:tcPr>
            <w:tcW w:w="851" w:type="dxa"/>
            <w:gridSpan w:val="2"/>
            <w:tcBorders>
              <w:top w:val="single" w:sz="4" w:space="0" w:color="auto"/>
              <w:left w:val="single" w:sz="4" w:space="0" w:color="auto"/>
              <w:bottom w:val="nil"/>
            </w:tcBorders>
          </w:tcPr>
          <w:p w14:paraId="280D9091" w14:textId="77777777" w:rsidR="00B96D54" w:rsidRPr="007C2D97" w:rsidRDefault="00B96D54" w:rsidP="00B96D54">
            <w:pPr>
              <w:autoSpaceDE w:val="0"/>
              <w:autoSpaceDN w:val="0"/>
              <w:spacing w:line="260" w:lineRule="exact"/>
              <w:rPr>
                <w:rFonts w:asciiTheme="majorEastAsia" w:eastAsiaTheme="majorEastAsia" w:hAnsiTheme="majorEastAsia"/>
                <w:b/>
                <w:bCs/>
              </w:rPr>
            </w:pPr>
            <w:r w:rsidRPr="007C2D97">
              <w:rPr>
                <w:rFonts w:asciiTheme="majorEastAsia" w:eastAsiaTheme="majorEastAsia" w:hAnsiTheme="majorEastAsia" w:hint="eastAsia"/>
                <w:b/>
                <w:bCs/>
              </w:rPr>
              <w:t>□いる</w:t>
            </w:r>
          </w:p>
          <w:p w14:paraId="2B6FDD66" w14:textId="77777777" w:rsidR="00B96D54" w:rsidRPr="007C2D97" w:rsidRDefault="00B96D54" w:rsidP="00B96D54">
            <w:pPr>
              <w:autoSpaceDE w:val="0"/>
              <w:autoSpaceDN w:val="0"/>
              <w:spacing w:line="260" w:lineRule="exact"/>
              <w:rPr>
                <w:rFonts w:asciiTheme="majorEastAsia" w:eastAsiaTheme="majorEastAsia" w:hAnsiTheme="majorEastAsia"/>
                <w:b/>
                <w:bCs/>
              </w:rPr>
            </w:pPr>
            <w:r w:rsidRPr="007C2D97">
              <w:rPr>
                <w:rFonts w:asciiTheme="majorEastAsia" w:eastAsiaTheme="majorEastAsia" w:hAnsiTheme="majorEastAsia" w:hint="eastAsia"/>
                <w:b/>
                <w:bCs/>
              </w:rPr>
              <w:t>□いない</w:t>
            </w:r>
          </w:p>
          <w:p w14:paraId="2CA96ED7" w14:textId="7D8D59E8" w:rsidR="00B96D54" w:rsidRPr="007C2D97" w:rsidRDefault="00B96D54" w:rsidP="00B96D54">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□非該当</w:t>
            </w:r>
          </w:p>
        </w:tc>
        <w:tc>
          <w:tcPr>
            <w:tcW w:w="2897" w:type="dxa"/>
            <w:gridSpan w:val="3"/>
            <w:tcBorders>
              <w:top w:val="single" w:sz="4" w:space="0" w:color="auto"/>
              <w:left w:val="single" w:sz="4" w:space="0" w:color="auto"/>
              <w:bottom w:val="nil"/>
            </w:tcBorders>
          </w:tcPr>
          <w:p w14:paraId="4B1AF120" w14:textId="2B2FC0AF" w:rsidR="00B96D54" w:rsidRPr="007C2D97" w:rsidRDefault="00B96D54" w:rsidP="00A11FE2">
            <w:pPr>
              <w:autoSpaceDE w:val="0"/>
              <w:autoSpaceDN w:val="0"/>
              <w:spacing w:line="260" w:lineRule="exact"/>
              <w:ind w:left="180" w:hangingChars="100" w:hanging="180"/>
              <w:rPr>
                <w:rFonts w:asciiTheme="majorEastAsia" w:eastAsiaTheme="majorEastAsia" w:hAnsiTheme="majorEastAsia"/>
                <w:b/>
                <w:bCs/>
              </w:rPr>
            </w:pPr>
          </w:p>
        </w:tc>
      </w:tr>
      <w:tr w:rsidR="007C2D97" w:rsidRPr="007C2D97" w14:paraId="6334F804" w14:textId="77777777" w:rsidTr="00167F15">
        <w:trPr>
          <w:trHeight w:val="337"/>
        </w:trPr>
        <w:tc>
          <w:tcPr>
            <w:tcW w:w="1134" w:type="dxa"/>
            <w:vMerge/>
            <w:tcBorders>
              <w:left w:val="single" w:sz="4" w:space="0" w:color="auto"/>
              <w:right w:val="single" w:sz="4" w:space="0" w:color="auto"/>
            </w:tcBorders>
          </w:tcPr>
          <w:p w14:paraId="39A9B5F2" w14:textId="77777777" w:rsidR="00B96D54" w:rsidRPr="007C2D97" w:rsidRDefault="00B96D54" w:rsidP="00A11FE2">
            <w:pPr>
              <w:autoSpaceDE w:val="0"/>
              <w:autoSpaceDN w:val="0"/>
              <w:spacing w:line="260" w:lineRule="exact"/>
              <w:jc w:val="left"/>
              <w:rPr>
                <w:rFonts w:asciiTheme="majorEastAsia" w:eastAsiaTheme="majorEastAsia" w:hAnsiTheme="majorEastAsia"/>
                <w:b/>
                <w:bCs/>
              </w:rPr>
            </w:pPr>
          </w:p>
        </w:tc>
        <w:tc>
          <w:tcPr>
            <w:tcW w:w="8931" w:type="dxa"/>
            <w:gridSpan w:val="6"/>
            <w:tcBorders>
              <w:top w:val="nil"/>
              <w:left w:val="single" w:sz="4" w:space="0" w:color="auto"/>
              <w:bottom w:val="dotted" w:sz="4" w:space="0" w:color="auto"/>
            </w:tcBorders>
          </w:tcPr>
          <w:p w14:paraId="798DAF82" w14:textId="4B92FE65" w:rsidR="002120D2" w:rsidRPr="007C2D97" w:rsidRDefault="002120D2" w:rsidP="002120D2">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 xml:space="preserve">　位数を加算していますか。</w:t>
            </w:r>
          </w:p>
          <w:p w14:paraId="3E4C65EB" w14:textId="5767358D" w:rsidR="002120D2" w:rsidRPr="007C2D97" w:rsidRDefault="002120D2" w:rsidP="002120D2">
            <w:pPr>
              <w:autoSpaceDE w:val="0"/>
              <w:autoSpaceDN w:val="0"/>
              <w:spacing w:line="260" w:lineRule="exact"/>
              <w:ind w:leftChars="200" w:left="539" w:hangingChars="100" w:hanging="180"/>
              <w:rPr>
                <w:rFonts w:asciiTheme="majorEastAsia" w:eastAsiaTheme="majorEastAsia" w:hAnsiTheme="majorEastAsia"/>
                <w:b/>
                <w:bCs/>
              </w:rPr>
            </w:pPr>
            <w:r w:rsidRPr="007C2D97">
              <w:rPr>
                <w:rFonts w:asciiTheme="majorEastAsia" w:eastAsiaTheme="majorEastAsia" w:hAnsiTheme="majorEastAsia" w:hint="eastAsia"/>
                <w:b/>
                <w:bCs/>
              </w:rPr>
              <w:t>※　ただし、次に掲げるいずれかの加算を算定している場合にあっては、次に掲げるその他の加算は算定しない。</w:t>
            </w:r>
          </w:p>
          <w:p w14:paraId="13EEBADF" w14:textId="1BB566AE" w:rsidR="002120D2" w:rsidRPr="007C2D97" w:rsidRDefault="002120D2" w:rsidP="002120D2">
            <w:pPr>
              <w:autoSpaceDE w:val="0"/>
              <w:autoSpaceDN w:val="0"/>
              <w:spacing w:line="260" w:lineRule="exact"/>
              <w:ind w:leftChars="100" w:left="180" w:firstLineChars="400" w:firstLine="722"/>
              <w:rPr>
                <w:rFonts w:asciiTheme="majorEastAsia" w:eastAsiaTheme="majorEastAsia" w:hAnsiTheme="majorEastAsia"/>
                <w:b/>
                <w:bCs/>
              </w:rPr>
            </w:pPr>
            <w:r w:rsidRPr="007C2D97">
              <w:rPr>
                <w:rFonts w:asciiTheme="majorEastAsia" w:eastAsiaTheme="majorEastAsia" w:hAnsiTheme="majorEastAsia" w:hint="eastAsia"/>
                <w:b/>
                <w:bCs/>
              </w:rPr>
              <w:t>イ 高次脳機能障害支援体制加算(Ⅰ) ６０単位</w:t>
            </w:r>
          </w:p>
          <w:p w14:paraId="3EB5E592" w14:textId="6AE2E431" w:rsidR="00B96D54" w:rsidRPr="007C2D97" w:rsidRDefault="002120D2" w:rsidP="002120D2">
            <w:pPr>
              <w:autoSpaceDE w:val="0"/>
              <w:autoSpaceDN w:val="0"/>
              <w:spacing w:line="260" w:lineRule="exact"/>
              <w:ind w:leftChars="100" w:left="180" w:firstLineChars="400" w:firstLine="722"/>
              <w:rPr>
                <w:rFonts w:asciiTheme="majorEastAsia" w:eastAsiaTheme="majorEastAsia" w:hAnsiTheme="majorEastAsia"/>
                <w:b/>
                <w:bCs/>
              </w:rPr>
            </w:pPr>
            <w:r w:rsidRPr="007C2D97">
              <w:rPr>
                <w:rFonts w:asciiTheme="majorEastAsia" w:eastAsiaTheme="majorEastAsia" w:hAnsiTheme="majorEastAsia" w:hint="eastAsia"/>
                <w:b/>
                <w:bCs/>
              </w:rPr>
              <w:t>ロ 高次脳機能障害支援体制加算(Ⅱ) ３０単位</w:t>
            </w:r>
          </w:p>
        </w:tc>
      </w:tr>
      <w:tr w:rsidR="007C2D97" w:rsidRPr="007C2D97" w14:paraId="5AAD3F51" w14:textId="77777777" w:rsidTr="00167F15">
        <w:trPr>
          <w:trHeight w:val="337"/>
        </w:trPr>
        <w:tc>
          <w:tcPr>
            <w:tcW w:w="1134" w:type="dxa"/>
            <w:vMerge/>
            <w:tcBorders>
              <w:left w:val="single" w:sz="4" w:space="0" w:color="auto"/>
              <w:right w:val="single" w:sz="4" w:space="0" w:color="auto"/>
            </w:tcBorders>
          </w:tcPr>
          <w:p w14:paraId="2B3B5FD9" w14:textId="77777777" w:rsidR="00B96D54" w:rsidRPr="007C2D97" w:rsidRDefault="00B96D54" w:rsidP="00A11FE2">
            <w:pPr>
              <w:autoSpaceDE w:val="0"/>
              <w:autoSpaceDN w:val="0"/>
              <w:spacing w:line="260" w:lineRule="exact"/>
              <w:jc w:val="left"/>
              <w:rPr>
                <w:rFonts w:asciiTheme="majorEastAsia" w:eastAsiaTheme="majorEastAsia" w:hAnsiTheme="majorEastAsia"/>
              </w:rPr>
            </w:pPr>
          </w:p>
        </w:tc>
        <w:tc>
          <w:tcPr>
            <w:tcW w:w="8931" w:type="dxa"/>
            <w:gridSpan w:val="6"/>
            <w:tcBorders>
              <w:top w:val="dotted" w:sz="4" w:space="0" w:color="auto"/>
              <w:left w:val="single" w:sz="4" w:space="0" w:color="auto"/>
              <w:bottom w:val="nil"/>
            </w:tcBorders>
          </w:tcPr>
          <w:p w14:paraId="71D98D08" w14:textId="77777777" w:rsidR="00D37A16" w:rsidRPr="007C2D97" w:rsidRDefault="00C55CC1" w:rsidP="00C55CC1">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w:t>
            </w:r>
            <w:r w:rsidRPr="007C2D97">
              <w:rPr>
                <w:rFonts w:asciiTheme="minorEastAsia" w:eastAsiaTheme="minorEastAsia" w:hAnsiTheme="minorEastAsia" w:hint="eastAsia"/>
              </w:rPr>
              <w:t xml:space="preserve">　</w:t>
            </w:r>
            <w:r w:rsidRPr="007C2D97">
              <w:rPr>
                <w:rFonts w:asciiTheme="majorEastAsia" w:eastAsiaTheme="majorEastAsia" w:hAnsiTheme="majorEastAsia" w:hint="eastAsia"/>
                <w:b/>
                <w:bCs/>
              </w:rPr>
              <w:t>当該加算の対象となる事業所は、脳の器質的病変の原因となる事故による受傷や疾病の発症の事実が確認され、かつ、日常生活又は社会生活に制約があり、その主たる原因が記憶障害、注意障害、遂行機能障害、社会的行動障害等の認知障害である障害者等</w:t>
            </w:r>
            <w:r w:rsidR="00D37A16" w:rsidRPr="007C2D97">
              <w:rPr>
                <w:rFonts w:asciiTheme="majorEastAsia" w:eastAsiaTheme="majorEastAsia" w:hAnsiTheme="majorEastAsia" w:hint="eastAsia"/>
                <w:b/>
                <w:bCs/>
              </w:rPr>
              <w:t>（</w:t>
            </w:r>
            <w:r w:rsidRPr="007C2D97">
              <w:rPr>
                <w:rFonts w:asciiTheme="majorEastAsia" w:eastAsiaTheme="majorEastAsia" w:hAnsiTheme="majorEastAsia" w:hint="eastAsia"/>
                <w:b/>
                <w:bCs/>
              </w:rPr>
              <w:t>以下「高次脳機能障害者」という。</w:t>
            </w:r>
            <w:r w:rsidR="00D37A16" w:rsidRPr="007C2D97">
              <w:rPr>
                <w:rFonts w:asciiTheme="majorEastAsia" w:eastAsiaTheme="majorEastAsia" w:hAnsiTheme="majorEastAsia" w:hint="eastAsia"/>
                <w:b/>
                <w:bCs/>
              </w:rPr>
              <w:t>）</w:t>
            </w:r>
            <w:r w:rsidRPr="007C2D97">
              <w:rPr>
                <w:rFonts w:asciiTheme="majorEastAsia" w:eastAsiaTheme="majorEastAsia" w:hAnsiTheme="majorEastAsia" w:hint="eastAsia"/>
                <w:b/>
                <w:bCs/>
              </w:rPr>
              <w:t>に対して適切な計画相談支援を実施するために、高次脳機能障害支援者養成に関する研修を修了した常勤の相談支援専門員を1名以上配置し、高次脳機能障害者へ適切に対応できる体制が整備されていることが必要となる。</w:t>
            </w:r>
          </w:p>
          <w:p w14:paraId="2A8723CF" w14:textId="5F50EA50" w:rsidR="00C55CC1" w:rsidRPr="007C2D97" w:rsidRDefault="00D37A16" w:rsidP="00C55CC1">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 xml:space="preserve">※　</w:t>
            </w:r>
            <w:r w:rsidR="00C55CC1" w:rsidRPr="007C2D97">
              <w:rPr>
                <w:rFonts w:asciiTheme="majorEastAsia" w:eastAsiaTheme="majorEastAsia" w:hAnsiTheme="majorEastAsia" w:hint="eastAsia"/>
                <w:b/>
                <w:bCs/>
              </w:rPr>
              <w:t>地域生活支援事業として行われる高次脳機能障害支援者養成に関する研修とは、「高次脳機能障害支援養成研修の実施について」に基づき都道府県が実施する研修をいい、「これに準ずるものとして都道府県知事が認める研修」については、当該研修と同等の内容のものであること</w:t>
            </w:r>
          </w:p>
          <w:p w14:paraId="1FD8C93F" w14:textId="3C9E5166" w:rsidR="00B96D54" w:rsidRPr="007C2D97" w:rsidRDefault="00D37A16" w:rsidP="00C55CC1">
            <w:pPr>
              <w:autoSpaceDE w:val="0"/>
              <w:autoSpaceDN w:val="0"/>
              <w:spacing w:line="260" w:lineRule="exact"/>
              <w:ind w:left="180" w:hangingChars="100" w:hanging="180"/>
              <w:rPr>
                <w:rFonts w:asciiTheme="minorEastAsia" w:eastAsiaTheme="minorEastAsia" w:hAnsiTheme="minorEastAsia"/>
              </w:rPr>
            </w:pPr>
            <w:r w:rsidRPr="007C2D97">
              <w:rPr>
                <w:rFonts w:asciiTheme="majorEastAsia" w:eastAsiaTheme="majorEastAsia" w:hAnsiTheme="majorEastAsia" w:hint="eastAsia"/>
                <w:b/>
                <w:bCs/>
              </w:rPr>
              <w:t xml:space="preserve">※　</w:t>
            </w:r>
            <w:r w:rsidR="00C55CC1" w:rsidRPr="007C2D97">
              <w:rPr>
                <w:rFonts w:asciiTheme="majorEastAsia" w:eastAsiaTheme="majorEastAsia" w:hAnsiTheme="majorEastAsia" w:hint="eastAsia"/>
                <w:b/>
                <w:bCs/>
              </w:rPr>
              <w:t>高次脳機能障害者から利用申込みがあった場合に、利用者の</w:t>
            </w:r>
            <w:r w:rsidRPr="007C2D97">
              <w:rPr>
                <w:rFonts w:asciiTheme="majorEastAsia" w:eastAsiaTheme="majorEastAsia" w:hAnsiTheme="majorEastAsia" w:hint="eastAsia"/>
                <w:b/>
                <w:bCs/>
              </w:rPr>
              <w:t>障害特性</w:t>
            </w:r>
            <w:r w:rsidR="00C55CC1" w:rsidRPr="007C2D97">
              <w:rPr>
                <w:rFonts w:asciiTheme="majorEastAsia" w:eastAsiaTheme="majorEastAsia" w:hAnsiTheme="majorEastAsia" w:hint="eastAsia"/>
                <w:b/>
                <w:bCs/>
              </w:rPr>
              <w:t>に対応できないことを理由にサービスの提供を拒むことは認めないものとすることに留意すること。</w:t>
            </w:r>
          </w:p>
        </w:tc>
      </w:tr>
      <w:tr w:rsidR="007C2D97" w:rsidRPr="007C2D97" w14:paraId="1DDE7DD4" w14:textId="77777777" w:rsidTr="00167F15">
        <w:trPr>
          <w:trHeight w:val="337"/>
        </w:trPr>
        <w:tc>
          <w:tcPr>
            <w:tcW w:w="1134" w:type="dxa"/>
            <w:vMerge/>
            <w:tcBorders>
              <w:left w:val="single" w:sz="4" w:space="0" w:color="auto"/>
              <w:bottom w:val="single" w:sz="4" w:space="0" w:color="auto"/>
              <w:right w:val="single" w:sz="4" w:space="0" w:color="auto"/>
            </w:tcBorders>
          </w:tcPr>
          <w:p w14:paraId="4362E091" w14:textId="77777777" w:rsidR="00B96D54" w:rsidRPr="007C2D97" w:rsidRDefault="00B96D54" w:rsidP="00A11FE2">
            <w:pPr>
              <w:autoSpaceDE w:val="0"/>
              <w:autoSpaceDN w:val="0"/>
              <w:spacing w:line="260" w:lineRule="exact"/>
              <w:jc w:val="left"/>
              <w:rPr>
                <w:rFonts w:asciiTheme="majorEastAsia" w:eastAsiaTheme="majorEastAsia" w:hAnsiTheme="majorEastAsia"/>
              </w:rPr>
            </w:pPr>
          </w:p>
        </w:tc>
        <w:tc>
          <w:tcPr>
            <w:tcW w:w="8931" w:type="dxa"/>
            <w:gridSpan w:val="6"/>
            <w:tcBorders>
              <w:top w:val="nil"/>
              <w:left w:val="single" w:sz="4" w:space="0" w:color="auto"/>
              <w:bottom w:val="nil"/>
            </w:tcBorders>
          </w:tcPr>
          <w:p w14:paraId="6C0A8F95" w14:textId="77777777" w:rsidR="00B96D54" w:rsidRPr="007C2D97" w:rsidRDefault="00D37A16" w:rsidP="00A11FE2">
            <w:pPr>
              <w:autoSpaceDE w:val="0"/>
              <w:autoSpaceDN w:val="0"/>
              <w:spacing w:line="260" w:lineRule="exact"/>
              <w:ind w:left="180" w:hangingChars="100" w:hanging="180"/>
              <w:rPr>
                <w:rFonts w:asciiTheme="majorEastAsia" w:eastAsiaTheme="majorEastAsia" w:hAnsiTheme="majorEastAsia"/>
                <w:b/>
                <w:bCs/>
              </w:rPr>
            </w:pPr>
            <w:r w:rsidRPr="007C2D97">
              <w:rPr>
                <w:rFonts w:asciiTheme="minorEastAsia" w:eastAsiaTheme="minorEastAsia" w:hAnsiTheme="minorEastAsia" w:hint="eastAsia"/>
              </w:rPr>
              <w:t>・</w:t>
            </w:r>
            <w:r w:rsidRPr="007C2D97">
              <w:rPr>
                <w:rFonts w:asciiTheme="majorEastAsia" w:eastAsiaTheme="majorEastAsia" w:hAnsiTheme="majorEastAsia" w:hint="eastAsia"/>
                <w:b/>
                <w:bCs/>
              </w:rPr>
              <w:t>算定に当たっての留意事項</w:t>
            </w:r>
          </w:p>
          <w:p w14:paraId="4D341DCE" w14:textId="3C5F9CD9" w:rsidR="00D37A16" w:rsidRPr="007C2D97" w:rsidRDefault="00D37A16" w:rsidP="00D37A16">
            <w:pPr>
              <w:autoSpaceDE w:val="0"/>
              <w:autoSpaceDN w:val="0"/>
              <w:spacing w:line="260" w:lineRule="exact"/>
              <w:ind w:leftChars="100" w:left="180"/>
              <w:rPr>
                <w:rFonts w:asciiTheme="majorEastAsia" w:eastAsiaTheme="majorEastAsia" w:hAnsiTheme="majorEastAsia"/>
                <w:b/>
                <w:bCs/>
              </w:rPr>
            </w:pPr>
            <w:r w:rsidRPr="007C2D97">
              <w:rPr>
                <w:rFonts w:asciiTheme="majorEastAsia" w:eastAsiaTheme="majorEastAsia" w:hAnsiTheme="majorEastAsia" w:hint="eastAsia"/>
                <w:b/>
                <w:bCs/>
              </w:rPr>
              <w:t>①共通事項</w:t>
            </w:r>
          </w:p>
          <w:p w14:paraId="6D7FB3CC" w14:textId="759F7DDF" w:rsidR="00D37A16" w:rsidRPr="007C2D97" w:rsidRDefault="00D37A16" w:rsidP="00D37A16">
            <w:pPr>
              <w:autoSpaceDE w:val="0"/>
              <w:autoSpaceDN w:val="0"/>
              <w:spacing w:line="260" w:lineRule="exact"/>
              <w:ind w:leftChars="100" w:left="180" w:firstLineChars="200" w:firstLine="361"/>
              <w:rPr>
                <w:rFonts w:asciiTheme="majorEastAsia" w:eastAsiaTheme="majorEastAsia" w:hAnsiTheme="majorEastAsia"/>
                <w:b/>
                <w:bCs/>
              </w:rPr>
            </w:pPr>
            <w:r w:rsidRPr="007C2D97">
              <w:rPr>
                <w:rFonts w:asciiTheme="majorEastAsia" w:eastAsiaTheme="majorEastAsia" w:hAnsiTheme="majorEastAsia" w:hint="eastAsia"/>
                <w:b/>
                <w:bCs/>
              </w:rPr>
              <w:t>第四の</w:t>
            </w:r>
            <w:r w:rsidRPr="007C2D97">
              <w:rPr>
                <w:rFonts w:asciiTheme="majorEastAsia" w:eastAsiaTheme="majorEastAsia" w:hAnsiTheme="majorEastAsia"/>
                <w:b/>
                <w:bCs/>
              </w:rPr>
              <w:t>14</w:t>
            </w:r>
            <w:r w:rsidRPr="007C2D97">
              <w:rPr>
                <w:rFonts w:asciiTheme="majorEastAsia" w:eastAsiaTheme="majorEastAsia" w:hAnsiTheme="majorEastAsia" w:hint="eastAsia"/>
                <w:b/>
                <w:bCs/>
              </w:rPr>
              <w:t>の⑵の①と同趣旨であり、適宜「高次脳機能障害者」読み替えること。</w:t>
            </w:r>
          </w:p>
          <w:p w14:paraId="3CB61E66" w14:textId="0B228E91" w:rsidR="00D37A16" w:rsidRPr="007C2D97" w:rsidRDefault="00D37A16" w:rsidP="00D37A16">
            <w:pPr>
              <w:autoSpaceDE w:val="0"/>
              <w:autoSpaceDN w:val="0"/>
              <w:spacing w:line="260" w:lineRule="exact"/>
              <w:ind w:leftChars="100" w:left="180"/>
              <w:rPr>
                <w:rFonts w:asciiTheme="majorEastAsia" w:eastAsiaTheme="majorEastAsia" w:hAnsiTheme="majorEastAsia"/>
                <w:b/>
                <w:bCs/>
              </w:rPr>
            </w:pPr>
            <w:r w:rsidRPr="007C2D97">
              <w:rPr>
                <w:rFonts w:asciiTheme="majorEastAsia" w:eastAsiaTheme="majorEastAsia" w:hAnsiTheme="majorEastAsia" w:hint="eastAsia"/>
                <w:b/>
                <w:bCs/>
              </w:rPr>
              <w:t>②高次脳機能障害支援体制加算（Ⅰ）</w:t>
            </w:r>
          </w:p>
          <w:p w14:paraId="4BCBBEFC" w14:textId="02ACD052" w:rsidR="00D37A16" w:rsidRPr="007C2D97" w:rsidRDefault="00D37A16" w:rsidP="00D37A16">
            <w:pPr>
              <w:autoSpaceDE w:val="0"/>
              <w:autoSpaceDN w:val="0"/>
              <w:spacing w:line="260" w:lineRule="exact"/>
              <w:ind w:leftChars="200" w:left="359"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当該区分は、研修を修了した相談支援専門員を1名以上配置し、その旨を公表している場合であって、かつ、㈠に規定する障害者に対して㈡に規定する支援を行っている場合に算定するものである。</w:t>
            </w:r>
          </w:p>
          <w:p w14:paraId="309D780B" w14:textId="4DB50BF8" w:rsidR="00D37A16" w:rsidRPr="007C2D97" w:rsidRDefault="00D37A16" w:rsidP="00517593">
            <w:pPr>
              <w:autoSpaceDE w:val="0"/>
              <w:autoSpaceDN w:val="0"/>
              <w:spacing w:line="260" w:lineRule="exact"/>
              <w:ind w:leftChars="100" w:left="180" w:firstLineChars="300" w:firstLine="541"/>
              <w:rPr>
                <w:rFonts w:asciiTheme="majorEastAsia" w:eastAsiaTheme="majorEastAsia" w:hAnsiTheme="majorEastAsia"/>
                <w:b/>
                <w:bCs/>
              </w:rPr>
            </w:pPr>
            <w:r w:rsidRPr="007C2D97">
              <w:rPr>
                <w:rFonts w:asciiTheme="majorEastAsia" w:eastAsiaTheme="majorEastAsia" w:hAnsiTheme="majorEastAsia" w:hint="eastAsia"/>
                <w:b/>
                <w:bCs/>
              </w:rPr>
              <w:t>㈠</w:t>
            </w:r>
            <w:r w:rsidR="00517593" w:rsidRPr="007C2D97">
              <w:rPr>
                <w:rFonts w:asciiTheme="majorEastAsia" w:eastAsiaTheme="majorEastAsia" w:hAnsiTheme="majorEastAsia" w:hint="eastAsia"/>
                <w:b/>
                <w:bCs/>
              </w:rPr>
              <w:t xml:space="preserve">　</w:t>
            </w:r>
            <w:r w:rsidRPr="007C2D97">
              <w:rPr>
                <w:rFonts w:asciiTheme="majorEastAsia" w:eastAsiaTheme="majorEastAsia" w:hAnsiTheme="majorEastAsia" w:hint="eastAsia"/>
                <w:b/>
                <w:bCs/>
              </w:rPr>
              <w:t>対象となる害者</w:t>
            </w:r>
          </w:p>
          <w:p w14:paraId="0AEE672B" w14:textId="35991105" w:rsidR="00D37A16" w:rsidRPr="007C2D97" w:rsidRDefault="00D37A16" w:rsidP="00517593">
            <w:pPr>
              <w:autoSpaceDE w:val="0"/>
              <w:autoSpaceDN w:val="0"/>
              <w:spacing w:line="260" w:lineRule="exact"/>
              <w:ind w:leftChars="600" w:left="1078"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当該区分は、支援対象者に高次脳機能障害者がいる場合に、全ての利用者に対して加算できることとしている。なお、利用者が高次脳機能障害者に該当するかについて、一定期間毎に確認すること。また、当該確認にあたっては、以下のいずれかの書類において高次脳機能障害の診断の記載があることを確認する方法によること。</w:t>
            </w:r>
          </w:p>
          <w:p w14:paraId="0A7A02D5" w14:textId="4C2EC42F" w:rsidR="00D37A16" w:rsidRPr="007C2D97" w:rsidRDefault="00D37A16" w:rsidP="00517593">
            <w:pPr>
              <w:autoSpaceDE w:val="0"/>
              <w:autoSpaceDN w:val="0"/>
              <w:spacing w:line="260" w:lineRule="exact"/>
              <w:ind w:leftChars="100" w:left="180" w:firstLineChars="600" w:firstLine="1083"/>
              <w:rPr>
                <w:rFonts w:asciiTheme="majorEastAsia" w:eastAsiaTheme="majorEastAsia" w:hAnsiTheme="majorEastAsia"/>
                <w:b/>
                <w:bCs/>
              </w:rPr>
            </w:pPr>
            <w:r w:rsidRPr="007C2D97">
              <w:rPr>
                <w:rFonts w:asciiTheme="majorEastAsia" w:eastAsiaTheme="majorEastAsia" w:hAnsiTheme="majorEastAsia" w:hint="eastAsia"/>
                <w:b/>
                <w:bCs/>
              </w:rPr>
              <w:t>ア</w:t>
            </w:r>
            <w:r w:rsidR="00517593" w:rsidRPr="007C2D97">
              <w:rPr>
                <w:rFonts w:asciiTheme="majorEastAsia" w:eastAsiaTheme="majorEastAsia" w:hAnsiTheme="majorEastAsia" w:hint="eastAsia"/>
                <w:b/>
                <w:bCs/>
              </w:rPr>
              <w:t xml:space="preserve">　</w:t>
            </w:r>
            <w:r w:rsidRPr="007C2D97">
              <w:rPr>
                <w:rFonts w:asciiTheme="majorEastAsia" w:eastAsiaTheme="majorEastAsia" w:hAnsiTheme="majorEastAsia" w:hint="eastAsia"/>
                <w:b/>
                <w:bCs/>
              </w:rPr>
              <w:t>障害福祉サービス等の支給決定における医師の意見書</w:t>
            </w:r>
          </w:p>
          <w:p w14:paraId="7F737672" w14:textId="35977D47" w:rsidR="00D37A16" w:rsidRPr="007C2D97" w:rsidRDefault="00D37A16" w:rsidP="00517593">
            <w:pPr>
              <w:autoSpaceDE w:val="0"/>
              <w:autoSpaceDN w:val="0"/>
              <w:spacing w:line="260" w:lineRule="exact"/>
              <w:ind w:leftChars="100" w:left="180" w:firstLineChars="600" w:firstLine="1083"/>
              <w:rPr>
                <w:rFonts w:asciiTheme="majorEastAsia" w:eastAsiaTheme="majorEastAsia" w:hAnsiTheme="majorEastAsia"/>
                <w:b/>
                <w:bCs/>
              </w:rPr>
            </w:pPr>
            <w:r w:rsidRPr="007C2D97">
              <w:rPr>
                <w:rFonts w:asciiTheme="majorEastAsia" w:eastAsiaTheme="majorEastAsia" w:hAnsiTheme="majorEastAsia" w:hint="eastAsia"/>
                <w:b/>
                <w:bCs/>
              </w:rPr>
              <w:t>イ</w:t>
            </w:r>
            <w:r w:rsidR="00517593" w:rsidRPr="007C2D97">
              <w:rPr>
                <w:rFonts w:asciiTheme="majorEastAsia" w:eastAsiaTheme="majorEastAsia" w:hAnsiTheme="majorEastAsia" w:hint="eastAsia"/>
                <w:b/>
                <w:bCs/>
              </w:rPr>
              <w:t xml:space="preserve">　</w:t>
            </w:r>
            <w:r w:rsidRPr="007C2D97">
              <w:rPr>
                <w:rFonts w:asciiTheme="majorEastAsia" w:eastAsiaTheme="majorEastAsia" w:hAnsiTheme="majorEastAsia" w:hint="eastAsia"/>
                <w:b/>
                <w:bCs/>
              </w:rPr>
              <w:t>精神障害者保健福祉手帳の申請における医師の診断書</w:t>
            </w:r>
          </w:p>
          <w:p w14:paraId="36F125C5" w14:textId="0FADE6A3" w:rsidR="00D37A16" w:rsidRPr="007C2D97" w:rsidRDefault="00D37A16" w:rsidP="00517593">
            <w:pPr>
              <w:autoSpaceDE w:val="0"/>
              <w:autoSpaceDN w:val="0"/>
              <w:spacing w:line="260" w:lineRule="exact"/>
              <w:ind w:leftChars="100" w:left="180" w:firstLineChars="600" w:firstLine="1083"/>
              <w:rPr>
                <w:rFonts w:asciiTheme="majorEastAsia" w:eastAsiaTheme="majorEastAsia" w:hAnsiTheme="majorEastAsia"/>
                <w:b/>
                <w:bCs/>
              </w:rPr>
            </w:pPr>
            <w:r w:rsidRPr="007C2D97">
              <w:rPr>
                <w:rFonts w:asciiTheme="majorEastAsia" w:eastAsiaTheme="majorEastAsia" w:hAnsiTheme="majorEastAsia" w:hint="eastAsia"/>
                <w:b/>
                <w:bCs/>
              </w:rPr>
              <w:t>ウ</w:t>
            </w:r>
            <w:r w:rsidR="00517593" w:rsidRPr="007C2D97">
              <w:rPr>
                <w:rFonts w:asciiTheme="majorEastAsia" w:eastAsiaTheme="majorEastAsia" w:hAnsiTheme="majorEastAsia" w:hint="eastAsia"/>
                <w:b/>
                <w:bCs/>
              </w:rPr>
              <w:t xml:space="preserve">　</w:t>
            </w:r>
            <w:r w:rsidRPr="007C2D97">
              <w:rPr>
                <w:rFonts w:asciiTheme="majorEastAsia" w:eastAsiaTheme="majorEastAsia" w:hAnsiTheme="majorEastAsia" w:hint="eastAsia"/>
                <w:b/>
                <w:bCs/>
              </w:rPr>
              <w:t>その他医師の診断書等（原則として主治医が記載したものであること。）</w:t>
            </w:r>
          </w:p>
          <w:p w14:paraId="0908A58E" w14:textId="1D75A687" w:rsidR="00D37A16" w:rsidRPr="007C2D97" w:rsidRDefault="00D37A16" w:rsidP="00517593">
            <w:pPr>
              <w:autoSpaceDE w:val="0"/>
              <w:autoSpaceDN w:val="0"/>
              <w:spacing w:line="260" w:lineRule="exact"/>
              <w:ind w:leftChars="100" w:left="180" w:firstLineChars="300" w:firstLine="541"/>
              <w:rPr>
                <w:rFonts w:asciiTheme="majorEastAsia" w:eastAsiaTheme="majorEastAsia" w:hAnsiTheme="majorEastAsia"/>
                <w:b/>
                <w:bCs/>
              </w:rPr>
            </w:pPr>
            <w:r w:rsidRPr="007C2D97">
              <w:rPr>
                <w:rFonts w:asciiTheme="majorEastAsia" w:eastAsiaTheme="majorEastAsia" w:hAnsiTheme="majorEastAsia" w:hint="eastAsia"/>
                <w:b/>
                <w:bCs/>
              </w:rPr>
              <w:t>㈡</w:t>
            </w:r>
            <w:r w:rsidR="00517593" w:rsidRPr="007C2D97">
              <w:rPr>
                <w:rFonts w:asciiTheme="majorEastAsia" w:eastAsiaTheme="majorEastAsia" w:hAnsiTheme="majorEastAsia" w:hint="eastAsia"/>
                <w:b/>
                <w:bCs/>
              </w:rPr>
              <w:t xml:space="preserve">　</w:t>
            </w:r>
            <w:r w:rsidRPr="007C2D97">
              <w:rPr>
                <w:rFonts w:asciiTheme="majorEastAsia" w:eastAsiaTheme="majorEastAsia" w:hAnsiTheme="majorEastAsia" w:hint="eastAsia"/>
                <w:b/>
                <w:bCs/>
              </w:rPr>
              <w:t>対象者への支援</w:t>
            </w:r>
          </w:p>
          <w:p w14:paraId="700ED452" w14:textId="6ECB0687" w:rsidR="00D37A16" w:rsidRPr="007C2D97" w:rsidRDefault="00D37A16" w:rsidP="00517593">
            <w:pPr>
              <w:autoSpaceDE w:val="0"/>
              <w:autoSpaceDN w:val="0"/>
              <w:spacing w:line="260" w:lineRule="exact"/>
              <w:ind w:leftChars="600" w:left="1078"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当該区分は、研修を修了した相談支援専門員により、高次脳機障害者に対して現に指定計画相談支援を行っていることを要件としているが、「現に指定計画相談支援を行っている」とは、前6月に、高次脳機能障害者に対して指定計画相談支援を行っていることとする。そのため、高次脳機能障害者に対する指定計画相談支援の実施状況について管理しておくこと。</w:t>
            </w:r>
          </w:p>
          <w:p w14:paraId="7C69F600" w14:textId="2E9333AB" w:rsidR="00D37A16" w:rsidRPr="007C2D97" w:rsidRDefault="00D37A16" w:rsidP="00517593">
            <w:pPr>
              <w:autoSpaceDE w:val="0"/>
              <w:autoSpaceDN w:val="0"/>
              <w:spacing w:line="260" w:lineRule="exact"/>
              <w:ind w:leftChars="600" w:left="1078"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なお、研修を修了した相談支援専門員が同一敷地内に所在する指定障害児相談支援事業所の職務を兼務する場合であって、対象高次脳機能障害者（18歳未満の者に限る。）の保護者に対して指障害児相談支援を行っている場合も当該区分に該当するものである。</w:t>
            </w:r>
          </w:p>
          <w:p w14:paraId="4DE901E1" w14:textId="365EB8A6" w:rsidR="00D37A16" w:rsidRPr="007C2D97" w:rsidRDefault="00D37A16" w:rsidP="00517593">
            <w:pPr>
              <w:autoSpaceDE w:val="0"/>
              <w:autoSpaceDN w:val="0"/>
              <w:spacing w:line="260" w:lineRule="exact"/>
              <w:ind w:leftChars="100" w:left="180"/>
              <w:rPr>
                <w:rFonts w:asciiTheme="majorEastAsia" w:eastAsiaTheme="majorEastAsia" w:hAnsiTheme="majorEastAsia"/>
                <w:b/>
                <w:bCs/>
              </w:rPr>
            </w:pPr>
            <w:r w:rsidRPr="007C2D97">
              <w:rPr>
                <w:rFonts w:asciiTheme="majorEastAsia" w:eastAsiaTheme="majorEastAsia" w:hAnsiTheme="majorEastAsia" w:hint="eastAsia"/>
                <w:b/>
                <w:bCs/>
              </w:rPr>
              <w:t>③高次脳機能障害支援体制加算（Ⅱ）</w:t>
            </w:r>
          </w:p>
          <w:p w14:paraId="434DE1DC" w14:textId="219C0417" w:rsidR="00D37A16" w:rsidRPr="007C2D97" w:rsidRDefault="00D37A16" w:rsidP="00517593">
            <w:pPr>
              <w:autoSpaceDE w:val="0"/>
              <w:autoSpaceDN w:val="0"/>
              <w:spacing w:line="260" w:lineRule="exact"/>
              <w:ind w:leftChars="200" w:left="359" w:firstLineChars="100" w:firstLine="180"/>
              <w:rPr>
                <w:rFonts w:asciiTheme="minorEastAsia" w:eastAsiaTheme="minorEastAsia" w:hAnsiTheme="minorEastAsia"/>
              </w:rPr>
            </w:pPr>
            <w:r w:rsidRPr="007C2D97">
              <w:rPr>
                <w:rFonts w:asciiTheme="majorEastAsia" w:eastAsiaTheme="majorEastAsia" w:hAnsiTheme="majorEastAsia" w:hint="eastAsia"/>
                <w:b/>
                <w:bCs/>
              </w:rPr>
              <w:t>当該区分は、研修を修了した相談支援専門員を1 名以上配置し 、その旨を公表している場合に算定するものである。</w:t>
            </w:r>
          </w:p>
        </w:tc>
      </w:tr>
      <w:tr w:rsidR="007C2D97" w:rsidRPr="007C2D97" w14:paraId="05F8B158" w14:textId="77777777" w:rsidTr="00167F15">
        <w:trPr>
          <w:trHeight w:val="691"/>
        </w:trPr>
        <w:tc>
          <w:tcPr>
            <w:tcW w:w="1134" w:type="dxa"/>
            <w:vMerge w:val="restart"/>
            <w:tcBorders>
              <w:top w:val="single" w:sz="4" w:space="0" w:color="auto"/>
            </w:tcBorders>
          </w:tcPr>
          <w:p w14:paraId="0CAF5CFE" w14:textId="3FD87D28" w:rsidR="00A11FE2" w:rsidRPr="007C2D97" w:rsidRDefault="002120D2" w:rsidP="00A11FE2">
            <w:pPr>
              <w:autoSpaceDE w:val="0"/>
              <w:autoSpaceDN w:val="0"/>
              <w:spacing w:line="260" w:lineRule="exact"/>
              <w:jc w:val="left"/>
              <w:rPr>
                <w:rFonts w:asciiTheme="minorEastAsia" w:eastAsiaTheme="minorEastAsia" w:hAnsiTheme="minorEastAsia"/>
                <w:bCs/>
              </w:rPr>
            </w:pPr>
            <w:r w:rsidRPr="007C2D97">
              <w:rPr>
                <w:rFonts w:asciiTheme="majorEastAsia" w:eastAsiaTheme="majorEastAsia" w:hAnsiTheme="majorEastAsia" w:hint="eastAsia"/>
                <w:b/>
              </w:rPr>
              <w:lastRenderedPageBreak/>
              <w:t>2</w:t>
            </w:r>
            <w:r w:rsidR="00BB7B59" w:rsidRPr="007C2D97">
              <w:rPr>
                <w:rFonts w:asciiTheme="majorEastAsia" w:eastAsiaTheme="majorEastAsia" w:hAnsiTheme="majorEastAsia" w:hint="eastAsia"/>
                <w:b/>
              </w:rPr>
              <w:t>8</w:t>
            </w:r>
            <w:r w:rsidR="00A11FE2" w:rsidRPr="007C2D97">
              <w:rPr>
                <w:rFonts w:asciiTheme="minorEastAsia" w:eastAsiaTheme="minorEastAsia" w:hAnsiTheme="minorEastAsia" w:hint="eastAsia"/>
                <w:bCs/>
              </w:rPr>
              <w:t xml:space="preserve"> ピアサポート体制加算</w:t>
            </w:r>
          </w:p>
          <w:p w14:paraId="3E8F46E7" w14:textId="77777777" w:rsidR="00A11FE2" w:rsidRPr="007C2D97" w:rsidRDefault="00A11FE2" w:rsidP="00A11FE2">
            <w:pPr>
              <w:autoSpaceDE w:val="0"/>
              <w:autoSpaceDN w:val="0"/>
              <w:spacing w:line="260" w:lineRule="exact"/>
              <w:jc w:val="left"/>
              <w:rPr>
                <w:rFonts w:asciiTheme="minorEastAsia" w:eastAsiaTheme="minorEastAsia" w:hAnsiTheme="minorEastAsia"/>
                <w:bCs/>
              </w:rPr>
            </w:pPr>
          </w:p>
          <w:p w14:paraId="199FE276" w14:textId="77777777" w:rsidR="00A11FE2" w:rsidRPr="007C2D97" w:rsidRDefault="00A11FE2" w:rsidP="00A11FE2">
            <w:pPr>
              <w:autoSpaceDE w:val="0"/>
              <w:autoSpaceDN w:val="0"/>
              <w:spacing w:line="260" w:lineRule="exact"/>
              <w:jc w:val="left"/>
              <w:rPr>
                <w:rFonts w:asciiTheme="minorEastAsia" w:eastAsiaTheme="minorEastAsia" w:hAnsiTheme="minorEastAsia"/>
                <w:bCs/>
                <w:spacing w:val="-4"/>
              </w:rPr>
            </w:pPr>
            <w:r w:rsidRPr="007C2D97">
              <w:rPr>
                <w:rFonts w:asciiTheme="minorEastAsia" w:eastAsiaTheme="minorEastAsia" w:hAnsiTheme="minorEastAsia" w:hint="eastAsia"/>
                <w:bCs/>
                <w:spacing w:val="-4"/>
              </w:rPr>
              <w:t>費用別表15費用通知</w:t>
            </w:r>
          </w:p>
          <w:p w14:paraId="25BF9AD7" w14:textId="6C91F9A1" w:rsidR="00A11FE2" w:rsidRPr="007C2D97" w:rsidRDefault="00A11FE2" w:rsidP="00A11FE2">
            <w:pPr>
              <w:autoSpaceDE w:val="0"/>
              <w:autoSpaceDN w:val="0"/>
              <w:spacing w:line="260" w:lineRule="exact"/>
              <w:jc w:val="left"/>
              <w:rPr>
                <w:rFonts w:asciiTheme="minorEastAsia" w:eastAsiaTheme="minorEastAsia" w:hAnsiTheme="minorEastAsia"/>
                <w:bCs/>
                <w:spacing w:val="-4"/>
              </w:rPr>
            </w:pPr>
            <w:r w:rsidRPr="007C2D97">
              <w:rPr>
                <w:rFonts w:asciiTheme="minorEastAsia" w:eastAsiaTheme="minorEastAsia" w:hAnsiTheme="minorEastAsia"/>
                <w:bCs/>
                <w:spacing w:val="-4"/>
              </w:rPr>
              <w:t xml:space="preserve">4 </w:t>
            </w:r>
            <w:r w:rsidR="00DE1F58" w:rsidRPr="007C2D97">
              <w:rPr>
                <w:rFonts w:asciiTheme="minorEastAsia" w:eastAsiaTheme="minorEastAsia" w:hAnsiTheme="minorEastAsia" w:hint="eastAsia"/>
                <w:b/>
                <w:spacing w:val="-4"/>
              </w:rPr>
              <w:t>18</w:t>
            </w:r>
          </w:p>
          <w:p w14:paraId="42A3F901" w14:textId="77777777" w:rsidR="00A11FE2" w:rsidRPr="007C2D97" w:rsidRDefault="00A11FE2" w:rsidP="00A11FE2">
            <w:pPr>
              <w:autoSpaceDE w:val="0"/>
              <w:autoSpaceDN w:val="0"/>
              <w:spacing w:line="260" w:lineRule="exact"/>
              <w:jc w:val="left"/>
              <w:rPr>
                <w:rFonts w:asciiTheme="minorEastAsia" w:eastAsiaTheme="minorEastAsia" w:hAnsiTheme="minorEastAsia"/>
                <w:bCs/>
                <w:spacing w:val="-4"/>
              </w:rPr>
            </w:pPr>
            <w:r w:rsidRPr="007C2D97">
              <w:rPr>
                <w:rFonts w:asciiTheme="minorEastAsia" w:eastAsiaTheme="minorEastAsia" w:hAnsiTheme="minorEastAsia" w:hint="eastAsia"/>
                <w:bCs/>
                <w:spacing w:val="-4"/>
              </w:rPr>
              <w:t>児費用別表15</w:t>
            </w:r>
          </w:p>
          <w:p w14:paraId="27947F78" w14:textId="77777777" w:rsidR="00A11FE2" w:rsidRPr="007C2D97" w:rsidRDefault="00A11FE2" w:rsidP="00A11FE2">
            <w:pPr>
              <w:autoSpaceDE w:val="0"/>
              <w:autoSpaceDN w:val="0"/>
              <w:spacing w:line="260" w:lineRule="exact"/>
              <w:jc w:val="left"/>
              <w:rPr>
                <w:rFonts w:asciiTheme="minorEastAsia" w:eastAsiaTheme="minorEastAsia" w:hAnsiTheme="minorEastAsia"/>
                <w:bCs/>
                <w:spacing w:val="-4"/>
              </w:rPr>
            </w:pPr>
            <w:r w:rsidRPr="007C2D97">
              <w:rPr>
                <w:rFonts w:asciiTheme="minorEastAsia" w:eastAsiaTheme="minorEastAsia" w:hAnsiTheme="minorEastAsia" w:hint="eastAsia"/>
                <w:bCs/>
                <w:spacing w:val="-4"/>
              </w:rPr>
              <w:t>児費用通知</w:t>
            </w:r>
          </w:p>
          <w:p w14:paraId="06EAEBD9" w14:textId="77777777" w:rsidR="00A11FE2" w:rsidRPr="007C2D97" w:rsidRDefault="00A11FE2" w:rsidP="00A11FE2">
            <w:pPr>
              <w:autoSpaceDE w:val="0"/>
              <w:autoSpaceDN w:val="0"/>
              <w:spacing w:line="260" w:lineRule="exact"/>
              <w:jc w:val="left"/>
              <w:rPr>
                <w:rFonts w:asciiTheme="minorEastAsia" w:eastAsiaTheme="minorEastAsia" w:hAnsiTheme="minorEastAsia"/>
                <w:bCs/>
              </w:rPr>
            </w:pPr>
            <w:r w:rsidRPr="007C2D97">
              <w:rPr>
                <w:rFonts w:asciiTheme="minorEastAsia" w:eastAsiaTheme="minorEastAsia" w:hAnsiTheme="minorEastAsia"/>
                <w:bCs/>
                <w:spacing w:val="-4"/>
              </w:rPr>
              <w:t xml:space="preserve">4 </w:t>
            </w:r>
            <w:r w:rsidRPr="007C2D97">
              <w:rPr>
                <w:rFonts w:asciiTheme="minorEastAsia" w:eastAsiaTheme="minorEastAsia" w:hAnsiTheme="minorEastAsia" w:hint="eastAsia"/>
                <w:bCs/>
                <w:spacing w:val="-4"/>
              </w:rPr>
              <w:t>16</w:t>
            </w:r>
          </w:p>
        </w:tc>
        <w:tc>
          <w:tcPr>
            <w:tcW w:w="5245" w:type="dxa"/>
            <w:gridSpan w:val="2"/>
            <w:tcBorders>
              <w:top w:val="single" w:sz="8" w:space="0" w:color="auto"/>
              <w:bottom w:val="dotted" w:sz="4" w:space="0" w:color="auto"/>
            </w:tcBorders>
          </w:tcPr>
          <w:p w14:paraId="7D66A1B8"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1)　以下の厚生労働大臣が定める基準に適合しているものとして市に届け出た事業所が、指定計画相談支援を行った場合に、１月につき所定単位数【１００単位】を加算していますか。</w:t>
            </w:r>
          </w:p>
        </w:tc>
        <w:tc>
          <w:tcPr>
            <w:tcW w:w="851" w:type="dxa"/>
            <w:gridSpan w:val="2"/>
            <w:tcBorders>
              <w:top w:val="single" w:sz="8" w:space="0" w:color="auto"/>
              <w:bottom w:val="single" w:sz="4" w:space="0" w:color="000000" w:themeColor="text1"/>
            </w:tcBorders>
          </w:tcPr>
          <w:p w14:paraId="65571165" w14:textId="77777777" w:rsidR="00A11FE2" w:rsidRPr="007C2D97" w:rsidRDefault="00A11FE2" w:rsidP="00A11FE2">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□いる</w:t>
            </w:r>
          </w:p>
          <w:p w14:paraId="58432BC7" w14:textId="77777777" w:rsidR="00A11FE2" w:rsidRPr="007C2D97" w:rsidRDefault="00A11FE2" w:rsidP="00A11FE2">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□いない</w:t>
            </w:r>
          </w:p>
          <w:p w14:paraId="23F35433" w14:textId="77777777" w:rsidR="00A11FE2" w:rsidRPr="007C2D97" w:rsidRDefault="00A11FE2" w:rsidP="00A11FE2">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□非該当</w:t>
            </w:r>
          </w:p>
        </w:tc>
        <w:tc>
          <w:tcPr>
            <w:tcW w:w="2835" w:type="dxa"/>
            <w:gridSpan w:val="2"/>
            <w:tcBorders>
              <w:top w:val="single" w:sz="8" w:space="0" w:color="auto"/>
              <w:bottom w:val="single" w:sz="4" w:space="0" w:color="000000" w:themeColor="text1"/>
            </w:tcBorders>
          </w:tcPr>
          <w:p w14:paraId="48F1F960" w14:textId="77777777" w:rsidR="00A11FE2" w:rsidRPr="007C2D97" w:rsidRDefault="00A11FE2" w:rsidP="00A11FE2">
            <w:pPr>
              <w:autoSpaceDE w:val="0"/>
              <w:autoSpaceDN w:val="0"/>
              <w:spacing w:line="260" w:lineRule="exact"/>
              <w:rPr>
                <w:rFonts w:asciiTheme="minorEastAsia" w:eastAsiaTheme="minorEastAsia" w:hAnsiTheme="minorEastAsia"/>
                <w:bCs/>
              </w:rPr>
            </w:pPr>
          </w:p>
        </w:tc>
      </w:tr>
      <w:tr w:rsidR="007C2D97" w:rsidRPr="007C2D97" w14:paraId="5E7D90E4" w14:textId="77777777" w:rsidTr="00167F15">
        <w:trPr>
          <w:trHeight w:val="425"/>
        </w:trPr>
        <w:tc>
          <w:tcPr>
            <w:tcW w:w="1134" w:type="dxa"/>
            <w:vMerge/>
            <w:tcBorders>
              <w:top w:val="single" w:sz="4" w:space="0" w:color="auto"/>
            </w:tcBorders>
          </w:tcPr>
          <w:p w14:paraId="30B82BCD" w14:textId="77777777" w:rsidR="00A11FE2" w:rsidRPr="007C2D97" w:rsidRDefault="00A11FE2" w:rsidP="00A11FE2">
            <w:pPr>
              <w:autoSpaceDE w:val="0"/>
              <w:autoSpaceDN w:val="0"/>
              <w:spacing w:line="260" w:lineRule="exact"/>
              <w:jc w:val="left"/>
              <w:rPr>
                <w:rFonts w:asciiTheme="majorEastAsia" w:eastAsiaTheme="majorEastAsia" w:hAnsiTheme="majorEastAsia"/>
                <w:bCs/>
              </w:rPr>
            </w:pPr>
          </w:p>
        </w:tc>
        <w:tc>
          <w:tcPr>
            <w:tcW w:w="8931" w:type="dxa"/>
            <w:gridSpan w:val="6"/>
            <w:tcBorders>
              <w:top w:val="nil"/>
              <w:bottom w:val="nil"/>
            </w:tcBorders>
          </w:tcPr>
          <w:p w14:paraId="24751F1B"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ピアサポート体制加算については、都道府県又は指定都市が実施する障害者ピアサポート研修の基礎研修及び専門研修を修了した次の者をそれぞれ常勤換算方法で０．５以上配置する事業所であって、当該者によりその他の従業者に対して障害者に対する配慮等に関する研修が年１回以上行われている場合に算定することができる。</w:t>
            </w:r>
          </w:p>
          <w:p w14:paraId="3C371B29" w14:textId="4EED4D9B" w:rsidR="00A11FE2" w:rsidRPr="007C2D97" w:rsidRDefault="00A11FE2" w:rsidP="00A11FE2">
            <w:pPr>
              <w:autoSpaceDE w:val="0"/>
              <w:autoSpaceDN w:val="0"/>
              <w:spacing w:line="260" w:lineRule="exact"/>
              <w:ind w:leftChars="300" w:left="719" w:hangingChars="100" w:hanging="180"/>
              <w:rPr>
                <w:rFonts w:asciiTheme="minorEastAsia" w:eastAsiaTheme="minorEastAsia" w:hAnsiTheme="minorEastAsia"/>
                <w:bCs/>
              </w:rPr>
            </w:pPr>
            <w:r w:rsidRPr="007C2D97">
              <w:rPr>
                <w:rFonts w:asciiTheme="minorEastAsia" w:eastAsiaTheme="minorEastAsia" w:hAnsiTheme="minorEastAsia" w:hint="eastAsia"/>
                <w:bCs/>
              </w:rPr>
              <w:t>ア　障害者又は障害者であったと市長が認める者（以下この④において「障害者等」という。）であって、相談支援専門員</w:t>
            </w:r>
            <w:r w:rsidR="00587AD4" w:rsidRPr="007C2D97">
              <w:rPr>
                <w:rFonts w:asciiTheme="majorEastAsia" w:eastAsiaTheme="majorEastAsia" w:hAnsiTheme="majorEastAsia" w:hint="eastAsia"/>
                <w:b/>
              </w:rPr>
              <w:t>、相談支援員</w:t>
            </w:r>
            <w:r w:rsidRPr="007C2D97">
              <w:rPr>
                <w:rFonts w:asciiTheme="minorEastAsia" w:eastAsiaTheme="minorEastAsia" w:hAnsiTheme="minorEastAsia" w:hint="eastAsia"/>
                <w:bCs/>
              </w:rPr>
              <w:t>又はその他指定計画相談支援（その他指定障害児相談支援）に従事する者</w:t>
            </w:r>
          </w:p>
          <w:p w14:paraId="2919D142" w14:textId="7462EAF6" w:rsidR="00A11FE2" w:rsidRPr="007C2D97" w:rsidRDefault="00A11FE2" w:rsidP="00FB423A">
            <w:pPr>
              <w:autoSpaceDE w:val="0"/>
              <w:autoSpaceDN w:val="0"/>
              <w:spacing w:line="260" w:lineRule="exact"/>
              <w:ind w:leftChars="300" w:left="719" w:hangingChars="100" w:hanging="180"/>
              <w:rPr>
                <w:rFonts w:asciiTheme="minorEastAsia" w:eastAsiaTheme="minorEastAsia" w:hAnsiTheme="minorEastAsia"/>
                <w:bCs/>
              </w:rPr>
            </w:pPr>
            <w:r w:rsidRPr="007C2D97">
              <w:rPr>
                <w:rFonts w:asciiTheme="minorEastAsia" w:eastAsiaTheme="minorEastAsia" w:hAnsiTheme="minorEastAsia" w:hint="eastAsia"/>
                <w:bCs/>
              </w:rPr>
              <w:t>イ　管理者、相談支援専門員</w:t>
            </w:r>
            <w:r w:rsidR="00587AD4" w:rsidRPr="007C2D97">
              <w:rPr>
                <w:rFonts w:asciiTheme="majorEastAsia" w:eastAsiaTheme="majorEastAsia" w:hAnsiTheme="majorEastAsia" w:hint="eastAsia"/>
                <w:b/>
              </w:rPr>
              <w:t>、相談支援員</w:t>
            </w:r>
            <w:r w:rsidRPr="007C2D97">
              <w:rPr>
                <w:rFonts w:asciiTheme="minorEastAsia" w:eastAsiaTheme="minorEastAsia" w:hAnsiTheme="minorEastAsia" w:hint="eastAsia"/>
                <w:bCs/>
              </w:rPr>
              <w:t>又はその他指定計画相談支援（その他指定障害児相談支援）に従事する者</w:t>
            </w:r>
          </w:p>
        </w:tc>
      </w:tr>
      <w:tr w:rsidR="007C2D97" w:rsidRPr="007C2D97" w14:paraId="2E7D230B" w14:textId="77777777" w:rsidTr="00167F15">
        <w:trPr>
          <w:trHeight w:val="8551"/>
        </w:trPr>
        <w:tc>
          <w:tcPr>
            <w:tcW w:w="1134" w:type="dxa"/>
            <w:vMerge/>
            <w:tcBorders>
              <w:bottom w:val="nil"/>
            </w:tcBorders>
          </w:tcPr>
          <w:p w14:paraId="122C5259" w14:textId="77777777" w:rsidR="00A11FE2" w:rsidRPr="007C2D97" w:rsidRDefault="00A11FE2" w:rsidP="00A11FE2">
            <w:pPr>
              <w:autoSpaceDE w:val="0"/>
              <w:autoSpaceDN w:val="0"/>
              <w:spacing w:line="260" w:lineRule="exact"/>
              <w:jc w:val="left"/>
              <w:rPr>
                <w:rFonts w:asciiTheme="majorEastAsia" w:eastAsiaTheme="majorEastAsia" w:hAnsiTheme="majorEastAsia"/>
                <w:bCs/>
              </w:rPr>
            </w:pPr>
          </w:p>
        </w:tc>
        <w:tc>
          <w:tcPr>
            <w:tcW w:w="8931" w:type="dxa"/>
            <w:gridSpan w:val="6"/>
            <w:tcBorders>
              <w:top w:val="nil"/>
              <w:bottom w:val="dotted" w:sz="4" w:space="0" w:color="auto"/>
            </w:tcBorders>
          </w:tcPr>
          <w:p w14:paraId="495FD9CD" w14:textId="77777777" w:rsidR="00A11FE2" w:rsidRPr="007C2D97" w:rsidRDefault="00A11FE2" w:rsidP="00A11FE2">
            <w:pPr>
              <w:autoSpaceDE w:val="0"/>
              <w:autoSpaceDN w:val="0"/>
              <w:spacing w:line="260" w:lineRule="exact"/>
              <w:ind w:leftChars="100" w:left="180" w:firstLineChars="100" w:firstLine="180"/>
              <w:rPr>
                <w:rFonts w:asciiTheme="minorEastAsia" w:eastAsiaTheme="minorEastAsia" w:hAnsiTheme="minorEastAsia"/>
                <w:bCs/>
              </w:rPr>
            </w:pPr>
            <w:r w:rsidRPr="007C2D97">
              <w:rPr>
                <w:rFonts w:asciiTheme="minorEastAsia" w:eastAsiaTheme="minorEastAsia" w:hAnsiTheme="minorEastAsia" w:hint="eastAsia"/>
                <w:bCs/>
              </w:rPr>
              <w:t>なお、上記の常勤換算方法の算定に当たっては、併設する事業所（指定自立生活援助事業所、指定地域移行支援事業所、指定地域定着支援事業所、指定計画相談支援事業所又は指定障害児相談支援事業所に限る。）の職員を兼務する場合は当該兼務先を含む業務時間の合計が常勤換算方法で０．５以上になる場合を含むものとする。</w:t>
            </w:r>
          </w:p>
          <w:p w14:paraId="7D337386" w14:textId="77777777" w:rsidR="00A11FE2" w:rsidRPr="007C2D97" w:rsidRDefault="00A11FE2" w:rsidP="00A11FE2">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　算定に当たっての留意事項</w:t>
            </w:r>
          </w:p>
          <w:p w14:paraId="39E3C4A8" w14:textId="77777777" w:rsidR="00A11FE2" w:rsidRPr="007C2D97" w:rsidRDefault="00A11FE2" w:rsidP="00A11FE2">
            <w:pPr>
              <w:autoSpaceDE w:val="0"/>
              <w:autoSpaceDN w:val="0"/>
              <w:spacing w:line="260" w:lineRule="exact"/>
              <w:ind w:firstLineChars="100" w:firstLine="180"/>
              <w:rPr>
                <w:rFonts w:asciiTheme="minorEastAsia" w:eastAsiaTheme="minorEastAsia" w:hAnsiTheme="minorEastAsia"/>
                <w:bCs/>
              </w:rPr>
            </w:pPr>
            <w:r w:rsidRPr="007C2D97">
              <w:rPr>
                <w:rFonts w:asciiTheme="minorEastAsia" w:eastAsiaTheme="minorEastAsia" w:hAnsiTheme="minorEastAsia" w:hint="eastAsia"/>
                <w:bCs/>
              </w:rPr>
              <w:t>ア</w:t>
            </w:r>
            <w:r w:rsidRPr="007C2D97">
              <w:rPr>
                <w:rFonts w:asciiTheme="minorEastAsia" w:eastAsiaTheme="minorEastAsia" w:hAnsiTheme="minorEastAsia"/>
                <w:bCs/>
              </w:rPr>
              <w:t xml:space="preserve"> </w:t>
            </w:r>
            <w:r w:rsidRPr="007C2D97">
              <w:rPr>
                <w:rFonts w:asciiTheme="minorEastAsia" w:eastAsiaTheme="minorEastAsia" w:hAnsiTheme="minorEastAsia" w:hint="eastAsia"/>
                <w:bCs/>
              </w:rPr>
              <w:t>研修の要件</w:t>
            </w:r>
          </w:p>
          <w:p w14:paraId="71FC26F0" w14:textId="77777777" w:rsidR="00A11FE2" w:rsidRPr="007C2D97" w:rsidRDefault="00A11FE2" w:rsidP="00A11FE2">
            <w:pPr>
              <w:autoSpaceDE w:val="0"/>
              <w:autoSpaceDN w:val="0"/>
              <w:spacing w:line="260" w:lineRule="exact"/>
              <w:ind w:leftChars="200" w:left="359" w:firstLineChars="100" w:firstLine="180"/>
              <w:rPr>
                <w:rFonts w:asciiTheme="minorEastAsia" w:eastAsiaTheme="minorEastAsia" w:hAnsiTheme="minorEastAsia"/>
                <w:bCs/>
              </w:rPr>
            </w:pPr>
            <w:r w:rsidRPr="007C2D97">
              <w:rPr>
                <w:rFonts w:asciiTheme="minorEastAsia" w:eastAsiaTheme="minorEastAsia" w:hAnsiTheme="minorEastAsia" w:hint="eastAsia"/>
                <w:bCs/>
              </w:rPr>
              <w:t>「障害者ピアサポート研修」とは、地域生活支援事業通知の別紙１地域生活支援事業実施要綱別記１－</w:t>
            </w:r>
            <w:r w:rsidRPr="007C2D97">
              <w:rPr>
                <w:rFonts w:asciiTheme="minorEastAsia" w:eastAsiaTheme="minorEastAsia" w:hAnsiTheme="minorEastAsia"/>
                <w:bCs/>
              </w:rPr>
              <w:t>17</w:t>
            </w:r>
            <w:r w:rsidRPr="007C2D97">
              <w:rPr>
                <w:rFonts w:asciiTheme="minorEastAsia" w:eastAsiaTheme="minorEastAsia" w:hAnsiTheme="minorEastAsia" w:hint="eastAsia"/>
                <w:bCs/>
              </w:rPr>
              <w:t>に定める障害者ピアサポート研修事業をいう。</w:t>
            </w:r>
          </w:p>
          <w:p w14:paraId="716EB115" w14:textId="77777777" w:rsidR="00A11FE2" w:rsidRPr="007C2D97" w:rsidRDefault="00A11FE2" w:rsidP="00A11FE2">
            <w:pPr>
              <w:autoSpaceDE w:val="0"/>
              <w:autoSpaceDN w:val="0"/>
              <w:spacing w:line="260" w:lineRule="exact"/>
              <w:ind w:firstLineChars="300" w:firstLine="539"/>
              <w:rPr>
                <w:rFonts w:asciiTheme="minorEastAsia" w:eastAsiaTheme="minorEastAsia" w:hAnsiTheme="minorEastAsia"/>
                <w:bCs/>
              </w:rPr>
            </w:pPr>
            <w:r w:rsidRPr="007C2D97">
              <w:rPr>
                <w:rFonts w:asciiTheme="minorEastAsia" w:eastAsiaTheme="minorEastAsia" w:hAnsiTheme="minorEastAsia" w:hint="eastAsia"/>
                <w:bCs/>
              </w:rPr>
              <w:t>なお、令和６年３月３１日までの間は以下の経過措置を認めるものとする。</w:t>
            </w:r>
          </w:p>
          <w:p w14:paraId="3E8C620C" w14:textId="77777777" w:rsidR="00A11FE2" w:rsidRPr="007C2D97" w:rsidRDefault="00A11FE2" w:rsidP="00A11FE2">
            <w:pPr>
              <w:autoSpaceDE w:val="0"/>
              <w:autoSpaceDN w:val="0"/>
              <w:spacing w:line="260" w:lineRule="exact"/>
              <w:ind w:leftChars="400" w:left="1078" w:hangingChars="200" w:hanging="359"/>
              <w:rPr>
                <w:rFonts w:asciiTheme="minorEastAsia" w:eastAsiaTheme="minorEastAsia" w:hAnsiTheme="minorEastAsia"/>
                <w:bCs/>
              </w:rPr>
            </w:pPr>
            <w:r w:rsidRPr="007C2D97">
              <w:rPr>
                <w:rFonts w:asciiTheme="minorEastAsia" w:eastAsiaTheme="minorEastAsia" w:hAnsiTheme="minorEastAsia"/>
                <w:bCs/>
              </w:rPr>
              <w:t>(</w:t>
            </w:r>
            <w:r w:rsidRPr="007C2D97">
              <w:rPr>
                <w:rFonts w:asciiTheme="minorEastAsia" w:eastAsiaTheme="minorEastAsia" w:hAnsiTheme="minorEastAsia" w:hint="eastAsia"/>
                <w:bCs/>
              </w:rPr>
              <w:t>ア</w:t>
            </w:r>
            <w:r w:rsidRPr="007C2D97">
              <w:rPr>
                <w:rFonts w:asciiTheme="minorEastAsia" w:eastAsiaTheme="minorEastAsia" w:hAnsiTheme="minorEastAsia"/>
                <w:bCs/>
              </w:rPr>
              <w:t>)</w:t>
            </w:r>
            <w:r w:rsidRPr="007C2D97">
              <w:rPr>
                <w:rFonts w:asciiTheme="minorEastAsia" w:eastAsiaTheme="minorEastAsia" w:hAnsiTheme="minorEastAsia" w:hint="eastAsia"/>
                <w:bCs/>
              </w:rPr>
              <w:t xml:space="preserve">　市が上記研修に準ずると認める研修を修了した障害者等を常勤換算方法で０．５以上配置する場合についても研修の要件を満たすものとする。</w:t>
            </w:r>
          </w:p>
          <w:p w14:paraId="2A9A4419" w14:textId="77777777" w:rsidR="00A11FE2" w:rsidRPr="007C2D97" w:rsidRDefault="00A11FE2" w:rsidP="00A11FE2">
            <w:pPr>
              <w:autoSpaceDE w:val="0"/>
              <w:autoSpaceDN w:val="0"/>
              <w:spacing w:line="260" w:lineRule="exact"/>
              <w:ind w:firstLineChars="400" w:firstLine="719"/>
              <w:rPr>
                <w:rFonts w:asciiTheme="minorEastAsia" w:eastAsiaTheme="minorEastAsia" w:hAnsiTheme="minorEastAsia"/>
                <w:bCs/>
              </w:rPr>
            </w:pPr>
            <w:r w:rsidRPr="007C2D97">
              <w:rPr>
                <w:rFonts w:asciiTheme="minorEastAsia" w:eastAsiaTheme="minorEastAsia" w:hAnsiTheme="minorEastAsia"/>
                <w:bCs/>
              </w:rPr>
              <w:t>(</w:t>
            </w:r>
            <w:r w:rsidRPr="007C2D97">
              <w:rPr>
                <w:rFonts w:asciiTheme="minorEastAsia" w:eastAsiaTheme="minorEastAsia" w:hAnsiTheme="minorEastAsia" w:hint="eastAsia"/>
                <w:bCs/>
              </w:rPr>
              <w:t>イ</w:t>
            </w:r>
            <w:r w:rsidRPr="007C2D97">
              <w:rPr>
                <w:rFonts w:asciiTheme="minorEastAsia" w:eastAsiaTheme="minorEastAsia" w:hAnsiTheme="minorEastAsia"/>
                <w:bCs/>
              </w:rPr>
              <w:t>)</w:t>
            </w:r>
            <w:r w:rsidRPr="007C2D97">
              <w:rPr>
                <w:rFonts w:asciiTheme="minorEastAsia" w:eastAsiaTheme="minorEastAsia" w:hAnsiTheme="minorEastAsia" w:hint="eastAsia"/>
                <w:bCs/>
              </w:rPr>
              <w:t xml:space="preserve">　</w:t>
            </w:r>
            <w:r w:rsidRPr="007C2D97">
              <w:rPr>
                <w:rFonts w:asciiTheme="minorEastAsia" w:eastAsiaTheme="minorEastAsia" w:hAnsiTheme="minorEastAsia" w:hint="eastAsia"/>
                <w:bCs/>
                <w:u w:val="single"/>
              </w:rPr>
              <w:t>上記のイ</w:t>
            </w:r>
            <w:r w:rsidRPr="007C2D97">
              <w:rPr>
                <w:rFonts w:asciiTheme="minorEastAsia" w:eastAsiaTheme="minorEastAsia" w:hAnsiTheme="minorEastAsia" w:hint="eastAsia"/>
                <w:bCs/>
              </w:rPr>
              <w:t>に規定する者の配置がない場合も算定できるものとする。</w:t>
            </w:r>
          </w:p>
          <w:p w14:paraId="7B332F79" w14:textId="77777777" w:rsidR="00A11FE2" w:rsidRPr="007C2D97" w:rsidRDefault="00A11FE2" w:rsidP="00A11FE2">
            <w:pPr>
              <w:autoSpaceDE w:val="0"/>
              <w:autoSpaceDN w:val="0"/>
              <w:spacing w:line="260" w:lineRule="exact"/>
              <w:ind w:leftChars="200" w:left="359" w:firstLineChars="100" w:firstLine="180"/>
              <w:rPr>
                <w:rFonts w:asciiTheme="minorEastAsia" w:eastAsiaTheme="minorEastAsia" w:hAnsiTheme="minorEastAsia"/>
                <w:bCs/>
              </w:rPr>
            </w:pPr>
            <w:r w:rsidRPr="007C2D97">
              <w:rPr>
                <w:rFonts w:asciiTheme="minorEastAsia" w:eastAsiaTheme="minorEastAsia" w:hAnsiTheme="minorEastAsia" w:hint="eastAsia"/>
                <w:bCs/>
              </w:rPr>
              <w:t>この場合において、市が上記研修に準ずると認める研修については、都道府県又は市町村が委託又は補助等により実施するピアサポーターの養成を目的とする研修のほか、民間団体が自主的な取組として実施するピアサポーターの養成を目的とする研修についても、研修の目的やカリキュラム等を確認の上で認めて差し支えないが、単なるピアサポーターに関する講演等については認められないこと。</w:t>
            </w:r>
          </w:p>
          <w:p w14:paraId="75B11E3A" w14:textId="77777777" w:rsidR="00A11FE2" w:rsidRPr="007C2D97" w:rsidRDefault="00A11FE2" w:rsidP="00A11FE2">
            <w:pPr>
              <w:autoSpaceDE w:val="0"/>
              <w:autoSpaceDN w:val="0"/>
              <w:spacing w:line="260" w:lineRule="exact"/>
              <w:ind w:leftChars="200" w:left="359" w:firstLineChars="100" w:firstLine="180"/>
              <w:rPr>
                <w:rFonts w:asciiTheme="minorEastAsia" w:eastAsiaTheme="minorEastAsia" w:hAnsiTheme="minorEastAsia"/>
                <w:bCs/>
              </w:rPr>
            </w:pPr>
            <w:r w:rsidRPr="007C2D97">
              <w:rPr>
                <w:rFonts w:asciiTheme="minorEastAsia" w:eastAsiaTheme="minorEastAsia" w:hAnsiTheme="minorEastAsia" w:hint="eastAsia"/>
                <w:bCs/>
              </w:rPr>
              <w:t>また、研修を修了した旨の確認については、原則として修了証書により確認することとするが、その他の書類等により確認できる場合は当該書類等をもって認めて差し支えない。</w:t>
            </w:r>
          </w:p>
          <w:p w14:paraId="26E19F38" w14:textId="77777777" w:rsidR="00A11FE2" w:rsidRPr="007C2D97" w:rsidRDefault="00A11FE2" w:rsidP="00A11FE2">
            <w:pPr>
              <w:autoSpaceDE w:val="0"/>
              <w:autoSpaceDN w:val="0"/>
              <w:spacing w:line="260" w:lineRule="exact"/>
              <w:ind w:firstLineChars="100" w:firstLine="180"/>
              <w:rPr>
                <w:rFonts w:asciiTheme="minorEastAsia" w:eastAsiaTheme="minorEastAsia" w:hAnsiTheme="minorEastAsia"/>
                <w:bCs/>
              </w:rPr>
            </w:pPr>
            <w:r w:rsidRPr="007C2D97">
              <w:rPr>
                <w:rFonts w:asciiTheme="minorEastAsia" w:eastAsiaTheme="minorEastAsia" w:hAnsiTheme="minorEastAsia" w:hint="eastAsia"/>
                <w:bCs/>
              </w:rPr>
              <w:t>イ</w:t>
            </w:r>
            <w:r w:rsidRPr="007C2D97">
              <w:rPr>
                <w:rFonts w:asciiTheme="minorEastAsia" w:eastAsiaTheme="minorEastAsia" w:hAnsiTheme="minorEastAsia"/>
                <w:bCs/>
              </w:rPr>
              <w:t xml:space="preserve"> </w:t>
            </w:r>
            <w:r w:rsidRPr="007C2D97">
              <w:rPr>
                <w:rFonts w:asciiTheme="minorEastAsia" w:eastAsiaTheme="minorEastAsia" w:hAnsiTheme="minorEastAsia" w:hint="eastAsia"/>
                <w:bCs/>
              </w:rPr>
              <w:t>障害者等の確認方法</w:t>
            </w:r>
          </w:p>
          <w:p w14:paraId="38A5DC78" w14:textId="77777777" w:rsidR="00A11FE2" w:rsidRPr="007C2D97" w:rsidRDefault="00A11FE2" w:rsidP="00A11FE2">
            <w:pPr>
              <w:autoSpaceDE w:val="0"/>
              <w:autoSpaceDN w:val="0"/>
              <w:spacing w:line="260" w:lineRule="exact"/>
              <w:ind w:leftChars="200" w:left="359" w:firstLineChars="100" w:firstLine="180"/>
              <w:rPr>
                <w:rFonts w:asciiTheme="minorEastAsia" w:eastAsiaTheme="minorEastAsia" w:hAnsiTheme="minorEastAsia"/>
                <w:bCs/>
              </w:rPr>
            </w:pPr>
            <w:r w:rsidRPr="007C2D97">
              <w:rPr>
                <w:rFonts w:asciiTheme="minorEastAsia" w:eastAsiaTheme="minorEastAsia" w:hAnsiTheme="minorEastAsia" w:hint="eastAsia"/>
                <w:bCs/>
              </w:rPr>
              <w:t>当該加算の算定要件となる研修の課程を修了した「障害者等」については、以下の書類又は方法により確認するものとする。</w:t>
            </w:r>
          </w:p>
          <w:p w14:paraId="4E07B91D" w14:textId="77777777" w:rsidR="00A11FE2" w:rsidRPr="007C2D97" w:rsidRDefault="00A11FE2" w:rsidP="00A11FE2">
            <w:pPr>
              <w:autoSpaceDE w:val="0"/>
              <w:autoSpaceDN w:val="0"/>
              <w:spacing w:line="260" w:lineRule="exact"/>
              <w:ind w:firstLineChars="400" w:firstLine="719"/>
              <w:rPr>
                <w:rFonts w:asciiTheme="minorEastAsia" w:eastAsiaTheme="minorEastAsia" w:hAnsiTheme="minorEastAsia"/>
                <w:bCs/>
              </w:rPr>
            </w:pPr>
            <w:r w:rsidRPr="007C2D97">
              <w:rPr>
                <w:rFonts w:asciiTheme="minorEastAsia" w:eastAsiaTheme="minorEastAsia" w:hAnsiTheme="minorEastAsia"/>
                <w:bCs/>
              </w:rPr>
              <w:t>(</w:t>
            </w:r>
            <w:r w:rsidRPr="007C2D97">
              <w:rPr>
                <w:rFonts w:asciiTheme="minorEastAsia" w:eastAsiaTheme="minorEastAsia" w:hAnsiTheme="minorEastAsia" w:hint="eastAsia"/>
                <w:bCs/>
              </w:rPr>
              <w:t>ア</w:t>
            </w:r>
            <w:r w:rsidRPr="007C2D97">
              <w:rPr>
                <w:rFonts w:asciiTheme="minorEastAsia" w:eastAsiaTheme="minorEastAsia" w:hAnsiTheme="minorEastAsia"/>
                <w:bCs/>
              </w:rPr>
              <w:t>)</w:t>
            </w:r>
            <w:r w:rsidRPr="007C2D97">
              <w:rPr>
                <w:rFonts w:asciiTheme="minorEastAsia" w:eastAsiaTheme="minorEastAsia" w:hAnsiTheme="minorEastAsia" w:hint="eastAsia"/>
                <w:bCs/>
              </w:rPr>
              <w:t xml:space="preserve">　身体障害者・・・身体障害者手帳</w:t>
            </w:r>
          </w:p>
          <w:p w14:paraId="19557F5B" w14:textId="77777777" w:rsidR="00A11FE2" w:rsidRPr="007C2D97" w:rsidRDefault="00A11FE2" w:rsidP="00A11FE2">
            <w:pPr>
              <w:autoSpaceDE w:val="0"/>
              <w:autoSpaceDN w:val="0"/>
              <w:spacing w:line="260" w:lineRule="exact"/>
              <w:ind w:leftChars="400" w:left="2695" w:hangingChars="1100" w:hanging="1976"/>
              <w:rPr>
                <w:rFonts w:asciiTheme="minorEastAsia" w:eastAsiaTheme="minorEastAsia" w:hAnsiTheme="minorEastAsia"/>
                <w:bCs/>
              </w:rPr>
            </w:pPr>
            <w:r w:rsidRPr="007C2D97">
              <w:rPr>
                <w:rFonts w:asciiTheme="minorEastAsia" w:eastAsiaTheme="minorEastAsia" w:hAnsiTheme="minorEastAsia"/>
                <w:bCs/>
              </w:rPr>
              <w:t>(</w:t>
            </w:r>
            <w:r w:rsidRPr="007C2D97">
              <w:rPr>
                <w:rFonts w:asciiTheme="minorEastAsia" w:eastAsiaTheme="minorEastAsia" w:hAnsiTheme="minorEastAsia" w:hint="eastAsia"/>
                <w:bCs/>
              </w:rPr>
              <w:t>イ</w:t>
            </w:r>
            <w:r w:rsidRPr="007C2D97">
              <w:rPr>
                <w:rFonts w:asciiTheme="minorEastAsia" w:eastAsiaTheme="minorEastAsia" w:hAnsiTheme="minorEastAsia"/>
                <w:bCs/>
              </w:rPr>
              <w:t>)</w:t>
            </w:r>
            <w:r w:rsidRPr="007C2D97">
              <w:rPr>
                <w:rFonts w:asciiTheme="minorEastAsia" w:eastAsiaTheme="minorEastAsia" w:hAnsiTheme="minorEastAsia" w:hint="eastAsia"/>
                <w:bCs/>
              </w:rPr>
              <w:t xml:space="preserve">　知的障害者・・・①療育手帳、②療育手帳を有しない場合は、市が必要に応じて知的障害者更生相談所に意見を求めて確認する。</w:t>
            </w:r>
          </w:p>
          <w:p w14:paraId="0003762B" w14:textId="77777777" w:rsidR="00A11FE2" w:rsidRPr="007C2D97" w:rsidRDefault="00A11FE2" w:rsidP="00A11FE2">
            <w:pPr>
              <w:autoSpaceDE w:val="0"/>
              <w:autoSpaceDN w:val="0"/>
              <w:spacing w:line="260" w:lineRule="exact"/>
              <w:rPr>
                <w:rFonts w:asciiTheme="minorEastAsia" w:eastAsiaTheme="minorEastAsia" w:hAnsiTheme="minorEastAsia"/>
                <w:bCs/>
              </w:rPr>
            </w:pPr>
            <w:r w:rsidRPr="007C2D97">
              <w:rPr>
                <w:rFonts w:asciiTheme="minorEastAsia" w:eastAsiaTheme="minorEastAsia" w:hAnsiTheme="minorEastAsia" w:hint="eastAsia"/>
                <w:bCs/>
              </w:rPr>
              <w:t>※　手続</w:t>
            </w:r>
          </w:p>
          <w:p w14:paraId="1FD8F443" w14:textId="77777777" w:rsidR="00A11FE2" w:rsidRPr="007C2D97" w:rsidRDefault="00A11FE2" w:rsidP="00A11FE2">
            <w:pPr>
              <w:autoSpaceDE w:val="0"/>
              <w:autoSpaceDN w:val="0"/>
              <w:spacing w:line="260" w:lineRule="exact"/>
              <w:ind w:leftChars="100" w:left="180" w:firstLineChars="100" w:firstLine="180"/>
              <w:rPr>
                <w:rFonts w:asciiTheme="minorEastAsia" w:eastAsiaTheme="minorEastAsia" w:hAnsiTheme="minorEastAsia"/>
                <w:bCs/>
              </w:rPr>
            </w:pPr>
            <w:r w:rsidRPr="007C2D97">
              <w:rPr>
                <w:rFonts w:asciiTheme="minorEastAsia" w:eastAsiaTheme="minorEastAsia" w:hAnsiTheme="minorEastAsia" w:hint="eastAsia"/>
                <w:bCs/>
              </w:rPr>
              <w:t>当該加算を算定する場合は、研修を修了した従業者を配置している旨を市へ届け出るとともに、当該旨を事業所に掲示し、かつ公表する必要があること。</w:t>
            </w:r>
          </w:p>
          <w:p w14:paraId="611F815C" w14:textId="77777777" w:rsidR="00A11FE2" w:rsidRPr="007C2D97" w:rsidRDefault="00A11FE2" w:rsidP="00A11FE2">
            <w:pPr>
              <w:autoSpaceDE w:val="0"/>
              <w:autoSpaceDN w:val="0"/>
              <w:spacing w:line="260" w:lineRule="exact"/>
              <w:ind w:leftChars="100" w:left="180" w:firstLineChars="100" w:firstLine="180"/>
              <w:rPr>
                <w:rFonts w:asciiTheme="minorEastAsia" w:eastAsiaTheme="minorEastAsia" w:hAnsiTheme="minorEastAsia"/>
                <w:bCs/>
              </w:rPr>
            </w:pPr>
            <w:r w:rsidRPr="007C2D97">
              <w:rPr>
                <w:rFonts w:asciiTheme="minorEastAsia" w:eastAsiaTheme="minorEastAsia" w:hAnsiTheme="minorEastAsia" w:hint="eastAsia"/>
                <w:bCs/>
              </w:rPr>
              <w:t>なお、ピアサポーター等の本人の氏名の公表を求めるものではなく、加算の算定要件を満たすピアサポーター等を配置している事業所である旨を公表することを求める趣旨であること。また、当該旨の公表に当たっては、あらかじめピアサポーターである障害者等の本人に対し、公表の趣旨（※）を障害特性に配慮しつつ丁寧に説明を行った上で、同意を得ることが必要である。</w:t>
            </w:r>
          </w:p>
          <w:p w14:paraId="10B297FB" w14:textId="77777777" w:rsidR="00A11FE2" w:rsidRPr="007C2D97" w:rsidRDefault="00A11FE2" w:rsidP="00A11FE2">
            <w:pPr>
              <w:autoSpaceDE w:val="0"/>
              <w:autoSpaceDN w:val="0"/>
              <w:spacing w:line="260" w:lineRule="exact"/>
              <w:ind w:leftChars="200" w:left="539" w:hangingChars="100" w:hanging="180"/>
              <w:rPr>
                <w:rFonts w:asciiTheme="majorEastAsia" w:eastAsiaTheme="majorEastAsia" w:hAnsiTheme="majorEastAsia"/>
                <w:bCs/>
              </w:rPr>
            </w:pPr>
            <w:r w:rsidRPr="007C2D97">
              <w:rPr>
                <w:rFonts w:asciiTheme="minorEastAsia" w:eastAsiaTheme="minorEastAsia" w:hAnsiTheme="minorEastAsia" w:hint="eastAsia"/>
                <w:bCs/>
              </w:rPr>
              <w:t>※ピアサポートによる支援を希望する者に対し、事業所の選択の重要な情報として知ってもらうために公表するものである。</w:t>
            </w:r>
          </w:p>
        </w:tc>
      </w:tr>
      <w:tr w:rsidR="007C2D97" w:rsidRPr="007C2D97" w14:paraId="253F4F95" w14:textId="77777777" w:rsidTr="00167F15">
        <w:trPr>
          <w:trHeight w:val="425"/>
        </w:trPr>
        <w:tc>
          <w:tcPr>
            <w:tcW w:w="1134" w:type="dxa"/>
            <w:vMerge w:val="restart"/>
            <w:tcBorders>
              <w:top w:val="single" w:sz="4" w:space="0" w:color="auto"/>
            </w:tcBorders>
          </w:tcPr>
          <w:p w14:paraId="11B632F1" w14:textId="568EABF8" w:rsidR="00A11FE2" w:rsidRPr="007C2D97" w:rsidRDefault="002120D2" w:rsidP="00A11FE2">
            <w:pPr>
              <w:autoSpaceDE w:val="0"/>
              <w:autoSpaceDN w:val="0"/>
              <w:spacing w:line="260" w:lineRule="exact"/>
              <w:jc w:val="left"/>
              <w:rPr>
                <w:rFonts w:asciiTheme="minorEastAsia" w:eastAsiaTheme="minorEastAsia" w:hAnsiTheme="minorEastAsia"/>
                <w:bCs/>
              </w:rPr>
            </w:pPr>
            <w:r w:rsidRPr="007C2D97">
              <w:rPr>
                <w:rFonts w:ascii="ＭＳ ゴシック" w:eastAsia="ＭＳ ゴシック" w:hAnsi="ＭＳ ゴシック" w:hint="eastAsia"/>
                <w:b/>
              </w:rPr>
              <w:t>2</w:t>
            </w:r>
            <w:r w:rsidR="00BB7B59" w:rsidRPr="007C2D97">
              <w:rPr>
                <w:rFonts w:ascii="ＭＳ ゴシック" w:eastAsia="ＭＳ ゴシック" w:hAnsi="ＭＳ ゴシック" w:hint="eastAsia"/>
                <w:b/>
              </w:rPr>
              <w:t>9</w:t>
            </w:r>
            <w:r w:rsidR="00A11FE2" w:rsidRPr="007C2D97">
              <w:rPr>
                <w:rFonts w:asciiTheme="minorEastAsia" w:eastAsiaTheme="minorEastAsia" w:hAnsiTheme="minorEastAsia" w:hint="eastAsia"/>
                <w:bCs/>
              </w:rPr>
              <w:t xml:space="preserve"> 地域生活支援拠点等相談強化</w:t>
            </w:r>
          </w:p>
          <w:p w14:paraId="15CD0824" w14:textId="77777777" w:rsidR="00A11FE2" w:rsidRPr="007C2D97" w:rsidRDefault="00A11FE2" w:rsidP="00A11FE2">
            <w:pPr>
              <w:autoSpaceDE w:val="0"/>
              <w:autoSpaceDN w:val="0"/>
              <w:spacing w:line="260" w:lineRule="exact"/>
              <w:jc w:val="left"/>
              <w:rPr>
                <w:rFonts w:asciiTheme="minorEastAsia" w:eastAsiaTheme="minorEastAsia" w:hAnsiTheme="minorEastAsia"/>
                <w:bCs/>
              </w:rPr>
            </w:pPr>
            <w:r w:rsidRPr="007C2D97">
              <w:rPr>
                <w:rFonts w:asciiTheme="minorEastAsia" w:eastAsiaTheme="minorEastAsia" w:hAnsiTheme="minorEastAsia" w:hint="eastAsia"/>
                <w:bCs/>
              </w:rPr>
              <w:t>加算</w:t>
            </w:r>
          </w:p>
          <w:p w14:paraId="75BE1694" w14:textId="77777777" w:rsidR="00A11FE2" w:rsidRPr="007C2D97" w:rsidRDefault="00A11FE2" w:rsidP="00A11FE2">
            <w:pPr>
              <w:autoSpaceDE w:val="0"/>
              <w:autoSpaceDN w:val="0"/>
              <w:spacing w:line="260" w:lineRule="exact"/>
              <w:jc w:val="left"/>
              <w:rPr>
                <w:rFonts w:asciiTheme="minorEastAsia" w:eastAsiaTheme="minorEastAsia" w:hAnsiTheme="minorEastAsia"/>
                <w:bCs/>
              </w:rPr>
            </w:pPr>
          </w:p>
          <w:p w14:paraId="1875333D" w14:textId="77777777" w:rsidR="00A11FE2" w:rsidRPr="007C2D97" w:rsidRDefault="00A11FE2" w:rsidP="00A11FE2">
            <w:pPr>
              <w:autoSpaceDE w:val="0"/>
              <w:autoSpaceDN w:val="0"/>
              <w:spacing w:line="260" w:lineRule="exact"/>
              <w:jc w:val="left"/>
              <w:rPr>
                <w:rFonts w:asciiTheme="minorEastAsia" w:eastAsiaTheme="minorEastAsia" w:hAnsiTheme="minorEastAsia"/>
                <w:bCs/>
                <w:spacing w:val="-4"/>
              </w:rPr>
            </w:pPr>
            <w:r w:rsidRPr="007C2D97">
              <w:rPr>
                <w:rFonts w:asciiTheme="minorEastAsia" w:eastAsiaTheme="minorEastAsia" w:hAnsiTheme="minorEastAsia" w:hint="eastAsia"/>
                <w:bCs/>
                <w:spacing w:val="-4"/>
              </w:rPr>
              <w:t>費用別表16費用通知</w:t>
            </w:r>
          </w:p>
          <w:p w14:paraId="633B6E38" w14:textId="5B326F95" w:rsidR="00A11FE2" w:rsidRPr="007C2D97" w:rsidRDefault="00A11FE2" w:rsidP="00A11FE2">
            <w:pPr>
              <w:autoSpaceDE w:val="0"/>
              <w:autoSpaceDN w:val="0"/>
              <w:spacing w:line="260" w:lineRule="exact"/>
              <w:jc w:val="left"/>
              <w:rPr>
                <w:rFonts w:asciiTheme="minorEastAsia" w:eastAsiaTheme="minorEastAsia" w:hAnsiTheme="minorEastAsia"/>
                <w:bCs/>
                <w:spacing w:val="-4"/>
              </w:rPr>
            </w:pPr>
            <w:r w:rsidRPr="007C2D97">
              <w:rPr>
                <w:rFonts w:asciiTheme="minorEastAsia" w:eastAsiaTheme="minorEastAsia" w:hAnsiTheme="minorEastAsia"/>
                <w:bCs/>
                <w:spacing w:val="-4"/>
              </w:rPr>
              <w:t xml:space="preserve">4 </w:t>
            </w:r>
            <w:r w:rsidR="00DE1F58" w:rsidRPr="007C2D97">
              <w:rPr>
                <w:rFonts w:asciiTheme="majorEastAsia" w:eastAsiaTheme="majorEastAsia" w:hAnsiTheme="majorEastAsia" w:hint="eastAsia"/>
                <w:b/>
                <w:spacing w:val="-4"/>
              </w:rPr>
              <w:t>19</w:t>
            </w:r>
          </w:p>
          <w:p w14:paraId="7A0049FC" w14:textId="77777777" w:rsidR="00A11FE2" w:rsidRPr="007C2D97" w:rsidRDefault="00A11FE2" w:rsidP="00A11FE2">
            <w:pPr>
              <w:autoSpaceDE w:val="0"/>
              <w:autoSpaceDN w:val="0"/>
              <w:spacing w:line="260" w:lineRule="exact"/>
              <w:jc w:val="left"/>
              <w:rPr>
                <w:rFonts w:asciiTheme="minorEastAsia" w:eastAsiaTheme="minorEastAsia" w:hAnsiTheme="minorEastAsia"/>
                <w:bCs/>
                <w:spacing w:val="-4"/>
              </w:rPr>
            </w:pPr>
            <w:r w:rsidRPr="007C2D97">
              <w:rPr>
                <w:rFonts w:asciiTheme="minorEastAsia" w:eastAsiaTheme="minorEastAsia" w:hAnsiTheme="minorEastAsia" w:hint="eastAsia"/>
                <w:bCs/>
                <w:spacing w:val="-4"/>
              </w:rPr>
              <w:t>児費用別表16</w:t>
            </w:r>
          </w:p>
          <w:p w14:paraId="78233B1C" w14:textId="77777777" w:rsidR="00A11FE2" w:rsidRPr="007C2D97" w:rsidRDefault="00A11FE2" w:rsidP="00A11FE2">
            <w:pPr>
              <w:autoSpaceDE w:val="0"/>
              <w:autoSpaceDN w:val="0"/>
              <w:spacing w:line="260" w:lineRule="exact"/>
              <w:jc w:val="left"/>
              <w:rPr>
                <w:rFonts w:asciiTheme="minorEastAsia" w:eastAsiaTheme="minorEastAsia" w:hAnsiTheme="minorEastAsia"/>
                <w:bCs/>
                <w:spacing w:val="-4"/>
              </w:rPr>
            </w:pPr>
            <w:r w:rsidRPr="007C2D97">
              <w:rPr>
                <w:rFonts w:asciiTheme="minorEastAsia" w:eastAsiaTheme="minorEastAsia" w:hAnsiTheme="minorEastAsia" w:hint="eastAsia"/>
                <w:bCs/>
                <w:spacing w:val="-4"/>
              </w:rPr>
              <w:t>児費用通知</w:t>
            </w:r>
          </w:p>
          <w:p w14:paraId="7A9F9708" w14:textId="77777777" w:rsidR="00A11FE2" w:rsidRPr="007C2D97" w:rsidRDefault="00A11FE2" w:rsidP="00A11FE2">
            <w:pPr>
              <w:autoSpaceDE w:val="0"/>
              <w:autoSpaceDN w:val="0"/>
              <w:spacing w:line="260" w:lineRule="exact"/>
              <w:jc w:val="left"/>
              <w:rPr>
                <w:rFonts w:asciiTheme="minorEastAsia" w:eastAsiaTheme="minorEastAsia" w:hAnsiTheme="minorEastAsia"/>
                <w:bCs/>
              </w:rPr>
            </w:pPr>
            <w:r w:rsidRPr="007C2D97">
              <w:rPr>
                <w:rFonts w:asciiTheme="minorEastAsia" w:eastAsiaTheme="minorEastAsia" w:hAnsiTheme="minorEastAsia"/>
                <w:bCs/>
                <w:spacing w:val="-4"/>
              </w:rPr>
              <w:t xml:space="preserve">4 </w:t>
            </w:r>
            <w:r w:rsidRPr="007C2D97">
              <w:rPr>
                <w:rFonts w:asciiTheme="minorEastAsia" w:eastAsiaTheme="minorEastAsia" w:hAnsiTheme="minorEastAsia" w:hint="eastAsia"/>
                <w:bCs/>
                <w:spacing w:val="-4"/>
              </w:rPr>
              <w:t>17</w:t>
            </w:r>
          </w:p>
        </w:tc>
        <w:tc>
          <w:tcPr>
            <w:tcW w:w="5245" w:type="dxa"/>
            <w:gridSpan w:val="2"/>
            <w:tcBorders>
              <w:top w:val="single" w:sz="8" w:space="0" w:color="auto"/>
              <w:bottom w:val="nil"/>
            </w:tcBorders>
          </w:tcPr>
          <w:p w14:paraId="57720378" w14:textId="41956C44"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以下の</w:t>
            </w:r>
            <w:r w:rsidR="002120D2" w:rsidRPr="007C2D97">
              <w:rPr>
                <w:rFonts w:asciiTheme="minorEastAsia" w:eastAsiaTheme="minorEastAsia" w:hAnsiTheme="minorEastAsia" w:hint="eastAsia"/>
              </w:rPr>
              <w:t>にこども家庭庁長官及び</w:t>
            </w:r>
            <w:r w:rsidRPr="007C2D97">
              <w:rPr>
                <w:rFonts w:asciiTheme="minorEastAsia" w:eastAsiaTheme="minorEastAsia" w:hAnsiTheme="minorEastAsia" w:hint="eastAsia"/>
              </w:rPr>
              <w:t>厚生労働大臣が定める基準に適合しているものとして市に届け出た事業所が、障がい害の特性に起因して生じた緊急の事態その他の緊急に支援が必要</w:t>
            </w:r>
          </w:p>
        </w:tc>
        <w:tc>
          <w:tcPr>
            <w:tcW w:w="851" w:type="dxa"/>
            <w:gridSpan w:val="2"/>
            <w:tcBorders>
              <w:top w:val="single" w:sz="8" w:space="0" w:color="auto"/>
              <w:bottom w:val="single" w:sz="4" w:space="0" w:color="000000" w:themeColor="text1"/>
            </w:tcBorders>
          </w:tcPr>
          <w:p w14:paraId="4BFBEC48"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1AA47042"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31734F3F"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5" w:type="dxa"/>
            <w:gridSpan w:val="2"/>
            <w:tcBorders>
              <w:top w:val="single" w:sz="8" w:space="0" w:color="auto"/>
              <w:bottom w:val="single" w:sz="4" w:space="0" w:color="000000" w:themeColor="text1"/>
            </w:tcBorders>
          </w:tcPr>
          <w:p w14:paraId="2FB3F15D" w14:textId="77777777" w:rsidR="00A11FE2" w:rsidRPr="007C2D97" w:rsidRDefault="00A11FE2" w:rsidP="00A11FE2">
            <w:pPr>
              <w:autoSpaceDE w:val="0"/>
              <w:autoSpaceDN w:val="0"/>
              <w:spacing w:line="260" w:lineRule="exact"/>
              <w:rPr>
                <w:rFonts w:asciiTheme="minorEastAsia" w:eastAsiaTheme="minorEastAsia" w:hAnsiTheme="minorEastAsia"/>
              </w:rPr>
            </w:pPr>
          </w:p>
        </w:tc>
      </w:tr>
      <w:tr w:rsidR="007C2D97" w:rsidRPr="007C2D97" w14:paraId="577ADE0D" w14:textId="77777777" w:rsidTr="00167F15">
        <w:trPr>
          <w:trHeight w:val="1609"/>
        </w:trPr>
        <w:tc>
          <w:tcPr>
            <w:tcW w:w="1134" w:type="dxa"/>
            <w:vMerge/>
            <w:tcBorders>
              <w:bottom w:val="nil"/>
            </w:tcBorders>
          </w:tcPr>
          <w:p w14:paraId="08DCD5F5" w14:textId="77777777" w:rsidR="00A11FE2" w:rsidRPr="007C2D97"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dotted" w:sz="4" w:space="0" w:color="auto"/>
            </w:tcBorders>
          </w:tcPr>
          <w:p w14:paraId="1B08CEC7" w14:textId="1C674F76"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w:t>
            </w:r>
            <w:r w:rsidR="002120D2" w:rsidRPr="007C2D97">
              <w:rPr>
                <w:rFonts w:asciiTheme="minorEastAsia" w:eastAsiaTheme="minorEastAsia" w:hAnsiTheme="minorEastAsia" w:hint="eastAsia"/>
              </w:rPr>
              <w:t>な事態が生じた者（障がい</w:t>
            </w:r>
            <w:r w:rsidRPr="007C2D97">
              <w:rPr>
                <w:rFonts w:asciiTheme="minorEastAsia" w:eastAsiaTheme="minorEastAsia" w:hAnsiTheme="minorEastAsia" w:hint="eastAsia"/>
              </w:rPr>
              <w:t>児）（以下「要支援者（要支援児）」という。）が短期入所を利用する場合において、短期入所事業者に対して当該要支援者（要支援児）に関する必要な情報の提供及び当該短期入所の利用に関する調整（注）を行った場合には、当該要支援者（要支援児）１人につき１月に４回を限度として７００単位を加算していますか。</w:t>
            </w:r>
          </w:p>
          <w:p w14:paraId="3BF179AA" w14:textId="77777777" w:rsidR="00A11FE2" w:rsidRPr="007C2D97" w:rsidRDefault="00A11FE2" w:rsidP="00A11FE2">
            <w:pPr>
              <w:autoSpaceDE w:val="0"/>
              <w:autoSpaceDN w:val="0"/>
              <w:spacing w:line="260" w:lineRule="exact"/>
              <w:ind w:left="719" w:hangingChars="400" w:hanging="719"/>
              <w:rPr>
                <w:rFonts w:asciiTheme="minorEastAsia" w:eastAsiaTheme="minorEastAsia" w:hAnsiTheme="minorEastAsia"/>
              </w:rPr>
            </w:pPr>
            <w:r w:rsidRPr="007C2D97">
              <w:rPr>
                <w:rFonts w:asciiTheme="minorEastAsia" w:eastAsiaTheme="minorEastAsia" w:hAnsiTheme="minorEastAsia" w:hint="eastAsia"/>
              </w:rPr>
              <w:t xml:space="preserve">　　　注）　現に当該要支援者（要支援児）が短期入所を利用していない場合にあっては、サービス等利用計画（障害時支援利用計画）の作成又は変更を含みます。</w:t>
            </w:r>
          </w:p>
          <w:p w14:paraId="39D552A3" w14:textId="2A996881"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【特定相談】なお、当該特定相談支援事業者が</w:t>
            </w:r>
            <w:r w:rsidR="002120D2" w:rsidRPr="007C2D97">
              <w:rPr>
                <w:rFonts w:ascii="ＭＳ ゴシック" w:eastAsia="ＭＳ ゴシック" w:hAnsi="ＭＳ ゴシック" w:hint="eastAsia"/>
                <w:b/>
                <w:bCs/>
              </w:rPr>
              <w:t>指定自立生活援助事業者又</w:t>
            </w:r>
            <w:r w:rsidR="003674C1" w:rsidRPr="007C2D97">
              <w:rPr>
                <w:rFonts w:ascii="ＭＳ ゴシック" w:eastAsia="ＭＳ ゴシック" w:hAnsi="ＭＳ ゴシック" w:hint="eastAsia"/>
                <w:b/>
                <w:bCs/>
              </w:rPr>
              <w:t>は</w:t>
            </w:r>
            <w:r w:rsidRPr="007C2D97">
              <w:rPr>
                <w:rFonts w:asciiTheme="minorEastAsia" w:eastAsiaTheme="minorEastAsia" w:hAnsiTheme="minorEastAsia" w:hint="eastAsia"/>
              </w:rPr>
              <w:t>地域定着支援事業者の指定を併せて受け、かつ、計画相談支援の事業と</w:t>
            </w:r>
            <w:r w:rsidR="003674C1" w:rsidRPr="007C2D97">
              <w:rPr>
                <w:rFonts w:ascii="ＭＳ ゴシック" w:eastAsia="ＭＳ ゴシック" w:hAnsi="ＭＳ ゴシック" w:hint="eastAsia"/>
                <w:b/>
                <w:bCs/>
              </w:rPr>
              <w:t>指定自立生活援助又は</w:t>
            </w:r>
            <w:r w:rsidRPr="007C2D97">
              <w:rPr>
                <w:rFonts w:asciiTheme="minorEastAsia" w:eastAsiaTheme="minorEastAsia" w:hAnsiTheme="minorEastAsia" w:hint="eastAsia"/>
              </w:rPr>
              <w:t>地域定着支援の事業とを同一の事業所において一体的に運営している場合であって、</w:t>
            </w:r>
            <w:r w:rsidR="003674C1" w:rsidRPr="007C2D97">
              <w:rPr>
                <w:rFonts w:ascii="ＭＳ ゴシック" w:eastAsia="ＭＳ ゴシック" w:hAnsi="ＭＳ ゴシック" w:hint="eastAsia"/>
                <w:b/>
                <w:bCs/>
              </w:rPr>
              <w:t>当該指定自立生活援助事業者が障害者の日常生活及び社会生活を</w:t>
            </w:r>
            <w:r w:rsidR="003674C1" w:rsidRPr="007C2D97">
              <w:rPr>
                <w:rFonts w:ascii="ＭＳ ゴシック" w:eastAsia="ＭＳ ゴシック" w:hAnsi="ＭＳ ゴシック" w:hint="eastAsia"/>
                <w:b/>
                <w:bCs/>
              </w:rPr>
              <w:lastRenderedPageBreak/>
              <w:t>総合的に支援するための法律に基づく指定障害福祉サービス等及び基準該当障害福祉サービスに要する費用の額の算定に関する基準（平成18年厚生労働省告示第523号）別表介護給付費等単位数表第14の３の６の緊急時支援加算を算定する場合又は</w:t>
            </w:r>
            <w:r w:rsidRPr="007C2D97">
              <w:rPr>
                <w:rFonts w:asciiTheme="minorEastAsia" w:eastAsiaTheme="minorEastAsia" w:hAnsiTheme="minorEastAsia" w:hint="eastAsia"/>
              </w:rPr>
              <w:t>当該地域定着支援事業者が地域定着支援サービス費を算定する場合を除きます。</w:t>
            </w:r>
          </w:p>
          <w:p w14:paraId="47D015ED"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【厚生労働大臣が定める基準】</w:t>
            </w:r>
          </w:p>
          <w:p w14:paraId="14E5EF5B"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 xml:space="preserve">　（平成27年厚生労働省告示第180号　第7号）（平成27年厚生労働省告示第18</w:t>
            </w:r>
            <w:r w:rsidRPr="007C2D97">
              <w:rPr>
                <w:rFonts w:asciiTheme="minorEastAsia" w:eastAsiaTheme="minorEastAsia" w:hAnsiTheme="minorEastAsia"/>
              </w:rPr>
              <w:t>1</w:t>
            </w:r>
            <w:r w:rsidRPr="007C2D97">
              <w:rPr>
                <w:rFonts w:asciiTheme="minorEastAsia" w:eastAsiaTheme="minorEastAsia" w:hAnsiTheme="minorEastAsia" w:hint="eastAsia"/>
              </w:rPr>
              <w:t>号　第7号）</w:t>
            </w:r>
          </w:p>
          <w:p w14:paraId="541C29C2"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運営規程において、地域生活支援拠点等であることを定めていること。</w:t>
            </w:r>
          </w:p>
        </w:tc>
      </w:tr>
      <w:tr w:rsidR="007C2D97" w:rsidRPr="007C2D97" w14:paraId="2896822D" w14:textId="77777777" w:rsidTr="00167F15">
        <w:trPr>
          <w:trHeight w:val="1950"/>
        </w:trPr>
        <w:tc>
          <w:tcPr>
            <w:tcW w:w="1134" w:type="dxa"/>
            <w:vMerge w:val="restart"/>
            <w:tcBorders>
              <w:top w:val="nil"/>
            </w:tcBorders>
          </w:tcPr>
          <w:p w14:paraId="1FA58C1D" w14:textId="77777777" w:rsidR="00A11FE2" w:rsidRPr="007C2D97" w:rsidRDefault="00A11FE2" w:rsidP="00A11FE2">
            <w:pPr>
              <w:autoSpaceDE w:val="0"/>
              <w:autoSpaceDN w:val="0"/>
              <w:spacing w:line="260" w:lineRule="exact"/>
              <w:jc w:val="left"/>
              <w:rPr>
                <w:rFonts w:asciiTheme="minorEastAsia" w:eastAsiaTheme="minorEastAsia" w:hAnsiTheme="minorEastAsia"/>
              </w:rPr>
            </w:pPr>
          </w:p>
        </w:tc>
        <w:tc>
          <w:tcPr>
            <w:tcW w:w="8931" w:type="dxa"/>
            <w:gridSpan w:val="6"/>
            <w:tcBorders>
              <w:top w:val="dotted" w:sz="4" w:space="0" w:color="auto"/>
              <w:bottom w:val="single" w:sz="4" w:space="0" w:color="000000" w:themeColor="text1"/>
            </w:tcBorders>
          </w:tcPr>
          <w:p w14:paraId="2CFD03E3"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当該加算は、地域生活支援拠点等の必要な相談機能として、地域の生活で生じる障がい者等（障がい児等）やその家族の緊急事態において、迅速・確実な相談支援の実施及び短期入所の活用により、地域における生活の安心感を担保することを目的とするものであり、この加算の対象となる事業所については、地域生活支援拠点等であることを十分に踏まえ、当該加算の趣旨に合致した適切な運用を図られるよう留意されたい。</w:t>
            </w:r>
          </w:p>
          <w:p w14:paraId="018ADCA8"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当該加算は、障がいの特性に起因して生じた緊急の事態その他の緊急に支援が必要な事態が生じた要支援</w:t>
            </w:r>
          </w:p>
          <w:p w14:paraId="473FCD8E" w14:textId="77777777" w:rsidR="00A11FE2" w:rsidRPr="007C2D97" w:rsidRDefault="00A11FE2" w:rsidP="00A11FE2">
            <w:pPr>
              <w:autoSpaceDE w:val="0"/>
              <w:autoSpaceDN w:val="0"/>
              <w:spacing w:line="260" w:lineRule="exact"/>
              <w:ind w:leftChars="100" w:left="180"/>
              <w:rPr>
                <w:rFonts w:asciiTheme="minorEastAsia" w:eastAsiaTheme="minorEastAsia" w:hAnsiTheme="minorEastAsia"/>
              </w:rPr>
            </w:pPr>
            <w:r w:rsidRPr="007C2D97">
              <w:rPr>
                <w:rFonts w:asciiTheme="minorEastAsia" w:eastAsiaTheme="minorEastAsia" w:hAnsiTheme="minorEastAsia" w:hint="eastAsia"/>
              </w:rPr>
              <w:t>者又はその家族等（要支援児の保護者）からの要請に基づき、速やかに短期入所事業者に対して当該要支援者（要支援児）に関する必要な情報の提供及び当該短期入所の利用に関する調整（以下「連絡・調整」とい</w:t>
            </w:r>
          </w:p>
          <w:p w14:paraId="75BDA716" w14:textId="77777777" w:rsidR="00A11FE2" w:rsidRPr="007C2D97" w:rsidRDefault="00A11FE2" w:rsidP="00A11FE2">
            <w:pPr>
              <w:autoSpaceDE w:val="0"/>
              <w:autoSpaceDN w:val="0"/>
              <w:spacing w:line="260" w:lineRule="exact"/>
              <w:ind w:leftChars="100" w:left="180"/>
              <w:rPr>
                <w:rFonts w:asciiTheme="minorEastAsia" w:eastAsiaTheme="minorEastAsia" w:hAnsiTheme="minorEastAsia"/>
              </w:rPr>
            </w:pPr>
            <w:r w:rsidRPr="007C2D97">
              <w:rPr>
                <w:rFonts w:asciiTheme="minorEastAsia" w:eastAsiaTheme="minorEastAsia" w:hAnsiTheme="minorEastAsia" w:hint="eastAsia"/>
              </w:rPr>
              <w:t>う。）を行った場合に、当該要支援者（要支援児）１人につき１月に４回を限度として加算するものである。</w:t>
            </w:r>
          </w:p>
          <w:p w14:paraId="07BFEEE2"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当該加算は、他の特定相談（障害児相談）支援事業所において計画相談支援（障害児相談支援）を行っている要支援者（要支援児）又はその家族等からの要請に基づき連絡・調整を行った場合は算定できない。</w:t>
            </w:r>
          </w:p>
          <w:p w14:paraId="693BF930"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ただし、当該要支援者（要支援児）が短期入所を含む障害福祉サービス等（障害福祉サービス及び障害児通所支援）を利用していない場合においては、当該特定相談（障害児相談）支援事業所によりサービス等利用計画（障害児支援利用計画）の作成を行った場合は、当該計画作成に係るサービス利用支援費（障害児支援利用援助費）の算定に併せて算定できるものであること。</w:t>
            </w:r>
          </w:p>
          <w:p w14:paraId="3CD3A345" w14:textId="52F132EC" w:rsidR="00A11FE2" w:rsidRPr="007C2D97" w:rsidRDefault="00A11FE2" w:rsidP="00470A04">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【特定相談】</w:t>
            </w:r>
            <w:r w:rsidR="00470A04" w:rsidRPr="007C2D97">
              <w:rPr>
                <w:rFonts w:asciiTheme="majorEastAsia" w:eastAsiaTheme="majorEastAsia" w:hAnsiTheme="majorEastAsia" w:hint="eastAsia"/>
                <w:b/>
                <w:bCs/>
              </w:rPr>
              <w:t>指定自立生活援助事業所又は</w:t>
            </w:r>
            <w:r w:rsidRPr="007C2D97">
              <w:rPr>
                <w:rFonts w:asciiTheme="minorEastAsia" w:eastAsiaTheme="minorEastAsia" w:hAnsiTheme="minorEastAsia" w:hint="eastAsia"/>
              </w:rPr>
              <w:t>地域定着支援事業所と一体的に事業を行っている場合であって、かつ、</w:t>
            </w:r>
            <w:r w:rsidR="00470A04" w:rsidRPr="007C2D97">
              <w:rPr>
                <w:rFonts w:asciiTheme="majorEastAsia" w:eastAsiaTheme="majorEastAsia" w:hAnsiTheme="majorEastAsia" w:hint="eastAsia"/>
                <w:b/>
                <w:bCs/>
              </w:rPr>
              <w:t>当該指定自立生活援助事業所又は</w:t>
            </w:r>
            <w:r w:rsidRPr="007C2D97">
              <w:rPr>
                <w:rFonts w:asciiTheme="minorEastAsia" w:eastAsiaTheme="minorEastAsia" w:hAnsiTheme="minorEastAsia" w:hint="eastAsia"/>
              </w:rPr>
              <w:t>当該地域定着支援事業所において当該利用者に係る</w:t>
            </w:r>
            <w:r w:rsidR="00470A04" w:rsidRPr="007C2D97">
              <w:rPr>
                <w:rFonts w:ascii="ＭＳ ゴシック" w:eastAsia="ＭＳ ゴシック" w:hAnsi="ＭＳ ゴシック" w:hint="eastAsia"/>
                <w:b/>
                <w:bCs/>
              </w:rPr>
              <w:t>自立生活援助における緊急時支援加算又は</w:t>
            </w:r>
            <w:r w:rsidRPr="007C2D97">
              <w:rPr>
                <w:rFonts w:asciiTheme="minorEastAsia" w:eastAsiaTheme="minorEastAsia" w:hAnsiTheme="minorEastAsia" w:hint="eastAsia"/>
              </w:rPr>
              <w:t>地域定着支援サービス費を算定する場合は、特定相談支援事業所において当該加算を算定できないものとする。</w:t>
            </w:r>
          </w:p>
          <w:p w14:paraId="1E2B5912" w14:textId="77777777" w:rsidR="00A11FE2" w:rsidRPr="007C2D97" w:rsidRDefault="00A11FE2" w:rsidP="00A11FE2">
            <w:pPr>
              <w:autoSpaceDE w:val="0"/>
              <w:autoSpaceDN w:val="0"/>
              <w:spacing w:line="140" w:lineRule="exact"/>
              <w:ind w:left="180" w:hangingChars="100" w:hanging="180"/>
              <w:rPr>
                <w:rFonts w:asciiTheme="minorEastAsia" w:eastAsiaTheme="minorEastAsia" w:hAnsiTheme="minorEastAsia"/>
              </w:rPr>
            </w:pPr>
          </w:p>
          <w:p w14:paraId="0004DA90"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問</w:t>
            </w:r>
            <w:r w:rsidRPr="007C2D97">
              <w:rPr>
                <w:rFonts w:asciiTheme="minorEastAsia" w:eastAsiaTheme="minorEastAsia" w:hAnsiTheme="minorEastAsia"/>
              </w:rPr>
              <w:t xml:space="preserve">　</w:t>
            </w:r>
            <w:r w:rsidRPr="007C2D97">
              <w:rPr>
                <w:rFonts w:asciiTheme="minorEastAsia" w:eastAsiaTheme="minorEastAsia" w:hAnsiTheme="minorEastAsia" w:hint="eastAsia"/>
              </w:rPr>
              <w:t>「障がいの特性に起因して生じた緊急の事態その他の緊急に支援が必要な事態が生じた者」とはどのような者か。</w:t>
            </w:r>
          </w:p>
          <w:p w14:paraId="554183AE"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答　</w:t>
            </w:r>
            <w:r w:rsidRPr="007C2D97">
              <w:rPr>
                <w:rFonts w:asciiTheme="minorEastAsia" w:eastAsiaTheme="minorEastAsia" w:hAnsiTheme="minorEastAsia" w:hint="eastAsia"/>
              </w:rPr>
              <w:t>例えば、単身の障がい者で普段は緊急対応を要さないため、地域定着支援の支給対象にはならなかったが、</w:t>
            </w:r>
          </w:p>
          <w:p w14:paraId="4D657AFC" w14:textId="77777777" w:rsidR="00A11FE2" w:rsidRPr="007C2D97" w:rsidRDefault="00A11FE2" w:rsidP="00A11FE2">
            <w:pPr>
              <w:autoSpaceDE w:val="0"/>
              <w:autoSpaceDN w:val="0"/>
              <w:spacing w:line="260" w:lineRule="exact"/>
              <w:ind w:leftChars="100" w:left="180"/>
              <w:rPr>
                <w:rFonts w:asciiTheme="minorEastAsia" w:eastAsiaTheme="minorEastAsia" w:hAnsiTheme="minorEastAsia"/>
              </w:rPr>
            </w:pPr>
            <w:r w:rsidRPr="007C2D97">
              <w:rPr>
                <w:rFonts w:asciiTheme="minorEastAsia" w:eastAsiaTheme="minorEastAsia" w:hAnsiTheme="minorEastAsia" w:hint="eastAsia"/>
              </w:rPr>
              <w:t xml:space="preserve">　・　家族、第三者からの権利侵害、虐待等により、一時的に緊急短期入所の対応を要した</w:t>
            </w:r>
          </w:p>
          <w:p w14:paraId="492BF5E8"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　精神障がいによる病状悪化のため、一時的に緊急短期入所の対応を要した</w:t>
            </w:r>
          </w:p>
          <w:p w14:paraId="36858F63"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等の者が考えられるが、当該利用者やその家族の状況等を踏まえて、市町村において判断されたい。</w:t>
            </w:r>
          </w:p>
          <w:p w14:paraId="3CDA9518"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（Ｑ＆Ａ（平成30年3月30日）　問14）</w:t>
            </w:r>
          </w:p>
        </w:tc>
      </w:tr>
      <w:tr w:rsidR="007C2D97" w:rsidRPr="007C2D97" w14:paraId="0CE87D88" w14:textId="77777777" w:rsidTr="00167F15">
        <w:trPr>
          <w:trHeight w:val="402"/>
        </w:trPr>
        <w:tc>
          <w:tcPr>
            <w:tcW w:w="1134" w:type="dxa"/>
            <w:vMerge/>
          </w:tcPr>
          <w:p w14:paraId="310CC4A0" w14:textId="77777777" w:rsidR="00A11FE2" w:rsidRPr="007C2D97" w:rsidRDefault="00A11FE2" w:rsidP="00A11FE2">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000000" w:themeColor="text1"/>
              <w:bottom w:val="nil"/>
            </w:tcBorders>
          </w:tcPr>
          <w:p w14:paraId="51E00484"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2)　当該加算の対象となる連絡・調整を行った場合は、要請のあった時間、要請の内容、連絡・調整を行った時刻及び地域生活</w:t>
            </w:r>
          </w:p>
        </w:tc>
        <w:tc>
          <w:tcPr>
            <w:tcW w:w="851" w:type="dxa"/>
            <w:gridSpan w:val="2"/>
            <w:tcBorders>
              <w:top w:val="single" w:sz="4" w:space="0" w:color="000000" w:themeColor="text1"/>
              <w:bottom w:val="single" w:sz="4" w:space="0" w:color="auto"/>
            </w:tcBorders>
          </w:tcPr>
          <w:p w14:paraId="1A1A265B"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783E21D5"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gridSpan w:val="2"/>
            <w:tcBorders>
              <w:top w:val="single" w:sz="4" w:space="0" w:color="000000" w:themeColor="text1"/>
              <w:bottom w:val="single" w:sz="4" w:space="0" w:color="auto"/>
            </w:tcBorders>
          </w:tcPr>
          <w:p w14:paraId="02A4F21A" w14:textId="77777777" w:rsidR="00A11FE2" w:rsidRPr="007C2D97" w:rsidRDefault="00A11FE2" w:rsidP="00A11FE2">
            <w:pPr>
              <w:autoSpaceDE w:val="0"/>
              <w:autoSpaceDN w:val="0"/>
              <w:spacing w:line="260" w:lineRule="exact"/>
              <w:rPr>
                <w:rFonts w:asciiTheme="minorEastAsia" w:eastAsiaTheme="minorEastAsia" w:hAnsiTheme="minorEastAsia"/>
              </w:rPr>
            </w:pPr>
          </w:p>
        </w:tc>
      </w:tr>
      <w:tr w:rsidR="007C2D97" w:rsidRPr="007C2D97" w14:paraId="4B7FB7E5" w14:textId="77777777" w:rsidTr="00167F15">
        <w:trPr>
          <w:trHeight w:val="240"/>
        </w:trPr>
        <w:tc>
          <w:tcPr>
            <w:tcW w:w="1134" w:type="dxa"/>
            <w:vMerge/>
          </w:tcPr>
          <w:p w14:paraId="4E2472B8" w14:textId="77777777" w:rsidR="00A11FE2" w:rsidRPr="007C2D97" w:rsidRDefault="00A11FE2" w:rsidP="00A11FE2">
            <w:pPr>
              <w:autoSpaceDE w:val="0"/>
              <w:autoSpaceDN w:val="0"/>
              <w:spacing w:line="260" w:lineRule="exact"/>
              <w:rPr>
                <w:rFonts w:asciiTheme="minorEastAsia" w:eastAsiaTheme="minorEastAsia" w:hAnsiTheme="minorEastAsia"/>
              </w:rPr>
            </w:pPr>
          </w:p>
        </w:tc>
        <w:tc>
          <w:tcPr>
            <w:tcW w:w="8931" w:type="dxa"/>
            <w:gridSpan w:val="6"/>
            <w:tcBorders>
              <w:top w:val="nil"/>
              <w:bottom w:val="dotted" w:sz="4" w:space="0" w:color="auto"/>
            </w:tcBorders>
          </w:tcPr>
          <w:p w14:paraId="6751E309"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支援拠点等相談強化加算の算定対象である旨を記録していますか。</w:t>
            </w:r>
          </w:p>
        </w:tc>
      </w:tr>
      <w:tr w:rsidR="007C2D97" w:rsidRPr="007C2D97" w14:paraId="707F1387" w14:textId="77777777" w:rsidTr="00167F15">
        <w:trPr>
          <w:trHeight w:val="50"/>
        </w:trPr>
        <w:tc>
          <w:tcPr>
            <w:tcW w:w="1134" w:type="dxa"/>
            <w:vMerge/>
            <w:tcBorders>
              <w:bottom w:val="single" w:sz="8" w:space="0" w:color="auto"/>
            </w:tcBorders>
          </w:tcPr>
          <w:p w14:paraId="7DBEAE0B" w14:textId="77777777" w:rsidR="00A11FE2" w:rsidRPr="007C2D97" w:rsidRDefault="00A11FE2" w:rsidP="00A11FE2">
            <w:pPr>
              <w:autoSpaceDE w:val="0"/>
              <w:autoSpaceDN w:val="0"/>
              <w:spacing w:line="260" w:lineRule="exact"/>
              <w:rPr>
                <w:rFonts w:asciiTheme="minorEastAsia" w:eastAsiaTheme="minorEastAsia" w:hAnsiTheme="minorEastAsia"/>
              </w:rPr>
            </w:pPr>
          </w:p>
        </w:tc>
        <w:tc>
          <w:tcPr>
            <w:tcW w:w="8931" w:type="dxa"/>
            <w:gridSpan w:val="6"/>
            <w:tcBorders>
              <w:top w:val="dotted" w:sz="4" w:space="0" w:color="auto"/>
              <w:bottom w:val="single" w:sz="8" w:space="0" w:color="auto"/>
            </w:tcBorders>
          </w:tcPr>
          <w:p w14:paraId="1727E4BE"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当該記録は、５年間保存するとともに、市長等から求めがあった場合は、提出しなければならない。</w:t>
            </w:r>
          </w:p>
        </w:tc>
      </w:tr>
      <w:tr w:rsidR="007C2D97" w:rsidRPr="007C2D97" w14:paraId="324C7CD2" w14:textId="77777777" w:rsidTr="00167F15">
        <w:trPr>
          <w:trHeight w:val="670"/>
        </w:trPr>
        <w:tc>
          <w:tcPr>
            <w:tcW w:w="1134" w:type="dxa"/>
            <w:vMerge w:val="restart"/>
            <w:tcBorders>
              <w:top w:val="single" w:sz="4" w:space="0" w:color="auto"/>
            </w:tcBorders>
          </w:tcPr>
          <w:p w14:paraId="561D1F52" w14:textId="3E7D191A" w:rsidR="00A11FE2" w:rsidRPr="007C2D97" w:rsidRDefault="00BB7B59" w:rsidP="00A11FE2">
            <w:pPr>
              <w:autoSpaceDE w:val="0"/>
              <w:autoSpaceDN w:val="0"/>
              <w:spacing w:line="260" w:lineRule="exact"/>
              <w:jc w:val="left"/>
              <w:rPr>
                <w:rFonts w:asciiTheme="minorEastAsia" w:eastAsiaTheme="minorEastAsia" w:hAnsiTheme="minorEastAsia"/>
              </w:rPr>
            </w:pPr>
            <w:r w:rsidRPr="007C2D97">
              <w:rPr>
                <w:rFonts w:asciiTheme="majorEastAsia" w:eastAsiaTheme="majorEastAsia" w:hAnsiTheme="majorEastAsia" w:hint="eastAsia"/>
                <w:b/>
                <w:bCs/>
              </w:rPr>
              <w:t>30</w:t>
            </w:r>
            <w:r w:rsidR="00A11FE2" w:rsidRPr="007C2D97">
              <w:rPr>
                <w:rFonts w:asciiTheme="minorEastAsia" w:eastAsiaTheme="minorEastAsia" w:hAnsiTheme="minorEastAsia" w:hint="eastAsia"/>
              </w:rPr>
              <w:t xml:space="preserve"> 地域体制強化共同</w:t>
            </w:r>
          </w:p>
          <w:p w14:paraId="3647819A" w14:textId="77777777" w:rsidR="00A11FE2" w:rsidRPr="007C2D97" w:rsidRDefault="00A11FE2" w:rsidP="00A11FE2">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支援加算</w:t>
            </w:r>
          </w:p>
          <w:p w14:paraId="7043D19A" w14:textId="77777777" w:rsidR="00A11FE2" w:rsidRPr="007C2D97" w:rsidRDefault="00A11FE2" w:rsidP="00A11FE2">
            <w:pPr>
              <w:autoSpaceDE w:val="0"/>
              <w:autoSpaceDN w:val="0"/>
              <w:spacing w:line="260" w:lineRule="exact"/>
              <w:jc w:val="left"/>
              <w:rPr>
                <w:rFonts w:asciiTheme="minorEastAsia" w:eastAsiaTheme="minorEastAsia" w:hAnsiTheme="minorEastAsia"/>
              </w:rPr>
            </w:pPr>
          </w:p>
          <w:p w14:paraId="74CCE6EB" w14:textId="77777777" w:rsidR="00A11FE2" w:rsidRPr="007C2D97" w:rsidRDefault="00A11FE2" w:rsidP="00A11FE2">
            <w:pPr>
              <w:autoSpaceDE w:val="0"/>
              <w:autoSpaceDN w:val="0"/>
              <w:spacing w:line="260" w:lineRule="exact"/>
              <w:jc w:val="left"/>
              <w:rPr>
                <w:rFonts w:asciiTheme="minorEastAsia" w:eastAsiaTheme="minorEastAsia" w:hAnsiTheme="minorEastAsia"/>
              </w:rPr>
            </w:pPr>
          </w:p>
          <w:p w14:paraId="73C3CDD0" w14:textId="77777777" w:rsidR="00A11FE2" w:rsidRPr="007C2D97" w:rsidRDefault="00A11FE2" w:rsidP="00A11FE2">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hint="eastAsia"/>
                <w:spacing w:val="-4"/>
              </w:rPr>
              <w:t>費用別表17費用通知</w:t>
            </w:r>
          </w:p>
          <w:p w14:paraId="39BB9BED" w14:textId="1C09E86B" w:rsidR="00A11FE2" w:rsidRPr="007C2D97" w:rsidRDefault="00A11FE2" w:rsidP="00A11FE2">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spacing w:val="-4"/>
              </w:rPr>
              <w:t xml:space="preserve">4 </w:t>
            </w:r>
            <w:r w:rsidR="00DE1F58" w:rsidRPr="007C2D97">
              <w:rPr>
                <w:rFonts w:ascii="ＭＳ ゴシック" w:eastAsia="ＭＳ ゴシック" w:hAnsi="ＭＳ ゴシック" w:hint="eastAsia"/>
                <w:b/>
                <w:bCs/>
                <w:spacing w:val="-4"/>
              </w:rPr>
              <w:t>20</w:t>
            </w:r>
          </w:p>
          <w:p w14:paraId="6D599435" w14:textId="77777777" w:rsidR="00A11FE2" w:rsidRPr="007C2D97" w:rsidRDefault="00A11FE2" w:rsidP="00A11FE2">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hint="eastAsia"/>
                <w:spacing w:val="-4"/>
              </w:rPr>
              <w:t>児費用別表17</w:t>
            </w:r>
          </w:p>
          <w:p w14:paraId="2097AF8A" w14:textId="77777777" w:rsidR="00A11FE2" w:rsidRPr="007C2D97" w:rsidRDefault="00A11FE2" w:rsidP="00A11FE2">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hint="eastAsia"/>
                <w:spacing w:val="-4"/>
              </w:rPr>
              <w:t>児費用通知</w:t>
            </w:r>
          </w:p>
          <w:p w14:paraId="76360564" w14:textId="77777777" w:rsidR="00A11FE2" w:rsidRPr="007C2D97" w:rsidRDefault="00A11FE2" w:rsidP="00A11FE2">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spacing w:val="-4"/>
              </w:rPr>
              <w:t xml:space="preserve">4 </w:t>
            </w:r>
            <w:r w:rsidRPr="007C2D97">
              <w:rPr>
                <w:rFonts w:asciiTheme="minorEastAsia" w:eastAsiaTheme="minorEastAsia" w:hAnsiTheme="minorEastAsia" w:hint="eastAsia"/>
                <w:spacing w:val="-4"/>
              </w:rPr>
              <w:t>18</w:t>
            </w:r>
          </w:p>
        </w:tc>
        <w:tc>
          <w:tcPr>
            <w:tcW w:w="5245" w:type="dxa"/>
            <w:gridSpan w:val="2"/>
            <w:tcBorders>
              <w:top w:val="single" w:sz="4" w:space="0" w:color="auto"/>
              <w:bottom w:val="nil"/>
            </w:tcBorders>
          </w:tcPr>
          <w:p w14:paraId="1179B961" w14:textId="0B294515"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以下の</w:t>
            </w:r>
            <w:r w:rsidR="00A8644C" w:rsidRPr="007C2D97">
              <w:rPr>
                <w:rFonts w:asciiTheme="minorEastAsia" w:eastAsiaTheme="minorEastAsia" w:hAnsiTheme="minorEastAsia" w:hint="eastAsia"/>
              </w:rPr>
              <w:t>こども家庭庁長官及び</w:t>
            </w:r>
            <w:r w:rsidRPr="007C2D97">
              <w:rPr>
                <w:rFonts w:asciiTheme="minorEastAsia" w:eastAsiaTheme="minorEastAsia" w:hAnsiTheme="minorEastAsia" w:hint="eastAsia"/>
              </w:rPr>
              <w:t>厚生労働大臣が定める基準に適合しているものとして市に届け出た事業所の相談支援専門員</w:t>
            </w:r>
            <w:r w:rsidR="00A8644C" w:rsidRPr="007C2D97">
              <w:rPr>
                <w:rFonts w:asciiTheme="majorEastAsia" w:eastAsiaTheme="majorEastAsia" w:hAnsiTheme="majorEastAsia" w:hint="eastAsia"/>
                <w:b/>
                <w:bCs/>
              </w:rPr>
              <w:t>又は相談支援員</w:t>
            </w:r>
            <w:r w:rsidRPr="007C2D97">
              <w:rPr>
                <w:rFonts w:asciiTheme="minorEastAsia" w:eastAsiaTheme="minorEastAsia" w:hAnsiTheme="minorEastAsia" w:hint="eastAsia"/>
              </w:rPr>
              <w:t>が、利用者（障がい児の保護者）の同意を得</w:t>
            </w:r>
          </w:p>
        </w:tc>
        <w:tc>
          <w:tcPr>
            <w:tcW w:w="851" w:type="dxa"/>
            <w:gridSpan w:val="2"/>
            <w:tcBorders>
              <w:top w:val="single" w:sz="4" w:space="0" w:color="auto"/>
              <w:bottom w:val="single" w:sz="4" w:space="0" w:color="000000" w:themeColor="text1"/>
            </w:tcBorders>
          </w:tcPr>
          <w:p w14:paraId="05C96F05"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1BB4CFD0"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02950C7F"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5" w:type="dxa"/>
            <w:gridSpan w:val="2"/>
            <w:tcBorders>
              <w:top w:val="single" w:sz="4" w:space="0" w:color="auto"/>
              <w:bottom w:val="single" w:sz="4" w:space="0" w:color="000000" w:themeColor="text1"/>
            </w:tcBorders>
          </w:tcPr>
          <w:p w14:paraId="2B0D24E0" w14:textId="77777777" w:rsidR="00A11FE2" w:rsidRPr="007C2D97" w:rsidRDefault="00A11FE2" w:rsidP="00A11FE2">
            <w:pPr>
              <w:autoSpaceDE w:val="0"/>
              <w:autoSpaceDN w:val="0"/>
              <w:spacing w:line="260" w:lineRule="exact"/>
              <w:rPr>
                <w:rFonts w:asciiTheme="minorEastAsia" w:eastAsiaTheme="minorEastAsia" w:hAnsiTheme="minorEastAsia"/>
              </w:rPr>
            </w:pPr>
          </w:p>
        </w:tc>
      </w:tr>
      <w:tr w:rsidR="007C2D97" w:rsidRPr="007C2D97" w14:paraId="18455BF4" w14:textId="77777777" w:rsidTr="00167F15">
        <w:trPr>
          <w:trHeight w:val="2093"/>
        </w:trPr>
        <w:tc>
          <w:tcPr>
            <w:tcW w:w="1134" w:type="dxa"/>
            <w:vMerge/>
            <w:tcBorders>
              <w:top w:val="single" w:sz="8" w:space="0" w:color="auto"/>
            </w:tcBorders>
          </w:tcPr>
          <w:p w14:paraId="3B5D4DCB" w14:textId="77777777" w:rsidR="00A11FE2" w:rsidRPr="007C2D97"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dotted" w:sz="4" w:space="0" w:color="auto"/>
            </w:tcBorders>
          </w:tcPr>
          <w:p w14:paraId="057E45DB" w14:textId="3E8CE363"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w:t>
            </w:r>
            <w:r w:rsidR="00A8644C" w:rsidRPr="007C2D97">
              <w:rPr>
                <w:rFonts w:asciiTheme="minorEastAsia" w:eastAsiaTheme="minorEastAsia" w:hAnsiTheme="minorEastAsia" w:hint="eastAsia"/>
              </w:rPr>
              <w:t>て、当該利用者（障がい児）に対して、</w:t>
            </w:r>
            <w:r w:rsidRPr="007C2D97">
              <w:rPr>
                <w:rFonts w:asciiTheme="minorEastAsia" w:eastAsiaTheme="minorEastAsia" w:hAnsiTheme="minorEastAsia" w:hint="eastAsia"/>
              </w:rPr>
              <w:t>基準（児基準）第２条第３項に規定する福祉サービス等を提供する事業者のうちいずれか３者以上と共同して、在宅での療養上必要な説明及び指導</w:t>
            </w:r>
            <w:r w:rsidR="00BF2F60" w:rsidRPr="007C2D97">
              <w:rPr>
                <w:rFonts w:asciiTheme="minorEastAsia" w:eastAsiaTheme="minorEastAsia" w:hAnsiTheme="minorEastAsia" w:hint="eastAsia"/>
              </w:rPr>
              <w:t>を行った上で、協議会（法第８９条の３第１項に規定する協議会。かほく市の場合は「かほく</w:t>
            </w:r>
            <w:r w:rsidRPr="007C2D97">
              <w:rPr>
                <w:rFonts w:asciiTheme="minorEastAsia" w:eastAsiaTheme="minorEastAsia" w:hAnsiTheme="minorEastAsia" w:hint="eastAsia"/>
              </w:rPr>
              <w:t>市地域自立支援協議会」。）に対し、文書により当該説明及び指導の内容等を報告した場合に、当該利用者（障がい児）に対してサービス利用支援（障害児利用支援）を行っている事業所において、当該利用者（障がい児）１人につき１月に１回を限度として２０００単位を加算していますか。</w:t>
            </w:r>
          </w:p>
          <w:p w14:paraId="584AA59E"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【厚生労働大臣が定める基準】</w:t>
            </w:r>
          </w:p>
          <w:p w14:paraId="42C08E0B"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（平成27年厚生労働省告示第180号　第7号）（平成27年厚生労働省告示第18</w:t>
            </w:r>
            <w:r w:rsidRPr="007C2D97">
              <w:rPr>
                <w:rFonts w:asciiTheme="minorEastAsia" w:eastAsiaTheme="minorEastAsia" w:hAnsiTheme="minorEastAsia"/>
              </w:rPr>
              <w:t>1</w:t>
            </w:r>
            <w:r w:rsidRPr="007C2D97">
              <w:rPr>
                <w:rFonts w:asciiTheme="minorEastAsia" w:eastAsiaTheme="minorEastAsia" w:hAnsiTheme="minorEastAsia" w:hint="eastAsia"/>
              </w:rPr>
              <w:t>号　第7号）</w:t>
            </w:r>
          </w:p>
          <w:p w14:paraId="70160832"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運営規程において、地域生活支援拠点等であることを定めていること。</w:t>
            </w:r>
          </w:p>
        </w:tc>
      </w:tr>
      <w:tr w:rsidR="007C2D97" w:rsidRPr="007C2D97" w14:paraId="41020115" w14:textId="77777777" w:rsidTr="00167F15">
        <w:trPr>
          <w:trHeight w:val="770"/>
        </w:trPr>
        <w:tc>
          <w:tcPr>
            <w:tcW w:w="1134" w:type="dxa"/>
            <w:vMerge/>
            <w:tcBorders>
              <w:top w:val="single" w:sz="8" w:space="0" w:color="auto"/>
              <w:bottom w:val="nil"/>
            </w:tcBorders>
          </w:tcPr>
          <w:p w14:paraId="37E567CC" w14:textId="77777777" w:rsidR="00A11FE2" w:rsidRPr="007C2D97"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6"/>
            <w:tcBorders>
              <w:top w:val="dotted" w:sz="4" w:space="0" w:color="auto"/>
              <w:bottom w:val="nil"/>
            </w:tcBorders>
          </w:tcPr>
          <w:p w14:paraId="76CBD3E0" w14:textId="7AA1F51E" w:rsidR="00A11FE2" w:rsidRPr="007C2D97" w:rsidRDefault="00A11FE2" w:rsidP="0058798B">
            <w:pPr>
              <w:autoSpaceDE w:val="0"/>
              <w:autoSpaceDN w:val="0"/>
              <w:spacing w:line="260" w:lineRule="exact"/>
              <w:ind w:leftChars="200" w:left="539" w:hangingChars="100" w:hanging="180"/>
              <w:rPr>
                <w:rFonts w:asciiTheme="minorEastAsia" w:eastAsiaTheme="minorEastAsia" w:hAnsiTheme="minorEastAsia"/>
              </w:rPr>
            </w:pPr>
            <w:r w:rsidRPr="007C2D97">
              <w:rPr>
                <w:rFonts w:asciiTheme="minorEastAsia" w:eastAsiaTheme="minorEastAsia" w:hAnsiTheme="minorEastAsia" w:hint="eastAsia"/>
              </w:rPr>
              <w:t>※　当該加算は、</w:t>
            </w:r>
            <w:r w:rsidR="00470A04" w:rsidRPr="007C2D97">
              <w:rPr>
                <w:rFonts w:asciiTheme="majorEastAsia" w:eastAsiaTheme="majorEastAsia" w:hAnsiTheme="majorEastAsia" w:hint="eastAsia"/>
                <w:b/>
                <w:bCs/>
              </w:rPr>
              <w:t>指定特定相談支援事業所が把握した利用者の個別の課題から地域の課題を抽出し、協議会に参画した上で、</w:t>
            </w:r>
            <w:r w:rsidRPr="007C2D97">
              <w:rPr>
                <w:rFonts w:asciiTheme="minorEastAsia" w:eastAsiaTheme="minorEastAsia" w:hAnsiTheme="minorEastAsia" w:hint="eastAsia"/>
              </w:rPr>
              <w:t>地域の様々なニーズに対応</w:t>
            </w:r>
            <w:r w:rsidR="0058798B" w:rsidRPr="007C2D97">
              <w:rPr>
                <w:rFonts w:asciiTheme="minorEastAsia" w:eastAsiaTheme="minorEastAsia" w:hAnsiTheme="minorEastAsia" w:hint="eastAsia"/>
              </w:rPr>
              <w:t>応</w:t>
            </w:r>
            <w:r w:rsidR="0058798B" w:rsidRPr="007C2D97">
              <w:rPr>
                <w:rFonts w:ascii="ＭＳ ゴシック" w:eastAsia="ＭＳ ゴシック" w:hAnsi="ＭＳ ゴシック" w:hint="eastAsia"/>
                <w:b/>
                <w:bCs/>
              </w:rPr>
              <w:t>できる</w:t>
            </w:r>
            <w:r w:rsidRPr="007C2D97">
              <w:rPr>
                <w:rFonts w:asciiTheme="minorEastAsia" w:eastAsiaTheme="minorEastAsia" w:hAnsiTheme="minorEastAsia" w:hint="eastAsia"/>
              </w:rPr>
              <w:t>サービス提供体制の確保や、地域の社会資源の連携体制の構築</w:t>
            </w:r>
            <w:r w:rsidR="0058798B" w:rsidRPr="007C2D97">
              <w:rPr>
                <w:rFonts w:ascii="ＭＳ ゴシック" w:eastAsia="ＭＳ ゴシック" w:hAnsi="ＭＳ ゴシック" w:hint="eastAsia"/>
                <w:b/>
                <w:bCs/>
              </w:rPr>
              <w:t>に向けた検討を推進する</w:t>
            </w:r>
            <w:r w:rsidRPr="007C2D97">
              <w:rPr>
                <w:rFonts w:asciiTheme="minorEastAsia" w:eastAsiaTheme="minorEastAsia" w:hAnsiTheme="minorEastAsia" w:hint="eastAsia"/>
              </w:rPr>
              <w:t>ことを目的とするものであ</w:t>
            </w:r>
            <w:r w:rsidR="0058798B" w:rsidRPr="007C2D97">
              <w:rPr>
                <w:rFonts w:ascii="ＭＳ ゴシック" w:eastAsia="ＭＳ ゴシック" w:hAnsi="ＭＳ ゴシック" w:hint="eastAsia"/>
                <w:b/>
                <w:bCs/>
              </w:rPr>
              <w:t>ることから、そのこと</w:t>
            </w:r>
            <w:r w:rsidRPr="007C2D97">
              <w:rPr>
                <w:rFonts w:ascii="ＭＳ ゴシック" w:eastAsia="ＭＳ ゴシック" w:hAnsi="ＭＳ ゴシック" w:hint="eastAsia"/>
                <w:b/>
                <w:bCs/>
              </w:rPr>
              <w:t>を</w:t>
            </w:r>
            <w:r w:rsidRPr="007C2D97">
              <w:rPr>
                <w:rFonts w:asciiTheme="minorEastAsia" w:eastAsiaTheme="minorEastAsia" w:hAnsiTheme="minorEastAsia" w:hint="eastAsia"/>
              </w:rPr>
              <w:t>十分に踏まえ、当該加算の趣旨に合致した適切な運用を図られるよう留意されたい。</w:t>
            </w:r>
          </w:p>
          <w:p w14:paraId="09B836C1" w14:textId="77777777" w:rsidR="0070269E" w:rsidRPr="007C2D97" w:rsidRDefault="0070269E" w:rsidP="00470A04">
            <w:pPr>
              <w:autoSpaceDE w:val="0"/>
              <w:autoSpaceDN w:val="0"/>
              <w:spacing w:line="260" w:lineRule="exact"/>
              <w:ind w:leftChars="200" w:left="539" w:hangingChars="100" w:hanging="180"/>
              <w:rPr>
                <w:rFonts w:asciiTheme="minorEastAsia" w:eastAsiaTheme="minorEastAsia" w:hAnsiTheme="minorEastAsia"/>
              </w:rPr>
            </w:pPr>
          </w:p>
          <w:p w14:paraId="048C1F41" w14:textId="714E0062" w:rsidR="00A11FE2" w:rsidRPr="007C2D97" w:rsidRDefault="00A11FE2" w:rsidP="00A11FE2">
            <w:pPr>
              <w:autoSpaceDE w:val="0"/>
              <w:autoSpaceDN w:val="0"/>
              <w:spacing w:line="260" w:lineRule="exact"/>
              <w:ind w:leftChars="200" w:left="539" w:hangingChars="100" w:hanging="180"/>
              <w:rPr>
                <w:rFonts w:asciiTheme="minorEastAsia" w:eastAsiaTheme="minorEastAsia" w:hAnsiTheme="minorEastAsia"/>
              </w:rPr>
            </w:pPr>
            <w:r w:rsidRPr="007C2D97">
              <w:rPr>
                <w:rFonts w:asciiTheme="minorEastAsia" w:eastAsiaTheme="minorEastAsia" w:hAnsiTheme="minorEastAsia" w:hint="eastAsia"/>
              </w:rPr>
              <w:t>※　当該加算は、支援が困難な</w:t>
            </w:r>
            <w:r w:rsidRPr="007C2D97">
              <w:rPr>
                <w:rFonts w:ascii="ＭＳ ゴシック" w:eastAsia="ＭＳ ゴシック" w:hAnsi="ＭＳ ゴシック" w:hint="eastAsia"/>
                <w:b/>
                <w:bCs/>
              </w:rPr>
              <w:t>利用者</w:t>
            </w:r>
            <w:r w:rsidRPr="007C2D97">
              <w:rPr>
                <w:rFonts w:asciiTheme="minorEastAsia" w:eastAsiaTheme="minorEastAsia" w:hAnsiTheme="minorEastAsia" w:hint="eastAsia"/>
              </w:rPr>
              <w:t>（障がい児の保護者）に対して、当該事業所の相談支援専門員</w:t>
            </w:r>
            <w:r w:rsidR="0058798B" w:rsidRPr="007C2D97">
              <w:rPr>
                <w:rFonts w:ascii="ＭＳ ゴシック" w:eastAsia="ＭＳ ゴシック" w:hAnsi="ＭＳ ゴシック" w:hint="eastAsia"/>
                <w:b/>
                <w:bCs/>
              </w:rPr>
              <w:t>又は相談支援員</w:t>
            </w:r>
            <w:r w:rsidR="0058798B" w:rsidRPr="007C2D97">
              <w:rPr>
                <w:rFonts w:asciiTheme="minorEastAsia" w:eastAsiaTheme="minorEastAsia" w:hAnsiTheme="minorEastAsia" w:hint="eastAsia"/>
              </w:rPr>
              <w:t>と福祉サービスを提供する</w:t>
            </w:r>
            <w:r w:rsidRPr="007C2D97">
              <w:rPr>
                <w:rFonts w:asciiTheme="minorEastAsia" w:eastAsiaTheme="minorEastAsia" w:hAnsiTheme="minorEastAsia" w:hint="eastAsia"/>
              </w:rPr>
              <w:t>と福祉サービスを提供する事業者の職員等（以下「支援関係者」という。）が、会議により情報共有及び支援内容を検討し、在宅での療養又は地域において生活する上で</w:t>
            </w:r>
            <w:r w:rsidRPr="007C2D97">
              <w:rPr>
                <w:rFonts w:asciiTheme="minorEastAsia" w:eastAsiaTheme="minorEastAsia" w:hAnsiTheme="minorEastAsia" w:hint="eastAsia"/>
              </w:rPr>
              <w:lastRenderedPageBreak/>
              <w:t>必要となる説明及び指導等の必要な支援を共同して実施するとともに、地域課題を整理し、</w:t>
            </w:r>
            <w:r w:rsidRPr="007C2D97">
              <w:rPr>
                <w:rFonts w:ascii="ＭＳ ゴシック" w:eastAsia="ＭＳ ゴシック" w:hAnsi="ＭＳ ゴシック" w:hint="eastAsia"/>
                <w:b/>
                <w:bCs/>
              </w:rPr>
              <w:t>協議会</w:t>
            </w:r>
            <w:r w:rsidRPr="007C2D97">
              <w:rPr>
                <w:rFonts w:asciiTheme="minorEastAsia" w:eastAsiaTheme="minorEastAsia" w:hAnsiTheme="minorEastAsia" w:hint="eastAsia"/>
              </w:rPr>
              <w:t>に報告を行った場合に加算するものである。</w:t>
            </w:r>
          </w:p>
          <w:p w14:paraId="76E7D78E" w14:textId="258ADE5D" w:rsidR="0058798B" w:rsidRPr="007C2D97" w:rsidRDefault="0058798B" w:rsidP="0058798B">
            <w:pPr>
              <w:autoSpaceDE w:val="0"/>
              <w:autoSpaceDN w:val="0"/>
              <w:spacing w:line="260" w:lineRule="exact"/>
              <w:ind w:leftChars="200" w:left="539" w:hangingChars="100" w:hanging="180"/>
              <w:rPr>
                <w:rFonts w:ascii="ＭＳ ゴシック" w:eastAsia="ＭＳ ゴシック" w:hAnsi="ＭＳ ゴシック"/>
                <w:b/>
                <w:bCs/>
              </w:rPr>
            </w:pPr>
            <w:r w:rsidRPr="007C2D97">
              <w:rPr>
                <w:rFonts w:ascii="ＭＳ ゴシック" w:eastAsia="ＭＳ ゴシック" w:hAnsi="ＭＳ ゴシック" w:hint="eastAsia"/>
                <w:b/>
                <w:bCs/>
              </w:rPr>
              <w:t>※　当該加算の対象となる事業所については、以下のいずれかとする。なお、第四の</w:t>
            </w:r>
            <w:r w:rsidRPr="007C2D97">
              <w:rPr>
                <w:rFonts w:ascii="ＭＳ ゴシック" w:eastAsia="ＭＳ ゴシック" w:hAnsi="ＭＳ ゴシック"/>
                <w:b/>
                <w:bCs/>
              </w:rPr>
              <w:t>1</w:t>
            </w:r>
            <w:r w:rsidRPr="007C2D97">
              <w:rPr>
                <w:rFonts w:ascii="ＭＳ ゴシック" w:eastAsia="ＭＳ ゴシック" w:hAnsi="ＭＳ ゴシック" w:hint="eastAsia"/>
                <w:b/>
                <w:bCs/>
              </w:rPr>
              <w:t>の⑵の③の㈠のイの（ｲ）の</w:t>
            </w:r>
            <w:r w:rsidRPr="007C2D97">
              <w:rPr>
                <w:rFonts w:ascii="ＭＳ ゴシック" w:eastAsia="ＭＳ ゴシック" w:hAnsi="ＭＳ ゴシック"/>
                <w:b/>
                <w:bCs/>
              </w:rPr>
              <w:t>b</w:t>
            </w:r>
            <w:r w:rsidRPr="007C2D97">
              <w:rPr>
                <w:rFonts w:ascii="ＭＳ ゴシック" w:eastAsia="ＭＳ ゴシック" w:hAnsi="ＭＳ ゴシック" w:hint="eastAsia"/>
                <w:b/>
                <w:bCs/>
              </w:rPr>
              <w:t>の⒝の規定を準用する。</w:t>
            </w:r>
          </w:p>
          <w:p w14:paraId="104F8CC1" w14:textId="21B976DE" w:rsidR="0058798B" w:rsidRPr="007C2D97" w:rsidRDefault="0058798B" w:rsidP="0058798B">
            <w:pPr>
              <w:autoSpaceDE w:val="0"/>
              <w:autoSpaceDN w:val="0"/>
              <w:spacing w:line="260" w:lineRule="exact"/>
              <w:ind w:leftChars="500" w:left="1078" w:hangingChars="100" w:hanging="180"/>
              <w:rPr>
                <w:rFonts w:ascii="ＭＳ ゴシック" w:eastAsia="ＭＳ ゴシック" w:hAnsi="ＭＳ ゴシック"/>
                <w:b/>
                <w:bCs/>
              </w:rPr>
            </w:pPr>
            <w:r w:rsidRPr="007C2D97">
              <w:rPr>
                <w:rFonts w:ascii="ＭＳ ゴシック" w:eastAsia="ＭＳ ゴシック" w:hAnsi="ＭＳ ゴシック" w:hint="eastAsia"/>
                <w:b/>
                <w:bCs/>
              </w:rPr>
              <w:t>①　運営規程において、地域生活支援拠点等であることを市町村により位置付けられていることを定めていること。</w:t>
            </w:r>
          </w:p>
          <w:p w14:paraId="20B71F6E" w14:textId="6311F452" w:rsidR="0058798B" w:rsidRPr="007C2D97" w:rsidRDefault="0058798B" w:rsidP="0058798B">
            <w:pPr>
              <w:autoSpaceDE w:val="0"/>
              <w:autoSpaceDN w:val="0"/>
              <w:spacing w:line="260" w:lineRule="exact"/>
              <w:ind w:leftChars="300" w:left="539" w:firstLineChars="200" w:firstLine="361"/>
              <w:rPr>
                <w:rFonts w:ascii="ＭＳ ゴシック" w:eastAsia="ＭＳ ゴシック" w:hAnsi="ＭＳ ゴシック"/>
                <w:b/>
                <w:bCs/>
              </w:rPr>
            </w:pPr>
            <w:r w:rsidRPr="007C2D97">
              <w:rPr>
                <w:rFonts w:ascii="ＭＳ ゴシック" w:eastAsia="ＭＳ ゴシック" w:hAnsi="ＭＳ ゴシック" w:hint="eastAsia"/>
                <w:b/>
                <w:bCs/>
              </w:rPr>
              <w:t>②　拠点関係機関との連携体制を確保するとともに、協議会に定期的に参画していること。</w:t>
            </w:r>
          </w:p>
          <w:p w14:paraId="5871A17E" w14:textId="2EE852B3" w:rsidR="0058798B" w:rsidRPr="007C2D97" w:rsidRDefault="0058798B" w:rsidP="00D4552A">
            <w:pPr>
              <w:autoSpaceDE w:val="0"/>
              <w:autoSpaceDN w:val="0"/>
              <w:spacing w:line="260" w:lineRule="exact"/>
              <w:ind w:leftChars="300" w:left="539" w:firstLineChars="100" w:firstLine="180"/>
              <w:rPr>
                <w:rFonts w:ascii="ＭＳ ゴシック" w:eastAsia="ＭＳ ゴシック" w:hAnsi="ＭＳ ゴシック"/>
                <w:b/>
                <w:bCs/>
              </w:rPr>
            </w:pPr>
            <w:r w:rsidRPr="007C2D97">
              <w:rPr>
                <w:rFonts w:ascii="ＭＳ ゴシック" w:eastAsia="ＭＳ ゴシック" w:hAnsi="ＭＳ ゴシック" w:hint="eastAsia"/>
                <w:b/>
                <w:bCs/>
              </w:rPr>
              <w:t>また、当該加算で協議会へ報告する事例として想定しているものとしては、利用者の支援に当たり、広く地域の関係者間で検討する必要性がある課題があるものであるため、事例の選定にあたってはその点に留意すること。</w:t>
            </w:r>
          </w:p>
          <w:p w14:paraId="0E97C33A" w14:textId="77777777" w:rsidR="00A11FE2" w:rsidRPr="007C2D97" w:rsidRDefault="00A11FE2" w:rsidP="00A11FE2">
            <w:pPr>
              <w:autoSpaceDE w:val="0"/>
              <w:autoSpaceDN w:val="0"/>
              <w:spacing w:line="260" w:lineRule="exact"/>
              <w:ind w:leftChars="200" w:left="539" w:hangingChars="100" w:hanging="180"/>
              <w:rPr>
                <w:rFonts w:asciiTheme="minorEastAsia" w:eastAsiaTheme="minorEastAsia" w:hAnsiTheme="minorEastAsia"/>
              </w:rPr>
            </w:pPr>
            <w:r w:rsidRPr="007C2D97">
              <w:rPr>
                <w:rFonts w:asciiTheme="minorEastAsia" w:eastAsiaTheme="minorEastAsia" w:hAnsiTheme="minorEastAsia" w:hint="eastAsia"/>
              </w:rPr>
              <w:t>※　当該加算は、支援が困難な</w:t>
            </w:r>
            <w:r w:rsidRPr="007C2D97">
              <w:rPr>
                <w:rFonts w:ascii="ＭＳ ゴシック" w:eastAsia="ＭＳ ゴシック" w:hAnsi="ＭＳ ゴシック" w:hint="eastAsia"/>
                <w:b/>
                <w:bCs/>
              </w:rPr>
              <w:t>利用者</w:t>
            </w:r>
            <w:r w:rsidRPr="007C2D97">
              <w:rPr>
                <w:rFonts w:asciiTheme="minorEastAsia" w:eastAsiaTheme="minorEastAsia" w:hAnsiTheme="minorEastAsia" w:hint="eastAsia"/>
              </w:rPr>
              <w:t>（障がい児の保護者）に係る支援等を行う事業所のみが算定できるものであるが、当該事業所の支援等に係る業務負担のみを評価するものではなく、 その他の支援関係者の業務負担も評価する趣旨のものである。</w:t>
            </w:r>
          </w:p>
          <w:p w14:paraId="6F294DE7" w14:textId="5A5E4A52" w:rsidR="00A11FE2" w:rsidRPr="007C2D97" w:rsidRDefault="00A11FE2" w:rsidP="00D4552A">
            <w:pPr>
              <w:autoSpaceDE w:val="0"/>
              <w:autoSpaceDN w:val="0"/>
              <w:spacing w:line="260" w:lineRule="exact"/>
              <w:ind w:left="539" w:hangingChars="300" w:hanging="539"/>
              <w:rPr>
                <w:rFonts w:asciiTheme="minorEastAsia" w:eastAsiaTheme="minorEastAsia" w:hAnsiTheme="minorEastAsia"/>
              </w:rPr>
            </w:pPr>
            <w:r w:rsidRPr="007C2D97">
              <w:rPr>
                <w:rFonts w:asciiTheme="minorEastAsia" w:eastAsiaTheme="minorEastAsia" w:hAnsiTheme="minorEastAsia" w:hint="eastAsia"/>
              </w:rPr>
              <w:t xml:space="preserve">　　</w:t>
            </w:r>
            <w:r w:rsidR="00D4552A" w:rsidRPr="007C2D97">
              <w:rPr>
                <w:rFonts w:asciiTheme="minorEastAsia" w:eastAsiaTheme="minorEastAsia" w:hAnsiTheme="minorEastAsia" w:hint="eastAsia"/>
              </w:rPr>
              <w:t xml:space="preserve">　　</w:t>
            </w:r>
            <w:r w:rsidRPr="007C2D97">
              <w:rPr>
                <w:rFonts w:asciiTheme="minorEastAsia" w:eastAsiaTheme="minorEastAsia" w:hAnsiTheme="minorEastAsia" w:hint="eastAsia"/>
              </w:rPr>
              <w:t>そのため、その他の支援関係者が支援等を行うに当たり要した費用については、当該事業所が負担することが望ましいものであること。</w:t>
            </w:r>
          </w:p>
          <w:p w14:paraId="1E9E7BD9" w14:textId="5BD94AC5" w:rsidR="00A11FE2" w:rsidRPr="007C2D97" w:rsidRDefault="00A11FE2" w:rsidP="00D4552A">
            <w:pPr>
              <w:autoSpaceDE w:val="0"/>
              <w:autoSpaceDN w:val="0"/>
              <w:spacing w:line="260" w:lineRule="exact"/>
              <w:ind w:leftChars="200" w:left="539" w:hangingChars="100" w:hanging="180"/>
              <w:rPr>
                <w:rFonts w:asciiTheme="minorEastAsia" w:eastAsiaTheme="minorEastAsia" w:hAnsiTheme="minorEastAsia"/>
              </w:rPr>
            </w:pPr>
            <w:r w:rsidRPr="007C2D97">
              <w:rPr>
                <w:rFonts w:asciiTheme="minorEastAsia" w:eastAsiaTheme="minorEastAsia" w:hAnsiTheme="minorEastAsia" w:hint="eastAsia"/>
              </w:rPr>
              <w:t>※　協議会等への報告の内容</w:t>
            </w:r>
            <w:r w:rsidR="00D4552A" w:rsidRPr="007C2D97">
              <w:rPr>
                <w:rFonts w:ascii="ＭＳ ゴシック" w:eastAsia="ＭＳ ゴシック" w:hAnsi="ＭＳ ゴシック" w:hint="eastAsia"/>
                <w:b/>
                <w:bCs/>
              </w:rPr>
              <w:t>等詳細</w:t>
            </w:r>
            <w:r w:rsidRPr="007C2D97">
              <w:rPr>
                <w:rFonts w:asciiTheme="minorEastAsia" w:eastAsiaTheme="minorEastAsia" w:hAnsiTheme="minorEastAsia" w:hint="eastAsia"/>
              </w:rPr>
              <w:t>については、</w:t>
            </w:r>
            <w:r w:rsidR="00D4552A" w:rsidRPr="007C2D97">
              <w:rPr>
                <w:rFonts w:ascii="ＭＳ ゴシック" w:eastAsia="ＭＳ ゴシック" w:hAnsi="ＭＳ ゴシック" w:hint="eastAsia"/>
                <w:b/>
                <w:bCs/>
              </w:rPr>
              <w:t>「（自立支援）協議会の設置・運営ガイドライン」（令和６年３月29日厚生労働省社会・援護局障害保健福祉部障害福祉課地域生活・発達障害者支援室）」を参照すること。</w:t>
            </w:r>
          </w:p>
        </w:tc>
      </w:tr>
      <w:tr w:rsidR="007C2D97" w:rsidRPr="007C2D97" w14:paraId="58745621" w14:textId="77777777" w:rsidTr="00167F15">
        <w:trPr>
          <w:trHeight w:val="337"/>
        </w:trPr>
        <w:tc>
          <w:tcPr>
            <w:tcW w:w="1134" w:type="dxa"/>
            <w:vMerge w:val="restart"/>
            <w:tcBorders>
              <w:top w:val="nil"/>
            </w:tcBorders>
          </w:tcPr>
          <w:p w14:paraId="04F066E3" w14:textId="77777777" w:rsidR="00A11FE2" w:rsidRPr="007C2D97" w:rsidRDefault="00A11FE2" w:rsidP="00A11FE2">
            <w:pPr>
              <w:autoSpaceDE w:val="0"/>
              <w:autoSpaceDN w:val="0"/>
              <w:spacing w:line="260" w:lineRule="exact"/>
              <w:jc w:val="left"/>
              <w:rPr>
                <w:rFonts w:asciiTheme="minorEastAsia" w:eastAsiaTheme="minorEastAsia" w:hAnsiTheme="minorEastAsia"/>
              </w:rPr>
            </w:pPr>
          </w:p>
        </w:tc>
        <w:tc>
          <w:tcPr>
            <w:tcW w:w="8931" w:type="dxa"/>
            <w:gridSpan w:val="6"/>
            <w:tcBorders>
              <w:top w:val="nil"/>
              <w:bottom w:val="single" w:sz="4" w:space="0" w:color="000000" w:themeColor="text1"/>
            </w:tcBorders>
          </w:tcPr>
          <w:p w14:paraId="15A7C74B"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問</w:t>
            </w:r>
            <w:r w:rsidRPr="007C2D97">
              <w:rPr>
                <w:rFonts w:asciiTheme="minorEastAsia" w:eastAsiaTheme="minorEastAsia" w:hAnsiTheme="minorEastAsia"/>
              </w:rPr>
              <w:t xml:space="preserve">　</w:t>
            </w:r>
            <w:r w:rsidRPr="007C2D97">
              <w:rPr>
                <w:rFonts w:asciiTheme="minorEastAsia" w:eastAsiaTheme="minorEastAsia" w:hAnsiTheme="minorEastAsia" w:hint="eastAsia"/>
              </w:rPr>
              <w:t>「福祉サービス等を提供する事業者」には、医療機関や教育機関等は含まれるか。</w:t>
            </w:r>
          </w:p>
          <w:p w14:paraId="60953DE5"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rPr>
              <w:t xml:space="preserve">　（答）　</w:t>
            </w:r>
            <w:r w:rsidRPr="007C2D97">
              <w:rPr>
                <w:rFonts w:asciiTheme="minorEastAsia" w:eastAsiaTheme="minorEastAsia" w:hAnsiTheme="minorEastAsia" w:hint="eastAsia"/>
              </w:rPr>
              <w:t>医療機関や教育機関等の事業者をはじめ、利用者を取り巻く関係者（ボランティア、自治会等）を含む。　（Ｑ＆Ａ（平成30年3月30日）　問20）</w:t>
            </w:r>
          </w:p>
        </w:tc>
      </w:tr>
      <w:tr w:rsidR="007C2D97" w:rsidRPr="007C2D97" w14:paraId="10597D88" w14:textId="77777777" w:rsidTr="00167F15">
        <w:trPr>
          <w:trHeight w:val="402"/>
        </w:trPr>
        <w:tc>
          <w:tcPr>
            <w:tcW w:w="1134" w:type="dxa"/>
            <w:vMerge/>
            <w:tcBorders>
              <w:top w:val="single" w:sz="8" w:space="0" w:color="auto"/>
            </w:tcBorders>
          </w:tcPr>
          <w:p w14:paraId="021904F6" w14:textId="77777777" w:rsidR="00A11FE2" w:rsidRPr="007C2D97" w:rsidRDefault="00A11FE2" w:rsidP="00A11FE2">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000000" w:themeColor="text1"/>
              <w:bottom w:val="dotted" w:sz="4" w:space="0" w:color="auto"/>
            </w:tcBorders>
          </w:tcPr>
          <w:p w14:paraId="14E00419"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2)　当該加算の対象となる会議を行った場合は、その内容を記録していますか。</w:t>
            </w:r>
          </w:p>
        </w:tc>
        <w:tc>
          <w:tcPr>
            <w:tcW w:w="851" w:type="dxa"/>
            <w:gridSpan w:val="2"/>
            <w:tcBorders>
              <w:top w:val="single" w:sz="4" w:space="0" w:color="000000" w:themeColor="text1"/>
              <w:bottom w:val="single" w:sz="4" w:space="0" w:color="auto"/>
            </w:tcBorders>
          </w:tcPr>
          <w:p w14:paraId="7109E56F"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23B3C691"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gridSpan w:val="2"/>
            <w:tcBorders>
              <w:top w:val="single" w:sz="4" w:space="0" w:color="000000" w:themeColor="text1"/>
              <w:bottom w:val="single" w:sz="4" w:space="0" w:color="auto"/>
            </w:tcBorders>
          </w:tcPr>
          <w:p w14:paraId="42D56A3D" w14:textId="77777777" w:rsidR="00A11FE2" w:rsidRPr="007C2D97" w:rsidRDefault="00A11FE2" w:rsidP="00A11FE2">
            <w:pPr>
              <w:autoSpaceDE w:val="0"/>
              <w:autoSpaceDN w:val="0"/>
              <w:spacing w:line="260" w:lineRule="exact"/>
              <w:rPr>
                <w:rFonts w:asciiTheme="minorEastAsia" w:eastAsiaTheme="minorEastAsia" w:hAnsiTheme="minorEastAsia"/>
              </w:rPr>
            </w:pPr>
          </w:p>
        </w:tc>
      </w:tr>
      <w:tr w:rsidR="007C2D97" w:rsidRPr="007C2D97" w14:paraId="6508D517" w14:textId="77777777" w:rsidTr="00167F15">
        <w:tc>
          <w:tcPr>
            <w:tcW w:w="1134" w:type="dxa"/>
            <w:vMerge/>
            <w:tcBorders>
              <w:bottom w:val="single" w:sz="8" w:space="0" w:color="auto"/>
            </w:tcBorders>
          </w:tcPr>
          <w:p w14:paraId="543175F0" w14:textId="77777777" w:rsidR="00A11FE2" w:rsidRPr="007C2D97" w:rsidRDefault="00A11FE2" w:rsidP="00A11FE2">
            <w:pPr>
              <w:autoSpaceDE w:val="0"/>
              <w:autoSpaceDN w:val="0"/>
              <w:spacing w:line="260" w:lineRule="exact"/>
              <w:rPr>
                <w:rFonts w:asciiTheme="minorEastAsia" w:eastAsiaTheme="minorEastAsia" w:hAnsiTheme="minorEastAsia"/>
              </w:rPr>
            </w:pPr>
          </w:p>
        </w:tc>
        <w:tc>
          <w:tcPr>
            <w:tcW w:w="8931" w:type="dxa"/>
            <w:gridSpan w:val="6"/>
            <w:tcBorders>
              <w:top w:val="nil"/>
              <w:bottom w:val="single" w:sz="8" w:space="0" w:color="auto"/>
            </w:tcBorders>
          </w:tcPr>
          <w:p w14:paraId="0045FC60" w14:textId="7CB1B3B1" w:rsidR="00FB293D" w:rsidRPr="007C2D97" w:rsidRDefault="00FB293D" w:rsidP="00FB293D">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当該加算の対象となる会議を行った場合</w:t>
            </w:r>
            <w:r w:rsidRPr="007C2D97">
              <w:rPr>
                <w:rFonts w:asciiTheme="majorEastAsia" w:eastAsiaTheme="majorEastAsia" w:hAnsiTheme="majorEastAsia" w:hint="eastAsia"/>
                <w:b/>
                <w:bCs/>
              </w:rPr>
              <w:t>及び利用者に対する説明及び指導等の必要な支援を行った場合</w:t>
            </w:r>
            <w:r w:rsidRPr="007C2D97">
              <w:rPr>
                <w:rFonts w:asciiTheme="minorEastAsia" w:eastAsiaTheme="minorEastAsia" w:hAnsiTheme="minorEastAsia" w:hint="eastAsia"/>
              </w:rPr>
              <w:t>は、</w:t>
            </w:r>
            <w:r w:rsidRPr="007C2D97">
              <w:rPr>
                <w:rFonts w:asciiTheme="majorEastAsia" w:eastAsiaTheme="majorEastAsia" w:hAnsiTheme="majorEastAsia" w:hint="eastAsia"/>
                <w:b/>
                <w:bCs/>
              </w:rPr>
              <w:t>その</w:t>
            </w:r>
            <w:r w:rsidRPr="007C2D97">
              <w:rPr>
                <w:rFonts w:asciiTheme="minorEastAsia" w:eastAsiaTheme="minorEastAsia" w:hAnsiTheme="minorEastAsia" w:hint="eastAsia"/>
              </w:rPr>
              <w:t>内容を記録するものとする。なお、作成した記録は5年間保存するとともに、市町村長等から求めがあった場合については、提出しなければならない。</w:t>
            </w:r>
          </w:p>
          <w:p w14:paraId="0886667C" w14:textId="50F27381"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「地域生活支援拠点等の体験利用支援加算及び地域体制強化共同支援加算に係る様式例の提示について」（平成30年3月30日障障発0330第3号　厚生労働省社会・援護局障害保健福祉部障害福祉課長通知）の別紙２で、「地域体制強化共同支援　記録書」の標準様式が示されている。</w:t>
            </w:r>
          </w:p>
          <w:p w14:paraId="271664E9"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当該記録は、５年間保存するとともに、市長等から求めがあった場合は、提出しなければならない。</w:t>
            </w:r>
          </w:p>
          <w:p w14:paraId="212A0B86" w14:textId="3F0E7A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bCs/>
              </w:rPr>
            </w:pPr>
            <w:r w:rsidRPr="007C2D97">
              <w:rPr>
                <w:rFonts w:asciiTheme="minorEastAsia" w:eastAsiaTheme="minorEastAsia" w:hAnsiTheme="minorEastAsia" w:hint="eastAsia"/>
                <w:bCs/>
              </w:rPr>
              <w:t>※　記録に記載する事項は、令和３年度報酬改定のＱ＆ＡVOL.2</w:t>
            </w:r>
            <w:r w:rsidR="00FB3524" w:rsidRPr="007C2D97">
              <w:rPr>
                <w:rFonts w:asciiTheme="minorEastAsia" w:eastAsiaTheme="minorEastAsia" w:hAnsiTheme="minorEastAsia" w:hint="eastAsia"/>
                <w:bCs/>
              </w:rPr>
              <w:t>の問２８</w:t>
            </w:r>
            <w:r w:rsidRPr="007C2D97">
              <w:rPr>
                <w:rFonts w:asciiTheme="minorEastAsia" w:eastAsiaTheme="minorEastAsia" w:hAnsiTheme="minorEastAsia" w:hint="eastAsia"/>
                <w:bCs/>
              </w:rPr>
              <w:t>に示されている。</w:t>
            </w:r>
          </w:p>
        </w:tc>
      </w:tr>
      <w:tr w:rsidR="007C2D97" w:rsidRPr="007C2D97" w14:paraId="5054C339" w14:textId="77777777" w:rsidTr="00167F15">
        <w:tc>
          <w:tcPr>
            <w:tcW w:w="1134" w:type="dxa"/>
            <w:vMerge w:val="restart"/>
          </w:tcPr>
          <w:p w14:paraId="5F587DF6" w14:textId="4FCA4E0E" w:rsidR="00A8644C" w:rsidRPr="007C2D97" w:rsidRDefault="00BB7B59" w:rsidP="00A11FE2">
            <w:pPr>
              <w:autoSpaceDE w:val="0"/>
              <w:autoSpaceDN w:val="0"/>
              <w:spacing w:line="260" w:lineRule="exact"/>
              <w:rPr>
                <w:rFonts w:asciiTheme="majorEastAsia" w:eastAsiaTheme="majorEastAsia" w:hAnsiTheme="majorEastAsia"/>
                <w:b/>
                <w:bCs/>
              </w:rPr>
            </w:pPr>
            <w:r w:rsidRPr="007C2D97">
              <w:rPr>
                <w:rFonts w:asciiTheme="majorEastAsia" w:eastAsiaTheme="majorEastAsia" w:hAnsiTheme="majorEastAsia" w:hint="eastAsia"/>
                <w:b/>
                <w:bCs/>
              </w:rPr>
              <w:t>31</w:t>
            </w:r>
            <w:r w:rsidR="00A8644C" w:rsidRPr="007C2D97">
              <w:rPr>
                <w:rFonts w:asciiTheme="majorEastAsia" w:eastAsiaTheme="majorEastAsia" w:hAnsiTheme="majorEastAsia"/>
                <w:b/>
                <w:bCs/>
              </w:rPr>
              <w:t xml:space="preserve"> </w:t>
            </w:r>
            <w:r w:rsidR="00A8644C" w:rsidRPr="007C2D97">
              <w:rPr>
                <w:rFonts w:asciiTheme="majorEastAsia" w:eastAsiaTheme="majorEastAsia" w:hAnsiTheme="majorEastAsia" w:hint="eastAsia"/>
                <w:b/>
                <w:bCs/>
              </w:rPr>
              <w:t>遠隔地訪問加算</w:t>
            </w:r>
          </w:p>
          <w:p w14:paraId="51817DE2" w14:textId="77777777" w:rsidR="00A8644C" w:rsidRPr="007C2D97" w:rsidRDefault="00A8644C" w:rsidP="00A11FE2">
            <w:pPr>
              <w:autoSpaceDE w:val="0"/>
              <w:autoSpaceDN w:val="0"/>
              <w:spacing w:line="260" w:lineRule="exact"/>
              <w:rPr>
                <w:rFonts w:asciiTheme="majorEastAsia" w:eastAsiaTheme="majorEastAsia" w:hAnsiTheme="majorEastAsia"/>
                <w:b/>
                <w:bCs/>
              </w:rPr>
            </w:pPr>
          </w:p>
          <w:p w14:paraId="35906C6B" w14:textId="77777777" w:rsidR="00A8644C" w:rsidRPr="007C2D97" w:rsidRDefault="00A8644C" w:rsidP="00A11FE2">
            <w:pPr>
              <w:autoSpaceDE w:val="0"/>
              <w:autoSpaceDN w:val="0"/>
              <w:spacing w:line="260" w:lineRule="exact"/>
              <w:rPr>
                <w:rFonts w:asciiTheme="majorEastAsia" w:eastAsiaTheme="majorEastAsia" w:hAnsiTheme="majorEastAsia"/>
                <w:b/>
                <w:bCs/>
                <w:spacing w:val="-4"/>
              </w:rPr>
            </w:pPr>
            <w:r w:rsidRPr="007C2D97">
              <w:rPr>
                <w:rFonts w:asciiTheme="majorEastAsia" w:eastAsiaTheme="majorEastAsia" w:hAnsiTheme="majorEastAsia" w:hint="eastAsia"/>
                <w:b/>
                <w:bCs/>
                <w:spacing w:val="-4"/>
              </w:rPr>
              <w:t>費用別表18</w:t>
            </w:r>
          </w:p>
          <w:p w14:paraId="009C0FF4" w14:textId="77777777" w:rsidR="00FB293D" w:rsidRPr="007C2D97" w:rsidRDefault="00FB293D" w:rsidP="00FB293D">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hint="eastAsia"/>
                <w:spacing w:val="-4"/>
              </w:rPr>
              <w:t>費用通知</w:t>
            </w:r>
          </w:p>
          <w:p w14:paraId="1991AFD5" w14:textId="49D04217" w:rsidR="00FB293D" w:rsidRPr="007C2D97" w:rsidRDefault="00FB293D" w:rsidP="00FB293D">
            <w:pPr>
              <w:autoSpaceDE w:val="0"/>
              <w:autoSpaceDN w:val="0"/>
              <w:spacing w:line="260" w:lineRule="exact"/>
              <w:rPr>
                <w:rFonts w:asciiTheme="majorEastAsia" w:eastAsiaTheme="majorEastAsia" w:hAnsiTheme="majorEastAsia"/>
                <w:b/>
                <w:bCs/>
              </w:rPr>
            </w:pPr>
            <w:r w:rsidRPr="007C2D97">
              <w:rPr>
                <w:rFonts w:asciiTheme="minorEastAsia" w:eastAsiaTheme="minorEastAsia" w:hAnsiTheme="minorEastAsia"/>
                <w:spacing w:val="-4"/>
              </w:rPr>
              <w:t xml:space="preserve">4 </w:t>
            </w:r>
            <w:r w:rsidRPr="007C2D97">
              <w:rPr>
                <w:rFonts w:ascii="ＭＳ ゴシック" w:eastAsia="ＭＳ ゴシック" w:hAnsi="ＭＳ ゴシック" w:hint="eastAsia"/>
                <w:b/>
                <w:bCs/>
                <w:spacing w:val="-4"/>
              </w:rPr>
              <w:t>21</w:t>
            </w:r>
          </w:p>
        </w:tc>
        <w:tc>
          <w:tcPr>
            <w:tcW w:w="5183" w:type="dxa"/>
            <w:tcBorders>
              <w:top w:val="single" w:sz="4" w:space="0" w:color="auto"/>
              <w:bottom w:val="nil"/>
            </w:tcBorders>
          </w:tcPr>
          <w:p w14:paraId="3FBAA0C5" w14:textId="495FE163" w:rsidR="00A8644C" w:rsidRPr="007C2D97" w:rsidRDefault="00A8644C" w:rsidP="00A11FE2">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1）</w:t>
            </w:r>
            <w:r w:rsidR="00D4552A" w:rsidRPr="007C2D97">
              <w:rPr>
                <w:rFonts w:asciiTheme="majorEastAsia" w:eastAsiaTheme="majorEastAsia" w:hAnsiTheme="majorEastAsia" w:hint="eastAsia"/>
                <w:b/>
                <w:bCs/>
              </w:rPr>
              <w:t xml:space="preserve"> </w:t>
            </w:r>
            <w:r w:rsidRPr="007C2D97">
              <w:rPr>
                <w:rFonts w:asciiTheme="majorEastAsia" w:eastAsiaTheme="majorEastAsia" w:hAnsiTheme="majorEastAsia" w:hint="eastAsia"/>
                <w:b/>
                <w:bCs/>
              </w:rPr>
              <w:t>計画相談支援対象障害者等の居宅等、病院等、障害者支援施設等、刑事施設等、宿泊施設等又は福祉サービス等提供機関（特別地域に所在し、かつ、指定特定相談支援事業所との</w:t>
            </w:r>
          </w:p>
        </w:tc>
        <w:tc>
          <w:tcPr>
            <w:tcW w:w="851" w:type="dxa"/>
            <w:gridSpan w:val="2"/>
            <w:tcBorders>
              <w:top w:val="nil"/>
              <w:bottom w:val="single" w:sz="8" w:space="0" w:color="auto"/>
            </w:tcBorders>
          </w:tcPr>
          <w:p w14:paraId="08362B9A" w14:textId="77777777" w:rsidR="00A8644C" w:rsidRPr="007C2D97" w:rsidRDefault="00A8644C" w:rsidP="00A8644C">
            <w:pPr>
              <w:autoSpaceDE w:val="0"/>
              <w:autoSpaceDN w:val="0"/>
              <w:spacing w:line="260" w:lineRule="exact"/>
              <w:rPr>
                <w:rFonts w:asciiTheme="majorEastAsia" w:eastAsiaTheme="majorEastAsia" w:hAnsiTheme="majorEastAsia"/>
                <w:b/>
                <w:bCs/>
              </w:rPr>
            </w:pPr>
            <w:r w:rsidRPr="007C2D97">
              <w:rPr>
                <w:rFonts w:asciiTheme="majorEastAsia" w:eastAsiaTheme="majorEastAsia" w:hAnsiTheme="majorEastAsia" w:hint="eastAsia"/>
                <w:b/>
                <w:bCs/>
              </w:rPr>
              <w:t>□いる</w:t>
            </w:r>
          </w:p>
          <w:p w14:paraId="21335D95" w14:textId="77777777" w:rsidR="00A8644C" w:rsidRPr="007C2D97" w:rsidRDefault="00A8644C" w:rsidP="00A8644C">
            <w:pPr>
              <w:autoSpaceDE w:val="0"/>
              <w:autoSpaceDN w:val="0"/>
              <w:spacing w:line="260" w:lineRule="exact"/>
              <w:rPr>
                <w:rFonts w:asciiTheme="majorEastAsia" w:eastAsiaTheme="majorEastAsia" w:hAnsiTheme="majorEastAsia"/>
                <w:b/>
                <w:bCs/>
              </w:rPr>
            </w:pPr>
            <w:r w:rsidRPr="007C2D97">
              <w:rPr>
                <w:rFonts w:asciiTheme="majorEastAsia" w:eastAsiaTheme="majorEastAsia" w:hAnsiTheme="majorEastAsia" w:hint="eastAsia"/>
                <w:b/>
                <w:bCs/>
              </w:rPr>
              <w:t>□いない</w:t>
            </w:r>
          </w:p>
          <w:p w14:paraId="75B68BEA" w14:textId="4A99DE2B" w:rsidR="00A8644C" w:rsidRPr="007C2D97" w:rsidRDefault="00A8644C" w:rsidP="00A8644C">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□非該当</w:t>
            </w:r>
          </w:p>
        </w:tc>
        <w:tc>
          <w:tcPr>
            <w:tcW w:w="2897" w:type="dxa"/>
            <w:gridSpan w:val="3"/>
            <w:tcBorders>
              <w:top w:val="nil"/>
              <w:bottom w:val="single" w:sz="8" w:space="0" w:color="auto"/>
            </w:tcBorders>
          </w:tcPr>
          <w:p w14:paraId="05134BEF" w14:textId="0970996D" w:rsidR="00A8644C" w:rsidRPr="007C2D97" w:rsidRDefault="00A8644C" w:rsidP="00A11FE2">
            <w:pPr>
              <w:autoSpaceDE w:val="0"/>
              <w:autoSpaceDN w:val="0"/>
              <w:spacing w:line="260" w:lineRule="exact"/>
              <w:ind w:left="180" w:hangingChars="100" w:hanging="180"/>
              <w:rPr>
                <w:rFonts w:asciiTheme="majorEastAsia" w:eastAsiaTheme="majorEastAsia" w:hAnsiTheme="majorEastAsia"/>
                <w:b/>
                <w:bCs/>
              </w:rPr>
            </w:pPr>
          </w:p>
        </w:tc>
      </w:tr>
      <w:tr w:rsidR="007C2D97" w:rsidRPr="007C2D97" w14:paraId="7E310C61" w14:textId="77777777" w:rsidTr="00167F15">
        <w:tc>
          <w:tcPr>
            <w:tcW w:w="1134" w:type="dxa"/>
            <w:vMerge/>
          </w:tcPr>
          <w:p w14:paraId="3193E3E7" w14:textId="77777777" w:rsidR="00A8644C" w:rsidRPr="007C2D97" w:rsidRDefault="00A8644C" w:rsidP="00A11FE2">
            <w:pPr>
              <w:autoSpaceDE w:val="0"/>
              <w:autoSpaceDN w:val="0"/>
              <w:spacing w:line="260" w:lineRule="exact"/>
              <w:rPr>
                <w:rFonts w:asciiTheme="majorEastAsia" w:eastAsiaTheme="majorEastAsia" w:hAnsiTheme="majorEastAsia"/>
                <w:b/>
                <w:bCs/>
              </w:rPr>
            </w:pPr>
          </w:p>
        </w:tc>
        <w:tc>
          <w:tcPr>
            <w:tcW w:w="8931" w:type="dxa"/>
            <w:gridSpan w:val="6"/>
            <w:tcBorders>
              <w:top w:val="nil"/>
              <w:bottom w:val="single" w:sz="8" w:space="0" w:color="auto"/>
            </w:tcBorders>
          </w:tcPr>
          <w:p w14:paraId="119AE432" w14:textId="7E56648F" w:rsidR="00A8644C" w:rsidRPr="007C2D97" w:rsidRDefault="0049514D" w:rsidP="00A11FE2">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 xml:space="preserve">　</w:t>
            </w:r>
            <w:r w:rsidR="00D4552A" w:rsidRPr="007C2D97">
              <w:rPr>
                <w:rFonts w:asciiTheme="majorEastAsia" w:eastAsiaTheme="majorEastAsia" w:hAnsiTheme="majorEastAsia" w:hint="eastAsia"/>
                <w:b/>
                <w:bCs/>
              </w:rPr>
              <w:t>間</w:t>
            </w:r>
            <w:r w:rsidRPr="007C2D97">
              <w:rPr>
                <w:rFonts w:asciiTheme="majorEastAsia" w:eastAsiaTheme="majorEastAsia" w:hAnsiTheme="majorEastAsia" w:hint="eastAsia"/>
                <w:b/>
                <w:bCs/>
              </w:rPr>
              <w:t>に一定の距離があるものに限る。）を訪問して、初回加算（注２※１に該当する場合に限る。）、入院時情報連携加算（入院時情報連携加算</w:t>
            </w:r>
            <w:r w:rsidRPr="007C2D97">
              <w:rPr>
                <w:rFonts w:asciiTheme="majorEastAsia" w:eastAsiaTheme="majorEastAsia" w:hAnsiTheme="majorEastAsia"/>
                <w:b/>
                <w:bCs/>
              </w:rPr>
              <w:t>(</w:t>
            </w:r>
            <w:r w:rsidRPr="007C2D97">
              <w:rPr>
                <w:rFonts w:asciiTheme="majorEastAsia" w:eastAsiaTheme="majorEastAsia" w:hAnsiTheme="majorEastAsia" w:hint="eastAsia"/>
                <w:b/>
                <w:bCs/>
              </w:rPr>
              <w:t>Ⅰ</w:t>
            </w:r>
            <w:r w:rsidRPr="007C2D97">
              <w:rPr>
                <w:rFonts w:asciiTheme="majorEastAsia" w:eastAsiaTheme="majorEastAsia" w:hAnsiTheme="majorEastAsia"/>
                <w:b/>
                <w:bCs/>
              </w:rPr>
              <w:t>)</w:t>
            </w:r>
            <w:r w:rsidRPr="007C2D97">
              <w:rPr>
                <w:rFonts w:asciiTheme="majorEastAsia" w:eastAsiaTheme="majorEastAsia" w:hAnsiTheme="majorEastAsia" w:hint="eastAsia"/>
                <w:b/>
                <w:bCs/>
              </w:rPr>
              <w:t>を算定する場合に限る。）、退院・退所加算、居宅介護支援事業所等連携加算（注の⑵及び⑸に限る。）、８の医療・保育・教育機関等連携加算（⑴及び⑵に限る。）又は集中支援加算（⑴及び⑷に限る。）を算定する場合に、これらの加算の算定回数に所定単位数を乗じて得た単位数を加算する。ただし、初回加算については、</w:t>
            </w:r>
            <w:r w:rsidR="00FC4346" w:rsidRPr="007C2D97">
              <w:rPr>
                <w:rFonts w:asciiTheme="majorEastAsia" w:eastAsiaTheme="majorEastAsia" w:hAnsiTheme="majorEastAsia" w:hint="eastAsia"/>
                <w:b/>
                <w:bCs/>
              </w:rPr>
              <w:t>③</w:t>
            </w:r>
            <w:r w:rsidRPr="007C2D97">
              <w:rPr>
                <w:rFonts w:asciiTheme="majorEastAsia" w:eastAsiaTheme="majorEastAsia" w:hAnsiTheme="majorEastAsia" w:hint="eastAsia"/>
                <w:b/>
                <w:bCs/>
              </w:rPr>
              <w:t>に規定する面接を実施した月の数に所定単位数を乗じて得た単位数を加算していますか。</w:t>
            </w:r>
          </w:p>
        </w:tc>
      </w:tr>
      <w:tr w:rsidR="007C2D97" w:rsidRPr="007C2D97" w14:paraId="1E4E236A" w14:textId="77777777" w:rsidTr="00167F15">
        <w:tc>
          <w:tcPr>
            <w:tcW w:w="1134" w:type="dxa"/>
            <w:vMerge/>
          </w:tcPr>
          <w:p w14:paraId="188AAA0E" w14:textId="77777777" w:rsidR="00A8644C" w:rsidRPr="007C2D97" w:rsidRDefault="00A8644C" w:rsidP="00A11FE2">
            <w:pPr>
              <w:autoSpaceDE w:val="0"/>
              <w:autoSpaceDN w:val="0"/>
              <w:spacing w:line="260" w:lineRule="exact"/>
              <w:rPr>
                <w:rFonts w:asciiTheme="majorEastAsia" w:eastAsiaTheme="majorEastAsia" w:hAnsiTheme="majorEastAsia"/>
                <w:b/>
                <w:bCs/>
              </w:rPr>
            </w:pPr>
          </w:p>
        </w:tc>
        <w:tc>
          <w:tcPr>
            <w:tcW w:w="8931" w:type="dxa"/>
            <w:gridSpan w:val="6"/>
            <w:tcBorders>
              <w:top w:val="nil"/>
              <w:bottom w:val="single" w:sz="8" w:space="0" w:color="auto"/>
            </w:tcBorders>
          </w:tcPr>
          <w:p w14:paraId="226550CE" w14:textId="4EA0270C" w:rsidR="0049514D" w:rsidRPr="007C2D97" w:rsidRDefault="0049514D" w:rsidP="00FB293D">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w:t>
            </w:r>
            <w:r w:rsidR="00FB293D" w:rsidRPr="007C2D97">
              <w:rPr>
                <w:rFonts w:asciiTheme="majorEastAsia" w:eastAsiaTheme="majorEastAsia" w:hAnsiTheme="majorEastAsia" w:hint="eastAsia"/>
                <w:b/>
                <w:bCs/>
              </w:rPr>
              <w:t xml:space="preserve">　当該加算は、特別地域に所在し、指定特定相談支援事業所との間に一定の距離がある利用者の居宅その他機関を訪問して所定の支援等を行う場合、当該訪問に相当な時間及び費用の負担が生じることを踏まえて算定を可能とするものである。</w:t>
            </w:r>
          </w:p>
          <w:p w14:paraId="24005828" w14:textId="2CD06D11" w:rsidR="00FB293D" w:rsidRPr="007C2D97" w:rsidRDefault="00FB293D" w:rsidP="00FB293D">
            <w:pPr>
              <w:autoSpaceDE w:val="0"/>
              <w:autoSpaceDN w:val="0"/>
              <w:spacing w:line="260" w:lineRule="exact"/>
              <w:ind w:left="180" w:hangingChars="100" w:hanging="180"/>
              <w:rPr>
                <w:rFonts w:asciiTheme="majorEastAsia" w:eastAsiaTheme="majorEastAsia" w:hAnsiTheme="majorEastAsia"/>
                <w:b/>
                <w:bCs/>
              </w:rPr>
            </w:pPr>
            <w:r w:rsidRPr="007C2D97">
              <w:rPr>
                <w:rFonts w:asciiTheme="majorEastAsia" w:eastAsiaTheme="majorEastAsia" w:hAnsiTheme="majorEastAsia" w:hint="eastAsia"/>
                <w:b/>
                <w:bCs/>
              </w:rPr>
              <w:t>・算定に当たっての留意事項</w:t>
            </w:r>
          </w:p>
          <w:p w14:paraId="78F4B900" w14:textId="7106C6DB" w:rsidR="00FB293D" w:rsidRPr="007C2D97" w:rsidRDefault="00FB293D" w:rsidP="00FB293D">
            <w:pPr>
              <w:autoSpaceDE w:val="0"/>
              <w:autoSpaceDN w:val="0"/>
              <w:spacing w:line="260" w:lineRule="exact"/>
              <w:ind w:leftChars="100" w:left="180"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①　対象となる加算</w:t>
            </w:r>
          </w:p>
          <w:p w14:paraId="5F6A1B0D" w14:textId="77777777" w:rsidR="00FB293D" w:rsidRPr="007C2D97" w:rsidRDefault="00FB293D" w:rsidP="00FB293D">
            <w:pPr>
              <w:autoSpaceDE w:val="0"/>
              <w:autoSpaceDN w:val="0"/>
              <w:spacing w:line="260" w:lineRule="exact"/>
              <w:ind w:leftChars="100" w:left="180" w:firstLineChars="300" w:firstLine="541"/>
              <w:rPr>
                <w:rFonts w:asciiTheme="majorEastAsia" w:eastAsiaTheme="majorEastAsia" w:hAnsiTheme="majorEastAsia"/>
                <w:b/>
                <w:bCs/>
              </w:rPr>
            </w:pPr>
            <w:r w:rsidRPr="007C2D97">
              <w:rPr>
                <w:rFonts w:asciiTheme="majorEastAsia" w:eastAsiaTheme="majorEastAsia" w:hAnsiTheme="majorEastAsia" w:hint="eastAsia"/>
                <w:b/>
                <w:bCs/>
              </w:rPr>
              <w:t>当該加算は、以下に掲げる加算と合わせて算定するものである。</w:t>
            </w:r>
          </w:p>
          <w:p w14:paraId="09531A9B" w14:textId="1A3C856A" w:rsidR="00FB293D" w:rsidRPr="007C2D97" w:rsidRDefault="00FB293D" w:rsidP="00FB293D">
            <w:pPr>
              <w:autoSpaceDE w:val="0"/>
              <w:autoSpaceDN w:val="0"/>
              <w:spacing w:line="260" w:lineRule="exact"/>
              <w:ind w:leftChars="100" w:left="180" w:firstLineChars="400" w:firstLine="722"/>
              <w:rPr>
                <w:rFonts w:asciiTheme="majorEastAsia" w:eastAsiaTheme="majorEastAsia" w:hAnsiTheme="majorEastAsia"/>
                <w:b/>
                <w:bCs/>
              </w:rPr>
            </w:pPr>
            <w:r w:rsidRPr="007C2D97">
              <w:rPr>
                <w:rFonts w:asciiTheme="majorEastAsia" w:eastAsiaTheme="majorEastAsia" w:hAnsiTheme="majorEastAsia" w:hint="eastAsia"/>
                <w:b/>
                <w:bCs/>
              </w:rPr>
              <w:t>㈠　初回加算</w:t>
            </w:r>
          </w:p>
          <w:p w14:paraId="5F44AEC7" w14:textId="2FB997B9" w:rsidR="00FB293D" w:rsidRPr="007C2D97" w:rsidRDefault="00FB293D" w:rsidP="00FB293D">
            <w:pPr>
              <w:autoSpaceDE w:val="0"/>
              <w:autoSpaceDN w:val="0"/>
              <w:spacing w:line="260" w:lineRule="exact"/>
              <w:ind w:leftChars="100" w:left="180" w:firstLineChars="700" w:firstLine="1263"/>
              <w:rPr>
                <w:rFonts w:asciiTheme="majorEastAsia" w:eastAsiaTheme="majorEastAsia" w:hAnsiTheme="majorEastAsia"/>
                <w:b/>
                <w:bCs/>
              </w:rPr>
            </w:pPr>
            <w:r w:rsidRPr="007C2D97">
              <w:rPr>
                <w:rFonts w:asciiTheme="majorEastAsia" w:eastAsiaTheme="majorEastAsia" w:hAnsiTheme="majorEastAsia" w:hint="eastAsia"/>
                <w:b/>
                <w:bCs/>
              </w:rPr>
              <w:t>第四の</w:t>
            </w:r>
            <w:r w:rsidRPr="007C2D97">
              <w:rPr>
                <w:rFonts w:asciiTheme="majorEastAsia" w:eastAsiaTheme="majorEastAsia" w:hAnsiTheme="majorEastAsia"/>
                <w:b/>
                <w:bCs/>
              </w:rPr>
              <w:t>5</w:t>
            </w:r>
            <w:r w:rsidRPr="007C2D97">
              <w:rPr>
                <w:rFonts w:asciiTheme="majorEastAsia" w:eastAsiaTheme="majorEastAsia" w:hAnsiTheme="majorEastAsia" w:hint="eastAsia"/>
                <w:b/>
                <w:bCs/>
              </w:rPr>
              <w:t>の⑶の要件を満たす場合に限る。</w:t>
            </w:r>
          </w:p>
          <w:p w14:paraId="21F30A3C" w14:textId="1ED70422" w:rsidR="00FB293D" w:rsidRPr="007C2D97" w:rsidRDefault="00FB293D" w:rsidP="00FB293D">
            <w:pPr>
              <w:autoSpaceDE w:val="0"/>
              <w:autoSpaceDN w:val="0"/>
              <w:spacing w:line="260" w:lineRule="exact"/>
              <w:ind w:leftChars="100" w:left="180" w:firstLineChars="400" w:firstLine="722"/>
              <w:rPr>
                <w:rFonts w:asciiTheme="majorEastAsia" w:eastAsiaTheme="majorEastAsia" w:hAnsiTheme="majorEastAsia"/>
                <w:b/>
                <w:bCs/>
              </w:rPr>
            </w:pPr>
            <w:r w:rsidRPr="007C2D97">
              <w:rPr>
                <w:rFonts w:asciiTheme="majorEastAsia" w:eastAsiaTheme="majorEastAsia" w:hAnsiTheme="majorEastAsia" w:hint="eastAsia"/>
                <w:b/>
                <w:bCs/>
              </w:rPr>
              <w:t>㈡　入院時情報連携加算</w:t>
            </w:r>
          </w:p>
          <w:p w14:paraId="37482C88" w14:textId="427DCA7B" w:rsidR="00FB293D" w:rsidRPr="007C2D97" w:rsidRDefault="00FB293D" w:rsidP="00FB293D">
            <w:pPr>
              <w:autoSpaceDE w:val="0"/>
              <w:autoSpaceDN w:val="0"/>
              <w:spacing w:line="260" w:lineRule="exact"/>
              <w:ind w:leftChars="100" w:left="180" w:firstLineChars="700" w:firstLine="1263"/>
              <w:rPr>
                <w:rFonts w:asciiTheme="majorEastAsia" w:eastAsiaTheme="majorEastAsia" w:hAnsiTheme="majorEastAsia"/>
                <w:b/>
                <w:bCs/>
              </w:rPr>
            </w:pPr>
            <w:r w:rsidRPr="007C2D97">
              <w:rPr>
                <w:rFonts w:asciiTheme="majorEastAsia" w:eastAsiaTheme="majorEastAsia" w:hAnsiTheme="majorEastAsia" w:hint="eastAsia"/>
                <w:b/>
                <w:bCs/>
              </w:rPr>
              <w:t>第四の</w:t>
            </w:r>
            <w:r w:rsidRPr="007C2D97">
              <w:rPr>
                <w:rFonts w:asciiTheme="majorEastAsia" w:eastAsiaTheme="majorEastAsia" w:hAnsiTheme="majorEastAsia"/>
                <w:b/>
                <w:bCs/>
              </w:rPr>
              <w:t>7</w:t>
            </w:r>
            <w:r w:rsidRPr="007C2D97">
              <w:rPr>
                <w:rFonts w:asciiTheme="majorEastAsia" w:eastAsiaTheme="majorEastAsia" w:hAnsiTheme="majorEastAsia" w:hint="eastAsia"/>
                <w:b/>
                <w:bCs/>
              </w:rPr>
              <w:t>の⑵の①の要件を満たす場合に限る。</w:t>
            </w:r>
          </w:p>
          <w:p w14:paraId="694ABAF8" w14:textId="39C650E9" w:rsidR="00FB293D" w:rsidRPr="007C2D97" w:rsidRDefault="00FB293D" w:rsidP="00FB293D">
            <w:pPr>
              <w:autoSpaceDE w:val="0"/>
              <w:autoSpaceDN w:val="0"/>
              <w:spacing w:line="260" w:lineRule="exact"/>
              <w:ind w:leftChars="100" w:left="180" w:firstLineChars="400" w:firstLine="722"/>
              <w:rPr>
                <w:rFonts w:asciiTheme="majorEastAsia" w:eastAsiaTheme="majorEastAsia" w:hAnsiTheme="majorEastAsia"/>
                <w:b/>
                <w:bCs/>
              </w:rPr>
            </w:pPr>
            <w:r w:rsidRPr="007C2D97">
              <w:rPr>
                <w:rFonts w:asciiTheme="majorEastAsia" w:eastAsiaTheme="majorEastAsia" w:hAnsiTheme="majorEastAsia" w:hint="eastAsia"/>
                <w:b/>
                <w:bCs/>
              </w:rPr>
              <w:t>㈢　退院・退所加算</w:t>
            </w:r>
          </w:p>
          <w:p w14:paraId="0A9FCBE4" w14:textId="081ADC34" w:rsidR="00FB293D" w:rsidRPr="007C2D97" w:rsidRDefault="00FB293D" w:rsidP="00FB293D">
            <w:pPr>
              <w:autoSpaceDE w:val="0"/>
              <w:autoSpaceDN w:val="0"/>
              <w:spacing w:line="260" w:lineRule="exact"/>
              <w:ind w:leftChars="100" w:left="180" w:firstLineChars="400" w:firstLine="722"/>
              <w:rPr>
                <w:rFonts w:asciiTheme="majorEastAsia" w:eastAsiaTheme="majorEastAsia" w:hAnsiTheme="majorEastAsia"/>
                <w:b/>
                <w:bCs/>
              </w:rPr>
            </w:pPr>
            <w:r w:rsidRPr="007C2D97">
              <w:rPr>
                <w:rFonts w:asciiTheme="majorEastAsia" w:eastAsiaTheme="majorEastAsia" w:hAnsiTheme="majorEastAsia" w:hint="eastAsia"/>
                <w:b/>
                <w:bCs/>
              </w:rPr>
              <w:t>㈣　居宅介護支援事業所等連携加算</w:t>
            </w:r>
          </w:p>
          <w:p w14:paraId="343D9875" w14:textId="2BBA416C" w:rsidR="00FB293D" w:rsidRPr="007C2D97" w:rsidRDefault="00FB293D" w:rsidP="00FB293D">
            <w:pPr>
              <w:autoSpaceDE w:val="0"/>
              <w:autoSpaceDN w:val="0"/>
              <w:spacing w:line="260" w:lineRule="exact"/>
              <w:ind w:leftChars="100" w:left="180" w:firstLineChars="700" w:firstLine="1263"/>
              <w:rPr>
                <w:rFonts w:asciiTheme="majorEastAsia" w:eastAsiaTheme="majorEastAsia" w:hAnsiTheme="majorEastAsia"/>
                <w:b/>
                <w:bCs/>
              </w:rPr>
            </w:pPr>
            <w:r w:rsidRPr="007C2D97">
              <w:rPr>
                <w:rFonts w:asciiTheme="majorEastAsia" w:eastAsiaTheme="majorEastAsia" w:hAnsiTheme="majorEastAsia" w:hint="eastAsia"/>
                <w:b/>
                <w:bCs/>
              </w:rPr>
              <w:t>第四の</w:t>
            </w:r>
            <w:r w:rsidRPr="007C2D97">
              <w:rPr>
                <w:rFonts w:asciiTheme="majorEastAsia" w:eastAsiaTheme="majorEastAsia" w:hAnsiTheme="majorEastAsia"/>
                <w:b/>
                <w:bCs/>
              </w:rPr>
              <w:t>9</w:t>
            </w:r>
            <w:r w:rsidRPr="007C2D97">
              <w:rPr>
                <w:rFonts w:asciiTheme="majorEastAsia" w:eastAsiaTheme="majorEastAsia" w:hAnsiTheme="majorEastAsia" w:hint="eastAsia"/>
                <w:b/>
                <w:bCs/>
              </w:rPr>
              <w:t>の⑴の②又は⑤の要件を満たす場合に限る。</w:t>
            </w:r>
          </w:p>
          <w:p w14:paraId="52F4E52A" w14:textId="097E7D67" w:rsidR="00FB293D" w:rsidRPr="007C2D97" w:rsidRDefault="00FB293D" w:rsidP="00FB293D">
            <w:pPr>
              <w:autoSpaceDE w:val="0"/>
              <w:autoSpaceDN w:val="0"/>
              <w:spacing w:line="260" w:lineRule="exact"/>
              <w:ind w:leftChars="100" w:left="180" w:firstLineChars="400" w:firstLine="722"/>
              <w:rPr>
                <w:rFonts w:asciiTheme="majorEastAsia" w:eastAsiaTheme="majorEastAsia" w:hAnsiTheme="majorEastAsia"/>
                <w:b/>
                <w:bCs/>
              </w:rPr>
            </w:pPr>
            <w:r w:rsidRPr="007C2D97">
              <w:rPr>
                <w:rFonts w:asciiTheme="majorEastAsia" w:eastAsiaTheme="majorEastAsia" w:hAnsiTheme="majorEastAsia" w:hint="eastAsia"/>
                <w:b/>
                <w:bCs/>
              </w:rPr>
              <w:t>㈤　医療・保育・教育機関等連携加算</w:t>
            </w:r>
          </w:p>
          <w:p w14:paraId="26B089F4" w14:textId="0C3153AA" w:rsidR="00FB293D" w:rsidRPr="007C2D97" w:rsidRDefault="00FB293D" w:rsidP="00FB293D">
            <w:pPr>
              <w:autoSpaceDE w:val="0"/>
              <w:autoSpaceDN w:val="0"/>
              <w:spacing w:line="260" w:lineRule="exact"/>
              <w:ind w:leftChars="100" w:left="180" w:firstLineChars="700" w:firstLine="1263"/>
              <w:rPr>
                <w:rFonts w:asciiTheme="majorEastAsia" w:eastAsiaTheme="majorEastAsia" w:hAnsiTheme="majorEastAsia"/>
                <w:b/>
                <w:bCs/>
              </w:rPr>
            </w:pPr>
            <w:r w:rsidRPr="007C2D97">
              <w:rPr>
                <w:rFonts w:asciiTheme="majorEastAsia" w:eastAsiaTheme="majorEastAsia" w:hAnsiTheme="majorEastAsia" w:hint="eastAsia"/>
                <w:b/>
                <w:bCs/>
              </w:rPr>
              <w:t>第四の</w:t>
            </w:r>
            <w:r w:rsidRPr="007C2D97">
              <w:rPr>
                <w:rFonts w:asciiTheme="majorEastAsia" w:eastAsiaTheme="majorEastAsia" w:hAnsiTheme="majorEastAsia"/>
                <w:b/>
                <w:bCs/>
              </w:rPr>
              <w:t>10</w:t>
            </w:r>
            <w:r w:rsidRPr="007C2D97">
              <w:rPr>
                <w:rFonts w:asciiTheme="majorEastAsia" w:eastAsiaTheme="majorEastAsia" w:hAnsiTheme="majorEastAsia" w:hint="eastAsia"/>
                <w:b/>
                <w:bCs/>
              </w:rPr>
              <w:t>の⑴の①又は②の要件を満たす場合に限る。</w:t>
            </w:r>
          </w:p>
          <w:p w14:paraId="396ACE96" w14:textId="26316B58" w:rsidR="00FB293D" w:rsidRPr="007C2D97" w:rsidRDefault="00FB293D" w:rsidP="00FB293D">
            <w:pPr>
              <w:autoSpaceDE w:val="0"/>
              <w:autoSpaceDN w:val="0"/>
              <w:spacing w:line="260" w:lineRule="exact"/>
              <w:ind w:leftChars="100" w:left="180" w:firstLineChars="381" w:firstLine="687"/>
              <w:rPr>
                <w:rFonts w:asciiTheme="majorEastAsia" w:eastAsiaTheme="majorEastAsia" w:hAnsiTheme="majorEastAsia"/>
                <w:b/>
                <w:bCs/>
              </w:rPr>
            </w:pPr>
            <w:r w:rsidRPr="007C2D97">
              <w:rPr>
                <w:rFonts w:asciiTheme="majorEastAsia" w:eastAsiaTheme="majorEastAsia" w:hAnsiTheme="majorEastAsia" w:hint="eastAsia"/>
                <w:b/>
                <w:bCs/>
              </w:rPr>
              <w:t>㈥　集中支援加算</w:t>
            </w:r>
          </w:p>
          <w:p w14:paraId="576CC422" w14:textId="5C86136F" w:rsidR="00FB293D" w:rsidRPr="007C2D97" w:rsidRDefault="00FB293D" w:rsidP="00140A89">
            <w:pPr>
              <w:autoSpaceDE w:val="0"/>
              <w:autoSpaceDN w:val="0"/>
              <w:spacing w:line="260" w:lineRule="exact"/>
              <w:ind w:leftChars="100" w:left="180" w:firstLineChars="700" w:firstLine="1263"/>
              <w:rPr>
                <w:rFonts w:asciiTheme="majorEastAsia" w:eastAsiaTheme="majorEastAsia" w:hAnsiTheme="majorEastAsia"/>
                <w:b/>
                <w:bCs/>
              </w:rPr>
            </w:pPr>
            <w:r w:rsidRPr="007C2D97">
              <w:rPr>
                <w:rFonts w:asciiTheme="majorEastAsia" w:eastAsiaTheme="majorEastAsia" w:hAnsiTheme="majorEastAsia" w:hint="eastAsia"/>
                <w:b/>
                <w:bCs/>
              </w:rPr>
              <w:t>第四の</w:t>
            </w:r>
            <w:r w:rsidRPr="007C2D97">
              <w:rPr>
                <w:rFonts w:asciiTheme="majorEastAsia" w:eastAsiaTheme="majorEastAsia" w:hAnsiTheme="majorEastAsia"/>
                <w:b/>
                <w:bCs/>
              </w:rPr>
              <w:t>11</w:t>
            </w:r>
            <w:r w:rsidRPr="007C2D97">
              <w:rPr>
                <w:rFonts w:asciiTheme="majorEastAsia" w:eastAsiaTheme="majorEastAsia" w:hAnsiTheme="majorEastAsia" w:hint="eastAsia"/>
                <w:b/>
                <w:bCs/>
              </w:rPr>
              <w:t>の⑴の①又は④の要件を満たす場合に限る。</w:t>
            </w:r>
          </w:p>
          <w:p w14:paraId="4B818ABA" w14:textId="6385DE23" w:rsidR="00FB293D" w:rsidRPr="007C2D97" w:rsidRDefault="00FB293D" w:rsidP="00140A89">
            <w:pPr>
              <w:autoSpaceDE w:val="0"/>
              <w:autoSpaceDN w:val="0"/>
              <w:spacing w:line="260" w:lineRule="exact"/>
              <w:ind w:leftChars="100" w:left="180"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lastRenderedPageBreak/>
              <w:t>②対象区域</w:t>
            </w:r>
          </w:p>
          <w:p w14:paraId="587F6C40" w14:textId="2E7293D4" w:rsidR="00FB293D" w:rsidRPr="007C2D97" w:rsidRDefault="00FB293D" w:rsidP="00140A89">
            <w:pPr>
              <w:autoSpaceDE w:val="0"/>
              <w:autoSpaceDN w:val="0"/>
              <w:spacing w:line="260" w:lineRule="exact"/>
              <w:ind w:leftChars="300" w:left="539"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当該加算の算定対象となる訪問先については、指定特定相談支援事業所との間に一定の距離がある利用者の居宅その他機関であるが、一定の距離については、利用者の居宅その他機関への訪問に概ね片道1時間を要する距離とする。また、当該時間については、交機関の運行頻度が少ない等により、合理的経路かつ最短時間となる移動方法を選択した場合の待機時間も含むものであること。</w:t>
            </w:r>
          </w:p>
          <w:p w14:paraId="6AB3B24A" w14:textId="3855C5EA" w:rsidR="00FB293D" w:rsidRPr="007C2D97" w:rsidRDefault="00FB293D" w:rsidP="00140A89">
            <w:pPr>
              <w:autoSpaceDE w:val="0"/>
              <w:autoSpaceDN w:val="0"/>
              <w:spacing w:line="260" w:lineRule="exact"/>
              <w:ind w:leftChars="100" w:left="180"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③加算の算定方法</w:t>
            </w:r>
          </w:p>
          <w:p w14:paraId="2AF3B31A" w14:textId="569C1AD7" w:rsidR="00FB293D" w:rsidRPr="007C2D97" w:rsidRDefault="00FB293D" w:rsidP="00140A89">
            <w:pPr>
              <w:autoSpaceDE w:val="0"/>
              <w:autoSpaceDN w:val="0"/>
              <w:spacing w:line="260" w:lineRule="exact"/>
              <w:ind w:leftChars="300" w:left="539"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当該加算の算定に当たっては、</w:t>
            </w:r>
            <w:r w:rsidRPr="007C2D97">
              <w:rPr>
                <w:rFonts w:asciiTheme="majorEastAsia" w:eastAsiaTheme="majorEastAsia" w:hAnsiTheme="majorEastAsia"/>
                <w:b/>
                <w:bCs/>
              </w:rPr>
              <w:t>300</w:t>
            </w:r>
            <w:r w:rsidRPr="007C2D97">
              <w:rPr>
                <w:rFonts w:asciiTheme="majorEastAsia" w:eastAsiaTheme="majorEastAsia" w:hAnsiTheme="majorEastAsia" w:hint="eastAsia"/>
                <w:b/>
                <w:bCs/>
              </w:rPr>
              <w:t>単位に①の㈠から㈥までの算定回数の合計を乗じて得た単位数を算定するものとする。</w:t>
            </w:r>
          </w:p>
          <w:p w14:paraId="217A3DD5" w14:textId="147459A7" w:rsidR="00FB293D" w:rsidRPr="007C2D97" w:rsidRDefault="00FB293D" w:rsidP="00140A89">
            <w:pPr>
              <w:autoSpaceDE w:val="0"/>
              <w:autoSpaceDN w:val="0"/>
              <w:spacing w:line="260" w:lineRule="exact"/>
              <w:ind w:leftChars="300" w:left="539" w:firstLineChars="100" w:firstLine="180"/>
              <w:rPr>
                <w:rFonts w:asciiTheme="majorEastAsia" w:eastAsiaTheme="majorEastAsia" w:hAnsiTheme="majorEastAsia"/>
                <w:b/>
                <w:bCs/>
              </w:rPr>
            </w:pPr>
            <w:r w:rsidRPr="007C2D97">
              <w:rPr>
                <w:rFonts w:asciiTheme="majorEastAsia" w:eastAsiaTheme="majorEastAsia" w:hAnsiTheme="majorEastAsia" w:hint="eastAsia"/>
                <w:b/>
                <w:bCs/>
              </w:rPr>
              <w:t>ただし、初回加算については、第四の</w:t>
            </w:r>
            <w:r w:rsidRPr="007C2D97">
              <w:rPr>
                <w:rFonts w:asciiTheme="majorEastAsia" w:eastAsiaTheme="majorEastAsia" w:hAnsiTheme="majorEastAsia"/>
                <w:b/>
                <w:bCs/>
              </w:rPr>
              <w:t>5</w:t>
            </w:r>
            <w:r w:rsidRPr="007C2D97">
              <w:rPr>
                <w:rFonts w:asciiTheme="majorEastAsia" w:eastAsiaTheme="majorEastAsia" w:hAnsiTheme="majorEastAsia" w:hint="eastAsia"/>
                <w:b/>
                <w:bCs/>
              </w:rPr>
              <w:t>の⑶に規定する場合に該当する月数（3を限度とする。）を算定回数とする。例えば、当該月数が2の場合、当該加算は300単位に2を乗じて600単位を算定するものとする。</w:t>
            </w:r>
          </w:p>
          <w:p w14:paraId="1AAA9CCD" w14:textId="23D9B319" w:rsidR="00A8644C" w:rsidRPr="007C2D97" w:rsidRDefault="00A8644C" w:rsidP="00A11FE2">
            <w:pPr>
              <w:autoSpaceDE w:val="0"/>
              <w:autoSpaceDN w:val="0"/>
              <w:spacing w:line="260" w:lineRule="exact"/>
              <w:ind w:left="180" w:hangingChars="100" w:hanging="180"/>
              <w:rPr>
                <w:rFonts w:asciiTheme="majorEastAsia" w:eastAsiaTheme="majorEastAsia" w:hAnsiTheme="majorEastAsia"/>
                <w:b/>
                <w:bCs/>
              </w:rPr>
            </w:pPr>
          </w:p>
        </w:tc>
      </w:tr>
    </w:tbl>
    <w:p w14:paraId="7F2263DF" w14:textId="77777777" w:rsidR="00B87B7F" w:rsidRPr="007C2D97" w:rsidRDefault="00B87B7F">
      <w:r w:rsidRPr="007C2D97">
        <w:lastRenderedPageBreak/>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7C2D97" w:rsidRPr="007C2D97" w14:paraId="22C262F2" w14:textId="77777777" w:rsidTr="00167F15">
        <w:tc>
          <w:tcPr>
            <w:tcW w:w="10065" w:type="dxa"/>
            <w:gridSpan w:val="4"/>
            <w:tcBorders>
              <w:top w:val="single" w:sz="8" w:space="0" w:color="000000" w:themeColor="text1"/>
              <w:bottom w:val="single" w:sz="8" w:space="0" w:color="auto"/>
            </w:tcBorders>
            <w:shd w:val="pct5" w:color="auto" w:fill="auto"/>
          </w:tcPr>
          <w:p w14:paraId="1EE3C327" w14:textId="77777777" w:rsidR="00A11FE2" w:rsidRPr="007C2D97" w:rsidRDefault="00A11FE2" w:rsidP="00A11FE2">
            <w:pPr>
              <w:autoSpaceDE w:val="0"/>
              <w:autoSpaceDN w:val="0"/>
              <w:spacing w:line="260" w:lineRule="exact"/>
              <w:rPr>
                <w:rFonts w:asciiTheme="majorEastAsia" w:eastAsiaTheme="majorEastAsia" w:hAnsiTheme="majorEastAsia"/>
              </w:rPr>
            </w:pPr>
            <w:r w:rsidRPr="007C2D97">
              <w:rPr>
                <w:rFonts w:asciiTheme="majorEastAsia" w:eastAsiaTheme="majorEastAsia" w:hAnsiTheme="majorEastAsia" w:hint="eastAsia"/>
              </w:rPr>
              <w:lastRenderedPageBreak/>
              <w:t>第５　その他</w:t>
            </w:r>
          </w:p>
        </w:tc>
      </w:tr>
      <w:tr w:rsidR="007C2D97" w:rsidRPr="007C2D97" w14:paraId="1DDE668C" w14:textId="77777777" w:rsidTr="00167F15">
        <w:tc>
          <w:tcPr>
            <w:tcW w:w="1134" w:type="dxa"/>
            <w:vMerge w:val="restart"/>
            <w:tcBorders>
              <w:top w:val="single" w:sz="8" w:space="0" w:color="auto"/>
            </w:tcBorders>
          </w:tcPr>
          <w:p w14:paraId="165AA519" w14:textId="77777777" w:rsidR="00A11FE2" w:rsidRPr="007C2D97" w:rsidRDefault="00A11FE2" w:rsidP="00A11FE2">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hint="eastAsia"/>
              </w:rPr>
              <w:t>1 変更の</w:t>
            </w:r>
          </w:p>
          <w:p w14:paraId="2E7C78FD" w14:textId="77777777" w:rsidR="00A11FE2" w:rsidRPr="007C2D97" w:rsidRDefault="00A11FE2" w:rsidP="00A11FE2">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hint="eastAsia"/>
              </w:rPr>
              <w:t>届出</w:t>
            </w:r>
          </w:p>
          <w:p w14:paraId="783A51A1" w14:textId="77777777" w:rsidR="00A11FE2" w:rsidRPr="007C2D97" w:rsidRDefault="00A11FE2" w:rsidP="00A11FE2">
            <w:pPr>
              <w:autoSpaceDE w:val="0"/>
              <w:autoSpaceDN w:val="0"/>
              <w:spacing w:line="260" w:lineRule="exact"/>
              <w:jc w:val="left"/>
              <w:rPr>
                <w:rFonts w:asciiTheme="minorEastAsia" w:eastAsiaTheme="minorEastAsia" w:hAnsiTheme="minorEastAsia"/>
              </w:rPr>
            </w:pPr>
          </w:p>
          <w:p w14:paraId="705A97E1" w14:textId="77777777" w:rsidR="00A11FE2" w:rsidRPr="007C2D97" w:rsidRDefault="00A11FE2" w:rsidP="00A11FE2">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法51条の25</w:t>
            </w:r>
          </w:p>
          <w:p w14:paraId="5E817F75" w14:textId="77777777" w:rsidR="00A11FE2" w:rsidRPr="007C2D97" w:rsidRDefault="00A11FE2" w:rsidP="00A11FE2">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3項</w:t>
            </w:r>
          </w:p>
          <w:p w14:paraId="29039AED" w14:textId="77777777" w:rsidR="00A11FE2" w:rsidRPr="007C2D97" w:rsidRDefault="00A11FE2" w:rsidP="00A11FE2">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法施行規則34条の60</w:t>
            </w:r>
          </w:p>
          <w:p w14:paraId="0A5B2D66" w14:textId="77777777" w:rsidR="00A11FE2" w:rsidRPr="007C2D97" w:rsidRDefault="00A11FE2" w:rsidP="00A11FE2">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児福法24条の32</w:t>
            </w:r>
          </w:p>
          <w:p w14:paraId="66E9577A" w14:textId="77777777" w:rsidR="00A11FE2" w:rsidRPr="007C2D97" w:rsidRDefault="00A11FE2" w:rsidP="00A11FE2">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児福法施行規則25条の26の7</w:t>
            </w:r>
          </w:p>
        </w:tc>
        <w:tc>
          <w:tcPr>
            <w:tcW w:w="5245" w:type="dxa"/>
            <w:tcBorders>
              <w:top w:val="single" w:sz="8" w:space="0" w:color="auto"/>
              <w:bottom w:val="dotted" w:sz="4" w:space="0" w:color="auto"/>
            </w:tcBorders>
          </w:tcPr>
          <w:p w14:paraId="20CDD0B8"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事業所の名称及び所在地その他下記の事項に変更があったとき、又は休止した事業を再開したときは、１０日以内にその旨を市に届け出ていますか。</w:t>
            </w:r>
          </w:p>
        </w:tc>
        <w:tc>
          <w:tcPr>
            <w:tcW w:w="851" w:type="dxa"/>
            <w:tcBorders>
              <w:top w:val="single" w:sz="8" w:space="0" w:color="auto"/>
              <w:bottom w:val="single" w:sz="4" w:space="0" w:color="auto"/>
            </w:tcBorders>
          </w:tcPr>
          <w:p w14:paraId="12CCDDD1"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58664C87"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6792BA52"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0302CF7B" w14:textId="77777777" w:rsidR="00A11FE2" w:rsidRPr="007C2D97" w:rsidRDefault="00A11FE2" w:rsidP="00A11FE2">
            <w:pPr>
              <w:autoSpaceDE w:val="0"/>
              <w:autoSpaceDN w:val="0"/>
              <w:spacing w:line="260" w:lineRule="exact"/>
              <w:rPr>
                <w:rFonts w:asciiTheme="minorEastAsia" w:eastAsiaTheme="minorEastAsia" w:hAnsiTheme="minorEastAsia"/>
              </w:rPr>
            </w:pPr>
          </w:p>
        </w:tc>
      </w:tr>
      <w:tr w:rsidR="007C2D97" w:rsidRPr="007C2D97" w14:paraId="44F26103" w14:textId="77777777" w:rsidTr="00167F15">
        <w:tc>
          <w:tcPr>
            <w:tcW w:w="1134" w:type="dxa"/>
            <w:vMerge/>
            <w:tcBorders>
              <w:bottom w:val="single" w:sz="8" w:space="0" w:color="auto"/>
            </w:tcBorders>
          </w:tcPr>
          <w:p w14:paraId="7810B990" w14:textId="77777777" w:rsidR="00A11FE2" w:rsidRPr="007C2D97" w:rsidRDefault="00A11FE2" w:rsidP="00A11FE2">
            <w:pPr>
              <w:autoSpaceDE w:val="0"/>
              <w:autoSpaceDN w:val="0"/>
              <w:spacing w:line="260" w:lineRule="exact"/>
              <w:rPr>
                <w:rFonts w:asciiTheme="minorEastAsia" w:eastAsiaTheme="minorEastAsia" w:hAnsiTheme="minorEastAsia"/>
              </w:rPr>
            </w:pPr>
          </w:p>
        </w:tc>
        <w:tc>
          <w:tcPr>
            <w:tcW w:w="8931" w:type="dxa"/>
            <w:gridSpan w:val="3"/>
            <w:tcBorders>
              <w:top w:val="nil"/>
              <w:bottom w:val="single" w:sz="8" w:space="0" w:color="auto"/>
            </w:tcBorders>
          </w:tcPr>
          <w:p w14:paraId="34ABBCB4"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届出が必要な変更事項</w:t>
            </w:r>
          </w:p>
          <w:p w14:paraId="3B7314BE"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①事業所の名称及び所在地</w:t>
            </w:r>
          </w:p>
          <w:p w14:paraId="48EF7E36"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②申請者の名称及び主たる事務所の所在地並びにその代表者の氏名、生年月日、住所及び職名</w:t>
            </w:r>
          </w:p>
          <w:p w14:paraId="26C9B882"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③申請者の登記事項証明書又は条例等(当該指定に係る事業に関するものに限る。)</w:t>
            </w:r>
          </w:p>
          <w:p w14:paraId="23B8135E"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④事業所の平面図</w:t>
            </w:r>
          </w:p>
          <w:p w14:paraId="67CBC334"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⑤事業所の管理者及び相談支援専門員の氏名、生年月日、住所及び経歴</w:t>
            </w:r>
          </w:p>
          <w:p w14:paraId="0F0C9BBA"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⑥運営規程</w:t>
            </w:r>
          </w:p>
          <w:p w14:paraId="71BEEF61"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当該事業を廃止し、又は休止しようとするときは、その廃止又は休止の日の１月前までに、その旨を市に届け出ること。</w:t>
            </w:r>
          </w:p>
        </w:tc>
      </w:tr>
      <w:tr w:rsidR="007C2D97" w:rsidRPr="007C2D97" w14:paraId="39B7596E" w14:textId="77777777" w:rsidTr="00167F15">
        <w:tc>
          <w:tcPr>
            <w:tcW w:w="1134" w:type="dxa"/>
            <w:vMerge w:val="restart"/>
            <w:tcBorders>
              <w:top w:val="single" w:sz="8" w:space="0" w:color="auto"/>
            </w:tcBorders>
          </w:tcPr>
          <w:p w14:paraId="218084D6" w14:textId="77777777" w:rsidR="00A11FE2" w:rsidRPr="007C2D97" w:rsidRDefault="00A11FE2" w:rsidP="00A11FE2">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hint="eastAsia"/>
              </w:rPr>
              <w:t>2 障害福祉サービス</w:t>
            </w:r>
          </w:p>
          <w:p w14:paraId="5A74C9ED" w14:textId="77777777" w:rsidR="00A11FE2" w:rsidRPr="007C2D97" w:rsidRDefault="00A11FE2" w:rsidP="00A11FE2">
            <w:pPr>
              <w:autoSpaceDE w:val="0"/>
              <w:autoSpaceDN w:val="0"/>
              <w:spacing w:line="260" w:lineRule="exact"/>
              <w:jc w:val="left"/>
              <w:rPr>
                <w:rFonts w:asciiTheme="majorEastAsia" w:eastAsiaTheme="majorEastAsia" w:hAnsiTheme="majorEastAsia"/>
              </w:rPr>
            </w:pPr>
            <w:r w:rsidRPr="007C2D97">
              <w:rPr>
                <w:rFonts w:asciiTheme="majorEastAsia" w:eastAsiaTheme="majorEastAsia" w:hAnsiTheme="majorEastAsia" w:hint="eastAsia"/>
              </w:rPr>
              <w:t>情報の公表</w:t>
            </w:r>
          </w:p>
          <w:p w14:paraId="4D736E2D" w14:textId="77777777" w:rsidR="00A11FE2" w:rsidRPr="007C2D97" w:rsidRDefault="00A11FE2" w:rsidP="00A11FE2">
            <w:pPr>
              <w:autoSpaceDE w:val="0"/>
              <w:autoSpaceDN w:val="0"/>
              <w:spacing w:line="260" w:lineRule="exact"/>
              <w:jc w:val="left"/>
              <w:rPr>
                <w:rFonts w:asciiTheme="minorEastAsia" w:eastAsiaTheme="minorEastAsia" w:hAnsiTheme="minorEastAsia"/>
              </w:rPr>
            </w:pPr>
          </w:p>
          <w:p w14:paraId="60568F75" w14:textId="77777777" w:rsidR="00A11FE2" w:rsidRPr="007C2D97" w:rsidRDefault="00A11FE2" w:rsidP="00A11FE2">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法76条の3</w:t>
            </w:r>
          </w:p>
          <w:p w14:paraId="73CA76E8" w14:textId="77777777" w:rsidR="00A11FE2" w:rsidRPr="007C2D97" w:rsidRDefault="00A11FE2" w:rsidP="00A11FE2">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児福法33条の18</w:t>
            </w:r>
          </w:p>
        </w:tc>
        <w:tc>
          <w:tcPr>
            <w:tcW w:w="5245" w:type="dxa"/>
            <w:tcBorders>
              <w:top w:val="single" w:sz="8" w:space="0" w:color="auto"/>
              <w:bottom w:val="dotted" w:sz="4" w:space="0" w:color="auto"/>
            </w:tcBorders>
          </w:tcPr>
          <w:p w14:paraId="3940A8B4"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提供する障害福祉サービスに係る情報を、県に報告していますか。</w:t>
            </w:r>
          </w:p>
        </w:tc>
        <w:tc>
          <w:tcPr>
            <w:tcW w:w="851" w:type="dxa"/>
            <w:tcBorders>
              <w:top w:val="single" w:sz="8" w:space="0" w:color="auto"/>
              <w:bottom w:val="single" w:sz="4" w:space="0" w:color="auto"/>
            </w:tcBorders>
          </w:tcPr>
          <w:p w14:paraId="0094D624"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68E7C0E6"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1DE01CA3" w14:textId="77777777" w:rsidR="00A11FE2" w:rsidRPr="007C2D97" w:rsidRDefault="00A11FE2" w:rsidP="00A11FE2">
            <w:pPr>
              <w:autoSpaceDE w:val="0"/>
              <w:autoSpaceDN w:val="0"/>
              <w:spacing w:line="260" w:lineRule="exact"/>
              <w:rPr>
                <w:rFonts w:asciiTheme="minorEastAsia" w:eastAsiaTheme="minorEastAsia" w:hAnsiTheme="minorEastAsia"/>
              </w:rPr>
            </w:pPr>
          </w:p>
        </w:tc>
      </w:tr>
      <w:tr w:rsidR="007C2D97" w:rsidRPr="007C2D97" w14:paraId="2940F160" w14:textId="77777777" w:rsidTr="00167F15">
        <w:tc>
          <w:tcPr>
            <w:tcW w:w="1134" w:type="dxa"/>
            <w:vMerge/>
            <w:tcBorders>
              <w:top w:val="single" w:sz="8" w:space="0" w:color="auto"/>
            </w:tcBorders>
          </w:tcPr>
          <w:p w14:paraId="49EE9DFD" w14:textId="77777777" w:rsidR="00A11FE2" w:rsidRPr="007C2D97"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4" w:space="0" w:color="auto"/>
            </w:tcBorders>
          </w:tcPr>
          <w:p w14:paraId="622FC242"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障害福祉サービスを利用し、又は利用しようとする障がい者等（障がい児の保護者）が、適切かつ円滑に当該障害福祉サービスを利用する機会を確保するため、障害福祉サービスの内容について、障害福祉サービス事業者から各都道府県への報告を義務付けているもの。</w:t>
            </w:r>
          </w:p>
          <w:p w14:paraId="5D3C4587"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（平成３０年４月に施行され、次のサイトで平成３０年９月から公表されている。）</w:t>
            </w:r>
          </w:p>
          <w:p w14:paraId="6C4426EE"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独立行政法人福祉医療機構が運営する「障害福祉サービス等情報検索」を利用することで、いつでも誰でも入手することができる。　</w:t>
            </w:r>
            <w:hyperlink w:history="1">
              <w:r w:rsidRPr="007C2D97">
                <w:rPr>
                  <w:rStyle w:val="aa"/>
                  <w:rFonts w:asciiTheme="minorEastAsia" w:eastAsiaTheme="minorEastAsia" w:hAnsiTheme="minorEastAsia"/>
                  <w:color w:val="auto"/>
                </w:rPr>
                <w:t>https://www.wam.go.jp/sfkohyoout/COP000100E0000.do</w:t>
              </w:r>
            </w:hyperlink>
          </w:p>
          <w:p w14:paraId="0D965EF7"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主な報告事項</w:t>
            </w:r>
          </w:p>
          <w:p w14:paraId="5CC5EFC9"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①運営法人に関する事項　　　　②施設・事業所に関する事項　　　③従業者に関する事項</w:t>
            </w:r>
          </w:p>
          <w:p w14:paraId="308CEBDB"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④サービス内容に関する事項　　⑤利用料等に関する事項　　　　　⑥事業所運営に関する事項</w:t>
            </w:r>
          </w:p>
        </w:tc>
      </w:tr>
      <w:tr w:rsidR="007C2D97" w:rsidRPr="007C2D97" w14:paraId="6ABFB1AB" w14:textId="77777777" w:rsidTr="00167F15">
        <w:tc>
          <w:tcPr>
            <w:tcW w:w="1134" w:type="dxa"/>
            <w:vMerge/>
            <w:tcBorders>
              <w:top w:val="single" w:sz="8" w:space="0" w:color="auto"/>
            </w:tcBorders>
          </w:tcPr>
          <w:p w14:paraId="3B78A7EC" w14:textId="77777777" w:rsidR="00A11FE2" w:rsidRPr="007C2D97" w:rsidRDefault="00A11FE2" w:rsidP="00A11FE2">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dotted" w:sz="4" w:space="0" w:color="auto"/>
            </w:tcBorders>
          </w:tcPr>
          <w:p w14:paraId="1ECEDD7B"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2)　公表内容に変更が生じた場合、県に報告していますか。</w:t>
            </w:r>
          </w:p>
        </w:tc>
        <w:tc>
          <w:tcPr>
            <w:tcW w:w="851" w:type="dxa"/>
            <w:tcBorders>
              <w:top w:val="single" w:sz="4" w:space="0" w:color="auto"/>
              <w:bottom w:val="single" w:sz="4" w:space="0" w:color="auto"/>
            </w:tcBorders>
          </w:tcPr>
          <w:p w14:paraId="01137BDF"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6383D8BA"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p w14:paraId="541E32AF"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258B4415" w14:textId="77777777" w:rsidR="00A11FE2" w:rsidRPr="007C2D97" w:rsidRDefault="00A11FE2" w:rsidP="00A11FE2">
            <w:pPr>
              <w:autoSpaceDE w:val="0"/>
              <w:autoSpaceDN w:val="0"/>
              <w:spacing w:line="260" w:lineRule="exact"/>
              <w:rPr>
                <w:rFonts w:asciiTheme="minorEastAsia" w:eastAsiaTheme="minorEastAsia" w:hAnsiTheme="minorEastAsia"/>
              </w:rPr>
            </w:pPr>
          </w:p>
        </w:tc>
      </w:tr>
      <w:tr w:rsidR="007C2D97" w:rsidRPr="007C2D97" w14:paraId="2DC5EB21" w14:textId="77777777" w:rsidTr="00167F15">
        <w:tc>
          <w:tcPr>
            <w:tcW w:w="1134" w:type="dxa"/>
            <w:vMerge w:val="restart"/>
            <w:tcBorders>
              <w:top w:val="single" w:sz="8" w:space="0" w:color="auto"/>
            </w:tcBorders>
          </w:tcPr>
          <w:p w14:paraId="570FD75E" w14:textId="77777777" w:rsidR="00A11FE2" w:rsidRPr="007C2D97" w:rsidRDefault="00A11FE2" w:rsidP="00A11FE2">
            <w:pPr>
              <w:autoSpaceDE w:val="0"/>
              <w:autoSpaceDN w:val="0"/>
              <w:spacing w:line="260" w:lineRule="exact"/>
              <w:jc w:val="left"/>
              <w:rPr>
                <w:rFonts w:asciiTheme="minorEastAsia" w:eastAsiaTheme="minorEastAsia" w:hAnsiTheme="minorEastAsia"/>
                <w:spacing w:val="-4"/>
              </w:rPr>
            </w:pPr>
            <w:r w:rsidRPr="007C2D97">
              <w:rPr>
                <w:rFonts w:asciiTheme="majorEastAsia" w:eastAsiaTheme="majorEastAsia" w:hAnsiTheme="majorEastAsia" w:hint="eastAsia"/>
              </w:rPr>
              <w:t>3 法令遵守等の業務管理体制整備</w:t>
            </w:r>
          </w:p>
        </w:tc>
        <w:tc>
          <w:tcPr>
            <w:tcW w:w="5245" w:type="dxa"/>
            <w:tcBorders>
              <w:top w:val="single" w:sz="8" w:space="0" w:color="auto"/>
              <w:bottom w:val="nil"/>
            </w:tcBorders>
          </w:tcPr>
          <w:p w14:paraId="15C620B8"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1)　業務管理体制の整備に関する事項を、関係行政機関に届け出ていますか。</w:t>
            </w:r>
          </w:p>
        </w:tc>
        <w:tc>
          <w:tcPr>
            <w:tcW w:w="851" w:type="dxa"/>
            <w:tcBorders>
              <w:top w:val="single" w:sz="8" w:space="0" w:color="auto"/>
              <w:bottom w:val="single" w:sz="4" w:space="0" w:color="auto"/>
            </w:tcBorders>
          </w:tcPr>
          <w:p w14:paraId="6CE1F813"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□いる</w:t>
            </w:r>
          </w:p>
          <w:p w14:paraId="33F6EAD0" w14:textId="77777777" w:rsidR="00A11FE2" w:rsidRPr="007C2D97" w:rsidRDefault="00A11FE2" w:rsidP="00A11FE2">
            <w:pPr>
              <w:autoSpaceDE w:val="0"/>
              <w:autoSpaceDN w:val="0"/>
              <w:spacing w:line="260" w:lineRule="exac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229AF56C" w14:textId="77777777" w:rsidR="00A11FE2" w:rsidRPr="007C2D97" w:rsidRDefault="00A11FE2" w:rsidP="00A11FE2">
            <w:pPr>
              <w:autoSpaceDE w:val="0"/>
              <w:autoSpaceDN w:val="0"/>
              <w:spacing w:line="260" w:lineRule="exact"/>
              <w:rPr>
                <w:rFonts w:asciiTheme="minorEastAsia" w:eastAsiaTheme="minorEastAsia" w:hAnsiTheme="minorEastAsia"/>
              </w:rPr>
            </w:pPr>
          </w:p>
        </w:tc>
      </w:tr>
      <w:tr w:rsidR="007C2D97" w:rsidRPr="007C2D97" w14:paraId="37CD34ED" w14:textId="77777777" w:rsidTr="00167F15">
        <w:trPr>
          <w:trHeight w:val="572"/>
        </w:trPr>
        <w:tc>
          <w:tcPr>
            <w:tcW w:w="1134" w:type="dxa"/>
            <w:vMerge/>
          </w:tcPr>
          <w:p w14:paraId="1CDA21FD" w14:textId="77777777" w:rsidR="00A11FE2" w:rsidRPr="007C2D97" w:rsidRDefault="00A11FE2" w:rsidP="00A11FE2">
            <w:pPr>
              <w:autoSpaceDE w:val="0"/>
              <w:autoSpaceDN w:val="0"/>
              <w:spacing w:line="260" w:lineRule="exact"/>
              <w:rPr>
                <w:rFonts w:asciiTheme="minorEastAsia" w:eastAsiaTheme="minorEastAsia" w:hAnsiTheme="minorEastAsia"/>
              </w:rPr>
            </w:pPr>
          </w:p>
        </w:tc>
        <w:tc>
          <w:tcPr>
            <w:tcW w:w="8931" w:type="dxa"/>
            <w:gridSpan w:val="3"/>
            <w:tcBorders>
              <w:top w:val="nil"/>
              <w:bottom w:val="dotted" w:sz="4" w:space="0" w:color="auto"/>
            </w:tcBorders>
          </w:tcPr>
          <w:p w14:paraId="7756A7F2" w14:textId="77777777" w:rsidR="00A11FE2" w:rsidRPr="007C2D97" w:rsidRDefault="00A11FE2" w:rsidP="00A11FE2">
            <w:pPr>
              <w:autoSpaceDE w:val="0"/>
              <w:autoSpaceDN w:val="0"/>
              <w:spacing w:line="260" w:lineRule="exact"/>
              <w:ind w:left="190" w:hanging="190"/>
              <w:rPr>
                <w:rFonts w:asciiTheme="minorEastAsia" w:eastAsiaTheme="minorEastAsia" w:hAnsiTheme="minorEastAsia"/>
              </w:rPr>
            </w:pPr>
            <w:r w:rsidRPr="007C2D97">
              <w:rPr>
                <w:rFonts w:asciiTheme="minorEastAsia" w:eastAsiaTheme="minorEastAsia" w:hAnsiTheme="minorEastAsia" w:hint="eastAsia"/>
              </w:rPr>
              <w:t xml:space="preserve">　　【特定相談】　（届出年月日）　</w:t>
            </w:r>
            <w:r w:rsidRPr="007C2D97">
              <w:rPr>
                <w:rFonts w:asciiTheme="minorEastAsia" w:eastAsiaTheme="minorEastAsia" w:hAnsiTheme="minorEastAsia" w:hint="eastAsia"/>
                <w:u w:val="single"/>
              </w:rPr>
              <w:t xml:space="preserve">　　　　　　　　　　　　　</w:t>
            </w:r>
          </w:p>
          <w:p w14:paraId="5275E23A"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u w:val="single"/>
              </w:rPr>
            </w:pPr>
            <w:r w:rsidRPr="007C2D97">
              <w:rPr>
                <w:rFonts w:asciiTheme="minorEastAsia" w:eastAsiaTheme="minorEastAsia" w:hAnsiTheme="minorEastAsia" w:hint="eastAsia"/>
              </w:rPr>
              <w:t xml:space="preserve">　　　　　　　　　（届出先）　　　</w:t>
            </w:r>
            <w:r w:rsidRPr="007C2D97">
              <w:rPr>
                <w:rFonts w:asciiTheme="minorEastAsia" w:eastAsiaTheme="minorEastAsia" w:hAnsiTheme="minorEastAsia" w:hint="eastAsia"/>
                <w:u w:val="single"/>
              </w:rPr>
              <w:t xml:space="preserve">　　　　　　　　　　　　　</w:t>
            </w:r>
          </w:p>
          <w:p w14:paraId="0F74B9E4" w14:textId="77777777" w:rsidR="00A11FE2" w:rsidRPr="007C2D97" w:rsidRDefault="00A11FE2" w:rsidP="00A11FE2">
            <w:pPr>
              <w:autoSpaceDE w:val="0"/>
              <w:autoSpaceDN w:val="0"/>
              <w:spacing w:line="260" w:lineRule="exact"/>
              <w:ind w:left="190" w:hanging="190"/>
              <w:rPr>
                <w:rFonts w:asciiTheme="minorEastAsia" w:eastAsiaTheme="minorEastAsia" w:hAnsiTheme="minorEastAsia"/>
              </w:rPr>
            </w:pPr>
            <w:r w:rsidRPr="007C2D97">
              <w:rPr>
                <w:rFonts w:asciiTheme="minorEastAsia" w:eastAsiaTheme="minorEastAsia" w:hAnsiTheme="minorEastAsia" w:hint="eastAsia"/>
              </w:rPr>
              <w:t xml:space="preserve">　　【児相談】　　（届出年月日）　</w:t>
            </w:r>
            <w:r w:rsidRPr="007C2D97">
              <w:rPr>
                <w:rFonts w:asciiTheme="minorEastAsia" w:eastAsiaTheme="minorEastAsia" w:hAnsiTheme="minorEastAsia" w:hint="eastAsia"/>
                <w:u w:val="single"/>
              </w:rPr>
              <w:t xml:space="preserve">　　　　　　　　　　　　　</w:t>
            </w:r>
          </w:p>
          <w:p w14:paraId="0C0C2C1C" w14:textId="77777777" w:rsidR="00A11FE2" w:rsidRPr="007C2D97" w:rsidRDefault="00A11FE2" w:rsidP="00A11FE2">
            <w:pPr>
              <w:autoSpaceDE w:val="0"/>
              <w:autoSpaceDN w:val="0"/>
              <w:spacing w:line="260" w:lineRule="exact"/>
              <w:ind w:left="180" w:hangingChars="100" w:hanging="180"/>
              <w:rPr>
                <w:rFonts w:asciiTheme="minorEastAsia" w:eastAsiaTheme="minorEastAsia" w:hAnsiTheme="minorEastAsia"/>
                <w:u w:val="single"/>
              </w:rPr>
            </w:pPr>
            <w:r w:rsidRPr="007C2D97">
              <w:rPr>
                <w:rFonts w:asciiTheme="minorEastAsia" w:eastAsiaTheme="minorEastAsia" w:hAnsiTheme="minorEastAsia" w:hint="eastAsia"/>
              </w:rPr>
              <w:t xml:space="preserve">　　　　　　　　　（届出先）　　　</w:t>
            </w:r>
            <w:r w:rsidRPr="007C2D97">
              <w:rPr>
                <w:rFonts w:asciiTheme="minorEastAsia" w:eastAsiaTheme="minorEastAsia" w:hAnsiTheme="minorEastAsia" w:hint="eastAsia"/>
                <w:u w:val="single"/>
              </w:rPr>
              <w:t xml:space="preserve">　　　　　　　　　　　　　</w:t>
            </w:r>
          </w:p>
          <w:p w14:paraId="4A04DE33" w14:textId="77777777" w:rsidR="00A11FE2" w:rsidRPr="007C2D97" w:rsidRDefault="00A11FE2" w:rsidP="00A11FE2">
            <w:pPr>
              <w:autoSpaceDE w:val="0"/>
              <w:autoSpaceDN w:val="0"/>
              <w:spacing w:line="14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w:t>
            </w:r>
          </w:p>
        </w:tc>
      </w:tr>
      <w:tr w:rsidR="007C2D97" w:rsidRPr="007C2D97" w14:paraId="615821F7" w14:textId="77777777" w:rsidTr="00167F15">
        <w:trPr>
          <w:trHeight w:val="4931"/>
        </w:trPr>
        <w:tc>
          <w:tcPr>
            <w:tcW w:w="1134" w:type="dxa"/>
            <w:vMerge/>
            <w:tcBorders>
              <w:bottom w:val="nil"/>
            </w:tcBorders>
          </w:tcPr>
          <w:p w14:paraId="56743F3D" w14:textId="77777777" w:rsidR="00A11FE2" w:rsidRPr="007C2D97" w:rsidRDefault="00A11FE2" w:rsidP="00A11FE2">
            <w:pPr>
              <w:autoSpaceDE w:val="0"/>
              <w:autoSpaceDN w:val="0"/>
              <w:spacing w:line="260" w:lineRule="exact"/>
              <w:rPr>
                <w:rFonts w:asciiTheme="minorEastAsia" w:eastAsiaTheme="minorEastAsia" w:hAnsiTheme="minorEastAsia"/>
              </w:rPr>
            </w:pPr>
          </w:p>
        </w:tc>
        <w:tc>
          <w:tcPr>
            <w:tcW w:w="8931" w:type="dxa"/>
            <w:gridSpan w:val="3"/>
            <w:tcBorders>
              <w:top w:val="dotted" w:sz="4" w:space="0" w:color="auto"/>
              <w:bottom w:val="nil"/>
            </w:tcBorders>
          </w:tcPr>
          <w:p w14:paraId="44AAEA84" w14:textId="77777777" w:rsidR="00A11FE2" w:rsidRPr="007C2D97" w:rsidRDefault="00A11FE2" w:rsidP="00A11FE2">
            <w:pPr>
              <w:autoSpaceDE w:val="0"/>
              <w:autoSpaceDN w:val="0"/>
              <w:spacing w:line="260" w:lineRule="exact"/>
              <w:ind w:left="190" w:hanging="190"/>
              <w:rPr>
                <w:rFonts w:asciiTheme="minorEastAsia" w:eastAsiaTheme="minorEastAsia" w:hAnsiTheme="minorEastAsia"/>
              </w:rPr>
            </w:pPr>
            <w:r w:rsidRPr="007C2D97">
              <w:rPr>
                <w:rFonts w:asciiTheme="minorEastAsia" w:eastAsiaTheme="minorEastAsia" w:hAnsiTheme="minorEastAsia" w:hint="eastAsia"/>
              </w:rPr>
              <w:t>※　届出先　（障害者総合支援法第５１条の３１第２項、児童福祉法第２４条の３８第２項）</w:t>
            </w:r>
          </w:p>
          <w:p w14:paraId="6BF39E3F" w14:textId="77777777" w:rsidR="00A11FE2" w:rsidRPr="007C2D97" w:rsidRDefault="00A11FE2" w:rsidP="00A11FE2">
            <w:pPr>
              <w:autoSpaceDE w:val="0"/>
              <w:autoSpaceDN w:val="0"/>
              <w:spacing w:line="140" w:lineRule="exact"/>
              <w:ind w:left="193" w:hanging="193"/>
              <w:rPr>
                <w:rFonts w:asciiTheme="minorEastAsia" w:eastAsiaTheme="minorEastAsia" w:hAnsiTheme="minorEastAsia"/>
              </w:rPr>
            </w:pPr>
          </w:p>
          <w:tbl>
            <w:tblPr>
              <w:tblStyle w:val="a7"/>
              <w:tblW w:w="0" w:type="auto"/>
              <w:tblInd w:w="222" w:type="dxa"/>
              <w:tblLayout w:type="fixed"/>
              <w:tblLook w:val="04A0" w:firstRow="1" w:lastRow="0" w:firstColumn="1" w:lastColumn="0" w:noHBand="0" w:noVBand="1"/>
            </w:tblPr>
            <w:tblGrid>
              <w:gridCol w:w="7087"/>
              <w:gridCol w:w="1418"/>
            </w:tblGrid>
            <w:tr w:rsidR="007C2D97" w:rsidRPr="007C2D97" w14:paraId="43276A5A" w14:textId="77777777">
              <w:tc>
                <w:tcPr>
                  <w:tcW w:w="8505" w:type="dxa"/>
                  <w:gridSpan w:val="2"/>
                  <w:tcBorders>
                    <w:bottom w:val="dotted" w:sz="4" w:space="0" w:color="auto"/>
                  </w:tcBorders>
                  <w:shd w:val="pct10" w:color="auto" w:fill="auto"/>
                </w:tcPr>
                <w:p w14:paraId="7C0ABDFC" w14:textId="77777777" w:rsidR="00A11FE2" w:rsidRPr="007C2D97" w:rsidRDefault="00A11FE2" w:rsidP="00A11FE2">
                  <w:pPr>
                    <w:spacing w:line="260" w:lineRule="exact"/>
                    <w:rPr>
                      <w:rFonts w:asciiTheme="minorEastAsia" w:eastAsiaTheme="minorEastAsia" w:hAnsiTheme="minorEastAsia"/>
                    </w:rPr>
                  </w:pPr>
                  <w:r w:rsidRPr="007C2D97">
                    <w:rPr>
                      <w:rFonts w:asciiTheme="minorEastAsia" w:eastAsiaTheme="minorEastAsia" w:hAnsiTheme="minorEastAsia" w:hint="eastAsia"/>
                    </w:rPr>
                    <w:t>指定相談支援事業者（指定一般相談支援事業者、指定特定相談支援事業者）</w:t>
                  </w:r>
                </w:p>
              </w:tc>
            </w:tr>
            <w:tr w:rsidR="007C2D97" w:rsidRPr="007C2D97" w14:paraId="19E4BEC1" w14:textId="77777777">
              <w:tc>
                <w:tcPr>
                  <w:tcW w:w="7087" w:type="dxa"/>
                  <w:tcBorders>
                    <w:bottom w:val="dotted" w:sz="4" w:space="0" w:color="auto"/>
                    <w:right w:val="dotted" w:sz="4" w:space="0" w:color="auto"/>
                  </w:tcBorders>
                </w:tcPr>
                <w:p w14:paraId="5A27D7A2" w14:textId="77777777" w:rsidR="00A11FE2" w:rsidRPr="007C2D97" w:rsidRDefault="00A11FE2" w:rsidP="00A11FE2">
                  <w:pPr>
                    <w:spacing w:line="260" w:lineRule="exact"/>
                    <w:rPr>
                      <w:rFonts w:asciiTheme="minorEastAsia" w:eastAsiaTheme="minorEastAsia" w:hAnsiTheme="minorEastAsia"/>
                    </w:rPr>
                  </w:pPr>
                  <w:r w:rsidRPr="007C2D97">
                    <w:rPr>
                      <w:rFonts w:asciiTheme="minorEastAsia" w:eastAsiaTheme="minorEastAsia" w:hAnsiTheme="minorEastAsia" w:hint="eastAsia"/>
                    </w:rPr>
                    <w:t>①　当該指定に係る事業所が二以上の都道府県の区域に所在する指定相談支援事業者</w:t>
                  </w:r>
                </w:p>
              </w:tc>
              <w:tc>
                <w:tcPr>
                  <w:tcW w:w="1418" w:type="dxa"/>
                  <w:tcBorders>
                    <w:left w:val="dotted" w:sz="4" w:space="0" w:color="auto"/>
                    <w:bottom w:val="dotted" w:sz="4" w:space="0" w:color="auto"/>
                  </w:tcBorders>
                  <w:vAlign w:val="center"/>
                </w:tcPr>
                <w:p w14:paraId="458852FE" w14:textId="77777777" w:rsidR="00A11FE2" w:rsidRPr="007C2D97" w:rsidRDefault="00A11FE2" w:rsidP="00A11FE2">
                  <w:pPr>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厚生労働大臣</w:t>
                  </w:r>
                </w:p>
              </w:tc>
            </w:tr>
            <w:tr w:rsidR="007C2D97" w:rsidRPr="007C2D97" w14:paraId="3FDD5BA4" w14:textId="77777777">
              <w:tc>
                <w:tcPr>
                  <w:tcW w:w="7087" w:type="dxa"/>
                  <w:tcBorders>
                    <w:top w:val="dotted" w:sz="4" w:space="0" w:color="auto"/>
                    <w:bottom w:val="dotted" w:sz="4" w:space="0" w:color="auto"/>
                    <w:right w:val="dotted" w:sz="4" w:space="0" w:color="auto"/>
                  </w:tcBorders>
                </w:tcPr>
                <w:p w14:paraId="7776BBD7" w14:textId="77777777" w:rsidR="00A11FE2" w:rsidRPr="007C2D97" w:rsidRDefault="00A11FE2" w:rsidP="00A11FE2">
                  <w:pPr>
                    <w:spacing w:line="260" w:lineRule="exact"/>
                    <w:rPr>
                      <w:rFonts w:asciiTheme="minorEastAsia" w:eastAsiaTheme="minorEastAsia" w:hAnsiTheme="minorEastAsia"/>
                    </w:rPr>
                  </w:pPr>
                  <w:r w:rsidRPr="007C2D97">
                    <w:rPr>
                      <w:rFonts w:asciiTheme="minorEastAsia" w:eastAsiaTheme="minorEastAsia" w:hAnsiTheme="minorEastAsia" w:hint="eastAsia"/>
                    </w:rPr>
                    <w:t>②　当該指定に係る事業所が一の指定都市の区域に所在する指定相談支援事業者</w:t>
                  </w:r>
                </w:p>
                <w:p w14:paraId="21111D1F" w14:textId="77777777" w:rsidR="00A11FE2" w:rsidRPr="007C2D97" w:rsidRDefault="00A11FE2" w:rsidP="00A11FE2">
                  <w:pPr>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(④に掲げるものを除く。)</w:t>
                  </w:r>
                </w:p>
              </w:tc>
              <w:tc>
                <w:tcPr>
                  <w:tcW w:w="1418" w:type="dxa"/>
                  <w:tcBorders>
                    <w:top w:val="dotted" w:sz="4" w:space="0" w:color="auto"/>
                    <w:left w:val="dotted" w:sz="4" w:space="0" w:color="auto"/>
                    <w:bottom w:val="dotted" w:sz="4" w:space="0" w:color="auto"/>
                  </w:tcBorders>
                  <w:vAlign w:val="center"/>
                </w:tcPr>
                <w:p w14:paraId="2896E509" w14:textId="77777777" w:rsidR="00A11FE2" w:rsidRPr="007C2D97" w:rsidRDefault="00A11FE2" w:rsidP="00A11FE2">
                  <w:pPr>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指定都市の長</w:t>
                  </w:r>
                </w:p>
              </w:tc>
            </w:tr>
            <w:tr w:rsidR="007C2D97" w:rsidRPr="007C2D97" w14:paraId="1BDB3CF0" w14:textId="77777777">
              <w:tc>
                <w:tcPr>
                  <w:tcW w:w="7087" w:type="dxa"/>
                  <w:tcBorders>
                    <w:top w:val="dotted" w:sz="4" w:space="0" w:color="auto"/>
                    <w:bottom w:val="dotted" w:sz="4" w:space="0" w:color="auto"/>
                    <w:right w:val="dotted" w:sz="4" w:space="0" w:color="auto"/>
                  </w:tcBorders>
                </w:tcPr>
                <w:p w14:paraId="2A118676" w14:textId="77777777" w:rsidR="00A11FE2" w:rsidRPr="007C2D97" w:rsidRDefault="00A11FE2" w:rsidP="00A11FE2">
                  <w:pPr>
                    <w:autoSpaceDE w:val="0"/>
                    <w:autoSpaceDN w:val="0"/>
                    <w:spacing w:line="260" w:lineRule="exact"/>
                    <w:ind w:left="180" w:hangingChars="100" w:hanging="180"/>
                    <w:jc w:val="left"/>
                    <w:rPr>
                      <w:rFonts w:asciiTheme="minorEastAsia" w:eastAsiaTheme="minorEastAsia" w:hAnsiTheme="minorEastAsia"/>
                    </w:rPr>
                  </w:pPr>
                  <w:r w:rsidRPr="007C2D97">
                    <w:rPr>
                      <w:rFonts w:asciiTheme="minorEastAsia" w:eastAsiaTheme="minorEastAsia" w:hAnsiTheme="minorEastAsia" w:hint="eastAsia"/>
                    </w:rPr>
                    <w:t>③　当該指定に係る事業所が一の中核市の区域に所在する指定相談支援事業者</w:t>
                  </w:r>
                </w:p>
                <w:p w14:paraId="7D601536" w14:textId="77777777" w:rsidR="00A11FE2" w:rsidRPr="007C2D97" w:rsidRDefault="00A11FE2" w:rsidP="00A11FE2">
                  <w:pPr>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(④に掲げるものを除く。)</w:t>
                  </w:r>
                </w:p>
              </w:tc>
              <w:tc>
                <w:tcPr>
                  <w:tcW w:w="1418" w:type="dxa"/>
                  <w:tcBorders>
                    <w:top w:val="dotted" w:sz="4" w:space="0" w:color="auto"/>
                    <w:left w:val="dotted" w:sz="4" w:space="0" w:color="auto"/>
                    <w:bottom w:val="dotted" w:sz="4" w:space="0" w:color="auto"/>
                  </w:tcBorders>
                  <w:vAlign w:val="center"/>
                </w:tcPr>
                <w:p w14:paraId="6A1AA93B" w14:textId="77777777" w:rsidR="00A11FE2" w:rsidRPr="007C2D97" w:rsidRDefault="00A11FE2" w:rsidP="00A11FE2">
                  <w:pPr>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中核市の長</w:t>
                  </w:r>
                </w:p>
              </w:tc>
            </w:tr>
            <w:tr w:rsidR="007C2D97" w:rsidRPr="007C2D97" w14:paraId="545F0398" w14:textId="77777777">
              <w:tc>
                <w:tcPr>
                  <w:tcW w:w="7087" w:type="dxa"/>
                  <w:tcBorders>
                    <w:top w:val="dotted" w:sz="4" w:space="0" w:color="auto"/>
                    <w:bottom w:val="dotted" w:sz="4" w:space="0" w:color="auto"/>
                    <w:right w:val="dotted" w:sz="4" w:space="0" w:color="auto"/>
                  </w:tcBorders>
                </w:tcPr>
                <w:p w14:paraId="44BD8A5F" w14:textId="77777777" w:rsidR="00A11FE2" w:rsidRPr="007C2D97" w:rsidRDefault="00A11FE2" w:rsidP="00A11FE2">
                  <w:pPr>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④　特定相談支援事業のみを行う指定特定相談支援事業者であって、当該指定に係る事業所が一の市町村の区域に所在するもの</w:t>
                  </w:r>
                </w:p>
              </w:tc>
              <w:tc>
                <w:tcPr>
                  <w:tcW w:w="1418" w:type="dxa"/>
                  <w:tcBorders>
                    <w:top w:val="dotted" w:sz="4" w:space="0" w:color="auto"/>
                    <w:left w:val="dotted" w:sz="4" w:space="0" w:color="auto"/>
                    <w:bottom w:val="dotted" w:sz="4" w:space="0" w:color="auto"/>
                  </w:tcBorders>
                  <w:vAlign w:val="center"/>
                </w:tcPr>
                <w:p w14:paraId="3672276B" w14:textId="77777777" w:rsidR="00A11FE2" w:rsidRPr="007C2D97" w:rsidRDefault="00A11FE2" w:rsidP="00A11FE2">
                  <w:pPr>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市町村長</w:t>
                  </w:r>
                </w:p>
              </w:tc>
            </w:tr>
            <w:tr w:rsidR="007C2D97" w:rsidRPr="007C2D97" w14:paraId="568264C8" w14:textId="77777777">
              <w:tc>
                <w:tcPr>
                  <w:tcW w:w="7087" w:type="dxa"/>
                  <w:tcBorders>
                    <w:top w:val="dotted" w:sz="4" w:space="0" w:color="auto"/>
                    <w:right w:val="dotted" w:sz="4" w:space="0" w:color="auto"/>
                  </w:tcBorders>
                </w:tcPr>
                <w:p w14:paraId="5C19C23F" w14:textId="77777777" w:rsidR="00A11FE2" w:rsidRPr="007C2D97" w:rsidRDefault="00A11FE2" w:rsidP="00A11FE2">
                  <w:pPr>
                    <w:spacing w:line="260" w:lineRule="exact"/>
                    <w:rPr>
                      <w:rFonts w:asciiTheme="minorEastAsia" w:eastAsiaTheme="minorEastAsia" w:hAnsiTheme="minorEastAsia"/>
                    </w:rPr>
                  </w:pPr>
                  <w:r w:rsidRPr="007C2D97">
                    <w:rPr>
                      <w:rFonts w:asciiTheme="minorEastAsia" w:eastAsiaTheme="minorEastAsia" w:hAnsiTheme="minorEastAsia" w:hint="eastAsia"/>
                    </w:rPr>
                    <w:t>⑤　①から④以外の指定相談支援事業者</w:t>
                  </w:r>
                </w:p>
              </w:tc>
              <w:tc>
                <w:tcPr>
                  <w:tcW w:w="1418" w:type="dxa"/>
                  <w:tcBorders>
                    <w:top w:val="dotted" w:sz="4" w:space="0" w:color="auto"/>
                    <w:left w:val="dotted" w:sz="4" w:space="0" w:color="auto"/>
                  </w:tcBorders>
                  <w:vAlign w:val="center"/>
                </w:tcPr>
                <w:p w14:paraId="633DD788" w14:textId="77777777" w:rsidR="00A11FE2" w:rsidRPr="007C2D97" w:rsidRDefault="00A11FE2" w:rsidP="00A11FE2">
                  <w:pPr>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都道府県知事</w:t>
                  </w:r>
                </w:p>
              </w:tc>
            </w:tr>
          </w:tbl>
          <w:p w14:paraId="21340621" w14:textId="212F1646" w:rsidR="00A11FE2" w:rsidRPr="007C2D97" w:rsidRDefault="00BF2F60" w:rsidP="00A11FE2">
            <w:pPr>
              <w:autoSpaceDE w:val="0"/>
              <w:autoSpaceDN w:val="0"/>
              <w:spacing w:line="260" w:lineRule="exact"/>
              <w:ind w:left="898" w:hangingChars="500" w:hanging="898"/>
              <w:rPr>
                <w:rFonts w:asciiTheme="minorEastAsia" w:eastAsiaTheme="minorEastAsia" w:hAnsiTheme="minorEastAsia"/>
              </w:rPr>
            </w:pPr>
            <w:r w:rsidRPr="007C2D97">
              <w:rPr>
                <w:rFonts w:asciiTheme="minorEastAsia" w:eastAsiaTheme="minorEastAsia" w:hAnsiTheme="minorEastAsia" w:hint="eastAsia"/>
              </w:rPr>
              <w:t xml:space="preserve">　（補足）　一般相談支援事業と特定相談支援事業を「かほく市内のみ」又は「かほく</w:t>
            </w:r>
            <w:r w:rsidR="00A11FE2" w:rsidRPr="007C2D97">
              <w:rPr>
                <w:rFonts w:asciiTheme="minorEastAsia" w:eastAsiaTheme="minorEastAsia" w:hAnsiTheme="minorEastAsia" w:hint="eastAsia"/>
              </w:rPr>
              <w:t>市と県内の他市町村」で行う事業者については、届出先は県知事となる。</w:t>
            </w:r>
          </w:p>
          <w:p w14:paraId="63DBEA2A" w14:textId="77777777" w:rsidR="00A11FE2" w:rsidRPr="007C2D97" w:rsidRDefault="00A11FE2" w:rsidP="00A11FE2">
            <w:pPr>
              <w:autoSpaceDE w:val="0"/>
              <w:autoSpaceDN w:val="0"/>
              <w:spacing w:line="140" w:lineRule="exact"/>
              <w:ind w:left="193" w:hanging="193"/>
              <w:rPr>
                <w:rFonts w:asciiTheme="minorEastAsia" w:eastAsiaTheme="minorEastAsia" w:hAnsiTheme="minorEastAsia"/>
              </w:rPr>
            </w:pPr>
          </w:p>
          <w:tbl>
            <w:tblPr>
              <w:tblStyle w:val="a7"/>
              <w:tblW w:w="0" w:type="auto"/>
              <w:tblInd w:w="222" w:type="dxa"/>
              <w:tblLayout w:type="fixed"/>
              <w:tblLook w:val="04A0" w:firstRow="1" w:lastRow="0" w:firstColumn="1" w:lastColumn="0" w:noHBand="0" w:noVBand="1"/>
            </w:tblPr>
            <w:tblGrid>
              <w:gridCol w:w="7087"/>
              <w:gridCol w:w="1418"/>
            </w:tblGrid>
            <w:tr w:rsidR="007C2D97" w:rsidRPr="007C2D97" w14:paraId="26ACC52E" w14:textId="77777777">
              <w:tc>
                <w:tcPr>
                  <w:tcW w:w="8505" w:type="dxa"/>
                  <w:gridSpan w:val="2"/>
                  <w:tcBorders>
                    <w:bottom w:val="dotted" w:sz="4" w:space="0" w:color="auto"/>
                  </w:tcBorders>
                  <w:shd w:val="pct10" w:color="auto" w:fill="auto"/>
                </w:tcPr>
                <w:p w14:paraId="06B346B8" w14:textId="77777777" w:rsidR="00A11FE2" w:rsidRPr="007C2D97" w:rsidRDefault="00A11FE2" w:rsidP="00A11FE2">
                  <w:pPr>
                    <w:spacing w:line="260" w:lineRule="exact"/>
                    <w:rPr>
                      <w:rFonts w:asciiTheme="minorEastAsia" w:eastAsiaTheme="minorEastAsia" w:hAnsiTheme="minorEastAsia"/>
                    </w:rPr>
                  </w:pPr>
                  <w:r w:rsidRPr="007C2D97">
                    <w:rPr>
                      <w:rFonts w:asciiTheme="minorEastAsia" w:eastAsiaTheme="minorEastAsia" w:hAnsiTheme="minorEastAsia" w:hint="eastAsia"/>
                    </w:rPr>
                    <w:t>指定障害児相談支援事業者</w:t>
                  </w:r>
                </w:p>
              </w:tc>
            </w:tr>
            <w:tr w:rsidR="007C2D97" w:rsidRPr="007C2D97" w14:paraId="62154ED3" w14:textId="77777777">
              <w:tc>
                <w:tcPr>
                  <w:tcW w:w="7087" w:type="dxa"/>
                  <w:tcBorders>
                    <w:bottom w:val="dotted" w:sz="4" w:space="0" w:color="auto"/>
                    <w:right w:val="dotted" w:sz="4" w:space="0" w:color="auto"/>
                  </w:tcBorders>
                </w:tcPr>
                <w:p w14:paraId="4D15425D" w14:textId="77777777" w:rsidR="00A11FE2" w:rsidRPr="007C2D97" w:rsidRDefault="00A11FE2" w:rsidP="00A11FE2">
                  <w:pPr>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①　当該指定に係る障害児相談支援事業所が二以上の都道府県の区域に所在する指定障害児相談支援事業者</w:t>
                  </w:r>
                </w:p>
              </w:tc>
              <w:tc>
                <w:tcPr>
                  <w:tcW w:w="1418" w:type="dxa"/>
                  <w:tcBorders>
                    <w:left w:val="dotted" w:sz="4" w:space="0" w:color="auto"/>
                    <w:bottom w:val="dotted" w:sz="4" w:space="0" w:color="auto"/>
                  </w:tcBorders>
                  <w:vAlign w:val="center"/>
                </w:tcPr>
                <w:p w14:paraId="439FBCA8" w14:textId="77777777" w:rsidR="00A11FE2" w:rsidRPr="007C2D97" w:rsidRDefault="00A11FE2" w:rsidP="00A11FE2">
                  <w:pPr>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厚生労働大臣</w:t>
                  </w:r>
                </w:p>
              </w:tc>
            </w:tr>
            <w:tr w:rsidR="007C2D97" w:rsidRPr="007C2D97" w14:paraId="790A2701" w14:textId="77777777">
              <w:tc>
                <w:tcPr>
                  <w:tcW w:w="7087" w:type="dxa"/>
                  <w:tcBorders>
                    <w:top w:val="dotted" w:sz="4" w:space="0" w:color="auto"/>
                    <w:bottom w:val="dotted" w:sz="4" w:space="0" w:color="auto"/>
                    <w:right w:val="dotted" w:sz="4" w:space="0" w:color="auto"/>
                  </w:tcBorders>
                </w:tcPr>
                <w:p w14:paraId="667DCDAA" w14:textId="77777777" w:rsidR="00A11FE2" w:rsidRPr="007C2D97" w:rsidRDefault="00A11FE2" w:rsidP="00A11FE2">
                  <w:pPr>
                    <w:spacing w:line="26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②　指定障害児相談支援事業者であって、当該指定に係る障害児相談支援事業所が一の市町村の区域に所在するもの</w:t>
                  </w:r>
                </w:p>
              </w:tc>
              <w:tc>
                <w:tcPr>
                  <w:tcW w:w="1418" w:type="dxa"/>
                  <w:tcBorders>
                    <w:top w:val="dotted" w:sz="4" w:space="0" w:color="auto"/>
                    <w:left w:val="dotted" w:sz="4" w:space="0" w:color="auto"/>
                    <w:bottom w:val="dotted" w:sz="4" w:space="0" w:color="auto"/>
                  </w:tcBorders>
                  <w:vAlign w:val="center"/>
                </w:tcPr>
                <w:p w14:paraId="0347EADF" w14:textId="77777777" w:rsidR="00A11FE2" w:rsidRPr="007C2D97" w:rsidRDefault="00A11FE2" w:rsidP="00A11FE2">
                  <w:pPr>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市町村長</w:t>
                  </w:r>
                </w:p>
              </w:tc>
            </w:tr>
            <w:tr w:rsidR="007C2D97" w:rsidRPr="007C2D97" w14:paraId="622A3FFA" w14:textId="77777777">
              <w:tc>
                <w:tcPr>
                  <w:tcW w:w="7087" w:type="dxa"/>
                  <w:tcBorders>
                    <w:top w:val="dotted" w:sz="4" w:space="0" w:color="auto"/>
                    <w:right w:val="dotted" w:sz="4" w:space="0" w:color="auto"/>
                  </w:tcBorders>
                </w:tcPr>
                <w:p w14:paraId="158741D6" w14:textId="77777777" w:rsidR="00A11FE2" w:rsidRPr="007C2D97" w:rsidRDefault="00A11FE2" w:rsidP="00A11FE2">
                  <w:pPr>
                    <w:spacing w:line="260" w:lineRule="exact"/>
                    <w:rPr>
                      <w:rFonts w:asciiTheme="minorEastAsia" w:eastAsiaTheme="minorEastAsia" w:hAnsiTheme="minorEastAsia"/>
                    </w:rPr>
                  </w:pPr>
                  <w:r w:rsidRPr="007C2D97">
                    <w:rPr>
                      <w:rFonts w:asciiTheme="minorEastAsia" w:eastAsiaTheme="minorEastAsia" w:hAnsiTheme="minorEastAsia" w:hint="eastAsia"/>
                    </w:rPr>
                    <w:t>⑤　①及び②以外の指定障害児相談支援事業者</w:t>
                  </w:r>
                </w:p>
              </w:tc>
              <w:tc>
                <w:tcPr>
                  <w:tcW w:w="1418" w:type="dxa"/>
                  <w:tcBorders>
                    <w:top w:val="dotted" w:sz="4" w:space="0" w:color="auto"/>
                    <w:left w:val="dotted" w:sz="4" w:space="0" w:color="auto"/>
                  </w:tcBorders>
                  <w:vAlign w:val="center"/>
                </w:tcPr>
                <w:p w14:paraId="00F56B83" w14:textId="77777777" w:rsidR="00A11FE2" w:rsidRPr="007C2D97" w:rsidRDefault="00A11FE2" w:rsidP="00A11FE2">
                  <w:pPr>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都道府県知事</w:t>
                  </w:r>
                </w:p>
              </w:tc>
            </w:tr>
          </w:tbl>
          <w:p w14:paraId="09E54D4A" w14:textId="77777777" w:rsidR="00A11FE2" w:rsidRPr="007C2D97" w:rsidRDefault="00A11FE2" w:rsidP="00A11FE2">
            <w:pPr>
              <w:autoSpaceDE w:val="0"/>
              <w:autoSpaceDN w:val="0"/>
              <w:spacing w:line="260" w:lineRule="exact"/>
              <w:ind w:left="190" w:hanging="190"/>
              <w:rPr>
                <w:rFonts w:asciiTheme="minorEastAsia" w:eastAsiaTheme="minorEastAsia" w:hAnsiTheme="minorEastAsia"/>
              </w:rPr>
            </w:pPr>
          </w:p>
          <w:p w14:paraId="3CD2CB4D" w14:textId="77777777" w:rsidR="00A11FE2" w:rsidRPr="007C2D97" w:rsidRDefault="00A11FE2" w:rsidP="00A11FE2">
            <w:pPr>
              <w:autoSpaceDE w:val="0"/>
              <w:autoSpaceDN w:val="0"/>
              <w:spacing w:line="260" w:lineRule="exact"/>
              <w:ind w:left="190" w:hanging="190"/>
              <w:rPr>
                <w:rFonts w:asciiTheme="minorEastAsia" w:eastAsiaTheme="minorEastAsia" w:hAnsiTheme="minorEastAsia"/>
              </w:rPr>
            </w:pPr>
            <w:r w:rsidRPr="007C2D97">
              <w:rPr>
                <w:rFonts w:asciiTheme="minorEastAsia" w:eastAsiaTheme="minorEastAsia" w:hAnsiTheme="minorEastAsia" w:hint="eastAsia"/>
              </w:rPr>
              <w:t>【参考】</w:t>
            </w:r>
          </w:p>
          <w:p w14:paraId="7DCE2462" w14:textId="77777777" w:rsidR="00A11FE2" w:rsidRPr="007C2D97" w:rsidRDefault="00A11FE2" w:rsidP="00A11FE2">
            <w:pPr>
              <w:autoSpaceDE w:val="0"/>
              <w:autoSpaceDN w:val="0"/>
              <w:spacing w:line="260" w:lineRule="exact"/>
              <w:ind w:left="190" w:hanging="190"/>
              <w:rPr>
                <w:rFonts w:asciiTheme="minorEastAsia" w:eastAsiaTheme="minorEastAsia" w:hAnsiTheme="minorEastAsia"/>
              </w:rPr>
            </w:pPr>
            <w:r w:rsidRPr="007C2D97">
              <w:rPr>
                <w:rFonts w:asciiTheme="minorEastAsia" w:eastAsiaTheme="minorEastAsia" w:hAnsiTheme="minorEastAsia" w:hint="eastAsia"/>
              </w:rPr>
              <w:t>○業務管理体制整備の趣旨</w:t>
            </w:r>
          </w:p>
          <w:p w14:paraId="6856B484" w14:textId="77777777" w:rsidR="00A11FE2" w:rsidRPr="007C2D97" w:rsidRDefault="00A11FE2" w:rsidP="00A11FE2">
            <w:pPr>
              <w:autoSpaceDE w:val="0"/>
              <w:autoSpaceDN w:val="0"/>
              <w:spacing w:line="260" w:lineRule="exact"/>
              <w:ind w:leftChars="100" w:left="180" w:firstLineChars="100" w:firstLine="180"/>
              <w:rPr>
                <w:rFonts w:asciiTheme="minorEastAsia" w:eastAsiaTheme="minorEastAsia" w:hAnsiTheme="minorEastAsia"/>
              </w:rPr>
            </w:pPr>
            <w:r w:rsidRPr="007C2D97">
              <w:rPr>
                <w:rFonts w:asciiTheme="minorEastAsia" w:eastAsiaTheme="minorEastAsia" w:hAnsiTheme="minorEastAsia" w:hint="eastAsia"/>
              </w:rPr>
              <w:t xml:space="preserve">事業者（運営法人）による法令遵守の義務の履行を確保し、指定取消事案などの不正行為を未然に防止す　</w:t>
            </w:r>
          </w:p>
        </w:tc>
      </w:tr>
      <w:tr w:rsidR="007C2D97" w:rsidRPr="007C2D97" w14:paraId="7DDD7A10" w14:textId="77777777" w:rsidTr="00167F15">
        <w:tc>
          <w:tcPr>
            <w:tcW w:w="1134" w:type="dxa"/>
            <w:tcBorders>
              <w:top w:val="nil"/>
              <w:bottom w:val="nil"/>
            </w:tcBorders>
          </w:tcPr>
          <w:p w14:paraId="0D1BDDCB" w14:textId="77777777" w:rsidR="00A11FE2" w:rsidRPr="007C2D97" w:rsidRDefault="00A11FE2" w:rsidP="00A11FE2">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hint="eastAsia"/>
                <w:spacing w:val="-4"/>
              </w:rPr>
              <w:lastRenderedPageBreak/>
              <w:t>（続）</w:t>
            </w:r>
          </w:p>
          <w:p w14:paraId="01187F27" w14:textId="77777777" w:rsidR="00A11FE2" w:rsidRPr="007C2D97" w:rsidRDefault="00A11FE2" w:rsidP="00A11FE2">
            <w:pPr>
              <w:autoSpaceDE w:val="0"/>
              <w:autoSpaceDN w:val="0"/>
              <w:spacing w:line="260" w:lineRule="exact"/>
              <w:jc w:val="left"/>
              <w:rPr>
                <w:rFonts w:asciiTheme="minorEastAsia" w:eastAsiaTheme="minorEastAsia" w:hAnsiTheme="minorEastAsia"/>
                <w:spacing w:val="-4"/>
              </w:rPr>
            </w:pPr>
            <w:r w:rsidRPr="007C2D97">
              <w:rPr>
                <w:rFonts w:asciiTheme="majorEastAsia" w:eastAsiaTheme="majorEastAsia" w:hAnsiTheme="majorEastAsia" w:hint="eastAsia"/>
              </w:rPr>
              <w:t>3 法令遵守等の業務管理体制整備</w:t>
            </w:r>
          </w:p>
        </w:tc>
        <w:tc>
          <w:tcPr>
            <w:tcW w:w="8931" w:type="dxa"/>
            <w:gridSpan w:val="3"/>
            <w:tcBorders>
              <w:top w:val="nil"/>
              <w:bottom w:val="single" w:sz="4" w:space="0" w:color="auto"/>
            </w:tcBorders>
          </w:tcPr>
          <w:p w14:paraId="23D2BCCF" w14:textId="77777777" w:rsidR="00A11FE2" w:rsidRPr="007C2D97" w:rsidRDefault="00A11FE2" w:rsidP="00A11FE2">
            <w:pPr>
              <w:autoSpaceDE w:val="0"/>
              <w:autoSpaceDN w:val="0"/>
              <w:spacing w:line="260" w:lineRule="exact"/>
              <w:ind w:left="200" w:hanging="200"/>
              <w:rPr>
                <w:rFonts w:asciiTheme="minorEastAsia" w:eastAsiaTheme="minorEastAsia" w:hAnsiTheme="minorEastAsia"/>
              </w:rPr>
            </w:pPr>
            <w:r w:rsidRPr="007C2D97">
              <w:rPr>
                <w:rFonts w:asciiTheme="minorEastAsia" w:eastAsiaTheme="minorEastAsia" w:hAnsiTheme="minorEastAsia" w:hint="eastAsia"/>
              </w:rPr>
              <w:t xml:space="preserve">　るとともに、利用者又は入所者の保護と障害福祉サービス等の事業運営の適正化を図るため、事業者（運営法人）に対し、業務管理体制の整備が義務付けられている。</w:t>
            </w:r>
          </w:p>
          <w:p w14:paraId="66A2092B" w14:textId="77777777" w:rsidR="00A11FE2" w:rsidRPr="007C2D97" w:rsidRDefault="00A11FE2" w:rsidP="00A11FE2">
            <w:pPr>
              <w:autoSpaceDE w:val="0"/>
              <w:autoSpaceDN w:val="0"/>
              <w:spacing w:line="260" w:lineRule="exact"/>
              <w:ind w:left="200" w:hanging="200"/>
              <w:rPr>
                <w:rFonts w:asciiTheme="minorEastAsia" w:eastAsiaTheme="minorEastAsia" w:hAnsiTheme="minorEastAsia"/>
              </w:rPr>
            </w:pPr>
          </w:p>
          <w:p w14:paraId="7146B642" w14:textId="77777777" w:rsidR="00A11FE2" w:rsidRPr="007C2D97" w:rsidRDefault="00A11FE2" w:rsidP="00A11FE2">
            <w:pPr>
              <w:autoSpaceDE w:val="0"/>
              <w:autoSpaceDN w:val="0"/>
              <w:spacing w:line="260" w:lineRule="exact"/>
              <w:ind w:left="200" w:hanging="200"/>
              <w:rPr>
                <w:rFonts w:asciiTheme="minorEastAsia" w:eastAsiaTheme="minorEastAsia" w:hAnsiTheme="minorEastAsia"/>
              </w:rPr>
            </w:pPr>
            <w:r w:rsidRPr="007C2D97">
              <w:rPr>
                <w:rFonts w:asciiTheme="minorEastAsia" w:eastAsiaTheme="minorEastAsia" w:hAnsiTheme="minorEastAsia" w:hint="eastAsia"/>
              </w:rPr>
              <w:t>○障害者総合支援法の規定</w:t>
            </w:r>
          </w:p>
          <w:p w14:paraId="40CAFF42" w14:textId="77777777" w:rsidR="00A11FE2" w:rsidRPr="007C2D97" w:rsidRDefault="00A11FE2" w:rsidP="00A11FE2">
            <w:pPr>
              <w:autoSpaceDE w:val="0"/>
              <w:autoSpaceDN w:val="0"/>
              <w:spacing w:line="260" w:lineRule="exact"/>
              <w:ind w:left="200" w:hanging="200"/>
              <w:rPr>
                <w:rFonts w:asciiTheme="minorEastAsia" w:eastAsiaTheme="minorEastAsia" w:hAnsiTheme="minorEastAsia"/>
              </w:rPr>
            </w:pPr>
            <w:r w:rsidRPr="007C2D97">
              <w:rPr>
                <w:rFonts w:asciiTheme="minorEastAsia" w:eastAsiaTheme="minorEastAsia" w:hAnsiTheme="minorEastAsia" w:hint="eastAsia"/>
              </w:rPr>
              <w:t xml:space="preserve">　（第51条の22　第3項）</w:t>
            </w:r>
          </w:p>
          <w:p w14:paraId="46AF556D" w14:textId="77777777" w:rsidR="00A11FE2" w:rsidRPr="007C2D97" w:rsidRDefault="00A11FE2" w:rsidP="00A11FE2">
            <w:pPr>
              <w:autoSpaceDE w:val="0"/>
              <w:autoSpaceDN w:val="0"/>
              <w:spacing w:line="260" w:lineRule="exact"/>
              <w:ind w:left="200" w:hanging="200"/>
              <w:rPr>
                <w:rFonts w:asciiTheme="minorEastAsia" w:eastAsiaTheme="minorEastAsia" w:hAnsiTheme="minorEastAsia"/>
              </w:rPr>
            </w:pPr>
            <w:r w:rsidRPr="007C2D97">
              <w:rPr>
                <w:rFonts w:asciiTheme="minorEastAsia" w:eastAsiaTheme="minorEastAsia" w:hAnsiTheme="minorEastAsia" w:hint="eastAsia"/>
              </w:rPr>
              <w:t xml:space="preserve">　　指定相談支援事業者は、障害者等の人格を尊重するとともに、この法律又はこの法律に基づく命令を遵守し、障害者等のため忠実にその職務を遂行しなければならない。</w:t>
            </w:r>
          </w:p>
          <w:p w14:paraId="4F6D1741" w14:textId="77777777" w:rsidR="00A11FE2" w:rsidRPr="007C2D97" w:rsidRDefault="00A11FE2" w:rsidP="00A11FE2">
            <w:pPr>
              <w:autoSpaceDE w:val="0"/>
              <w:autoSpaceDN w:val="0"/>
              <w:spacing w:line="260" w:lineRule="exact"/>
              <w:ind w:left="200" w:hanging="200"/>
              <w:rPr>
                <w:rFonts w:asciiTheme="minorEastAsia" w:eastAsiaTheme="minorEastAsia" w:hAnsiTheme="minorEastAsia"/>
              </w:rPr>
            </w:pPr>
            <w:r w:rsidRPr="007C2D97">
              <w:rPr>
                <w:rFonts w:asciiTheme="minorEastAsia" w:eastAsiaTheme="minorEastAsia" w:hAnsiTheme="minorEastAsia" w:hint="eastAsia"/>
              </w:rPr>
              <w:t xml:space="preserve">　（第51条の31　第1項）</w:t>
            </w:r>
          </w:p>
          <w:p w14:paraId="2721FE98" w14:textId="77777777" w:rsidR="00A11FE2" w:rsidRPr="007C2D97" w:rsidRDefault="00A11FE2" w:rsidP="00A11FE2">
            <w:pPr>
              <w:autoSpaceDE w:val="0"/>
              <w:autoSpaceDN w:val="0"/>
              <w:spacing w:line="260" w:lineRule="exact"/>
              <w:ind w:left="200" w:hanging="200"/>
              <w:rPr>
                <w:rFonts w:asciiTheme="minorEastAsia" w:eastAsiaTheme="minorEastAsia" w:hAnsiTheme="minorEastAsia"/>
              </w:rPr>
            </w:pPr>
            <w:r w:rsidRPr="007C2D97">
              <w:rPr>
                <w:rFonts w:asciiTheme="minorEastAsia" w:eastAsiaTheme="minorEastAsia" w:hAnsiTheme="minorEastAsia" w:hint="eastAsia"/>
              </w:rPr>
              <w:t xml:space="preserve">　　指定相談支援事業者は、第51条の22第3項に規定する義務の履行が確保されるよう、厚生労働省令で定める基準（注：以下の業務管理体制整備の内容）に従い、業務管理体制を整備しなければならない。</w:t>
            </w:r>
          </w:p>
          <w:p w14:paraId="5E30C8DC" w14:textId="77777777" w:rsidR="00A11FE2" w:rsidRPr="007C2D97" w:rsidRDefault="00A11FE2" w:rsidP="00A11FE2">
            <w:pPr>
              <w:autoSpaceDE w:val="0"/>
              <w:autoSpaceDN w:val="0"/>
              <w:spacing w:line="260" w:lineRule="exact"/>
              <w:ind w:left="200" w:hanging="200"/>
              <w:rPr>
                <w:rFonts w:asciiTheme="minorEastAsia" w:eastAsiaTheme="minorEastAsia" w:hAnsiTheme="minorEastAsia"/>
              </w:rPr>
            </w:pPr>
          </w:p>
          <w:p w14:paraId="1096903E" w14:textId="77777777" w:rsidR="00A11FE2" w:rsidRPr="007C2D97" w:rsidRDefault="00A11FE2" w:rsidP="00A11FE2">
            <w:pPr>
              <w:autoSpaceDE w:val="0"/>
              <w:autoSpaceDN w:val="0"/>
              <w:spacing w:line="260" w:lineRule="exact"/>
              <w:ind w:left="190" w:hanging="190"/>
              <w:rPr>
                <w:rFonts w:asciiTheme="minorEastAsia" w:eastAsiaTheme="minorEastAsia" w:hAnsiTheme="minorEastAsia"/>
              </w:rPr>
            </w:pPr>
            <w:r w:rsidRPr="007C2D97">
              <w:rPr>
                <w:rFonts w:asciiTheme="minorEastAsia" w:eastAsiaTheme="minorEastAsia" w:hAnsiTheme="minorEastAsia" w:hint="eastAsia"/>
              </w:rPr>
              <w:t>○児童福祉法の規定</w:t>
            </w:r>
          </w:p>
          <w:p w14:paraId="7B2858B6" w14:textId="77777777" w:rsidR="00A11FE2" w:rsidRPr="007C2D97" w:rsidRDefault="00A11FE2" w:rsidP="00A11FE2">
            <w:pPr>
              <w:autoSpaceDE w:val="0"/>
              <w:autoSpaceDN w:val="0"/>
              <w:spacing w:line="260" w:lineRule="exact"/>
              <w:ind w:left="190" w:hanging="190"/>
              <w:rPr>
                <w:rFonts w:asciiTheme="minorEastAsia" w:eastAsiaTheme="minorEastAsia" w:hAnsiTheme="minorEastAsia"/>
              </w:rPr>
            </w:pPr>
            <w:r w:rsidRPr="007C2D97">
              <w:rPr>
                <w:rFonts w:asciiTheme="minorEastAsia" w:eastAsiaTheme="minorEastAsia" w:hAnsiTheme="minorEastAsia" w:hint="eastAsia"/>
              </w:rPr>
              <w:t xml:space="preserve">　（第24条の30　第3項）</w:t>
            </w:r>
          </w:p>
          <w:p w14:paraId="55E0352D" w14:textId="77777777" w:rsidR="00A11FE2" w:rsidRPr="007C2D97" w:rsidRDefault="00A11FE2" w:rsidP="00A11FE2">
            <w:pPr>
              <w:autoSpaceDE w:val="0"/>
              <w:autoSpaceDN w:val="0"/>
              <w:spacing w:line="260" w:lineRule="exact"/>
              <w:ind w:left="190" w:hanging="190"/>
              <w:rPr>
                <w:rFonts w:asciiTheme="minorEastAsia" w:eastAsiaTheme="minorEastAsia" w:hAnsiTheme="minorEastAsia"/>
              </w:rPr>
            </w:pPr>
            <w:r w:rsidRPr="007C2D97">
              <w:rPr>
                <w:rFonts w:asciiTheme="minorEastAsia" w:eastAsiaTheme="minorEastAsia" w:hAnsiTheme="minorEastAsia" w:hint="eastAsia"/>
              </w:rPr>
              <w:t xml:space="preserve">　　指定障害児相談支援事業者は、障害児の人格を尊重するとともに、この法律又はこの法律に基づく命令を遵守し、障害児及びその保護者のため忠実にその職務を遂行しなければならない。</w:t>
            </w:r>
          </w:p>
          <w:p w14:paraId="1564F151" w14:textId="77777777" w:rsidR="00A11FE2" w:rsidRPr="007C2D97" w:rsidRDefault="00A11FE2" w:rsidP="00A11FE2">
            <w:pPr>
              <w:autoSpaceDE w:val="0"/>
              <w:autoSpaceDN w:val="0"/>
              <w:spacing w:line="260" w:lineRule="exact"/>
              <w:ind w:left="190" w:hanging="190"/>
              <w:rPr>
                <w:rFonts w:asciiTheme="minorEastAsia" w:eastAsiaTheme="minorEastAsia" w:hAnsiTheme="minorEastAsia"/>
              </w:rPr>
            </w:pPr>
            <w:r w:rsidRPr="007C2D97">
              <w:rPr>
                <w:rFonts w:asciiTheme="minorEastAsia" w:eastAsiaTheme="minorEastAsia" w:hAnsiTheme="minorEastAsia" w:hint="eastAsia"/>
              </w:rPr>
              <w:t xml:space="preserve">　（第24条の38　第1項）</w:t>
            </w:r>
          </w:p>
          <w:p w14:paraId="5C8A6E77" w14:textId="77777777" w:rsidR="00A11FE2" w:rsidRPr="007C2D97" w:rsidRDefault="00A11FE2" w:rsidP="00A11FE2">
            <w:pPr>
              <w:autoSpaceDE w:val="0"/>
              <w:autoSpaceDN w:val="0"/>
              <w:spacing w:line="260" w:lineRule="exact"/>
              <w:ind w:left="190" w:hanging="190"/>
              <w:rPr>
                <w:rFonts w:asciiTheme="minorEastAsia" w:eastAsiaTheme="minorEastAsia" w:hAnsiTheme="minorEastAsia"/>
              </w:rPr>
            </w:pPr>
            <w:r w:rsidRPr="007C2D97">
              <w:rPr>
                <w:rFonts w:asciiTheme="minorEastAsia" w:eastAsiaTheme="minorEastAsia" w:hAnsiTheme="minorEastAsia" w:hint="eastAsia"/>
              </w:rPr>
              <w:t xml:space="preserve">　　指定障害児相談支援事業者は、第24条の30第3項に規定する義務の履行が確保されるよう、厚生労働省令で定める基準（注：以下の業務管理体制整備の内容）に従い、業務管理体制を整備しなければならない。</w:t>
            </w:r>
          </w:p>
          <w:p w14:paraId="45BCB45B" w14:textId="77777777" w:rsidR="00A11FE2" w:rsidRPr="007C2D97" w:rsidRDefault="00A11FE2" w:rsidP="00A11FE2">
            <w:pPr>
              <w:autoSpaceDE w:val="0"/>
              <w:autoSpaceDN w:val="0"/>
              <w:spacing w:line="260" w:lineRule="exact"/>
              <w:ind w:left="190" w:hanging="190"/>
              <w:rPr>
                <w:rFonts w:asciiTheme="minorEastAsia" w:eastAsiaTheme="minorEastAsia" w:hAnsiTheme="minorEastAsia"/>
              </w:rPr>
            </w:pPr>
          </w:p>
          <w:p w14:paraId="735FDAD3" w14:textId="77777777" w:rsidR="00A11FE2" w:rsidRPr="007C2D97" w:rsidRDefault="00A11FE2" w:rsidP="00A11FE2">
            <w:pPr>
              <w:autoSpaceDE w:val="0"/>
              <w:autoSpaceDN w:val="0"/>
              <w:spacing w:line="260" w:lineRule="exact"/>
              <w:ind w:left="200" w:hanging="200"/>
              <w:rPr>
                <w:rFonts w:asciiTheme="minorEastAsia" w:eastAsiaTheme="minorEastAsia" w:hAnsiTheme="minorEastAsia"/>
              </w:rPr>
            </w:pPr>
            <w:r w:rsidRPr="007C2D97">
              <w:rPr>
                <w:rFonts w:asciiTheme="minorEastAsia" w:eastAsiaTheme="minorEastAsia" w:hAnsiTheme="minorEastAsia" w:hint="eastAsia"/>
              </w:rPr>
              <w:t>○業務管理体制整備の内容</w:t>
            </w:r>
          </w:p>
          <w:tbl>
            <w:tblPr>
              <w:tblStyle w:val="a7"/>
              <w:tblW w:w="0" w:type="auto"/>
              <w:jc w:val="center"/>
              <w:tblLayout w:type="fixed"/>
              <w:tblLook w:val="04A0" w:firstRow="1" w:lastRow="0" w:firstColumn="1" w:lastColumn="0" w:noHBand="0" w:noVBand="1"/>
            </w:tblPr>
            <w:tblGrid>
              <w:gridCol w:w="3186"/>
              <w:gridCol w:w="1417"/>
              <w:gridCol w:w="1276"/>
              <w:gridCol w:w="2317"/>
            </w:tblGrid>
            <w:tr w:rsidR="007C2D97" w:rsidRPr="007C2D97" w14:paraId="0B78E991" w14:textId="77777777">
              <w:trPr>
                <w:jc w:val="center"/>
              </w:trPr>
              <w:tc>
                <w:tcPr>
                  <w:tcW w:w="31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F5AD3B4" w14:textId="77777777" w:rsidR="00A11FE2" w:rsidRPr="007C2D97" w:rsidRDefault="00A11FE2" w:rsidP="00A11FE2">
                  <w:pPr>
                    <w:autoSpaceDE w:val="0"/>
                    <w:autoSpaceDN w:val="0"/>
                    <w:spacing w:line="240" w:lineRule="exact"/>
                    <w:ind w:left="359" w:hangingChars="200" w:hanging="359"/>
                    <w:jc w:val="left"/>
                    <w:rPr>
                      <w:rFonts w:asciiTheme="minorEastAsia" w:eastAsiaTheme="minorEastAsia" w:hAnsiTheme="minorEastAsia"/>
                    </w:rPr>
                  </w:pPr>
                  <w:r w:rsidRPr="007C2D97">
                    <w:rPr>
                      <w:rFonts w:asciiTheme="minorEastAsia" w:eastAsiaTheme="minorEastAsia" w:hAnsiTheme="minorEastAsia" w:hint="eastAsia"/>
                    </w:rPr>
                    <w:t>事業所の数が２０未満の事業者</w:t>
                  </w:r>
                </w:p>
              </w:tc>
              <w:tc>
                <w:tcPr>
                  <w:tcW w:w="1417" w:type="dxa"/>
                  <w:vMerge w:val="restart"/>
                  <w:tcBorders>
                    <w:top w:val="single" w:sz="4" w:space="0" w:color="auto"/>
                    <w:left w:val="single" w:sz="4" w:space="0" w:color="auto"/>
                    <w:right w:val="single" w:sz="4" w:space="0" w:color="auto"/>
                  </w:tcBorders>
                  <w:tcMar>
                    <w:left w:w="57" w:type="dxa"/>
                    <w:right w:w="57" w:type="dxa"/>
                  </w:tcMar>
                  <w:vAlign w:val="center"/>
                </w:tcPr>
                <w:p w14:paraId="1A786E65" w14:textId="77777777" w:rsidR="00A11FE2" w:rsidRPr="007C2D97" w:rsidRDefault="00A11FE2" w:rsidP="00A11FE2">
                  <w:pPr>
                    <w:autoSpaceDE w:val="0"/>
                    <w:autoSpaceDN w:val="0"/>
                    <w:spacing w:line="240" w:lineRule="exact"/>
                    <w:ind w:left="359" w:hangingChars="200" w:hanging="359"/>
                    <w:jc w:val="center"/>
                    <w:rPr>
                      <w:rFonts w:asciiTheme="minorEastAsia" w:eastAsiaTheme="minorEastAsia" w:hAnsiTheme="minorEastAsia"/>
                    </w:rPr>
                  </w:pPr>
                  <w:r w:rsidRPr="007C2D97">
                    <w:rPr>
                      <w:rFonts w:asciiTheme="minorEastAsia" w:eastAsiaTheme="minorEastAsia" w:hAnsiTheme="minorEastAsia" w:hint="eastAsia"/>
                    </w:rPr>
                    <w:t>法令遵守責任者</w:t>
                  </w:r>
                </w:p>
                <w:p w14:paraId="192FCF8B" w14:textId="77777777" w:rsidR="00A11FE2" w:rsidRPr="007C2D97" w:rsidRDefault="00A11FE2" w:rsidP="00A11FE2">
                  <w:pPr>
                    <w:autoSpaceDE w:val="0"/>
                    <w:autoSpaceDN w:val="0"/>
                    <w:spacing w:line="240" w:lineRule="exact"/>
                    <w:ind w:left="359" w:hangingChars="200" w:hanging="359"/>
                    <w:jc w:val="center"/>
                    <w:rPr>
                      <w:rFonts w:asciiTheme="minorEastAsia" w:eastAsiaTheme="minorEastAsia" w:hAnsiTheme="minorEastAsia"/>
                    </w:rPr>
                  </w:pPr>
                  <w:r w:rsidRPr="007C2D97">
                    <w:rPr>
                      <w:rFonts w:asciiTheme="minorEastAsia" w:eastAsiaTheme="minorEastAsia" w:hAnsiTheme="minorEastAsia" w:hint="eastAsia"/>
                    </w:rPr>
                    <w:t>の選任</w:t>
                  </w:r>
                </w:p>
              </w:tc>
              <w:tc>
                <w:tcPr>
                  <w:tcW w:w="1276"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5A39B979" w14:textId="77777777" w:rsidR="00A11FE2" w:rsidRPr="007C2D97" w:rsidRDefault="00A11FE2" w:rsidP="00A11FE2">
                  <w:pPr>
                    <w:autoSpaceDE w:val="0"/>
                    <w:autoSpaceDN w:val="0"/>
                    <w:spacing w:line="240" w:lineRule="exact"/>
                    <w:jc w:val="center"/>
                    <w:rPr>
                      <w:rFonts w:asciiTheme="minorEastAsia" w:eastAsiaTheme="minorEastAsia" w:hAnsiTheme="minorEastAsia"/>
                    </w:rPr>
                  </w:pPr>
                </w:p>
              </w:tc>
              <w:tc>
                <w:tcPr>
                  <w:tcW w:w="2317"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738D36B6" w14:textId="77777777" w:rsidR="00A11FE2" w:rsidRPr="007C2D97" w:rsidRDefault="00A11FE2" w:rsidP="00A11FE2">
                  <w:pPr>
                    <w:autoSpaceDE w:val="0"/>
                    <w:autoSpaceDN w:val="0"/>
                    <w:spacing w:line="240" w:lineRule="exact"/>
                    <w:jc w:val="center"/>
                    <w:rPr>
                      <w:rFonts w:asciiTheme="minorEastAsia" w:eastAsiaTheme="minorEastAsia" w:hAnsiTheme="minorEastAsia"/>
                    </w:rPr>
                  </w:pPr>
                </w:p>
              </w:tc>
            </w:tr>
            <w:tr w:rsidR="007C2D97" w:rsidRPr="007C2D97" w14:paraId="65AE3EE7" w14:textId="77777777">
              <w:trPr>
                <w:jc w:val="center"/>
              </w:trPr>
              <w:tc>
                <w:tcPr>
                  <w:tcW w:w="31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A5267C" w14:textId="77777777" w:rsidR="00A11FE2" w:rsidRPr="007C2D97" w:rsidRDefault="00A11FE2" w:rsidP="00A11FE2">
                  <w:pPr>
                    <w:autoSpaceDE w:val="0"/>
                    <w:autoSpaceDN w:val="0"/>
                    <w:spacing w:line="24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事業所の数が２０以上</w:t>
                  </w:r>
                </w:p>
                <w:p w14:paraId="32C22F7A" w14:textId="77777777" w:rsidR="00A11FE2" w:rsidRPr="007C2D97" w:rsidRDefault="00A11FE2" w:rsidP="00A11FE2">
                  <w:pPr>
                    <w:autoSpaceDE w:val="0"/>
                    <w:autoSpaceDN w:val="0"/>
                    <w:spacing w:line="24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rPr>
                    <w:t xml:space="preserve">　　　　　　１００未満の事業者</w:t>
                  </w:r>
                </w:p>
              </w:tc>
              <w:tc>
                <w:tcPr>
                  <w:tcW w:w="1417" w:type="dxa"/>
                  <w:vMerge/>
                  <w:tcBorders>
                    <w:left w:val="single" w:sz="4" w:space="0" w:color="auto"/>
                    <w:right w:val="single" w:sz="4" w:space="0" w:color="auto"/>
                  </w:tcBorders>
                  <w:tcMar>
                    <w:left w:w="57" w:type="dxa"/>
                    <w:right w:w="57" w:type="dxa"/>
                  </w:tcMar>
                  <w:vAlign w:val="center"/>
                </w:tcPr>
                <w:p w14:paraId="5EA41949" w14:textId="77777777" w:rsidR="00A11FE2" w:rsidRPr="007C2D97" w:rsidRDefault="00A11FE2" w:rsidP="00A11FE2">
                  <w:pPr>
                    <w:autoSpaceDE w:val="0"/>
                    <w:autoSpaceDN w:val="0"/>
                    <w:spacing w:line="240" w:lineRule="exact"/>
                    <w:ind w:left="200" w:hanging="200"/>
                    <w:jc w:val="center"/>
                    <w:rPr>
                      <w:rFonts w:asciiTheme="minorEastAsia" w:eastAsiaTheme="minorEastAsia" w:hAnsiTheme="minorEastAsia"/>
                    </w:rPr>
                  </w:pPr>
                </w:p>
              </w:tc>
              <w:tc>
                <w:tcPr>
                  <w:tcW w:w="1276" w:type="dxa"/>
                  <w:vMerge w:val="restart"/>
                  <w:tcBorders>
                    <w:top w:val="single" w:sz="4" w:space="0" w:color="auto"/>
                    <w:left w:val="single" w:sz="4" w:space="0" w:color="auto"/>
                    <w:right w:val="single" w:sz="4" w:space="0" w:color="auto"/>
                  </w:tcBorders>
                  <w:tcMar>
                    <w:left w:w="57" w:type="dxa"/>
                    <w:right w:w="57" w:type="dxa"/>
                  </w:tcMar>
                  <w:vAlign w:val="center"/>
                </w:tcPr>
                <w:p w14:paraId="586AE7AD" w14:textId="77777777" w:rsidR="00A11FE2" w:rsidRPr="007C2D97" w:rsidRDefault="00A11FE2" w:rsidP="00A11FE2">
                  <w:pPr>
                    <w:spacing w:line="240" w:lineRule="exact"/>
                    <w:jc w:val="center"/>
                    <w:rPr>
                      <w:rFonts w:asciiTheme="minorEastAsia" w:eastAsiaTheme="minorEastAsia" w:hAnsiTheme="minorEastAsia"/>
                    </w:rPr>
                  </w:pPr>
                  <w:r w:rsidRPr="007C2D97">
                    <w:rPr>
                      <w:rFonts w:asciiTheme="minorEastAsia" w:eastAsiaTheme="minorEastAsia" w:hAnsiTheme="minorEastAsia" w:hint="eastAsia"/>
                    </w:rPr>
                    <w:t>法令遵守規程の整備</w:t>
                  </w:r>
                </w:p>
              </w:tc>
              <w:tc>
                <w:tcPr>
                  <w:tcW w:w="2317"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1846AFBE" w14:textId="77777777" w:rsidR="00A11FE2" w:rsidRPr="007C2D97" w:rsidRDefault="00A11FE2" w:rsidP="00A11FE2">
                  <w:pPr>
                    <w:spacing w:line="240" w:lineRule="exact"/>
                    <w:jc w:val="center"/>
                    <w:rPr>
                      <w:rFonts w:asciiTheme="minorEastAsia" w:eastAsiaTheme="minorEastAsia" w:hAnsiTheme="minorEastAsia"/>
                    </w:rPr>
                  </w:pPr>
                </w:p>
                <w:p w14:paraId="6AD0C1F8" w14:textId="77777777" w:rsidR="00A11FE2" w:rsidRPr="007C2D97" w:rsidRDefault="00A11FE2" w:rsidP="00A11FE2">
                  <w:pPr>
                    <w:autoSpaceDE w:val="0"/>
                    <w:autoSpaceDN w:val="0"/>
                    <w:spacing w:line="240" w:lineRule="exact"/>
                    <w:jc w:val="center"/>
                    <w:rPr>
                      <w:rFonts w:asciiTheme="minorEastAsia" w:eastAsiaTheme="minorEastAsia" w:hAnsiTheme="minorEastAsia"/>
                    </w:rPr>
                  </w:pPr>
                </w:p>
              </w:tc>
            </w:tr>
            <w:tr w:rsidR="007C2D97" w:rsidRPr="007C2D97" w14:paraId="3D93F046" w14:textId="77777777">
              <w:trPr>
                <w:jc w:val="center"/>
              </w:trPr>
              <w:tc>
                <w:tcPr>
                  <w:tcW w:w="31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B00ED7" w14:textId="77777777" w:rsidR="00A11FE2" w:rsidRPr="007C2D97" w:rsidRDefault="00A11FE2" w:rsidP="00A11FE2">
                  <w:pPr>
                    <w:autoSpaceDE w:val="0"/>
                    <w:autoSpaceDN w:val="0"/>
                    <w:spacing w:line="240" w:lineRule="exact"/>
                    <w:ind w:left="190" w:hanging="190"/>
                    <w:rPr>
                      <w:rFonts w:asciiTheme="minorEastAsia" w:eastAsiaTheme="minorEastAsia" w:hAnsiTheme="minorEastAsia"/>
                    </w:rPr>
                  </w:pPr>
                  <w:r w:rsidRPr="007C2D97">
                    <w:rPr>
                      <w:rFonts w:asciiTheme="minorEastAsia" w:eastAsiaTheme="minorEastAsia" w:hAnsiTheme="minorEastAsia" w:hint="eastAsia"/>
                    </w:rPr>
                    <w:t>事業所の数が１００以上の事業者</w:t>
                  </w:r>
                </w:p>
              </w:tc>
              <w:tc>
                <w:tcPr>
                  <w:tcW w:w="1417" w:type="dxa"/>
                  <w:vMerge/>
                  <w:tcBorders>
                    <w:left w:val="single" w:sz="4" w:space="0" w:color="auto"/>
                    <w:bottom w:val="single" w:sz="4" w:space="0" w:color="auto"/>
                    <w:right w:val="single" w:sz="4" w:space="0" w:color="auto"/>
                  </w:tcBorders>
                  <w:tcMar>
                    <w:left w:w="57" w:type="dxa"/>
                    <w:right w:w="57" w:type="dxa"/>
                  </w:tcMar>
                  <w:vAlign w:val="center"/>
                </w:tcPr>
                <w:p w14:paraId="45362FAA" w14:textId="77777777" w:rsidR="00A11FE2" w:rsidRPr="007C2D97" w:rsidRDefault="00A11FE2" w:rsidP="00A11FE2">
                  <w:pPr>
                    <w:autoSpaceDE w:val="0"/>
                    <w:autoSpaceDN w:val="0"/>
                    <w:spacing w:line="240" w:lineRule="exact"/>
                    <w:ind w:left="200" w:hanging="200"/>
                    <w:jc w:val="center"/>
                    <w:rPr>
                      <w:rFonts w:asciiTheme="minorEastAsia" w:eastAsiaTheme="minorEastAsia" w:hAnsiTheme="minorEastAsia"/>
                    </w:rPr>
                  </w:pPr>
                </w:p>
              </w:tc>
              <w:tc>
                <w:tcPr>
                  <w:tcW w:w="1276" w:type="dxa"/>
                  <w:vMerge/>
                  <w:tcBorders>
                    <w:left w:val="single" w:sz="4" w:space="0" w:color="auto"/>
                    <w:bottom w:val="single" w:sz="4" w:space="0" w:color="auto"/>
                    <w:right w:val="single" w:sz="4" w:space="0" w:color="auto"/>
                  </w:tcBorders>
                  <w:tcMar>
                    <w:left w:w="57" w:type="dxa"/>
                    <w:right w:w="57" w:type="dxa"/>
                  </w:tcMar>
                  <w:vAlign w:val="center"/>
                </w:tcPr>
                <w:p w14:paraId="4ACF5344" w14:textId="77777777" w:rsidR="00A11FE2" w:rsidRPr="007C2D97" w:rsidRDefault="00A11FE2" w:rsidP="00A11FE2">
                  <w:pPr>
                    <w:autoSpaceDE w:val="0"/>
                    <w:autoSpaceDN w:val="0"/>
                    <w:spacing w:line="240" w:lineRule="exact"/>
                    <w:jc w:val="center"/>
                    <w:rPr>
                      <w:rFonts w:asciiTheme="minorEastAsia" w:eastAsiaTheme="minorEastAsia" w:hAnsiTheme="minorEastAsia"/>
                    </w:rPr>
                  </w:pPr>
                </w:p>
              </w:tc>
              <w:tc>
                <w:tcPr>
                  <w:tcW w:w="23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BA2EA0" w14:textId="77777777" w:rsidR="00A11FE2" w:rsidRPr="007C2D97" w:rsidRDefault="00A11FE2" w:rsidP="00A11FE2">
                  <w:pPr>
                    <w:spacing w:line="240" w:lineRule="exact"/>
                    <w:jc w:val="center"/>
                    <w:rPr>
                      <w:rFonts w:asciiTheme="minorEastAsia" w:eastAsiaTheme="minorEastAsia" w:hAnsiTheme="minorEastAsia"/>
                    </w:rPr>
                  </w:pPr>
                  <w:r w:rsidRPr="007C2D97">
                    <w:rPr>
                      <w:rFonts w:asciiTheme="minorEastAsia" w:eastAsiaTheme="minorEastAsia" w:hAnsiTheme="minorEastAsia" w:hint="eastAsia"/>
                    </w:rPr>
                    <w:t>法令遵守に係る定期的な</w:t>
                  </w:r>
                </w:p>
                <w:p w14:paraId="179B5837" w14:textId="77777777" w:rsidR="00A11FE2" w:rsidRPr="007C2D97" w:rsidRDefault="00A11FE2" w:rsidP="00A11FE2">
                  <w:pPr>
                    <w:spacing w:line="240" w:lineRule="exact"/>
                    <w:jc w:val="center"/>
                    <w:rPr>
                      <w:rFonts w:asciiTheme="minorEastAsia" w:eastAsiaTheme="minorEastAsia" w:hAnsiTheme="minorEastAsia"/>
                    </w:rPr>
                  </w:pPr>
                  <w:r w:rsidRPr="007C2D97">
                    <w:rPr>
                      <w:rFonts w:asciiTheme="minorEastAsia" w:eastAsiaTheme="minorEastAsia" w:hAnsiTheme="minorEastAsia" w:hint="eastAsia"/>
                    </w:rPr>
                    <w:t>業務執行状況監査の実施</w:t>
                  </w:r>
                </w:p>
              </w:tc>
            </w:tr>
          </w:tbl>
          <w:p w14:paraId="6F759368" w14:textId="77777777" w:rsidR="00A11FE2" w:rsidRPr="007C2D97" w:rsidRDefault="00A11FE2" w:rsidP="00A11FE2">
            <w:pPr>
              <w:autoSpaceDE w:val="0"/>
              <w:autoSpaceDN w:val="0"/>
              <w:spacing w:line="260" w:lineRule="exact"/>
              <w:ind w:left="200" w:hanging="200"/>
              <w:rPr>
                <w:rFonts w:asciiTheme="minorEastAsia" w:eastAsiaTheme="minorEastAsia" w:hAnsiTheme="minorEastAsia"/>
              </w:rPr>
            </w:pPr>
            <w:r w:rsidRPr="007C2D97">
              <w:rPr>
                <w:rFonts w:asciiTheme="minorEastAsia" w:eastAsiaTheme="minorEastAsia" w:hAnsiTheme="minorEastAsia" w:hint="eastAsia"/>
              </w:rPr>
              <w:t xml:space="preserve">　　　※　事業所の数は、その指定を受けたサービス種別ごとに１事業所と数える。</w:t>
            </w:r>
          </w:p>
          <w:p w14:paraId="0CA4DECA" w14:textId="77777777" w:rsidR="00A11FE2" w:rsidRPr="007C2D97" w:rsidRDefault="00A11FE2" w:rsidP="00A11FE2">
            <w:pPr>
              <w:autoSpaceDE w:val="0"/>
              <w:autoSpaceDN w:val="0"/>
              <w:ind w:left="719" w:hangingChars="400" w:hanging="719"/>
              <w:rPr>
                <w:rFonts w:asciiTheme="minorEastAsia" w:eastAsiaTheme="minorEastAsia" w:hAnsiTheme="minorEastAsia"/>
                <w:szCs w:val="20"/>
              </w:rPr>
            </w:pPr>
            <w:r w:rsidRPr="007C2D97">
              <w:rPr>
                <w:rFonts w:asciiTheme="minorEastAsia" w:eastAsiaTheme="minorEastAsia" w:hAnsiTheme="minorEastAsia" w:hint="eastAsia"/>
                <w:szCs w:val="20"/>
              </w:rPr>
              <w:t xml:space="preserve">　　　※　法令遵守責任者については、何らかの資格等を求めるものではないが、少なくとも障害者総合支援法及び児童福祉法並びに法に基づく命令の内容に精通した法務担当の責任者を選任することを想定している。</w:t>
            </w:r>
          </w:p>
          <w:p w14:paraId="2C03B557" w14:textId="77777777" w:rsidR="00A11FE2" w:rsidRPr="007C2D97" w:rsidRDefault="00A11FE2" w:rsidP="00A11FE2">
            <w:pPr>
              <w:autoSpaceDE w:val="0"/>
              <w:autoSpaceDN w:val="0"/>
              <w:ind w:left="719" w:hangingChars="400" w:hanging="719"/>
              <w:rPr>
                <w:rFonts w:asciiTheme="minorEastAsia" w:eastAsiaTheme="minorEastAsia" w:hAnsiTheme="minorEastAsia"/>
                <w:szCs w:val="20"/>
              </w:rPr>
            </w:pPr>
            <w:r w:rsidRPr="007C2D97">
              <w:rPr>
                <w:rFonts w:asciiTheme="minorEastAsia" w:eastAsiaTheme="minorEastAsia" w:hAnsiTheme="minorEastAsia" w:hint="eastAsia"/>
                <w:szCs w:val="20"/>
              </w:rPr>
              <w:t xml:space="preserve">　　　　　法務部門を設置していない事業者の場合には、事業所内部の法令遵守を確保することができる者を選任すること。</w:t>
            </w:r>
          </w:p>
          <w:p w14:paraId="255088CC" w14:textId="77777777" w:rsidR="00A11FE2" w:rsidRPr="007C2D97" w:rsidRDefault="00A11FE2" w:rsidP="00A11FE2">
            <w:pPr>
              <w:autoSpaceDE w:val="0"/>
              <w:autoSpaceDN w:val="0"/>
              <w:ind w:left="719" w:hangingChars="400" w:hanging="719"/>
              <w:rPr>
                <w:rFonts w:asciiTheme="minorEastAsia" w:eastAsiaTheme="minorEastAsia" w:hAnsiTheme="minorEastAsia"/>
                <w:szCs w:val="20"/>
              </w:rPr>
            </w:pPr>
          </w:p>
          <w:p w14:paraId="1D9CCACF" w14:textId="77777777" w:rsidR="00A11FE2" w:rsidRPr="007C2D97" w:rsidRDefault="00A11FE2" w:rsidP="00A11FE2">
            <w:pPr>
              <w:autoSpaceDE w:val="0"/>
              <w:autoSpaceDN w:val="0"/>
              <w:spacing w:line="260" w:lineRule="exact"/>
              <w:ind w:left="200" w:hanging="200"/>
              <w:rPr>
                <w:rFonts w:asciiTheme="minorEastAsia" w:eastAsiaTheme="minorEastAsia" w:hAnsiTheme="minorEastAsia"/>
              </w:rPr>
            </w:pPr>
            <w:r w:rsidRPr="007C2D97">
              <w:rPr>
                <w:rFonts w:asciiTheme="minorEastAsia" w:eastAsiaTheme="minorEastAsia" w:hAnsiTheme="minorEastAsia" w:hint="eastAsia"/>
              </w:rPr>
              <w:t>○業務管理体制の確認検査</w:t>
            </w:r>
          </w:p>
          <w:p w14:paraId="231D32BB" w14:textId="77777777" w:rsidR="00A11FE2" w:rsidRPr="007C2D97" w:rsidRDefault="00A11FE2" w:rsidP="00A11FE2">
            <w:pPr>
              <w:autoSpaceDE w:val="0"/>
              <w:autoSpaceDN w:val="0"/>
              <w:spacing w:line="260" w:lineRule="exact"/>
              <w:ind w:left="200" w:hanging="200"/>
              <w:rPr>
                <w:rFonts w:asciiTheme="minorEastAsia" w:eastAsiaTheme="minorEastAsia" w:hAnsiTheme="minorEastAsia"/>
              </w:rPr>
            </w:pPr>
            <w:r w:rsidRPr="007C2D97">
              <w:rPr>
                <w:rFonts w:asciiTheme="minorEastAsia" w:eastAsiaTheme="minorEastAsia" w:hAnsiTheme="minorEastAsia" w:hint="eastAsia"/>
              </w:rPr>
              <w:t xml:space="preserve">　　上記の業務管理体制整備に関する届出を受けた厚生労働大臣、都道府県知事、指定都市の長、中核市の長及び市町村長は、障害者総合支援法第51条の32第1項又は児童福祉法第24条の39第1項の規定に基づき、業務管理体制の整備・運用状況を確認するため、定期的に一般検査を実施している。</w:t>
            </w:r>
          </w:p>
          <w:p w14:paraId="322FE702" w14:textId="77777777" w:rsidR="00A11FE2" w:rsidRPr="007C2D97" w:rsidRDefault="00A11FE2" w:rsidP="00A11FE2">
            <w:pPr>
              <w:autoSpaceDE w:val="0"/>
              <w:autoSpaceDN w:val="0"/>
              <w:spacing w:line="260" w:lineRule="exact"/>
              <w:ind w:left="200" w:hanging="200"/>
              <w:rPr>
                <w:rFonts w:asciiTheme="minorEastAsia" w:eastAsiaTheme="minorEastAsia" w:hAnsiTheme="minorEastAsia"/>
              </w:rPr>
            </w:pPr>
            <w:r w:rsidRPr="007C2D97">
              <w:rPr>
                <w:rFonts w:asciiTheme="minorEastAsia" w:eastAsiaTheme="minorEastAsia" w:hAnsiTheme="minorEastAsia" w:hint="eastAsia"/>
              </w:rPr>
              <w:t xml:space="preserve">　　また、指定事業所等の指定取消相当の事案が発覚した場合には、特別検査として、当該事業所の本部等に立ち入り、業務管理体制の整備状況を検証するとともに、当該事案への組織的関与の有無を検証する。</w:t>
            </w:r>
          </w:p>
          <w:p w14:paraId="72BDFE9B" w14:textId="77777777" w:rsidR="00A11FE2" w:rsidRPr="007C2D97" w:rsidRDefault="00A11FE2" w:rsidP="00A11FE2">
            <w:pPr>
              <w:autoSpaceDE w:val="0"/>
              <w:autoSpaceDN w:val="0"/>
              <w:spacing w:line="260" w:lineRule="exact"/>
              <w:ind w:left="200" w:hanging="200"/>
              <w:rPr>
                <w:rFonts w:asciiTheme="minorEastAsia" w:eastAsiaTheme="minorEastAsia" w:hAnsiTheme="minorEastAsia"/>
              </w:rPr>
            </w:pPr>
          </w:p>
        </w:tc>
      </w:tr>
      <w:tr w:rsidR="007C2D97" w:rsidRPr="007C2D97" w14:paraId="0CFC9209" w14:textId="77777777" w:rsidTr="00167F15">
        <w:trPr>
          <w:trHeight w:val="2230"/>
        </w:trPr>
        <w:tc>
          <w:tcPr>
            <w:tcW w:w="1134" w:type="dxa"/>
            <w:tcBorders>
              <w:top w:val="nil"/>
              <w:bottom w:val="nil"/>
            </w:tcBorders>
          </w:tcPr>
          <w:p w14:paraId="34A0BE76" w14:textId="77777777" w:rsidR="00A11FE2" w:rsidRPr="007C2D97" w:rsidRDefault="00A11FE2" w:rsidP="00A11FE2">
            <w:pPr>
              <w:autoSpaceDE w:val="0"/>
              <w:autoSpaceDN w:val="0"/>
              <w:spacing w:line="260" w:lineRule="exact"/>
              <w:jc w:val="left"/>
              <w:rPr>
                <w:rFonts w:asciiTheme="minorEastAsia" w:eastAsiaTheme="minorEastAsia" w:hAnsiTheme="minorEastAsia"/>
                <w:w w:val="90"/>
              </w:rPr>
            </w:pPr>
          </w:p>
        </w:tc>
        <w:tc>
          <w:tcPr>
            <w:tcW w:w="8931" w:type="dxa"/>
            <w:gridSpan w:val="3"/>
            <w:tcBorders>
              <w:top w:val="single" w:sz="4" w:space="0" w:color="auto"/>
              <w:bottom w:val="single" w:sz="8" w:space="0" w:color="auto"/>
            </w:tcBorders>
          </w:tcPr>
          <w:p w14:paraId="15B77815" w14:textId="49B87F01" w:rsidR="00A11FE2" w:rsidRPr="007C2D97" w:rsidRDefault="00A11FE2" w:rsidP="00A11FE2">
            <w:pPr>
              <w:ind w:left="180" w:hangingChars="100" w:hanging="180"/>
              <w:rPr>
                <w:rFonts w:asciiTheme="minorEastAsia" w:eastAsiaTheme="minorEastAsia" w:hAnsiTheme="minorEastAsia"/>
              </w:rPr>
            </w:pPr>
            <w:r w:rsidRPr="007C2D97">
              <w:rPr>
                <w:rFonts w:asciiTheme="minorEastAsia" w:eastAsiaTheme="minorEastAsia" w:hAnsiTheme="minorEastAsia" w:hint="eastAsia"/>
              </w:rPr>
              <w:t>2)　上記 1) の届出で、指定相談支援事業者の④　又は　指定障害児相談支援事業者の②　に該当し、</w:t>
            </w:r>
            <w:r w:rsidR="00BF2F60" w:rsidRPr="007C2D97">
              <w:rPr>
                <w:rFonts w:asciiTheme="minorEastAsia" w:eastAsiaTheme="minorEastAsia" w:hAnsiTheme="minorEastAsia" w:hint="eastAsia"/>
                <w:b/>
                <w:u w:val="single"/>
              </w:rPr>
              <w:t>届出先がかほく</w:t>
            </w:r>
            <w:r w:rsidRPr="007C2D97">
              <w:rPr>
                <w:rFonts w:asciiTheme="minorEastAsia" w:eastAsiaTheme="minorEastAsia" w:hAnsiTheme="minorEastAsia" w:hint="eastAsia"/>
                <w:b/>
                <w:u w:val="single"/>
              </w:rPr>
              <w:t>市の事業者</w:t>
            </w:r>
            <w:r w:rsidRPr="007C2D97">
              <w:rPr>
                <w:rFonts w:asciiTheme="minorEastAsia" w:eastAsiaTheme="minorEastAsia" w:hAnsiTheme="minorEastAsia" w:hint="eastAsia"/>
                <w:u w:val="single"/>
              </w:rPr>
              <w:t>については、以下の a) ～ r) を点検してください</w:t>
            </w:r>
            <w:r w:rsidRPr="007C2D97">
              <w:rPr>
                <w:rFonts w:asciiTheme="minorEastAsia" w:eastAsiaTheme="minorEastAsia" w:hAnsiTheme="minorEastAsia" w:hint="eastAsia"/>
              </w:rPr>
              <w:t>。</w:t>
            </w:r>
          </w:p>
          <w:p w14:paraId="3A866E7C" w14:textId="77777777" w:rsidR="00A11FE2" w:rsidRPr="007C2D97" w:rsidRDefault="00A11FE2" w:rsidP="00A11FE2">
            <w:pPr>
              <w:spacing w:line="120" w:lineRule="exact"/>
              <w:ind w:left="180" w:hangingChars="100" w:hanging="180"/>
              <w:rPr>
                <w:rFonts w:asciiTheme="minorEastAsia" w:eastAsiaTheme="minorEastAsia" w:hAnsiTheme="minorEastAsia"/>
              </w:rPr>
            </w:pPr>
            <w:r w:rsidRPr="007C2D97">
              <w:rPr>
                <w:rFonts w:asciiTheme="minorEastAsia" w:eastAsiaTheme="minorEastAsia" w:hAnsiTheme="minorEastAsia" w:hint="eastAsia"/>
                <w:noProof/>
              </w:rPr>
              <mc:AlternateContent>
                <mc:Choice Requires="wps">
                  <w:drawing>
                    <wp:anchor distT="0" distB="0" distL="114300" distR="114300" simplePos="0" relativeHeight="251661312" behindDoc="0" locked="0" layoutInCell="1" allowOverlap="1" wp14:anchorId="51BB677B" wp14:editId="1D7DB88C">
                      <wp:simplePos x="0" y="0"/>
                      <wp:positionH relativeFrom="column">
                        <wp:posOffset>76200</wp:posOffset>
                      </wp:positionH>
                      <wp:positionV relativeFrom="paragraph">
                        <wp:posOffset>37465</wp:posOffset>
                      </wp:positionV>
                      <wp:extent cx="323850" cy="1047750"/>
                      <wp:effectExtent l="0" t="0" r="0" b="0"/>
                      <wp:wrapNone/>
                      <wp:docPr id="2" name="下矢印 2"/>
                      <wp:cNvGraphicFramePr/>
                      <a:graphic xmlns:a="http://schemas.openxmlformats.org/drawingml/2006/main">
                        <a:graphicData uri="http://schemas.microsoft.com/office/word/2010/wordprocessingShape">
                          <wps:wsp>
                            <wps:cNvSpPr/>
                            <wps:spPr>
                              <a:xfrm>
                                <a:off x="0" y="0"/>
                                <a:ext cx="323850" cy="1047750"/>
                              </a:xfrm>
                              <a:prstGeom prst="down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8C88C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6pt;margin-top:2.95pt;width:25.5pt;height: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" adj="18262" fillcolor="#a6a6a6" stroked="f" strokeweight="2pt"/>
                  </w:pict>
                </mc:Fallback>
              </mc:AlternateContent>
            </w:r>
          </w:p>
          <w:p w14:paraId="52494F02" w14:textId="77777777" w:rsidR="00A11FE2" w:rsidRPr="007C2D97" w:rsidRDefault="00A11FE2" w:rsidP="00A11FE2">
            <w:pPr>
              <w:ind w:left="898" w:hangingChars="500" w:hanging="898"/>
              <w:rPr>
                <w:rFonts w:asciiTheme="minorEastAsia" w:eastAsiaTheme="minorEastAsia" w:hAnsiTheme="minorEastAsia"/>
              </w:rPr>
            </w:pPr>
            <w:r w:rsidRPr="007C2D97">
              <w:rPr>
                <w:rFonts w:asciiTheme="minorEastAsia" w:eastAsiaTheme="minorEastAsia" w:hAnsiTheme="minorEastAsia" w:hint="eastAsia"/>
              </w:rPr>
              <w:t xml:space="preserve">　　　　※　以下の点検項目の対象は、法令遵守責任者の選任のみが求められている、事業所の数が２０未満の「小規模事業者」を想定している。</w:t>
            </w:r>
          </w:p>
          <w:p w14:paraId="6168CFE6" w14:textId="77777777" w:rsidR="00A11FE2" w:rsidRPr="007C2D97" w:rsidRDefault="00A11FE2" w:rsidP="00A11FE2">
            <w:pPr>
              <w:autoSpaceDE w:val="0"/>
              <w:autoSpaceDN w:val="0"/>
              <w:spacing w:line="260" w:lineRule="exact"/>
              <w:ind w:left="898" w:hangingChars="500" w:hanging="898"/>
              <w:rPr>
                <w:rFonts w:asciiTheme="minorEastAsia" w:eastAsiaTheme="minorEastAsia" w:hAnsiTheme="minorEastAsia"/>
              </w:rPr>
            </w:pPr>
            <w:r w:rsidRPr="007C2D97">
              <w:rPr>
                <w:rFonts w:asciiTheme="minorEastAsia" w:eastAsiaTheme="minorEastAsia" w:hAnsiTheme="minorEastAsia"/>
              </w:rPr>
              <w:t xml:space="preserve">　　　　　　また、以下の点検項目は、</w:t>
            </w:r>
            <w:r w:rsidRPr="007C2D97">
              <w:rPr>
                <w:rFonts w:asciiTheme="minorEastAsia" w:eastAsiaTheme="minorEastAsia" w:hAnsiTheme="minorEastAsia" w:hint="eastAsia"/>
              </w:rPr>
              <w:t>平成28年度老人保健事業推進費等補助金老人保健健康増進等事業「介護サービス事業者の業務管理体制の整備の在り方及び監督者による確認検査項目に関する調査研究事業報告書」（株式会社浜銀総合研究所・平成29年3月）で示された「業務管理体制に関するチェックリスト（小規模事業者）」を参考にした。</w:t>
            </w:r>
          </w:p>
        </w:tc>
      </w:tr>
    </w:tbl>
    <w:tbl>
      <w:tblPr>
        <w:tblStyle w:val="11"/>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7C2D97" w:rsidRPr="007C2D97" w14:paraId="72652557" w14:textId="77777777">
        <w:trPr>
          <w:trHeight w:val="63"/>
        </w:trPr>
        <w:tc>
          <w:tcPr>
            <w:tcW w:w="1134" w:type="dxa"/>
            <w:vMerge w:val="restart"/>
            <w:tcBorders>
              <w:top w:val="nil"/>
            </w:tcBorders>
          </w:tcPr>
          <w:p w14:paraId="507B10D3" w14:textId="77777777" w:rsidR="00516459" w:rsidRPr="007C2D97" w:rsidRDefault="00516459">
            <w:pPr>
              <w:autoSpaceDE w:val="0"/>
              <w:autoSpaceDN w:val="0"/>
              <w:spacing w:line="260" w:lineRule="exact"/>
              <w:jc w:val="left"/>
              <w:rPr>
                <w:rFonts w:asciiTheme="minorEastAsia" w:eastAsiaTheme="minorEastAsia" w:hAnsiTheme="minorEastAsia"/>
                <w:spacing w:val="-4"/>
              </w:rPr>
            </w:pPr>
          </w:p>
          <w:p w14:paraId="1C415947" w14:textId="77777777" w:rsidR="00516459" w:rsidRPr="007C2D97" w:rsidRDefault="00516459">
            <w:pPr>
              <w:autoSpaceDE w:val="0"/>
              <w:autoSpaceDN w:val="0"/>
              <w:spacing w:line="260" w:lineRule="exact"/>
              <w:jc w:val="left"/>
              <w:rPr>
                <w:rFonts w:asciiTheme="minorEastAsia" w:eastAsiaTheme="minorEastAsia" w:hAnsiTheme="minorEastAsia"/>
                <w:spacing w:val="-4"/>
              </w:rPr>
            </w:pPr>
          </w:p>
          <w:p w14:paraId="120ABE7B" w14:textId="77777777" w:rsidR="00516459" w:rsidRPr="007C2D97" w:rsidRDefault="00516459">
            <w:pPr>
              <w:autoSpaceDE w:val="0"/>
              <w:autoSpaceDN w:val="0"/>
              <w:spacing w:line="260" w:lineRule="exact"/>
              <w:jc w:val="left"/>
              <w:rPr>
                <w:rFonts w:asciiTheme="minorEastAsia" w:eastAsiaTheme="minorEastAsia" w:hAnsiTheme="minorEastAsia"/>
                <w:spacing w:val="-4"/>
              </w:rPr>
            </w:pPr>
          </w:p>
          <w:p w14:paraId="413A2550" w14:textId="77777777" w:rsidR="00516459" w:rsidRPr="007C2D97" w:rsidRDefault="00516459">
            <w:pPr>
              <w:autoSpaceDE w:val="0"/>
              <w:autoSpaceDN w:val="0"/>
              <w:spacing w:line="260" w:lineRule="exact"/>
              <w:jc w:val="left"/>
              <w:rPr>
                <w:rFonts w:asciiTheme="minorEastAsia" w:eastAsiaTheme="minorEastAsia" w:hAnsiTheme="minorEastAsia"/>
                <w:spacing w:val="-4"/>
              </w:rPr>
            </w:pPr>
          </w:p>
          <w:p w14:paraId="6EB6437A" w14:textId="77777777" w:rsidR="00516459" w:rsidRPr="007C2D97" w:rsidRDefault="00516459">
            <w:pPr>
              <w:autoSpaceDE w:val="0"/>
              <w:autoSpaceDN w:val="0"/>
              <w:spacing w:line="260" w:lineRule="exact"/>
              <w:jc w:val="left"/>
              <w:rPr>
                <w:rFonts w:asciiTheme="minorEastAsia" w:eastAsiaTheme="minorEastAsia" w:hAnsiTheme="minorEastAsia"/>
                <w:spacing w:val="-4"/>
              </w:rPr>
            </w:pPr>
          </w:p>
          <w:p w14:paraId="6147A238" w14:textId="77777777" w:rsidR="00516459" w:rsidRPr="007C2D97" w:rsidRDefault="00516459">
            <w:pPr>
              <w:autoSpaceDE w:val="0"/>
              <w:autoSpaceDN w:val="0"/>
              <w:spacing w:line="260" w:lineRule="exact"/>
              <w:jc w:val="left"/>
              <w:rPr>
                <w:rFonts w:asciiTheme="minorEastAsia" w:eastAsiaTheme="minorEastAsia" w:hAnsiTheme="minorEastAsia"/>
                <w:spacing w:val="-4"/>
              </w:rPr>
            </w:pPr>
          </w:p>
          <w:p w14:paraId="142724C6" w14:textId="77777777" w:rsidR="00516459" w:rsidRPr="007C2D97" w:rsidRDefault="00516459">
            <w:pPr>
              <w:autoSpaceDE w:val="0"/>
              <w:autoSpaceDN w:val="0"/>
              <w:spacing w:line="260" w:lineRule="exact"/>
              <w:jc w:val="left"/>
              <w:rPr>
                <w:rFonts w:asciiTheme="minorEastAsia" w:eastAsiaTheme="minorEastAsia" w:hAnsiTheme="minorEastAsia"/>
                <w:spacing w:val="-4"/>
              </w:rPr>
            </w:pPr>
          </w:p>
          <w:p w14:paraId="3CBA7F05" w14:textId="77777777" w:rsidR="00516459" w:rsidRPr="007C2D97" w:rsidRDefault="00516459">
            <w:pPr>
              <w:autoSpaceDE w:val="0"/>
              <w:autoSpaceDN w:val="0"/>
              <w:spacing w:line="260" w:lineRule="exact"/>
              <w:jc w:val="left"/>
              <w:rPr>
                <w:rFonts w:asciiTheme="minorEastAsia" w:eastAsiaTheme="minorEastAsia" w:hAnsiTheme="minorEastAsia"/>
                <w:spacing w:val="-4"/>
              </w:rPr>
            </w:pPr>
          </w:p>
          <w:p w14:paraId="59A7BA68" w14:textId="77777777" w:rsidR="00516459" w:rsidRPr="007C2D97" w:rsidRDefault="00516459">
            <w:pPr>
              <w:autoSpaceDE w:val="0"/>
              <w:autoSpaceDN w:val="0"/>
              <w:spacing w:line="260" w:lineRule="exact"/>
              <w:jc w:val="left"/>
              <w:rPr>
                <w:rFonts w:asciiTheme="minorEastAsia" w:eastAsiaTheme="minorEastAsia" w:hAnsiTheme="minorEastAsia"/>
                <w:spacing w:val="-4"/>
              </w:rPr>
            </w:pPr>
          </w:p>
          <w:p w14:paraId="12A70E96" w14:textId="77777777" w:rsidR="00516459" w:rsidRPr="007C2D97" w:rsidRDefault="00516459">
            <w:pPr>
              <w:autoSpaceDE w:val="0"/>
              <w:autoSpaceDN w:val="0"/>
              <w:spacing w:line="260" w:lineRule="exact"/>
              <w:jc w:val="left"/>
              <w:rPr>
                <w:rFonts w:asciiTheme="minorEastAsia" w:eastAsiaTheme="minorEastAsia" w:hAnsiTheme="minorEastAsia"/>
                <w:spacing w:val="-4"/>
              </w:rPr>
            </w:pPr>
          </w:p>
          <w:p w14:paraId="2DE74C10" w14:textId="77777777" w:rsidR="0026661F" w:rsidRPr="007C2D97" w:rsidRDefault="00542543">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hint="eastAsia"/>
                <w:spacing w:val="-4"/>
              </w:rPr>
              <w:lastRenderedPageBreak/>
              <w:t>（続）</w:t>
            </w:r>
          </w:p>
          <w:p w14:paraId="1D5DC4CD"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ajorEastAsia" w:eastAsiaTheme="majorEastAsia" w:hAnsiTheme="majorEastAsia" w:hint="eastAsia"/>
              </w:rPr>
              <w:t>3 法令遵守等の業務管理体制整備</w:t>
            </w:r>
          </w:p>
        </w:tc>
        <w:tc>
          <w:tcPr>
            <w:tcW w:w="8931" w:type="dxa"/>
            <w:gridSpan w:val="3"/>
            <w:tcBorders>
              <w:top w:val="single" w:sz="4" w:space="0" w:color="auto"/>
              <w:bottom w:val="nil"/>
            </w:tcBorders>
          </w:tcPr>
          <w:p w14:paraId="3153AEC9" w14:textId="77777777" w:rsidR="0026661F" w:rsidRPr="007C2D97" w:rsidRDefault="00542543">
            <w:pPr>
              <w:autoSpaceDE w:val="0"/>
              <w:autoSpaceDN w:val="0"/>
              <w:spacing w:line="260" w:lineRule="exact"/>
              <w:jc w:val="left"/>
              <w:rPr>
                <w:rFonts w:asciiTheme="minorEastAsia" w:eastAsiaTheme="minorEastAsia" w:hAnsiTheme="minorEastAsia"/>
                <w:b/>
              </w:rPr>
            </w:pPr>
            <w:r w:rsidRPr="007C2D97">
              <w:rPr>
                <w:rFonts w:asciiTheme="minorEastAsia" w:eastAsiaTheme="minorEastAsia" w:hAnsiTheme="minorEastAsia" w:hint="eastAsia"/>
                <w:b/>
              </w:rPr>
              <w:lastRenderedPageBreak/>
              <w:t>【運営法人の代表者の役割】</w:t>
            </w:r>
          </w:p>
        </w:tc>
      </w:tr>
      <w:tr w:rsidR="007C2D97" w:rsidRPr="007C2D97" w14:paraId="1998CD05" w14:textId="77777777">
        <w:tc>
          <w:tcPr>
            <w:tcW w:w="1134" w:type="dxa"/>
            <w:vMerge/>
          </w:tcPr>
          <w:p w14:paraId="2D567005"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68143B91" w14:textId="77777777" w:rsidR="0026661F" w:rsidRPr="007C2D97" w:rsidRDefault="00542543">
            <w:pPr>
              <w:autoSpaceDE w:val="0"/>
              <w:autoSpaceDN w:val="0"/>
              <w:spacing w:line="260" w:lineRule="exact"/>
              <w:ind w:left="180" w:hangingChars="100" w:hanging="180"/>
              <w:jc w:val="left"/>
              <w:rPr>
                <w:rFonts w:asciiTheme="minorEastAsia" w:eastAsiaTheme="minorEastAsia" w:hAnsiTheme="minorEastAsia"/>
              </w:rPr>
            </w:pPr>
            <w:r w:rsidRPr="007C2D97">
              <w:rPr>
                <w:rFonts w:asciiTheme="minorEastAsia" w:eastAsiaTheme="minorEastAsia" w:hAnsiTheme="minorEastAsia" w:hint="eastAsia"/>
              </w:rPr>
              <w:t>a)　法令遵守責任者を選任していますか。</w:t>
            </w:r>
          </w:p>
          <w:p w14:paraId="6B3E1C04" w14:textId="77777777" w:rsidR="0026661F" w:rsidRPr="007C2D97" w:rsidRDefault="00542543">
            <w:pPr>
              <w:autoSpaceDE w:val="0"/>
              <w:autoSpaceDN w:val="0"/>
              <w:spacing w:line="260" w:lineRule="exact"/>
              <w:ind w:left="180" w:hangingChars="100" w:hanging="180"/>
              <w:jc w:val="left"/>
              <w:rPr>
                <w:rFonts w:asciiTheme="minorEastAsia" w:eastAsiaTheme="minorEastAsia" w:hAnsiTheme="minorEastAsia"/>
              </w:rPr>
            </w:pPr>
            <w:r w:rsidRPr="007C2D97">
              <w:rPr>
                <w:rFonts w:asciiTheme="minorEastAsia" w:eastAsiaTheme="minorEastAsia" w:hAnsiTheme="minorEastAsia"/>
              </w:rPr>
              <w:t xml:space="preserve">　　●選任している法令遵守責任者</w:t>
            </w:r>
          </w:p>
        </w:tc>
        <w:tc>
          <w:tcPr>
            <w:tcW w:w="851" w:type="dxa"/>
            <w:tcBorders>
              <w:top w:val="single" w:sz="4" w:space="0" w:color="auto"/>
              <w:bottom w:val="single" w:sz="4" w:space="0" w:color="auto"/>
            </w:tcBorders>
          </w:tcPr>
          <w:p w14:paraId="48C5A656"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□いる</w:t>
            </w:r>
          </w:p>
          <w:p w14:paraId="618B05D6"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2D6BBF5B" w14:textId="77777777" w:rsidR="0026661F" w:rsidRPr="007C2D97" w:rsidRDefault="0026661F">
            <w:pPr>
              <w:autoSpaceDE w:val="0"/>
              <w:autoSpaceDN w:val="0"/>
              <w:spacing w:line="260" w:lineRule="exact"/>
              <w:jc w:val="left"/>
              <w:rPr>
                <w:rFonts w:asciiTheme="minorEastAsia" w:eastAsiaTheme="minorEastAsia" w:hAnsiTheme="minorEastAsia"/>
              </w:rPr>
            </w:pPr>
          </w:p>
        </w:tc>
      </w:tr>
      <w:tr w:rsidR="007C2D97" w:rsidRPr="007C2D97" w14:paraId="01A4A27D" w14:textId="77777777">
        <w:tc>
          <w:tcPr>
            <w:tcW w:w="1134" w:type="dxa"/>
            <w:vMerge/>
          </w:tcPr>
          <w:p w14:paraId="15FDECD2"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dotted" w:sz="4" w:space="0" w:color="auto"/>
            </w:tcBorders>
          </w:tcPr>
          <w:p w14:paraId="4972EA03" w14:textId="77777777" w:rsidR="0026661F" w:rsidRPr="007C2D97" w:rsidRDefault="00542543">
            <w:pPr>
              <w:autoSpaceDE w:val="0"/>
              <w:autoSpaceDN w:val="0"/>
              <w:spacing w:line="260" w:lineRule="exact"/>
              <w:ind w:left="180" w:hangingChars="100" w:hanging="180"/>
              <w:jc w:val="left"/>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 xml:space="preserve">職名）　</w:t>
            </w:r>
          </w:p>
          <w:p w14:paraId="588857FE"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 xml:space="preserve">　　　（氏名）　</w:t>
            </w:r>
          </w:p>
        </w:tc>
      </w:tr>
      <w:tr w:rsidR="007C2D97" w:rsidRPr="007C2D97" w14:paraId="06245828" w14:textId="77777777">
        <w:tc>
          <w:tcPr>
            <w:tcW w:w="1134" w:type="dxa"/>
            <w:vMerge/>
          </w:tcPr>
          <w:p w14:paraId="23FA4883"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dotted" w:sz="4" w:space="0" w:color="auto"/>
              <w:bottom w:val="single" w:sz="4" w:space="0" w:color="auto"/>
            </w:tcBorders>
          </w:tcPr>
          <w:p w14:paraId="53BC9EC9" w14:textId="77777777" w:rsidR="0026661F" w:rsidRPr="007C2D97" w:rsidRDefault="00542543">
            <w:pPr>
              <w:autoSpaceDE w:val="0"/>
              <w:autoSpaceDN w:val="0"/>
              <w:spacing w:line="260" w:lineRule="exact"/>
              <w:ind w:left="719" w:hangingChars="400" w:hanging="719"/>
              <w:jc w:val="left"/>
              <w:rPr>
                <w:rFonts w:asciiTheme="minorEastAsia" w:eastAsiaTheme="minorEastAsia" w:hAnsiTheme="minorEastAsia"/>
              </w:rPr>
            </w:pPr>
            <w:r w:rsidRPr="007C2D97">
              <w:rPr>
                <w:rFonts w:asciiTheme="minorEastAsia" w:eastAsiaTheme="minorEastAsia" w:hAnsiTheme="minorEastAsia" w:hint="eastAsia"/>
              </w:rPr>
              <w:t xml:space="preserve">　　　※　法令遵守責任者については、何らかの資格等を求めるものではないが、少なくとも子ども・子育て支援法等の法令の内容に精通し、施設・事業所内部の法令遵守を確保することができる者を選任すること。</w:t>
            </w:r>
          </w:p>
        </w:tc>
      </w:tr>
      <w:tr w:rsidR="007C2D97" w:rsidRPr="007C2D97" w14:paraId="3ECABC74" w14:textId="77777777">
        <w:tc>
          <w:tcPr>
            <w:tcW w:w="1134" w:type="dxa"/>
            <w:vMerge/>
          </w:tcPr>
          <w:p w14:paraId="3B56AB22"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single" w:sz="8" w:space="0" w:color="auto"/>
            </w:tcBorders>
          </w:tcPr>
          <w:p w14:paraId="06EFFE76" w14:textId="77777777" w:rsidR="0026661F" w:rsidRPr="007C2D97" w:rsidRDefault="00542543">
            <w:pPr>
              <w:autoSpaceDE w:val="0"/>
              <w:autoSpaceDN w:val="0"/>
              <w:spacing w:line="260" w:lineRule="exact"/>
              <w:ind w:left="180" w:hangingChars="100" w:hanging="180"/>
              <w:jc w:val="left"/>
              <w:rPr>
                <w:rFonts w:asciiTheme="minorEastAsia" w:eastAsiaTheme="minorEastAsia" w:hAnsiTheme="minorEastAsia"/>
              </w:rPr>
            </w:pPr>
            <w:r w:rsidRPr="007C2D97">
              <w:rPr>
                <w:rFonts w:asciiTheme="minorEastAsia" w:eastAsiaTheme="minorEastAsia" w:hAnsiTheme="minorEastAsia" w:hint="eastAsia"/>
              </w:rPr>
              <w:t>b)　業務管理体制の整備に係る届出又は届出事項の変更を行った後に、法令遵守責任者を変更していませんか。</w:t>
            </w:r>
          </w:p>
        </w:tc>
        <w:tc>
          <w:tcPr>
            <w:tcW w:w="851" w:type="dxa"/>
            <w:tcBorders>
              <w:top w:val="single" w:sz="4" w:space="0" w:color="auto"/>
              <w:bottom w:val="single" w:sz="8" w:space="0" w:color="auto"/>
            </w:tcBorders>
          </w:tcPr>
          <w:p w14:paraId="4001B6CE"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□いる</w:t>
            </w:r>
          </w:p>
          <w:p w14:paraId="1CCED0AF"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tcBorders>
              <w:top w:val="single" w:sz="4" w:space="0" w:color="auto"/>
              <w:bottom w:val="single" w:sz="8" w:space="0" w:color="auto"/>
            </w:tcBorders>
          </w:tcPr>
          <w:p w14:paraId="452886DE" w14:textId="77777777" w:rsidR="0026661F" w:rsidRPr="007C2D97" w:rsidRDefault="0026661F">
            <w:pPr>
              <w:autoSpaceDE w:val="0"/>
              <w:autoSpaceDN w:val="0"/>
              <w:spacing w:line="260" w:lineRule="exact"/>
              <w:jc w:val="left"/>
              <w:rPr>
                <w:rFonts w:asciiTheme="minorEastAsia" w:eastAsiaTheme="minorEastAsia" w:hAnsiTheme="minorEastAsia"/>
              </w:rPr>
            </w:pPr>
          </w:p>
        </w:tc>
      </w:tr>
      <w:tr w:rsidR="007C2D97" w:rsidRPr="007C2D97" w14:paraId="2520D6A7" w14:textId="77777777">
        <w:trPr>
          <w:trHeight w:val="61"/>
        </w:trPr>
        <w:tc>
          <w:tcPr>
            <w:tcW w:w="1134" w:type="dxa"/>
            <w:vMerge/>
          </w:tcPr>
          <w:p w14:paraId="02AC84C3"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single" w:sz="8" w:space="0" w:color="auto"/>
              <w:bottom w:val="single" w:sz="4" w:space="0" w:color="auto"/>
            </w:tcBorders>
          </w:tcPr>
          <w:p w14:paraId="2F6DDF6B" w14:textId="77777777" w:rsidR="0026661F" w:rsidRPr="007C2D97" w:rsidRDefault="00542543">
            <w:pPr>
              <w:autoSpaceDE w:val="0"/>
              <w:autoSpaceDN w:val="0"/>
              <w:spacing w:line="260" w:lineRule="exact"/>
              <w:jc w:val="left"/>
              <w:rPr>
                <w:rFonts w:asciiTheme="minorEastAsia" w:eastAsiaTheme="minorEastAsia" w:hAnsiTheme="minorEastAsia"/>
                <w:b/>
              </w:rPr>
            </w:pPr>
            <w:r w:rsidRPr="007C2D97">
              <w:rPr>
                <w:rFonts w:asciiTheme="minorEastAsia" w:eastAsiaTheme="minorEastAsia" w:hAnsiTheme="minorEastAsia" w:hint="eastAsia"/>
                <w:b/>
              </w:rPr>
              <w:t>【運営法人の経営者（取締役、理事等）の役割】</w:t>
            </w:r>
          </w:p>
        </w:tc>
      </w:tr>
      <w:tr w:rsidR="007C2D97" w:rsidRPr="007C2D97" w14:paraId="18DF0475" w14:textId="77777777">
        <w:trPr>
          <w:trHeight w:val="486"/>
        </w:trPr>
        <w:tc>
          <w:tcPr>
            <w:tcW w:w="1134" w:type="dxa"/>
            <w:vMerge/>
          </w:tcPr>
          <w:p w14:paraId="77D799C9"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25339B0C" w14:textId="77777777" w:rsidR="0026661F" w:rsidRPr="007C2D97" w:rsidRDefault="00542543">
            <w:pPr>
              <w:autoSpaceDE w:val="0"/>
              <w:autoSpaceDN w:val="0"/>
              <w:spacing w:line="260" w:lineRule="exact"/>
              <w:ind w:left="180" w:hangingChars="100" w:hanging="180"/>
              <w:jc w:val="left"/>
              <w:rPr>
                <w:rFonts w:asciiTheme="minorEastAsia" w:eastAsiaTheme="minorEastAsia" w:hAnsiTheme="minorEastAsia"/>
              </w:rPr>
            </w:pPr>
            <w:r w:rsidRPr="007C2D97">
              <w:rPr>
                <w:rFonts w:asciiTheme="minorEastAsia" w:eastAsiaTheme="minorEastAsia" w:hAnsiTheme="minorEastAsia" w:hint="eastAsia"/>
              </w:rPr>
              <w:t>c)　運営法人の経営者（取締役、理事等）は、把握すべき法令や通知等の内容・目的を十分に理解していますか。</w:t>
            </w:r>
          </w:p>
        </w:tc>
        <w:tc>
          <w:tcPr>
            <w:tcW w:w="851" w:type="dxa"/>
            <w:tcBorders>
              <w:top w:val="single" w:sz="4" w:space="0" w:color="auto"/>
              <w:bottom w:val="single" w:sz="4" w:space="0" w:color="auto"/>
            </w:tcBorders>
          </w:tcPr>
          <w:p w14:paraId="47CFEBE8"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□いる</w:t>
            </w:r>
          </w:p>
          <w:p w14:paraId="0E9A073D"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46146E79" w14:textId="77777777" w:rsidR="0026661F" w:rsidRPr="007C2D97" w:rsidRDefault="0026661F">
            <w:pPr>
              <w:autoSpaceDE w:val="0"/>
              <w:autoSpaceDN w:val="0"/>
              <w:spacing w:line="260" w:lineRule="exact"/>
              <w:jc w:val="left"/>
              <w:rPr>
                <w:rFonts w:asciiTheme="minorEastAsia" w:eastAsiaTheme="minorEastAsia" w:hAnsiTheme="minorEastAsia"/>
              </w:rPr>
            </w:pPr>
          </w:p>
        </w:tc>
      </w:tr>
      <w:tr w:rsidR="007C2D97" w:rsidRPr="007C2D97" w14:paraId="0FCD5714" w14:textId="77777777">
        <w:trPr>
          <w:trHeight w:val="119"/>
        </w:trPr>
        <w:tc>
          <w:tcPr>
            <w:tcW w:w="1134" w:type="dxa"/>
            <w:vMerge/>
          </w:tcPr>
          <w:p w14:paraId="3EBAB094"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4" w:space="0" w:color="auto"/>
            </w:tcBorders>
          </w:tcPr>
          <w:p w14:paraId="1B1500D3"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 xml:space="preserve">　　法令や通知等の改正についても、把握していますか。</w:t>
            </w:r>
          </w:p>
        </w:tc>
      </w:tr>
      <w:tr w:rsidR="007C2D97" w:rsidRPr="007C2D97" w14:paraId="3C1967AA" w14:textId="77777777">
        <w:trPr>
          <w:trHeight w:val="413"/>
        </w:trPr>
        <w:tc>
          <w:tcPr>
            <w:tcW w:w="1134" w:type="dxa"/>
            <w:vMerge/>
          </w:tcPr>
          <w:p w14:paraId="53924520"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2D72B292" w14:textId="77777777" w:rsidR="0026661F" w:rsidRPr="007C2D97" w:rsidRDefault="00542543" w:rsidP="00516459">
            <w:pPr>
              <w:autoSpaceDE w:val="0"/>
              <w:autoSpaceDN w:val="0"/>
              <w:spacing w:line="260" w:lineRule="exact"/>
              <w:ind w:left="180" w:hangingChars="100" w:hanging="180"/>
              <w:jc w:val="left"/>
              <w:rPr>
                <w:rFonts w:asciiTheme="minorEastAsia" w:eastAsiaTheme="minorEastAsia" w:hAnsiTheme="minorEastAsia"/>
              </w:rPr>
            </w:pPr>
            <w:r w:rsidRPr="007C2D97">
              <w:rPr>
                <w:rFonts w:asciiTheme="minorEastAsia" w:eastAsiaTheme="minorEastAsia" w:hAnsiTheme="minorEastAsia" w:hint="eastAsia"/>
              </w:rPr>
              <w:t>d)　運営法人の経営者は、事業所の管理者をはじめ全ての職員に対して、法令等を遵守することの重要性について、会議や</w:t>
            </w:r>
          </w:p>
        </w:tc>
        <w:tc>
          <w:tcPr>
            <w:tcW w:w="851" w:type="dxa"/>
            <w:tcBorders>
              <w:top w:val="single" w:sz="4" w:space="0" w:color="auto"/>
              <w:bottom w:val="single" w:sz="4" w:space="0" w:color="auto"/>
            </w:tcBorders>
          </w:tcPr>
          <w:p w14:paraId="24394BA1"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□いる</w:t>
            </w:r>
          </w:p>
          <w:p w14:paraId="451728FE"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248C7962" w14:textId="77777777" w:rsidR="0026661F" w:rsidRPr="007C2D97" w:rsidRDefault="0026661F">
            <w:pPr>
              <w:autoSpaceDE w:val="0"/>
              <w:autoSpaceDN w:val="0"/>
              <w:spacing w:line="260" w:lineRule="exact"/>
              <w:jc w:val="left"/>
              <w:rPr>
                <w:rFonts w:asciiTheme="minorEastAsia" w:eastAsiaTheme="minorEastAsia" w:hAnsiTheme="minorEastAsia"/>
              </w:rPr>
            </w:pPr>
          </w:p>
        </w:tc>
      </w:tr>
      <w:tr w:rsidR="007C2D97" w:rsidRPr="007C2D97" w14:paraId="622F8C0F" w14:textId="77777777">
        <w:tc>
          <w:tcPr>
            <w:tcW w:w="1134" w:type="dxa"/>
            <w:vMerge/>
          </w:tcPr>
          <w:p w14:paraId="35AAAE0A"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4" w:space="0" w:color="auto"/>
            </w:tcBorders>
          </w:tcPr>
          <w:p w14:paraId="6FE381D5"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 xml:space="preserve">　</w:t>
            </w:r>
            <w:r w:rsidR="00516459" w:rsidRPr="007C2D97">
              <w:rPr>
                <w:rFonts w:asciiTheme="minorEastAsia" w:eastAsiaTheme="minorEastAsia" w:hAnsiTheme="minorEastAsia" w:hint="eastAsia"/>
              </w:rPr>
              <w:t>研修</w:t>
            </w:r>
            <w:r w:rsidRPr="007C2D97">
              <w:rPr>
                <w:rFonts w:asciiTheme="minorEastAsia" w:eastAsiaTheme="minorEastAsia" w:hAnsiTheme="minorEastAsia" w:hint="eastAsia"/>
              </w:rPr>
              <w:t>等を通じて伝えていますか。</w:t>
            </w:r>
          </w:p>
          <w:p w14:paraId="05F8BE2C"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 xml:space="preserve">　　●具体的な方法：　</w:t>
            </w:r>
          </w:p>
          <w:p w14:paraId="32A43FC7" w14:textId="77777777" w:rsidR="0026661F" w:rsidRPr="007C2D97" w:rsidRDefault="0026661F">
            <w:pPr>
              <w:autoSpaceDE w:val="0"/>
              <w:autoSpaceDN w:val="0"/>
              <w:spacing w:line="260" w:lineRule="exact"/>
              <w:jc w:val="left"/>
              <w:rPr>
                <w:rFonts w:asciiTheme="minorEastAsia" w:eastAsiaTheme="minorEastAsia" w:hAnsiTheme="minorEastAsia"/>
              </w:rPr>
            </w:pPr>
          </w:p>
        </w:tc>
      </w:tr>
      <w:tr w:rsidR="007C2D97" w:rsidRPr="007C2D97" w14:paraId="72BABEF3" w14:textId="77777777">
        <w:tc>
          <w:tcPr>
            <w:tcW w:w="1134" w:type="dxa"/>
            <w:vMerge/>
          </w:tcPr>
          <w:p w14:paraId="551D0253"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single" w:sz="8" w:space="0" w:color="auto"/>
              <w:bottom w:val="single" w:sz="4" w:space="0" w:color="auto"/>
            </w:tcBorders>
          </w:tcPr>
          <w:p w14:paraId="54EF130D" w14:textId="77777777" w:rsidR="0026661F" w:rsidRPr="007C2D97" w:rsidRDefault="00542543">
            <w:pPr>
              <w:autoSpaceDE w:val="0"/>
              <w:autoSpaceDN w:val="0"/>
              <w:spacing w:line="260" w:lineRule="exact"/>
              <w:jc w:val="left"/>
              <w:rPr>
                <w:rFonts w:asciiTheme="minorEastAsia" w:eastAsiaTheme="minorEastAsia" w:hAnsiTheme="minorEastAsia"/>
                <w:b/>
              </w:rPr>
            </w:pPr>
            <w:r w:rsidRPr="007C2D97">
              <w:rPr>
                <w:rFonts w:asciiTheme="minorEastAsia" w:eastAsiaTheme="minorEastAsia" w:hAnsiTheme="minorEastAsia" w:hint="eastAsia"/>
                <w:b/>
              </w:rPr>
              <w:t>【法令遵守責任者の役割等】</w:t>
            </w:r>
          </w:p>
        </w:tc>
      </w:tr>
      <w:tr w:rsidR="007C2D97" w:rsidRPr="007C2D97" w14:paraId="591D5D8E" w14:textId="77777777">
        <w:tc>
          <w:tcPr>
            <w:tcW w:w="1134" w:type="dxa"/>
            <w:vMerge/>
          </w:tcPr>
          <w:p w14:paraId="013C5955"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033BB879" w14:textId="77777777" w:rsidR="0026661F" w:rsidRPr="007C2D97" w:rsidRDefault="00542543">
            <w:pPr>
              <w:autoSpaceDE w:val="0"/>
              <w:autoSpaceDN w:val="0"/>
              <w:spacing w:line="260" w:lineRule="exact"/>
              <w:ind w:left="180" w:hangingChars="100" w:hanging="180"/>
              <w:jc w:val="left"/>
              <w:rPr>
                <w:rFonts w:asciiTheme="minorEastAsia" w:eastAsiaTheme="minorEastAsia" w:hAnsiTheme="minorEastAsia"/>
              </w:rPr>
            </w:pPr>
            <w:r w:rsidRPr="007C2D97">
              <w:rPr>
                <w:rFonts w:asciiTheme="minorEastAsia" w:eastAsiaTheme="minorEastAsia" w:hAnsiTheme="minorEastAsia" w:hint="eastAsia"/>
              </w:rPr>
              <w:t>e)　法令遵守責任者は、事業所の管理者が、事業に関する法令や通知等の基本的な知識を持つための機会を設けていますか</w:t>
            </w:r>
            <w:r w:rsidR="00516459" w:rsidRPr="007C2D97">
              <w:rPr>
                <w:rFonts w:asciiTheme="minorEastAsia" w:eastAsiaTheme="minorEastAsia" w:hAnsiTheme="minorEastAsia" w:hint="eastAsia"/>
              </w:rPr>
              <w:t>｡</w:t>
            </w:r>
          </w:p>
        </w:tc>
        <w:tc>
          <w:tcPr>
            <w:tcW w:w="851" w:type="dxa"/>
            <w:tcBorders>
              <w:top w:val="single" w:sz="4" w:space="0" w:color="auto"/>
              <w:bottom w:val="single" w:sz="4" w:space="0" w:color="auto"/>
            </w:tcBorders>
          </w:tcPr>
          <w:p w14:paraId="25209BFA"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□いる</w:t>
            </w:r>
          </w:p>
          <w:p w14:paraId="6F0C96A0"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50FB70A5" w14:textId="77777777" w:rsidR="0026661F" w:rsidRPr="007C2D97" w:rsidRDefault="0026661F">
            <w:pPr>
              <w:autoSpaceDE w:val="0"/>
              <w:autoSpaceDN w:val="0"/>
              <w:spacing w:line="260" w:lineRule="exact"/>
              <w:jc w:val="left"/>
              <w:rPr>
                <w:rFonts w:asciiTheme="minorEastAsia" w:eastAsiaTheme="minorEastAsia" w:hAnsiTheme="minorEastAsia"/>
              </w:rPr>
            </w:pPr>
          </w:p>
        </w:tc>
      </w:tr>
      <w:tr w:rsidR="007C2D97" w:rsidRPr="007C2D97" w14:paraId="2C9F83EA" w14:textId="77777777">
        <w:tc>
          <w:tcPr>
            <w:tcW w:w="1134" w:type="dxa"/>
            <w:vMerge/>
          </w:tcPr>
          <w:p w14:paraId="569AF4D7"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4" w:space="0" w:color="auto"/>
            </w:tcBorders>
          </w:tcPr>
          <w:p w14:paraId="11AFB74C"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 xml:space="preserve">具体的な方法：　</w:t>
            </w:r>
          </w:p>
          <w:p w14:paraId="1D179443" w14:textId="77777777" w:rsidR="0026661F" w:rsidRPr="007C2D97" w:rsidRDefault="0026661F">
            <w:pPr>
              <w:autoSpaceDE w:val="0"/>
              <w:autoSpaceDN w:val="0"/>
              <w:spacing w:line="260" w:lineRule="exact"/>
              <w:jc w:val="left"/>
              <w:rPr>
                <w:rFonts w:asciiTheme="minorEastAsia" w:eastAsiaTheme="minorEastAsia" w:hAnsiTheme="minorEastAsia"/>
              </w:rPr>
            </w:pPr>
          </w:p>
        </w:tc>
      </w:tr>
      <w:tr w:rsidR="007C2D97" w:rsidRPr="007C2D97" w14:paraId="1806DA30" w14:textId="77777777">
        <w:tc>
          <w:tcPr>
            <w:tcW w:w="1134" w:type="dxa"/>
            <w:vMerge/>
          </w:tcPr>
          <w:p w14:paraId="7E947CF9"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218B5BEA" w14:textId="77777777" w:rsidR="0026661F" w:rsidRPr="007C2D97" w:rsidRDefault="00542543">
            <w:pPr>
              <w:autoSpaceDE w:val="0"/>
              <w:autoSpaceDN w:val="0"/>
              <w:spacing w:line="260" w:lineRule="exact"/>
              <w:ind w:left="180" w:hangingChars="100" w:hanging="180"/>
              <w:jc w:val="left"/>
              <w:rPr>
                <w:rFonts w:asciiTheme="minorEastAsia" w:eastAsiaTheme="minorEastAsia" w:hAnsiTheme="minorEastAsia"/>
              </w:rPr>
            </w:pPr>
            <w:r w:rsidRPr="007C2D97">
              <w:rPr>
                <w:rFonts w:asciiTheme="minorEastAsia" w:eastAsiaTheme="minorEastAsia" w:hAnsiTheme="minorEastAsia" w:hint="eastAsia"/>
              </w:rPr>
              <w:t>f)　法令遵守責任者は、法令等の改正や新たに出された通知等の内容を把握していますか。</w:t>
            </w:r>
          </w:p>
        </w:tc>
        <w:tc>
          <w:tcPr>
            <w:tcW w:w="851" w:type="dxa"/>
            <w:tcBorders>
              <w:top w:val="single" w:sz="4" w:space="0" w:color="auto"/>
              <w:bottom w:val="single" w:sz="4" w:space="0" w:color="auto"/>
            </w:tcBorders>
          </w:tcPr>
          <w:p w14:paraId="7A51D26E"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□いる</w:t>
            </w:r>
          </w:p>
          <w:p w14:paraId="3002CF88"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76E05AC3" w14:textId="77777777" w:rsidR="0026661F" w:rsidRPr="007C2D97" w:rsidRDefault="0026661F">
            <w:pPr>
              <w:autoSpaceDE w:val="0"/>
              <w:autoSpaceDN w:val="0"/>
              <w:spacing w:line="260" w:lineRule="exact"/>
              <w:jc w:val="left"/>
              <w:rPr>
                <w:rFonts w:asciiTheme="minorEastAsia" w:eastAsiaTheme="minorEastAsia" w:hAnsiTheme="minorEastAsia"/>
              </w:rPr>
            </w:pPr>
          </w:p>
        </w:tc>
      </w:tr>
      <w:tr w:rsidR="007C2D97" w:rsidRPr="007C2D97" w14:paraId="28A6F623" w14:textId="77777777">
        <w:tc>
          <w:tcPr>
            <w:tcW w:w="1134" w:type="dxa"/>
            <w:vMerge/>
          </w:tcPr>
          <w:p w14:paraId="59ED13EA"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4" w:space="0" w:color="auto"/>
            </w:tcBorders>
          </w:tcPr>
          <w:p w14:paraId="7721E5DA"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 xml:space="preserve">　　●具体的な方法：　</w:t>
            </w:r>
          </w:p>
          <w:p w14:paraId="6A7BC0F9" w14:textId="77777777" w:rsidR="0026661F" w:rsidRPr="007C2D97" w:rsidRDefault="0026661F">
            <w:pPr>
              <w:autoSpaceDE w:val="0"/>
              <w:autoSpaceDN w:val="0"/>
              <w:spacing w:line="260" w:lineRule="exact"/>
              <w:jc w:val="left"/>
              <w:rPr>
                <w:rFonts w:asciiTheme="minorEastAsia" w:eastAsiaTheme="minorEastAsia" w:hAnsiTheme="minorEastAsia"/>
              </w:rPr>
            </w:pPr>
          </w:p>
        </w:tc>
      </w:tr>
      <w:tr w:rsidR="007C2D97" w:rsidRPr="007C2D97" w14:paraId="02C84213" w14:textId="77777777">
        <w:tc>
          <w:tcPr>
            <w:tcW w:w="1134" w:type="dxa"/>
            <w:vMerge/>
          </w:tcPr>
          <w:p w14:paraId="283D62D9"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5605F945" w14:textId="77777777" w:rsidR="0026661F" w:rsidRPr="007C2D97" w:rsidRDefault="00542543">
            <w:pPr>
              <w:autoSpaceDE w:val="0"/>
              <w:autoSpaceDN w:val="0"/>
              <w:spacing w:line="260" w:lineRule="exact"/>
              <w:ind w:left="180" w:hangingChars="100" w:hanging="180"/>
              <w:jc w:val="left"/>
              <w:rPr>
                <w:rFonts w:asciiTheme="minorEastAsia" w:eastAsiaTheme="minorEastAsia" w:hAnsiTheme="minorEastAsia"/>
              </w:rPr>
            </w:pPr>
            <w:r w:rsidRPr="007C2D97">
              <w:rPr>
                <w:rFonts w:asciiTheme="minorEastAsia" w:eastAsiaTheme="minorEastAsia" w:hAnsiTheme="minorEastAsia" w:hint="eastAsia"/>
              </w:rPr>
              <w:t>g)　法令遵守責任者は、実施する事業ごとに、「法令等に沿った運営ができる仕組み（マニュアル、チェックリスト等）」を決</w:t>
            </w:r>
          </w:p>
        </w:tc>
        <w:tc>
          <w:tcPr>
            <w:tcW w:w="851" w:type="dxa"/>
            <w:tcBorders>
              <w:top w:val="single" w:sz="4" w:space="0" w:color="auto"/>
              <w:bottom w:val="single" w:sz="4" w:space="0" w:color="auto"/>
            </w:tcBorders>
          </w:tcPr>
          <w:p w14:paraId="3E38AF1F"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□いる</w:t>
            </w:r>
          </w:p>
          <w:p w14:paraId="1FA3170C"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4EB7F895" w14:textId="77777777" w:rsidR="0026661F" w:rsidRPr="007C2D97" w:rsidRDefault="0026661F">
            <w:pPr>
              <w:autoSpaceDE w:val="0"/>
              <w:autoSpaceDN w:val="0"/>
              <w:spacing w:line="260" w:lineRule="exact"/>
              <w:jc w:val="left"/>
              <w:rPr>
                <w:rFonts w:asciiTheme="minorEastAsia" w:eastAsiaTheme="minorEastAsia" w:hAnsiTheme="minorEastAsia"/>
              </w:rPr>
            </w:pPr>
          </w:p>
        </w:tc>
      </w:tr>
      <w:tr w:rsidR="007C2D97" w:rsidRPr="007C2D97" w14:paraId="1462410D" w14:textId="77777777">
        <w:tc>
          <w:tcPr>
            <w:tcW w:w="1134" w:type="dxa"/>
            <w:vMerge/>
          </w:tcPr>
          <w:p w14:paraId="579B937D"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4" w:space="0" w:color="auto"/>
            </w:tcBorders>
          </w:tcPr>
          <w:p w14:paraId="06761249" w14:textId="77777777" w:rsidR="0026661F" w:rsidRPr="007C2D97" w:rsidRDefault="00542543">
            <w:pPr>
              <w:autoSpaceDE w:val="0"/>
              <w:autoSpaceDN w:val="0"/>
              <w:spacing w:line="260" w:lineRule="exact"/>
              <w:ind w:firstLineChars="100" w:firstLine="180"/>
              <w:jc w:val="left"/>
              <w:rPr>
                <w:rFonts w:asciiTheme="minorEastAsia" w:eastAsiaTheme="minorEastAsia" w:hAnsiTheme="minorEastAsia"/>
              </w:rPr>
            </w:pPr>
            <w:r w:rsidRPr="007C2D97">
              <w:rPr>
                <w:rFonts w:asciiTheme="minorEastAsia" w:eastAsiaTheme="minorEastAsia" w:hAnsiTheme="minorEastAsia" w:hint="eastAsia"/>
              </w:rPr>
              <w:t>めていますか。</w:t>
            </w:r>
          </w:p>
          <w:p w14:paraId="7AA825E6"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 xml:space="preserve">　　●具体的な仕組み：　</w:t>
            </w:r>
          </w:p>
          <w:p w14:paraId="1FC2EF47" w14:textId="77777777" w:rsidR="0026661F" w:rsidRPr="007C2D97" w:rsidRDefault="0026661F">
            <w:pPr>
              <w:autoSpaceDE w:val="0"/>
              <w:autoSpaceDN w:val="0"/>
              <w:spacing w:line="260" w:lineRule="exact"/>
              <w:jc w:val="left"/>
              <w:rPr>
                <w:rFonts w:asciiTheme="minorEastAsia" w:eastAsiaTheme="minorEastAsia" w:hAnsiTheme="minorEastAsia"/>
              </w:rPr>
            </w:pPr>
          </w:p>
        </w:tc>
      </w:tr>
      <w:tr w:rsidR="007C2D97" w:rsidRPr="007C2D97" w14:paraId="232648B1" w14:textId="77777777">
        <w:trPr>
          <w:trHeight w:val="209"/>
        </w:trPr>
        <w:tc>
          <w:tcPr>
            <w:tcW w:w="1134" w:type="dxa"/>
            <w:vMerge/>
          </w:tcPr>
          <w:p w14:paraId="1866436D"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26356CD0" w14:textId="77777777" w:rsidR="0026661F" w:rsidRPr="007C2D97" w:rsidRDefault="00542543">
            <w:pPr>
              <w:autoSpaceDE w:val="0"/>
              <w:autoSpaceDN w:val="0"/>
              <w:spacing w:line="260" w:lineRule="exact"/>
              <w:ind w:left="180" w:hangingChars="100" w:hanging="180"/>
              <w:jc w:val="left"/>
              <w:rPr>
                <w:rFonts w:asciiTheme="minorEastAsia" w:eastAsiaTheme="minorEastAsia" w:hAnsiTheme="minorEastAsia"/>
              </w:rPr>
            </w:pPr>
            <w:r w:rsidRPr="007C2D97">
              <w:rPr>
                <w:rFonts w:asciiTheme="minorEastAsia" w:eastAsiaTheme="minorEastAsia" w:hAnsiTheme="minorEastAsia" w:hint="eastAsia"/>
              </w:rPr>
              <w:t xml:space="preserve">h)　</w:t>
            </w:r>
            <w:r w:rsidRPr="007C2D97">
              <w:rPr>
                <w:rFonts w:hint="eastAsia"/>
              </w:rPr>
              <w:t xml:space="preserve"> </w:t>
            </w:r>
            <w:r w:rsidRPr="007C2D97">
              <w:rPr>
                <w:rFonts w:asciiTheme="minorEastAsia" w:eastAsiaTheme="minorEastAsia" w:hAnsiTheme="minorEastAsia" w:hint="eastAsia"/>
              </w:rPr>
              <w:t>上記 g)の「法令等に沿った運営ができる仕組み（マニュアル、チェックリスト等）」について、法令等の改正や新たに出された通知等に対応して、随時、見直していますか。</w:t>
            </w:r>
          </w:p>
        </w:tc>
        <w:tc>
          <w:tcPr>
            <w:tcW w:w="851" w:type="dxa"/>
            <w:tcBorders>
              <w:top w:val="single" w:sz="4" w:space="0" w:color="auto"/>
              <w:bottom w:val="single" w:sz="4" w:space="0" w:color="auto"/>
            </w:tcBorders>
          </w:tcPr>
          <w:p w14:paraId="6A9C3496"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□いる</w:t>
            </w:r>
          </w:p>
          <w:p w14:paraId="059A5435"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□いない</w:t>
            </w:r>
          </w:p>
          <w:p w14:paraId="0C9D3672"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063E67F1" w14:textId="77777777" w:rsidR="0026661F" w:rsidRPr="007C2D97" w:rsidRDefault="0026661F">
            <w:pPr>
              <w:autoSpaceDE w:val="0"/>
              <w:autoSpaceDN w:val="0"/>
              <w:spacing w:line="260" w:lineRule="exact"/>
              <w:jc w:val="left"/>
              <w:rPr>
                <w:rFonts w:asciiTheme="minorEastAsia" w:eastAsiaTheme="minorEastAsia" w:hAnsiTheme="minorEastAsia"/>
              </w:rPr>
            </w:pPr>
          </w:p>
        </w:tc>
      </w:tr>
      <w:tr w:rsidR="007C2D97" w:rsidRPr="007C2D97" w14:paraId="38726AFC" w14:textId="77777777">
        <w:trPr>
          <w:trHeight w:val="209"/>
        </w:trPr>
        <w:tc>
          <w:tcPr>
            <w:tcW w:w="1134" w:type="dxa"/>
            <w:vMerge/>
          </w:tcPr>
          <w:p w14:paraId="0EBF745D"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61DFC0E4" w14:textId="77777777" w:rsidR="0026661F" w:rsidRPr="007C2D97" w:rsidRDefault="00542543">
            <w:pPr>
              <w:autoSpaceDE w:val="0"/>
              <w:autoSpaceDN w:val="0"/>
              <w:spacing w:line="260" w:lineRule="exact"/>
              <w:ind w:left="180" w:hangingChars="100" w:hanging="180"/>
              <w:jc w:val="left"/>
              <w:rPr>
                <w:rFonts w:asciiTheme="minorEastAsia" w:eastAsiaTheme="minorEastAsia" w:hAnsiTheme="minorEastAsia"/>
              </w:rPr>
            </w:pPr>
            <w:r w:rsidRPr="007C2D97">
              <w:rPr>
                <w:rFonts w:asciiTheme="minorEastAsia" w:eastAsiaTheme="minorEastAsia" w:hAnsiTheme="minorEastAsia" w:hint="eastAsia"/>
              </w:rPr>
              <w:t xml:space="preserve">i)　</w:t>
            </w:r>
            <w:r w:rsidRPr="007C2D97">
              <w:rPr>
                <w:rFonts w:asciiTheme="minorEastAsia" w:eastAsiaTheme="minorEastAsia" w:hAnsiTheme="minorEastAsia"/>
              </w:rPr>
              <w:t>上記</w:t>
            </w:r>
            <w:r w:rsidRPr="007C2D97">
              <w:rPr>
                <w:rFonts w:asciiTheme="minorEastAsia" w:eastAsiaTheme="minorEastAsia" w:hAnsiTheme="minorEastAsia" w:hint="eastAsia"/>
              </w:rPr>
              <w:t xml:space="preserve"> g)</w:t>
            </w:r>
            <w:r w:rsidRPr="007C2D97">
              <w:rPr>
                <w:rFonts w:asciiTheme="minorEastAsia" w:eastAsiaTheme="minorEastAsia" w:hAnsiTheme="minorEastAsia"/>
              </w:rPr>
              <w:t>の「</w:t>
            </w:r>
            <w:r w:rsidRPr="007C2D97">
              <w:rPr>
                <w:rFonts w:asciiTheme="minorEastAsia" w:eastAsiaTheme="minorEastAsia" w:hAnsiTheme="minorEastAsia" w:hint="eastAsia"/>
              </w:rPr>
              <w:t>法令等に沿った運営ができる仕組み（マニュアル、チェックリスト等）</w:t>
            </w:r>
            <w:r w:rsidRPr="007C2D97">
              <w:rPr>
                <w:rFonts w:asciiTheme="minorEastAsia" w:eastAsiaTheme="minorEastAsia" w:hAnsiTheme="minorEastAsia"/>
              </w:rPr>
              <w:t>」について、各事業所の管理者をはじ</w:t>
            </w:r>
            <w:r w:rsidRPr="007C2D97">
              <w:rPr>
                <w:rFonts w:asciiTheme="minorEastAsia" w:eastAsiaTheme="minorEastAsia" w:hAnsiTheme="minorEastAsia" w:hint="eastAsia"/>
              </w:rPr>
              <w:t>め全ての職員に周知していますか。</w:t>
            </w:r>
          </w:p>
        </w:tc>
        <w:tc>
          <w:tcPr>
            <w:tcW w:w="851" w:type="dxa"/>
            <w:tcBorders>
              <w:top w:val="single" w:sz="4" w:space="0" w:color="auto"/>
              <w:bottom w:val="single" w:sz="4" w:space="0" w:color="auto"/>
            </w:tcBorders>
          </w:tcPr>
          <w:p w14:paraId="5FF7D201"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□いる</w:t>
            </w:r>
          </w:p>
          <w:p w14:paraId="41404EC6"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□いない</w:t>
            </w:r>
          </w:p>
          <w:p w14:paraId="5B1AD6AC"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2FAA6F09" w14:textId="77777777" w:rsidR="0026661F" w:rsidRPr="007C2D97" w:rsidRDefault="0026661F">
            <w:pPr>
              <w:autoSpaceDE w:val="0"/>
              <w:autoSpaceDN w:val="0"/>
              <w:spacing w:line="260" w:lineRule="exact"/>
              <w:jc w:val="left"/>
              <w:rPr>
                <w:rFonts w:asciiTheme="minorEastAsia" w:eastAsiaTheme="minorEastAsia" w:hAnsiTheme="minorEastAsia"/>
              </w:rPr>
            </w:pPr>
          </w:p>
        </w:tc>
      </w:tr>
      <w:tr w:rsidR="007C2D97" w:rsidRPr="007C2D97" w14:paraId="5BD883FB" w14:textId="77777777">
        <w:tc>
          <w:tcPr>
            <w:tcW w:w="1134" w:type="dxa"/>
            <w:vMerge/>
          </w:tcPr>
          <w:p w14:paraId="187F20AA"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nil"/>
            </w:tcBorders>
          </w:tcPr>
          <w:p w14:paraId="6014C870"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 xml:space="preserve">　　●具体的な方法：　</w:t>
            </w:r>
          </w:p>
          <w:p w14:paraId="185A50C0" w14:textId="77777777" w:rsidR="0026661F" w:rsidRPr="007C2D97" w:rsidRDefault="0026661F">
            <w:pPr>
              <w:autoSpaceDE w:val="0"/>
              <w:autoSpaceDN w:val="0"/>
              <w:spacing w:line="260" w:lineRule="exact"/>
              <w:jc w:val="left"/>
              <w:rPr>
                <w:rFonts w:asciiTheme="minorEastAsia" w:eastAsiaTheme="minorEastAsia" w:hAnsiTheme="minorEastAsia"/>
              </w:rPr>
            </w:pPr>
          </w:p>
        </w:tc>
      </w:tr>
      <w:tr w:rsidR="007C2D97" w:rsidRPr="007C2D97" w14:paraId="15C30C8D" w14:textId="77777777">
        <w:tc>
          <w:tcPr>
            <w:tcW w:w="1134" w:type="dxa"/>
            <w:vMerge/>
          </w:tcPr>
          <w:p w14:paraId="1C4C10CC"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2D2D2911" w14:textId="77777777" w:rsidR="0026661F" w:rsidRPr="007C2D97" w:rsidRDefault="00542543">
            <w:pPr>
              <w:autoSpaceDE w:val="0"/>
              <w:autoSpaceDN w:val="0"/>
              <w:spacing w:line="260" w:lineRule="exact"/>
              <w:ind w:left="180" w:hangingChars="100" w:hanging="180"/>
              <w:jc w:val="left"/>
              <w:rPr>
                <w:rFonts w:asciiTheme="minorEastAsia" w:eastAsiaTheme="minorEastAsia" w:hAnsiTheme="minorEastAsia"/>
              </w:rPr>
            </w:pPr>
            <w:r w:rsidRPr="007C2D97">
              <w:rPr>
                <w:rFonts w:asciiTheme="minorEastAsia" w:eastAsiaTheme="minorEastAsia" w:hAnsiTheme="minorEastAsia" w:hint="eastAsia"/>
              </w:rPr>
              <w:t xml:space="preserve">j)　</w:t>
            </w:r>
            <w:r w:rsidRPr="007C2D97">
              <w:rPr>
                <w:rFonts w:asciiTheme="minorEastAsia" w:eastAsiaTheme="minorEastAsia" w:hAnsiTheme="minorEastAsia"/>
              </w:rPr>
              <w:t>各事業所では、</w:t>
            </w:r>
            <w:r w:rsidRPr="007C2D97">
              <w:rPr>
                <w:rFonts w:asciiTheme="minorEastAsia" w:eastAsiaTheme="minorEastAsia" w:hAnsiTheme="minorEastAsia" w:hint="eastAsia"/>
              </w:rPr>
              <w:t>上記 g)の「法令等に沿った運営ができる仕組み（マニュアル、チェックリスト等）」を活用していますか。</w:t>
            </w:r>
          </w:p>
        </w:tc>
        <w:tc>
          <w:tcPr>
            <w:tcW w:w="851" w:type="dxa"/>
            <w:tcBorders>
              <w:top w:val="single" w:sz="4" w:space="0" w:color="auto"/>
              <w:bottom w:val="single" w:sz="4" w:space="0" w:color="auto"/>
            </w:tcBorders>
          </w:tcPr>
          <w:p w14:paraId="388D4B8A"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□いる</w:t>
            </w:r>
          </w:p>
          <w:p w14:paraId="1F97C939"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□いない</w:t>
            </w:r>
          </w:p>
          <w:p w14:paraId="1D0F4C40"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6EED0418" w14:textId="77777777" w:rsidR="0026661F" w:rsidRPr="007C2D97" w:rsidRDefault="0026661F">
            <w:pPr>
              <w:autoSpaceDE w:val="0"/>
              <w:autoSpaceDN w:val="0"/>
              <w:spacing w:line="260" w:lineRule="exact"/>
              <w:jc w:val="left"/>
              <w:rPr>
                <w:rFonts w:asciiTheme="minorEastAsia" w:eastAsiaTheme="minorEastAsia" w:hAnsiTheme="minorEastAsia"/>
              </w:rPr>
            </w:pPr>
          </w:p>
        </w:tc>
      </w:tr>
      <w:tr w:rsidR="007C2D97" w:rsidRPr="007C2D97" w14:paraId="77BEFAAB" w14:textId="77777777">
        <w:tc>
          <w:tcPr>
            <w:tcW w:w="1134" w:type="dxa"/>
            <w:vMerge/>
          </w:tcPr>
          <w:p w14:paraId="76C52C33"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nil"/>
            </w:tcBorders>
          </w:tcPr>
          <w:p w14:paraId="053D9C76"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 xml:space="preserve">　</w:t>
            </w:r>
            <w:r w:rsidRPr="007C2D97">
              <w:rPr>
                <w:rFonts w:asciiTheme="minorEastAsia" w:eastAsiaTheme="minorEastAsia" w:hAnsiTheme="minorEastAsia" w:hint="eastAsia"/>
              </w:rPr>
              <w:t xml:space="preserve">　●具体的な活用方法：　</w:t>
            </w:r>
          </w:p>
          <w:p w14:paraId="27A81F21" w14:textId="77777777" w:rsidR="0026661F" w:rsidRPr="007C2D97" w:rsidRDefault="0026661F">
            <w:pPr>
              <w:autoSpaceDE w:val="0"/>
              <w:autoSpaceDN w:val="0"/>
              <w:spacing w:line="260" w:lineRule="exact"/>
              <w:jc w:val="left"/>
              <w:rPr>
                <w:rFonts w:asciiTheme="minorEastAsia" w:eastAsiaTheme="minorEastAsia" w:hAnsiTheme="minorEastAsia"/>
              </w:rPr>
            </w:pPr>
          </w:p>
        </w:tc>
      </w:tr>
      <w:tr w:rsidR="007C2D97" w:rsidRPr="007C2D97" w14:paraId="6FBE36C1" w14:textId="77777777">
        <w:trPr>
          <w:trHeight w:val="1830"/>
        </w:trPr>
        <w:tc>
          <w:tcPr>
            <w:tcW w:w="1134" w:type="dxa"/>
            <w:vMerge/>
            <w:tcBorders>
              <w:bottom w:val="nil"/>
            </w:tcBorders>
          </w:tcPr>
          <w:p w14:paraId="74A36F79"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single" w:sz="4" w:space="0" w:color="auto"/>
            </w:tcBorders>
          </w:tcPr>
          <w:p w14:paraId="3CF870D0" w14:textId="77777777" w:rsidR="0026661F" w:rsidRPr="007C2D97" w:rsidRDefault="00542543">
            <w:pPr>
              <w:autoSpaceDE w:val="0"/>
              <w:autoSpaceDN w:val="0"/>
              <w:spacing w:line="260" w:lineRule="exact"/>
              <w:ind w:left="180" w:hangingChars="100" w:hanging="180"/>
              <w:jc w:val="left"/>
              <w:rPr>
                <w:rFonts w:asciiTheme="minorEastAsia" w:eastAsiaTheme="minorEastAsia" w:hAnsiTheme="minorEastAsia"/>
              </w:rPr>
            </w:pPr>
            <w:r w:rsidRPr="007C2D97">
              <w:rPr>
                <w:rFonts w:asciiTheme="minorEastAsia" w:eastAsiaTheme="minorEastAsia" w:hAnsiTheme="minorEastAsia" w:hint="eastAsia"/>
              </w:rPr>
              <w:t>k)　各事業所において、次の①又は②に該当する場合、どのように対応していますか。</w:t>
            </w:r>
          </w:p>
          <w:p w14:paraId="220CBF25" w14:textId="77777777" w:rsidR="0026661F" w:rsidRPr="007C2D97" w:rsidRDefault="00542543">
            <w:pPr>
              <w:autoSpaceDE w:val="0"/>
              <w:autoSpaceDN w:val="0"/>
              <w:spacing w:line="260" w:lineRule="exact"/>
              <w:ind w:left="719" w:hangingChars="400" w:hanging="719"/>
              <w:jc w:val="left"/>
              <w:rPr>
                <w:rFonts w:asciiTheme="minorEastAsia" w:eastAsiaTheme="minorEastAsia" w:hAnsiTheme="minorEastAsia"/>
              </w:rPr>
            </w:pPr>
            <w:r w:rsidRPr="007C2D97">
              <w:rPr>
                <w:rFonts w:asciiTheme="minorEastAsia" w:eastAsiaTheme="minorEastAsia" w:hAnsiTheme="minorEastAsia" w:hint="eastAsia"/>
              </w:rPr>
              <w:t xml:space="preserve">　　　①　上記 g)の「法令等に沿った運営ができる仕組み（マニュアル、チェックリスト等）」が活用されていない場合</w:t>
            </w:r>
          </w:p>
          <w:p w14:paraId="5E0DB147" w14:textId="77777777" w:rsidR="0026661F" w:rsidRPr="007C2D97" w:rsidRDefault="00542543">
            <w:pPr>
              <w:autoSpaceDE w:val="0"/>
              <w:autoSpaceDN w:val="0"/>
              <w:spacing w:line="260" w:lineRule="exact"/>
              <w:ind w:left="180" w:hangingChars="100" w:hanging="180"/>
              <w:jc w:val="left"/>
              <w:rPr>
                <w:rFonts w:asciiTheme="minorEastAsia" w:eastAsiaTheme="minorEastAsia" w:hAnsiTheme="minorEastAsia"/>
              </w:rPr>
            </w:pPr>
            <w:r w:rsidRPr="007C2D97">
              <w:rPr>
                <w:rFonts w:asciiTheme="minorEastAsia" w:eastAsiaTheme="minorEastAsia" w:hAnsiTheme="minorEastAsia" w:hint="eastAsia"/>
              </w:rPr>
              <w:t xml:space="preserve">　　　②　活用した結果、適切な運営が行われていない事実が確認できた場合</w:t>
            </w:r>
          </w:p>
          <w:p w14:paraId="4E56CB88" w14:textId="77777777" w:rsidR="0026661F" w:rsidRPr="007C2D97" w:rsidRDefault="00542543">
            <w:pPr>
              <w:autoSpaceDE w:val="0"/>
              <w:autoSpaceDN w:val="0"/>
              <w:spacing w:line="260" w:lineRule="exact"/>
              <w:ind w:left="180" w:hangingChars="100" w:hanging="180"/>
              <w:jc w:val="left"/>
              <w:rPr>
                <w:rFonts w:asciiTheme="minorEastAsia" w:eastAsiaTheme="minorEastAsia" w:hAnsiTheme="minorEastAsia"/>
              </w:rPr>
            </w:pPr>
            <w:r w:rsidRPr="007C2D97">
              <w:rPr>
                <w:rFonts w:asciiTheme="minorEastAsia" w:eastAsiaTheme="minorEastAsia" w:hAnsiTheme="minorEastAsia" w:hint="eastAsia"/>
              </w:rPr>
              <w:t xml:space="preserve">　　●対応方法：　</w:t>
            </w:r>
          </w:p>
          <w:p w14:paraId="72CAF8F8" w14:textId="77777777" w:rsidR="0026661F" w:rsidRPr="007C2D97" w:rsidRDefault="0026661F" w:rsidP="00516459">
            <w:pPr>
              <w:autoSpaceDE w:val="0"/>
              <w:autoSpaceDN w:val="0"/>
              <w:spacing w:line="260" w:lineRule="exact"/>
              <w:jc w:val="left"/>
              <w:rPr>
                <w:rFonts w:asciiTheme="minorEastAsia" w:eastAsiaTheme="minorEastAsia" w:hAnsiTheme="minorEastAsia"/>
              </w:rPr>
            </w:pPr>
          </w:p>
        </w:tc>
      </w:tr>
      <w:tr w:rsidR="007C2D97" w:rsidRPr="007C2D97" w14:paraId="16E7439C" w14:textId="77777777">
        <w:tc>
          <w:tcPr>
            <w:tcW w:w="1134" w:type="dxa"/>
            <w:vMerge w:val="restart"/>
            <w:tcBorders>
              <w:top w:val="nil"/>
            </w:tcBorders>
          </w:tcPr>
          <w:p w14:paraId="6F478345" w14:textId="77777777" w:rsidR="00516459" w:rsidRPr="007C2D97" w:rsidRDefault="00516459">
            <w:pPr>
              <w:autoSpaceDE w:val="0"/>
              <w:autoSpaceDN w:val="0"/>
              <w:spacing w:line="260" w:lineRule="exact"/>
              <w:jc w:val="left"/>
              <w:rPr>
                <w:rFonts w:asciiTheme="minorEastAsia" w:eastAsiaTheme="minorEastAsia" w:hAnsiTheme="minorEastAsia"/>
                <w:spacing w:val="-4"/>
              </w:rPr>
            </w:pPr>
          </w:p>
          <w:p w14:paraId="2583E355" w14:textId="77777777" w:rsidR="00516459" w:rsidRPr="007C2D97" w:rsidRDefault="00516459">
            <w:pPr>
              <w:autoSpaceDE w:val="0"/>
              <w:autoSpaceDN w:val="0"/>
              <w:spacing w:line="260" w:lineRule="exact"/>
              <w:jc w:val="left"/>
              <w:rPr>
                <w:rFonts w:asciiTheme="minorEastAsia" w:eastAsiaTheme="minorEastAsia" w:hAnsiTheme="minorEastAsia"/>
                <w:spacing w:val="-4"/>
              </w:rPr>
            </w:pPr>
          </w:p>
          <w:p w14:paraId="4FB4F1B2" w14:textId="77777777" w:rsidR="00516459" w:rsidRPr="007C2D97" w:rsidRDefault="00516459">
            <w:pPr>
              <w:autoSpaceDE w:val="0"/>
              <w:autoSpaceDN w:val="0"/>
              <w:spacing w:line="260" w:lineRule="exact"/>
              <w:jc w:val="left"/>
              <w:rPr>
                <w:rFonts w:asciiTheme="minorEastAsia" w:eastAsiaTheme="minorEastAsia" w:hAnsiTheme="minorEastAsia"/>
                <w:spacing w:val="-4"/>
              </w:rPr>
            </w:pPr>
          </w:p>
          <w:p w14:paraId="6BA90DE2" w14:textId="77777777" w:rsidR="00516459" w:rsidRPr="007C2D97" w:rsidRDefault="00516459">
            <w:pPr>
              <w:autoSpaceDE w:val="0"/>
              <w:autoSpaceDN w:val="0"/>
              <w:spacing w:line="260" w:lineRule="exact"/>
              <w:jc w:val="left"/>
              <w:rPr>
                <w:rFonts w:asciiTheme="minorEastAsia" w:eastAsiaTheme="minorEastAsia" w:hAnsiTheme="minorEastAsia"/>
                <w:spacing w:val="-4"/>
              </w:rPr>
            </w:pPr>
          </w:p>
          <w:p w14:paraId="4F86773C" w14:textId="77777777" w:rsidR="00516459" w:rsidRPr="007C2D97" w:rsidRDefault="00516459">
            <w:pPr>
              <w:autoSpaceDE w:val="0"/>
              <w:autoSpaceDN w:val="0"/>
              <w:spacing w:line="260" w:lineRule="exact"/>
              <w:jc w:val="left"/>
              <w:rPr>
                <w:rFonts w:asciiTheme="minorEastAsia" w:eastAsiaTheme="minorEastAsia" w:hAnsiTheme="minorEastAsia"/>
                <w:spacing w:val="-4"/>
              </w:rPr>
            </w:pPr>
          </w:p>
          <w:p w14:paraId="7499146E" w14:textId="77777777" w:rsidR="00516459" w:rsidRPr="007C2D97" w:rsidRDefault="00516459">
            <w:pPr>
              <w:autoSpaceDE w:val="0"/>
              <w:autoSpaceDN w:val="0"/>
              <w:spacing w:line="260" w:lineRule="exact"/>
              <w:jc w:val="left"/>
              <w:rPr>
                <w:rFonts w:asciiTheme="minorEastAsia" w:eastAsiaTheme="minorEastAsia" w:hAnsiTheme="minorEastAsia"/>
                <w:spacing w:val="-4"/>
              </w:rPr>
            </w:pPr>
          </w:p>
          <w:p w14:paraId="2FB1C5C9" w14:textId="77777777" w:rsidR="00516459" w:rsidRPr="007C2D97" w:rsidRDefault="00516459">
            <w:pPr>
              <w:autoSpaceDE w:val="0"/>
              <w:autoSpaceDN w:val="0"/>
              <w:spacing w:line="260" w:lineRule="exact"/>
              <w:jc w:val="left"/>
              <w:rPr>
                <w:rFonts w:asciiTheme="minorEastAsia" w:eastAsiaTheme="minorEastAsia" w:hAnsiTheme="minorEastAsia"/>
                <w:spacing w:val="-4"/>
              </w:rPr>
            </w:pPr>
          </w:p>
          <w:p w14:paraId="51FD7361" w14:textId="77777777" w:rsidR="00516459" w:rsidRPr="007C2D97" w:rsidRDefault="00516459">
            <w:pPr>
              <w:autoSpaceDE w:val="0"/>
              <w:autoSpaceDN w:val="0"/>
              <w:spacing w:line="260" w:lineRule="exact"/>
              <w:jc w:val="left"/>
              <w:rPr>
                <w:rFonts w:asciiTheme="minorEastAsia" w:eastAsiaTheme="minorEastAsia" w:hAnsiTheme="minorEastAsia"/>
                <w:spacing w:val="-4"/>
              </w:rPr>
            </w:pPr>
          </w:p>
          <w:p w14:paraId="03403565" w14:textId="77777777" w:rsidR="00516459" w:rsidRPr="007C2D97" w:rsidRDefault="00516459">
            <w:pPr>
              <w:autoSpaceDE w:val="0"/>
              <w:autoSpaceDN w:val="0"/>
              <w:spacing w:line="260" w:lineRule="exact"/>
              <w:jc w:val="left"/>
              <w:rPr>
                <w:rFonts w:asciiTheme="minorEastAsia" w:eastAsiaTheme="minorEastAsia" w:hAnsiTheme="minorEastAsia"/>
                <w:spacing w:val="-4"/>
              </w:rPr>
            </w:pPr>
          </w:p>
          <w:p w14:paraId="514D1F69" w14:textId="77777777" w:rsidR="00516459" w:rsidRPr="007C2D97" w:rsidRDefault="00516459">
            <w:pPr>
              <w:autoSpaceDE w:val="0"/>
              <w:autoSpaceDN w:val="0"/>
              <w:spacing w:line="260" w:lineRule="exact"/>
              <w:jc w:val="left"/>
              <w:rPr>
                <w:rFonts w:asciiTheme="minorEastAsia" w:eastAsiaTheme="minorEastAsia" w:hAnsiTheme="minorEastAsia"/>
                <w:spacing w:val="-4"/>
              </w:rPr>
            </w:pPr>
          </w:p>
          <w:p w14:paraId="16BAD013" w14:textId="77777777" w:rsidR="00516459" w:rsidRPr="007C2D97" w:rsidRDefault="00516459">
            <w:pPr>
              <w:autoSpaceDE w:val="0"/>
              <w:autoSpaceDN w:val="0"/>
              <w:spacing w:line="260" w:lineRule="exact"/>
              <w:jc w:val="left"/>
              <w:rPr>
                <w:rFonts w:asciiTheme="minorEastAsia" w:eastAsiaTheme="minorEastAsia" w:hAnsiTheme="minorEastAsia"/>
                <w:spacing w:val="-4"/>
              </w:rPr>
            </w:pPr>
          </w:p>
          <w:p w14:paraId="17CD139D" w14:textId="77777777" w:rsidR="00516459" w:rsidRPr="007C2D97" w:rsidRDefault="00516459">
            <w:pPr>
              <w:autoSpaceDE w:val="0"/>
              <w:autoSpaceDN w:val="0"/>
              <w:spacing w:line="260" w:lineRule="exact"/>
              <w:jc w:val="left"/>
              <w:rPr>
                <w:rFonts w:asciiTheme="minorEastAsia" w:eastAsiaTheme="minorEastAsia" w:hAnsiTheme="minorEastAsia"/>
                <w:spacing w:val="-4"/>
              </w:rPr>
            </w:pPr>
          </w:p>
          <w:p w14:paraId="3176360B" w14:textId="77777777" w:rsidR="00516459" w:rsidRPr="007C2D97" w:rsidRDefault="00516459">
            <w:pPr>
              <w:autoSpaceDE w:val="0"/>
              <w:autoSpaceDN w:val="0"/>
              <w:spacing w:line="260" w:lineRule="exact"/>
              <w:jc w:val="left"/>
              <w:rPr>
                <w:rFonts w:asciiTheme="minorEastAsia" w:eastAsiaTheme="minorEastAsia" w:hAnsiTheme="minorEastAsia"/>
                <w:spacing w:val="-4"/>
              </w:rPr>
            </w:pPr>
          </w:p>
          <w:p w14:paraId="1F040CD4" w14:textId="77777777" w:rsidR="0026661F" w:rsidRPr="007C2D97" w:rsidRDefault="00542543">
            <w:pPr>
              <w:autoSpaceDE w:val="0"/>
              <w:autoSpaceDN w:val="0"/>
              <w:spacing w:line="260" w:lineRule="exact"/>
              <w:jc w:val="left"/>
              <w:rPr>
                <w:rFonts w:asciiTheme="minorEastAsia" w:eastAsiaTheme="minorEastAsia" w:hAnsiTheme="minorEastAsia"/>
                <w:spacing w:val="-4"/>
              </w:rPr>
            </w:pPr>
            <w:r w:rsidRPr="007C2D97">
              <w:rPr>
                <w:rFonts w:asciiTheme="minorEastAsia" w:eastAsiaTheme="minorEastAsia" w:hAnsiTheme="minorEastAsia" w:hint="eastAsia"/>
                <w:spacing w:val="-4"/>
              </w:rPr>
              <w:lastRenderedPageBreak/>
              <w:t>（続）</w:t>
            </w:r>
          </w:p>
          <w:p w14:paraId="796CE9C5"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ajorEastAsia" w:eastAsiaTheme="majorEastAsia" w:hAnsiTheme="majorEastAsia" w:hint="eastAsia"/>
              </w:rPr>
              <w:t>3 法令遵守等の業務管理体制整備</w:t>
            </w:r>
          </w:p>
        </w:tc>
        <w:tc>
          <w:tcPr>
            <w:tcW w:w="5245" w:type="dxa"/>
            <w:tcBorders>
              <w:top w:val="single" w:sz="4" w:space="0" w:color="auto"/>
              <w:bottom w:val="nil"/>
            </w:tcBorders>
          </w:tcPr>
          <w:p w14:paraId="625112B7" w14:textId="77777777" w:rsidR="0026661F" w:rsidRPr="007C2D97" w:rsidRDefault="00542543">
            <w:pPr>
              <w:autoSpaceDE w:val="0"/>
              <w:autoSpaceDN w:val="0"/>
              <w:spacing w:line="260" w:lineRule="exact"/>
              <w:ind w:left="180" w:hangingChars="100" w:hanging="180"/>
              <w:jc w:val="left"/>
              <w:rPr>
                <w:rFonts w:asciiTheme="minorEastAsia" w:eastAsiaTheme="minorEastAsia" w:hAnsiTheme="minorEastAsia"/>
              </w:rPr>
            </w:pPr>
            <w:r w:rsidRPr="007C2D97">
              <w:rPr>
                <w:rFonts w:asciiTheme="minorEastAsia" w:eastAsiaTheme="minorEastAsia" w:hAnsiTheme="minorEastAsia" w:hint="eastAsia"/>
              </w:rPr>
              <w:lastRenderedPageBreak/>
              <w:t>l)　上記 k)で②の適切な運営が行われていない事実が確認できた場合、改善策や再発防止策を検討していますか。</w:t>
            </w:r>
          </w:p>
          <w:p w14:paraId="5B47E2E6" w14:textId="77777777" w:rsidR="00516459" w:rsidRPr="007C2D97" w:rsidRDefault="00516459">
            <w:pPr>
              <w:autoSpaceDE w:val="0"/>
              <w:autoSpaceDN w:val="0"/>
              <w:spacing w:line="260" w:lineRule="exact"/>
              <w:ind w:left="180" w:hangingChars="100" w:hanging="180"/>
              <w:jc w:val="left"/>
              <w:rPr>
                <w:rFonts w:asciiTheme="minorEastAsia" w:eastAsiaTheme="minorEastAsia" w:hAnsiTheme="minorEastAsia"/>
              </w:rPr>
            </w:pPr>
          </w:p>
        </w:tc>
        <w:tc>
          <w:tcPr>
            <w:tcW w:w="851" w:type="dxa"/>
            <w:tcBorders>
              <w:top w:val="single" w:sz="4" w:space="0" w:color="auto"/>
              <w:bottom w:val="single" w:sz="4" w:space="0" w:color="auto"/>
            </w:tcBorders>
          </w:tcPr>
          <w:p w14:paraId="6FD88B63"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□いる</w:t>
            </w:r>
          </w:p>
          <w:p w14:paraId="61683C24"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□いない</w:t>
            </w:r>
          </w:p>
          <w:p w14:paraId="76D80F8F"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59D9E306" w14:textId="77777777" w:rsidR="0026661F" w:rsidRPr="007C2D97" w:rsidRDefault="0026661F">
            <w:pPr>
              <w:autoSpaceDE w:val="0"/>
              <w:autoSpaceDN w:val="0"/>
              <w:spacing w:line="260" w:lineRule="exact"/>
              <w:jc w:val="left"/>
              <w:rPr>
                <w:rFonts w:asciiTheme="minorEastAsia" w:eastAsiaTheme="minorEastAsia" w:hAnsiTheme="minorEastAsia"/>
              </w:rPr>
            </w:pPr>
          </w:p>
        </w:tc>
      </w:tr>
      <w:tr w:rsidR="007C2D97" w:rsidRPr="007C2D97" w14:paraId="0B5378EB" w14:textId="77777777">
        <w:tc>
          <w:tcPr>
            <w:tcW w:w="1134" w:type="dxa"/>
            <w:vMerge/>
          </w:tcPr>
          <w:p w14:paraId="411976C3"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nil"/>
            </w:tcBorders>
          </w:tcPr>
          <w:p w14:paraId="08EDEE6F"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 xml:space="preserve">　　●検討方法：</w:t>
            </w:r>
          </w:p>
          <w:p w14:paraId="2AE0D8C4" w14:textId="77777777" w:rsidR="0026661F" w:rsidRPr="007C2D97" w:rsidRDefault="0026661F">
            <w:pPr>
              <w:autoSpaceDE w:val="0"/>
              <w:autoSpaceDN w:val="0"/>
              <w:spacing w:line="260" w:lineRule="exact"/>
              <w:jc w:val="left"/>
              <w:rPr>
                <w:rFonts w:asciiTheme="minorEastAsia" w:eastAsiaTheme="minorEastAsia" w:hAnsiTheme="minorEastAsia"/>
              </w:rPr>
            </w:pPr>
          </w:p>
          <w:p w14:paraId="0EE892C6" w14:textId="77777777" w:rsidR="00516459" w:rsidRPr="007C2D97" w:rsidRDefault="00516459">
            <w:pPr>
              <w:autoSpaceDE w:val="0"/>
              <w:autoSpaceDN w:val="0"/>
              <w:spacing w:line="260" w:lineRule="exact"/>
              <w:jc w:val="left"/>
              <w:rPr>
                <w:rFonts w:asciiTheme="minorEastAsia" w:eastAsiaTheme="minorEastAsia" w:hAnsiTheme="minorEastAsia"/>
              </w:rPr>
            </w:pPr>
          </w:p>
        </w:tc>
      </w:tr>
      <w:tr w:rsidR="007C2D97" w:rsidRPr="007C2D97" w14:paraId="12FE9DE5" w14:textId="77777777">
        <w:tc>
          <w:tcPr>
            <w:tcW w:w="1134" w:type="dxa"/>
            <w:vMerge/>
          </w:tcPr>
          <w:p w14:paraId="1C5291AF"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26ABB6E6" w14:textId="77777777" w:rsidR="0026661F" w:rsidRPr="007C2D97" w:rsidRDefault="00542543">
            <w:pPr>
              <w:autoSpaceDE w:val="0"/>
              <w:autoSpaceDN w:val="0"/>
              <w:spacing w:line="260" w:lineRule="exact"/>
              <w:ind w:left="180" w:hangingChars="100" w:hanging="180"/>
              <w:jc w:val="left"/>
              <w:rPr>
                <w:rFonts w:asciiTheme="minorEastAsia" w:eastAsiaTheme="minorEastAsia" w:hAnsiTheme="minorEastAsia"/>
              </w:rPr>
            </w:pPr>
            <w:r w:rsidRPr="007C2D97">
              <w:rPr>
                <w:rFonts w:asciiTheme="minorEastAsia" w:eastAsiaTheme="minorEastAsia" w:hAnsiTheme="minorEastAsia" w:hint="eastAsia"/>
              </w:rPr>
              <w:t>m)　①法令等の違反の可能性が確認された場合、</w:t>
            </w:r>
          </w:p>
          <w:p w14:paraId="2494649B" w14:textId="77777777" w:rsidR="0026661F" w:rsidRPr="007C2D97" w:rsidRDefault="00542543">
            <w:pPr>
              <w:autoSpaceDE w:val="0"/>
              <w:autoSpaceDN w:val="0"/>
              <w:spacing w:line="260" w:lineRule="exact"/>
              <w:ind w:left="180" w:hangingChars="100" w:hanging="180"/>
              <w:jc w:val="left"/>
              <w:rPr>
                <w:rFonts w:asciiTheme="minorEastAsia" w:eastAsiaTheme="minorEastAsia" w:hAnsiTheme="minorEastAsia"/>
              </w:rPr>
            </w:pPr>
            <w:r w:rsidRPr="007C2D97">
              <w:rPr>
                <w:rFonts w:asciiTheme="minorEastAsia" w:eastAsiaTheme="minorEastAsia" w:hAnsiTheme="minorEastAsia" w:hint="eastAsia"/>
              </w:rPr>
              <w:t xml:space="preserve">　　②法令等の違反があった場合、</w:t>
            </w:r>
          </w:p>
        </w:tc>
        <w:tc>
          <w:tcPr>
            <w:tcW w:w="851" w:type="dxa"/>
            <w:tcBorders>
              <w:top w:val="single" w:sz="4" w:space="0" w:color="auto"/>
              <w:bottom w:val="single" w:sz="4" w:space="0" w:color="auto"/>
            </w:tcBorders>
          </w:tcPr>
          <w:p w14:paraId="6BE459FC"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□いる</w:t>
            </w:r>
          </w:p>
          <w:p w14:paraId="325D03EC"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356C3373" w14:textId="77777777" w:rsidR="0026661F" w:rsidRPr="007C2D97" w:rsidRDefault="0026661F">
            <w:pPr>
              <w:autoSpaceDE w:val="0"/>
              <w:autoSpaceDN w:val="0"/>
              <w:spacing w:line="260" w:lineRule="exact"/>
              <w:jc w:val="left"/>
              <w:rPr>
                <w:rFonts w:asciiTheme="minorEastAsia" w:eastAsiaTheme="minorEastAsia" w:hAnsiTheme="minorEastAsia"/>
              </w:rPr>
            </w:pPr>
          </w:p>
        </w:tc>
      </w:tr>
      <w:tr w:rsidR="007C2D97" w:rsidRPr="007C2D97" w14:paraId="55CD0E22" w14:textId="77777777">
        <w:tc>
          <w:tcPr>
            <w:tcW w:w="1134" w:type="dxa"/>
            <w:vMerge/>
          </w:tcPr>
          <w:p w14:paraId="4CFC08DF"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4" w:space="0" w:color="auto"/>
            </w:tcBorders>
          </w:tcPr>
          <w:p w14:paraId="7BED3311" w14:textId="77777777" w:rsidR="0026661F" w:rsidRPr="007C2D97" w:rsidRDefault="00542543">
            <w:pPr>
              <w:autoSpaceDE w:val="0"/>
              <w:autoSpaceDN w:val="0"/>
              <w:spacing w:line="260" w:lineRule="exact"/>
              <w:ind w:left="180" w:hangingChars="100" w:hanging="180"/>
              <w:jc w:val="left"/>
              <w:rPr>
                <w:rFonts w:asciiTheme="minorEastAsia" w:eastAsiaTheme="minorEastAsia" w:hAnsiTheme="minorEastAsia"/>
              </w:rPr>
            </w:pPr>
            <w:r w:rsidRPr="007C2D97">
              <w:rPr>
                <w:rFonts w:asciiTheme="minorEastAsia" w:eastAsiaTheme="minorEastAsia" w:hAnsiTheme="minorEastAsia" w:hint="eastAsia"/>
              </w:rPr>
              <w:t xml:space="preserve">　　③サービス利用者等から寄せられた相談・苦情の中で法令等</w:t>
            </w:r>
            <w:r w:rsidRPr="007C2D97">
              <w:rPr>
                <w:rFonts w:asciiTheme="minorEastAsia" w:eastAsiaTheme="minorEastAsia" w:hAnsiTheme="minorEastAsia"/>
              </w:rPr>
              <w:t>の違反行為やその疑いに関する情報があった場合などに、その処理の役割分担や手順等を決めていますか。</w:t>
            </w:r>
          </w:p>
        </w:tc>
      </w:tr>
      <w:tr w:rsidR="007C2D97" w:rsidRPr="007C2D97" w14:paraId="5B092AE6" w14:textId="77777777">
        <w:tc>
          <w:tcPr>
            <w:tcW w:w="1134" w:type="dxa"/>
            <w:vMerge/>
          </w:tcPr>
          <w:p w14:paraId="36A40B0A"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4E484C8F" w14:textId="77777777" w:rsidR="0026661F" w:rsidRPr="007C2D97" w:rsidRDefault="00542543">
            <w:pPr>
              <w:autoSpaceDE w:val="0"/>
              <w:autoSpaceDN w:val="0"/>
              <w:spacing w:line="260" w:lineRule="exact"/>
              <w:ind w:left="180" w:hangingChars="100" w:hanging="180"/>
              <w:jc w:val="left"/>
              <w:rPr>
                <w:rFonts w:asciiTheme="minorEastAsia" w:eastAsiaTheme="minorEastAsia" w:hAnsiTheme="minorEastAsia"/>
              </w:rPr>
            </w:pPr>
            <w:r w:rsidRPr="007C2D97">
              <w:rPr>
                <w:rFonts w:asciiTheme="minorEastAsia" w:eastAsiaTheme="minorEastAsia" w:hAnsiTheme="minorEastAsia" w:hint="eastAsia"/>
              </w:rPr>
              <w:t>n)　上記 m)の①、②又は③に該当する事案が発生した場合、決められた役割分担や手順等に沿って、適切に対応していますか。</w:t>
            </w:r>
          </w:p>
        </w:tc>
        <w:tc>
          <w:tcPr>
            <w:tcW w:w="851" w:type="dxa"/>
            <w:tcBorders>
              <w:top w:val="single" w:sz="4" w:space="0" w:color="auto"/>
              <w:bottom w:val="single" w:sz="4" w:space="0" w:color="auto"/>
            </w:tcBorders>
          </w:tcPr>
          <w:p w14:paraId="46ADE031"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□いる</w:t>
            </w:r>
          </w:p>
          <w:p w14:paraId="177E9444"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□いない</w:t>
            </w:r>
          </w:p>
          <w:p w14:paraId="6E0AADB9"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□非該当</w:t>
            </w:r>
          </w:p>
        </w:tc>
        <w:tc>
          <w:tcPr>
            <w:tcW w:w="2835" w:type="dxa"/>
            <w:tcBorders>
              <w:top w:val="single" w:sz="4" w:space="0" w:color="auto"/>
              <w:bottom w:val="single" w:sz="4" w:space="0" w:color="auto"/>
            </w:tcBorders>
          </w:tcPr>
          <w:p w14:paraId="2AB774D0" w14:textId="77777777" w:rsidR="0026661F" w:rsidRPr="007C2D97" w:rsidRDefault="0026661F">
            <w:pPr>
              <w:autoSpaceDE w:val="0"/>
              <w:autoSpaceDN w:val="0"/>
              <w:spacing w:line="260" w:lineRule="exact"/>
              <w:jc w:val="left"/>
              <w:rPr>
                <w:rFonts w:asciiTheme="minorEastAsia" w:eastAsiaTheme="minorEastAsia" w:hAnsiTheme="minorEastAsia"/>
              </w:rPr>
            </w:pPr>
          </w:p>
        </w:tc>
      </w:tr>
      <w:tr w:rsidR="007C2D97" w:rsidRPr="007C2D97" w14:paraId="23774836" w14:textId="77777777">
        <w:tc>
          <w:tcPr>
            <w:tcW w:w="1134" w:type="dxa"/>
            <w:vMerge/>
          </w:tcPr>
          <w:p w14:paraId="09BFA382"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17F05F90" w14:textId="77777777" w:rsidR="0026661F" w:rsidRPr="007C2D97" w:rsidRDefault="00542543">
            <w:pPr>
              <w:autoSpaceDE w:val="0"/>
              <w:autoSpaceDN w:val="0"/>
              <w:spacing w:line="260" w:lineRule="exact"/>
              <w:ind w:left="180" w:hangingChars="100" w:hanging="180"/>
              <w:jc w:val="left"/>
              <w:rPr>
                <w:rFonts w:asciiTheme="minorEastAsia" w:eastAsiaTheme="minorEastAsia" w:hAnsiTheme="minorEastAsia"/>
              </w:rPr>
            </w:pPr>
            <w:r w:rsidRPr="007C2D97">
              <w:rPr>
                <w:rFonts w:asciiTheme="minorEastAsia" w:eastAsiaTheme="minorEastAsia" w:hAnsiTheme="minorEastAsia" w:hint="eastAsia"/>
              </w:rPr>
              <w:t>o)　①運営に重大な影響を与える事案が発生した場合、</w:t>
            </w:r>
          </w:p>
          <w:p w14:paraId="7B8EC6AA" w14:textId="77777777" w:rsidR="0026661F" w:rsidRPr="007C2D97" w:rsidRDefault="00542543" w:rsidP="00516459">
            <w:pPr>
              <w:autoSpaceDE w:val="0"/>
              <w:autoSpaceDN w:val="0"/>
              <w:spacing w:line="260" w:lineRule="exact"/>
              <w:ind w:left="180" w:hangingChars="100" w:hanging="180"/>
              <w:jc w:val="left"/>
              <w:rPr>
                <w:rFonts w:asciiTheme="minorEastAsia" w:eastAsiaTheme="minorEastAsia" w:hAnsiTheme="minorEastAsia"/>
              </w:rPr>
            </w:pPr>
            <w:r w:rsidRPr="007C2D97">
              <w:rPr>
                <w:rFonts w:asciiTheme="minorEastAsia" w:eastAsiaTheme="minorEastAsia" w:hAnsiTheme="minorEastAsia" w:hint="eastAsia"/>
              </w:rPr>
              <w:t xml:space="preserve">　　②サービス利用者の意思・尊厳が脅かされる事案などが発</w:t>
            </w:r>
          </w:p>
        </w:tc>
        <w:tc>
          <w:tcPr>
            <w:tcW w:w="851" w:type="dxa"/>
            <w:tcBorders>
              <w:top w:val="single" w:sz="4" w:space="0" w:color="auto"/>
              <w:bottom w:val="single" w:sz="4" w:space="0" w:color="auto"/>
            </w:tcBorders>
          </w:tcPr>
          <w:p w14:paraId="2F68602B"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□いる</w:t>
            </w:r>
          </w:p>
          <w:p w14:paraId="523E2790"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3580A644" w14:textId="77777777" w:rsidR="0026661F" w:rsidRPr="007C2D97" w:rsidRDefault="0026661F">
            <w:pPr>
              <w:autoSpaceDE w:val="0"/>
              <w:autoSpaceDN w:val="0"/>
              <w:spacing w:line="260" w:lineRule="exact"/>
              <w:jc w:val="left"/>
              <w:rPr>
                <w:rFonts w:asciiTheme="minorEastAsia" w:eastAsiaTheme="minorEastAsia" w:hAnsiTheme="minorEastAsia"/>
              </w:rPr>
            </w:pPr>
          </w:p>
        </w:tc>
      </w:tr>
      <w:tr w:rsidR="007C2D97" w:rsidRPr="007C2D97" w14:paraId="7443421C" w14:textId="77777777">
        <w:tc>
          <w:tcPr>
            <w:tcW w:w="1134" w:type="dxa"/>
            <w:vMerge/>
          </w:tcPr>
          <w:p w14:paraId="3219FA5D"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4" w:space="0" w:color="auto"/>
            </w:tcBorders>
          </w:tcPr>
          <w:p w14:paraId="29A684D9" w14:textId="77777777" w:rsidR="0026661F" w:rsidRPr="007C2D97" w:rsidRDefault="00542543">
            <w:pPr>
              <w:autoSpaceDE w:val="0"/>
              <w:autoSpaceDN w:val="0"/>
              <w:spacing w:line="260" w:lineRule="exact"/>
              <w:ind w:left="180" w:hangingChars="100" w:hanging="180"/>
              <w:jc w:val="left"/>
              <w:rPr>
                <w:rFonts w:asciiTheme="minorEastAsia" w:eastAsiaTheme="minorEastAsia" w:hAnsiTheme="minorEastAsia"/>
              </w:rPr>
            </w:pPr>
            <w:r w:rsidRPr="007C2D97">
              <w:rPr>
                <w:rFonts w:asciiTheme="minorEastAsia" w:eastAsiaTheme="minorEastAsia" w:hAnsiTheme="minorEastAsia"/>
              </w:rPr>
              <w:t xml:space="preserve">　</w:t>
            </w:r>
            <w:r w:rsidR="00516459" w:rsidRPr="007C2D97">
              <w:rPr>
                <w:rFonts w:asciiTheme="minorEastAsia" w:eastAsiaTheme="minorEastAsia" w:hAnsiTheme="minorEastAsia" w:hint="eastAsia"/>
              </w:rPr>
              <w:t>生</w:t>
            </w:r>
            <w:r w:rsidRPr="007C2D97">
              <w:rPr>
                <w:rFonts w:asciiTheme="minorEastAsia" w:eastAsiaTheme="minorEastAsia" w:hAnsiTheme="minorEastAsia" w:hint="eastAsia"/>
              </w:rPr>
              <w:t>した場合</w:t>
            </w:r>
            <w:r w:rsidRPr="007C2D97">
              <w:rPr>
                <w:rFonts w:asciiTheme="minorEastAsia" w:eastAsiaTheme="minorEastAsia" w:hAnsiTheme="minorEastAsia"/>
              </w:rPr>
              <w:t>に、</w:t>
            </w:r>
            <w:r w:rsidRPr="007C2D97">
              <w:rPr>
                <w:rFonts w:asciiTheme="minorEastAsia" w:eastAsiaTheme="minorEastAsia" w:hAnsiTheme="minorEastAsia" w:hint="eastAsia"/>
              </w:rPr>
              <w:t>各事業所の管理者から経営者や法令遵守責任</w:t>
            </w:r>
            <w:r w:rsidRPr="007C2D97">
              <w:rPr>
                <w:rFonts w:asciiTheme="minorEastAsia" w:eastAsiaTheme="minorEastAsia" w:hAnsiTheme="minorEastAsia"/>
              </w:rPr>
              <w:t>者に報告すべき事項や報告の手順等を決めていますか。</w:t>
            </w:r>
          </w:p>
        </w:tc>
      </w:tr>
      <w:tr w:rsidR="007C2D97" w:rsidRPr="007C2D97" w14:paraId="07D7046B" w14:textId="77777777">
        <w:tc>
          <w:tcPr>
            <w:tcW w:w="1134" w:type="dxa"/>
            <w:vMerge/>
          </w:tcPr>
          <w:p w14:paraId="534C1EBD"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single" w:sz="4" w:space="0" w:color="auto"/>
            </w:tcBorders>
          </w:tcPr>
          <w:p w14:paraId="2A440829" w14:textId="77777777" w:rsidR="0026661F" w:rsidRPr="007C2D97" w:rsidRDefault="00542543">
            <w:pPr>
              <w:autoSpaceDE w:val="0"/>
              <w:autoSpaceDN w:val="0"/>
              <w:spacing w:line="260" w:lineRule="exact"/>
              <w:ind w:left="180" w:hangingChars="100" w:hanging="180"/>
              <w:jc w:val="left"/>
              <w:rPr>
                <w:rFonts w:asciiTheme="minorEastAsia" w:eastAsiaTheme="minorEastAsia" w:hAnsiTheme="minorEastAsia"/>
              </w:rPr>
            </w:pPr>
            <w:r w:rsidRPr="007C2D97">
              <w:rPr>
                <w:rFonts w:asciiTheme="minorEastAsia" w:eastAsiaTheme="minorEastAsia" w:hAnsiTheme="minorEastAsia" w:hint="eastAsia"/>
              </w:rPr>
              <w:t>p)　上記 o)の①又は②に該当する事案が発生した場合、決められた手順等に沿って、適切に報告していますか。</w:t>
            </w:r>
          </w:p>
        </w:tc>
        <w:tc>
          <w:tcPr>
            <w:tcW w:w="851" w:type="dxa"/>
            <w:tcBorders>
              <w:top w:val="single" w:sz="4" w:space="0" w:color="auto"/>
              <w:bottom w:val="single" w:sz="4" w:space="0" w:color="auto"/>
            </w:tcBorders>
          </w:tcPr>
          <w:p w14:paraId="0EF9DC06"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□いる</w:t>
            </w:r>
          </w:p>
          <w:p w14:paraId="227A7E77"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□いない</w:t>
            </w:r>
          </w:p>
          <w:p w14:paraId="50525C1E"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□非該当</w:t>
            </w:r>
          </w:p>
        </w:tc>
        <w:tc>
          <w:tcPr>
            <w:tcW w:w="2835" w:type="dxa"/>
            <w:tcBorders>
              <w:top w:val="single" w:sz="4" w:space="0" w:color="auto"/>
              <w:bottom w:val="single" w:sz="4" w:space="0" w:color="auto"/>
            </w:tcBorders>
          </w:tcPr>
          <w:p w14:paraId="02A4D048" w14:textId="77777777" w:rsidR="0026661F" w:rsidRPr="007C2D97" w:rsidRDefault="0026661F">
            <w:pPr>
              <w:autoSpaceDE w:val="0"/>
              <w:autoSpaceDN w:val="0"/>
              <w:spacing w:line="260" w:lineRule="exact"/>
              <w:jc w:val="left"/>
              <w:rPr>
                <w:rFonts w:asciiTheme="minorEastAsia" w:eastAsiaTheme="minorEastAsia" w:hAnsiTheme="minorEastAsia"/>
              </w:rPr>
            </w:pPr>
          </w:p>
        </w:tc>
      </w:tr>
      <w:tr w:rsidR="007C2D97" w:rsidRPr="007C2D97" w14:paraId="155A574F" w14:textId="77777777">
        <w:tc>
          <w:tcPr>
            <w:tcW w:w="1134" w:type="dxa"/>
            <w:vMerge/>
          </w:tcPr>
          <w:p w14:paraId="5ED1416E"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single" w:sz="4" w:space="0" w:color="auto"/>
            </w:tcBorders>
          </w:tcPr>
          <w:p w14:paraId="1CC81183" w14:textId="77777777" w:rsidR="0026661F" w:rsidRPr="007C2D97" w:rsidRDefault="00542543">
            <w:pPr>
              <w:autoSpaceDE w:val="0"/>
              <w:autoSpaceDN w:val="0"/>
              <w:spacing w:line="260" w:lineRule="exact"/>
              <w:ind w:left="180" w:hangingChars="100" w:hanging="180"/>
              <w:jc w:val="left"/>
              <w:rPr>
                <w:rFonts w:asciiTheme="minorEastAsia" w:eastAsiaTheme="minorEastAsia" w:hAnsiTheme="minorEastAsia"/>
              </w:rPr>
            </w:pPr>
            <w:r w:rsidRPr="007C2D97">
              <w:rPr>
                <w:rFonts w:asciiTheme="minorEastAsia" w:eastAsiaTheme="minorEastAsia" w:hAnsiTheme="minorEastAsia" w:hint="eastAsia"/>
              </w:rPr>
              <w:t>q</w:t>
            </w:r>
            <w:r w:rsidRPr="007C2D97">
              <w:rPr>
                <w:rFonts w:asciiTheme="minorEastAsia" w:eastAsiaTheme="minorEastAsia" w:hAnsiTheme="minorEastAsia"/>
              </w:rPr>
              <w:t>)</w:t>
            </w:r>
            <w:r w:rsidRPr="007C2D97">
              <w:rPr>
                <w:rFonts w:asciiTheme="minorEastAsia" w:eastAsiaTheme="minorEastAsia" w:hAnsiTheme="minorEastAsia" w:hint="eastAsia"/>
              </w:rPr>
              <w:t xml:space="preserve">　事業所が複数ある場合、経営者や法令遵守責任者と各事業所の管理者とが、業務管理体制の整備について話し合う場（定期的な会議等）を設けていますか。</w:t>
            </w:r>
          </w:p>
        </w:tc>
        <w:tc>
          <w:tcPr>
            <w:tcW w:w="851" w:type="dxa"/>
            <w:tcBorders>
              <w:top w:val="single" w:sz="4" w:space="0" w:color="auto"/>
              <w:bottom w:val="single" w:sz="4" w:space="0" w:color="auto"/>
            </w:tcBorders>
          </w:tcPr>
          <w:p w14:paraId="4254A31C"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□いる</w:t>
            </w:r>
          </w:p>
          <w:p w14:paraId="44023ED1"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□いない</w:t>
            </w:r>
          </w:p>
          <w:p w14:paraId="2530A302"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□非該当</w:t>
            </w:r>
          </w:p>
        </w:tc>
        <w:tc>
          <w:tcPr>
            <w:tcW w:w="2835" w:type="dxa"/>
            <w:tcBorders>
              <w:top w:val="single" w:sz="4" w:space="0" w:color="auto"/>
              <w:bottom w:val="single" w:sz="4" w:space="0" w:color="auto"/>
            </w:tcBorders>
          </w:tcPr>
          <w:p w14:paraId="55EA375A" w14:textId="77777777" w:rsidR="0026661F" w:rsidRPr="007C2D97" w:rsidRDefault="0026661F">
            <w:pPr>
              <w:autoSpaceDE w:val="0"/>
              <w:autoSpaceDN w:val="0"/>
              <w:spacing w:line="260" w:lineRule="exact"/>
              <w:jc w:val="left"/>
              <w:rPr>
                <w:rFonts w:asciiTheme="minorEastAsia" w:eastAsiaTheme="minorEastAsia" w:hAnsiTheme="minorEastAsia"/>
              </w:rPr>
            </w:pPr>
          </w:p>
        </w:tc>
      </w:tr>
      <w:tr w:rsidR="007C2D97" w:rsidRPr="007C2D97" w14:paraId="1F986448" w14:textId="77777777">
        <w:trPr>
          <w:trHeight w:val="105"/>
        </w:trPr>
        <w:tc>
          <w:tcPr>
            <w:tcW w:w="1134" w:type="dxa"/>
            <w:vMerge/>
          </w:tcPr>
          <w:p w14:paraId="45D41C7C"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75559005" w14:textId="77777777" w:rsidR="0026661F" w:rsidRPr="007C2D97" w:rsidRDefault="00542543" w:rsidP="00516459">
            <w:pPr>
              <w:autoSpaceDE w:val="0"/>
              <w:autoSpaceDN w:val="0"/>
              <w:spacing w:line="260" w:lineRule="exact"/>
              <w:ind w:left="180" w:hangingChars="100" w:hanging="180"/>
              <w:jc w:val="left"/>
              <w:rPr>
                <w:rFonts w:asciiTheme="minorEastAsia" w:eastAsiaTheme="minorEastAsia" w:hAnsiTheme="minorEastAsia"/>
              </w:rPr>
            </w:pPr>
            <w:r w:rsidRPr="007C2D97">
              <w:rPr>
                <w:rFonts w:asciiTheme="minorEastAsia" w:eastAsiaTheme="minorEastAsia" w:hAnsiTheme="minorEastAsia" w:hint="eastAsia"/>
              </w:rPr>
              <w:t>r)　法令等の違反行為があった場合だけでなく、日常的な法令等遵守状況について、各事業所の管理者から経営者や法令遵</w:t>
            </w:r>
          </w:p>
        </w:tc>
        <w:tc>
          <w:tcPr>
            <w:tcW w:w="851" w:type="dxa"/>
            <w:tcBorders>
              <w:top w:val="single" w:sz="4" w:space="0" w:color="auto"/>
              <w:bottom w:val="single" w:sz="4" w:space="0" w:color="auto"/>
            </w:tcBorders>
          </w:tcPr>
          <w:p w14:paraId="6E82FAE3"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□いる</w:t>
            </w:r>
          </w:p>
          <w:p w14:paraId="31DFC609"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70BD0C93" w14:textId="77777777" w:rsidR="0026661F" w:rsidRPr="007C2D97" w:rsidRDefault="0026661F">
            <w:pPr>
              <w:autoSpaceDE w:val="0"/>
              <w:autoSpaceDN w:val="0"/>
              <w:spacing w:line="260" w:lineRule="exact"/>
              <w:jc w:val="left"/>
              <w:rPr>
                <w:rFonts w:asciiTheme="minorEastAsia" w:eastAsiaTheme="minorEastAsia" w:hAnsiTheme="minorEastAsia"/>
              </w:rPr>
            </w:pPr>
          </w:p>
        </w:tc>
      </w:tr>
      <w:tr w:rsidR="007C2D97" w:rsidRPr="007C2D97" w14:paraId="7C681773" w14:textId="77777777">
        <w:tc>
          <w:tcPr>
            <w:tcW w:w="1134" w:type="dxa"/>
            <w:vMerge/>
            <w:tcBorders>
              <w:bottom w:val="single" w:sz="8" w:space="0" w:color="auto"/>
            </w:tcBorders>
          </w:tcPr>
          <w:p w14:paraId="344BE1D1" w14:textId="77777777" w:rsidR="0026661F" w:rsidRPr="007C2D97"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8" w:space="0" w:color="auto"/>
            </w:tcBorders>
          </w:tcPr>
          <w:p w14:paraId="5E22E996" w14:textId="77777777" w:rsidR="0026661F" w:rsidRPr="007C2D97" w:rsidRDefault="00542543">
            <w:pPr>
              <w:autoSpaceDE w:val="0"/>
              <w:autoSpaceDN w:val="0"/>
              <w:spacing w:line="260" w:lineRule="exact"/>
              <w:jc w:val="left"/>
              <w:rPr>
                <w:rFonts w:asciiTheme="minorEastAsia" w:eastAsiaTheme="minorEastAsia" w:hAnsiTheme="minorEastAsia"/>
              </w:rPr>
            </w:pPr>
            <w:r w:rsidRPr="007C2D97">
              <w:rPr>
                <w:rFonts w:asciiTheme="minorEastAsia" w:eastAsiaTheme="minorEastAsia" w:hAnsiTheme="minorEastAsia"/>
              </w:rPr>
              <w:t xml:space="preserve">　</w:t>
            </w:r>
            <w:r w:rsidR="00516459" w:rsidRPr="007C2D97">
              <w:rPr>
                <w:rFonts w:asciiTheme="minorEastAsia" w:eastAsiaTheme="minorEastAsia" w:hAnsiTheme="minorEastAsia" w:hint="eastAsia"/>
              </w:rPr>
              <w:t>守責</w:t>
            </w:r>
            <w:r w:rsidRPr="007C2D97">
              <w:rPr>
                <w:rFonts w:asciiTheme="minorEastAsia" w:eastAsiaTheme="minorEastAsia" w:hAnsiTheme="minorEastAsia" w:hint="eastAsia"/>
              </w:rPr>
              <w:t>任者に報告する手順等を決めていますか。</w:t>
            </w:r>
          </w:p>
        </w:tc>
      </w:tr>
    </w:tbl>
    <w:p w14:paraId="40588F90" w14:textId="77777777" w:rsidR="0026661F" w:rsidRPr="007C2D97" w:rsidRDefault="00542543">
      <w:pPr>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w:t>
      </w:r>
    </w:p>
    <w:p w14:paraId="208859A9" w14:textId="5F99EA58" w:rsidR="0026661F" w:rsidRPr="007C2D97" w:rsidRDefault="00542543">
      <w:pPr>
        <w:spacing w:line="260" w:lineRule="exact"/>
        <w:rPr>
          <w:rFonts w:asciiTheme="minorEastAsia" w:eastAsiaTheme="minorEastAsia" w:hAnsiTheme="minorEastAsia"/>
        </w:rPr>
      </w:pPr>
      <w:r w:rsidRPr="007C2D97">
        <w:rPr>
          <w:rFonts w:asciiTheme="minorEastAsia" w:eastAsiaTheme="minorEastAsia" w:hAnsiTheme="minorEastAsia" w:hint="eastAsia"/>
        </w:rPr>
        <w:t xml:space="preserve">　　　</w:t>
      </w:r>
    </w:p>
    <w:p w14:paraId="2EC02C8E" w14:textId="0CF0BF0F" w:rsidR="007643B8" w:rsidRPr="007C2D97" w:rsidRDefault="007643B8">
      <w:pPr>
        <w:spacing w:line="260" w:lineRule="exact"/>
        <w:rPr>
          <w:rFonts w:asciiTheme="minorEastAsia" w:eastAsiaTheme="minorEastAsia" w:hAnsiTheme="minorEastAsia"/>
        </w:rPr>
      </w:pPr>
    </w:p>
    <w:p w14:paraId="778E13A1" w14:textId="69F53057" w:rsidR="007643B8" w:rsidRPr="007C2D97" w:rsidRDefault="007643B8">
      <w:pPr>
        <w:spacing w:line="260" w:lineRule="exact"/>
        <w:rPr>
          <w:rFonts w:asciiTheme="minorEastAsia" w:eastAsiaTheme="minorEastAsia" w:hAnsiTheme="minorEastAsia"/>
        </w:rPr>
      </w:pPr>
    </w:p>
    <w:p w14:paraId="14DCFDB9" w14:textId="16649CA4" w:rsidR="007643B8" w:rsidRPr="007C2D97" w:rsidRDefault="007643B8">
      <w:pPr>
        <w:spacing w:line="260" w:lineRule="exact"/>
        <w:rPr>
          <w:rFonts w:asciiTheme="minorEastAsia" w:eastAsiaTheme="minorEastAsia" w:hAnsiTheme="minorEastAsia"/>
        </w:rPr>
      </w:pPr>
    </w:p>
    <w:p w14:paraId="6C5711E1" w14:textId="177FEBB3" w:rsidR="007643B8" w:rsidRPr="007C2D97" w:rsidRDefault="007643B8">
      <w:pPr>
        <w:spacing w:line="260" w:lineRule="exact"/>
        <w:rPr>
          <w:rFonts w:asciiTheme="minorEastAsia" w:eastAsiaTheme="minorEastAsia" w:hAnsiTheme="minorEastAsia"/>
        </w:rPr>
      </w:pPr>
    </w:p>
    <w:p w14:paraId="2181F265" w14:textId="74169F90" w:rsidR="007643B8" w:rsidRPr="007C2D97" w:rsidRDefault="007643B8">
      <w:pPr>
        <w:spacing w:line="260" w:lineRule="exact"/>
        <w:rPr>
          <w:rFonts w:asciiTheme="minorEastAsia" w:eastAsiaTheme="minorEastAsia" w:hAnsiTheme="minorEastAsia"/>
        </w:rPr>
      </w:pPr>
    </w:p>
    <w:p w14:paraId="22F44F5A" w14:textId="7A44012A" w:rsidR="007643B8" w:rsidRPr="007C2D97" w:rsidRDefault="007643B8">
      <w:pPr>
        <w:spacing w:line="260" w:lineRule="exact"/>
        <w:rPr>
          <w:rFonts w:asciiTheme="minorEastAsia" w:eastAsiaTheme="minorEastAsia" w:hAnsiTheme="minorEastAsia"/>
        </w:rPr>
      </w:pPr>
    </w:p>
    <w:p w14:paraId="1DEDA863" w14:textId="6FCC8F45" w:rsidR="007643B8" w:rsidRPr="007C2D97" w:rsidRDefault="007643B8">
      <w:pPr>
        <w:spacing w:line="260" w:lineRule="exact"/>
        <w:rPr>
          <w:rFonts w:asciiTheme="minorEastAsia" w:eastAsiaTheme="minorEastAsia" w:hAnsiTheme="minorEastAsia"/>
        </w:rPr>
      </w:pPr>
    </w:p>
    <w:p w14:paraId="15A12B07" w14:textId="708B346D" w:rsidR="007643B8" w:rsidRPr="007C2D97" w:rsidRDefault="007643B8">
      <w:pPr>
        <w:spacing w:line="260" w:lineRule="exact"/>
        <w:rPr>
          <w:rFonts w:asciiTheme="minorEastAsia" w:eastAsiaTheme="minorEastAsia" w:hAnsiTheme="minorEastAsia"/>
        </w:rPr>
      </w:pPr>
    </w:p>
    <w:p w14:paraId="27673049" w14:textId="254CA5D6" w:rsidR="007643B8" w:rsidRPr="007C2D97" w:rsidRDefault="007643B8">
      <w:pPr>
        <w:spacing w:line="260" w:lineRule="exact"/>
        <w:rPr>
          <w:rFonts w:asciiTheme="minorEastAsia" w:eastAsiaTheme="minorEastAsia" w:hAnsiTheme="minorEastAsia"/>
        </w:rPr>
      </w:pPr>
    </w:p>
    <w:p w14:paraId="0882DA30" w14:textId="72A133A3" w:rsidR="007643B8" w:rsidRPr="007C2D97" w:rsidRDefault="007643B8">
      <w:pPr>
        <w:spacing w:line="260" w:lineRule="exact"/>
        <w:rPr>
          <w:rFonts w:asciiTheme="minorEastAsia" w:eastAsiaTheme="minorEastAsia" w:hAnsiTheme="minorEastAsia"/>
        </w:rPr>
      </w:pPr>
    </w:p>
    <w:p w14:paraId="2D46DDA4" w14:textId="297F20D2" w:rsidR="007643B8" w:rsidRPr="007C2D97" w:rsidRDefault="007643B8">
      <w:pPr>
        <w:spacing w:line="260" w:lineRule="exact"/>
        <w:rPr>
          <w:rFonts w:asciiTheme="minorEastAsia" w:eastAsiaTheme="minorEastAsia" w:hAnsiTheme="minorEastAsia"/>
        </w:rPr>
      </w:pPr>
    </w:p>
    <w:p w14:paraId="0D1AE146" w14:textId="22DAFD1D" w:rsidR="007643B8" w:rsidRPr="007C2D97" w:rsidRDefault="007643B8">
      <w:pPr>
        <w:spacing w:line="260" w:lineRule="exact"/>
        <w:rPr>
          <w:rFonts w:asciiTheme="minorEastAsia" w:eastAsiaTheme="minorEastAsia" w:hAnsiTheme="minorEastAsia"/>
        </w:rPr>
      </w:pPr>
    </w:p>
    <w:p w14:paraId="462D05F2" w14:textId="746C5D39" w:rsidR="007643B8" w:rsidRPr="007C2D97" w:rsidRDefault="007643B8">
      <w:pPr>
        <w:spacing w:line="260" w:lineRule="exact"/>
        <w:rPr>
          <w:rFonts w:asciiTheme="minorEastAsia" w:eastAsiaTheme="minorEastAsia" w:hAnsiTheme="minorEastAsia"/>
        </w:rPr>
      </w:pPr>
    </w:p>
    <w:p w14:paraId="7C415ACD" w14:textId="29FE81E4" w:rsidR="007643B8" w:rsidRPr="007C2D97" w:rsidRDefault="007643B8">
      <w:pPr>
        <w:spacing w:line="260" w:lineRule="exact"/>
        <w:rPr>
          <w:rFonts w:asciiTheme="minorEastAsia" w:eastAsiaTheme="minorEastAsia" w:hAnsiTheme="minorEastAsia"/>
        </w:rPr>
      </w:pPr>
    </w:p>
    <w:p w14:paraId="23C9C01A" w14:textId="15E4A81E" w:rsidR="007643B8" w:rsidRPr="007C2D97" w:rsidRDefault="007643B8">
      <w:pPr>
        <w:spacing w:line="260" w:lineRule="exact"/>
        <w:rPr>
          <w:rFonts w:asciiTheme="minorEastAsia" w:eastAsiaTheme="minorEastAsia" w:hAnsiTheme="minorEastAsia"/>
        </w:rPr>
      </w:pPr>
    </w:p>
    <w:p w14:paraId="00123821" w14:textId="261DCC62" w:rsidR="007643B8" w:rsidRPr="007C2D97" w:rsidRDefault="007643B8">
      <w:pPr>
        <w:spacing w:line="260" w:lineRule="exact"/>
        <w:rPr>
          <w:rFonts w:asciiTheme="minorEastAsia" w:eastAsiaTheme="minorEastAsia" w:hAnsiTheme="minorEastAsia"/>
        </w:rPr>
      </w:pPr>
    </w:p>
    <w:p w14:paraId="60368897" w14:textId="0408A6FB" w:rsidR="007643B8" w:rsidRPr="007C2D97" w:rsidRDefault="007643B8">
      <w:pPr>
        <w:spacing w:line="260" w:lineRule="exact"/>
        <w:rPr>
          <w:rFonts w:asciiTheme="minorEastAsia" w:eastAsiaTheme="minorEastAsia" w:hAnsiTheme="minorEastAsia"/>
        </w:rPr>
      </w:pPr>
    </w:p>
    <w:p w14:paraId="5AFAAF98" w14:textId="28857EE5" w:rsidR="007643B8" w:rsidRPr="007C2D97" w:rsidRDefault="007643B8">
      <w:pPr>
        <w:spacing w:line="260" w:lineRule="exact"/>
        <w:rPr>
          <w:rFonts w:asciiTheme="minorEastAsia" w:eastAsiaTheme="minorEastAsia" w:hAnsiTheme="minorEastAsia"/>
        </w:rPr>
      </w:pPr>
    </w:p>
    <w:p w14:paraId="2461E7BE" w14:textId="767B3EA9" w:rsidR="007643B8" w:rsidRPr="007C2D97" w:rsidRDefault="007643B8">
      <w:pPr>
        <w:spacing w:line="260" w:lineRule="exact"/>
        <w:rPr>
          <w:rFonts w:asciiTheme="minorEastAsia" w:eastAsiaTheme="minorEastAsia" w:hAnsiTheme="minorEastAsia"/>
        </w:rPr>
      </w:pPr>
    </w:p>
    <w:p w14:paraId="711FCBA8" w14:textId="44A11C82" w:rsidR="007643B8" w:rsidRPr="007C2D97" w:rsidRDefault="007643B8">
      <w:pPr>
        <w:spacing w:line="260" w:lineRule="exact"/>
        <w:rPr>
          <w:rFonts w:asciiTheme="minorEastAsia" w:eastAsiaTheme="minorEastAsia" w:hAnsiTheme="minorEastAsia"/>
        </w:rPr>
      </w:pPr>
    </w:p>
    <w:p w14:paraId="73CF7B38" w14:textId="34A497C9" w:rsidR="007643B8" w:rsidRPr="007C2D97" w:rsidRDefault="007643B8">
      <w:pPr>
        <w:spacing w:line="260" w:lineRule="exact"/>
        <w:rPr>
          <w:rFonts w:asciiTheme="minorEastAsia" w:eastAsiaTheme="minorEastAsia" w:hAnsiTheme="minorEastAsia"/>
        </w:rPr>
      </w:pPr>
    </w:p>
    <w:p w14:paraId="295FC181" w14:textId="4FFA7D69" w:rsidR="007643B8" w:rsidRPr="007C2D97" w:rsidRDefault="007643B8">
      <w:pPr>
        <w:spacing w:line="260" w:lineRule="exact"/>
        <w:rPr>
          <w:rFonts w:asciiTheme="minorEastAsia" w:eastAsiaTheme="minorEastAsia" w:hAnsiTheme="minorEastAsia"/>
        </w:rPr>
      </w:pPr>
    </w:p>
    <w:p w14:paraId="57AA050E" w14:textId="1A2F4B42" w:rsidR="007643B8" w:rsidRPr="007C2D97" w:rsidRDefault="007643B8">
      <w:pPr>
        <w:spacing w:line="260" w:lineRule="exact"/>
        <w:rPr>
          <w:rFonts w:asciiTheme="minorEastAsia" w:eastAsiaTheme="minorEastAsia" w:hAnsiTheme="minorEastAsia"/>
        </w:rPr>
      </w:pPr>
    </w:p>
    <w:p w14:paraId="2366F5A0" w14:textId="5F80B909" w:rsidR="007643B8" w:rsidRPr="007C2D97" w:rsidRDefault="007643B8">
      <w:pPr>
        <w:spacing w:line="260" w:lineRule="exact"/>
        <w:rPr>
          <w:rFonts w:asciiTheme="minorEastAsia" w:eastAsiaTheme="minorEastAsia" w:hAnsiTheme="minorEastAsia"/>
        </w:rPr>
      </w:pPr>
    </w:p>
    <w:p w14:paraId="68478AA6" w14:textId="2F90C016" w:rsidR="007643B8" w:rsidRPr="007C2D97" w:rsidRDefault="007643B8">
      <w:pPr>
        <w:spacing w:line="260" w:lineRule="exact"/>
        <w:rPr>
          <w:rFonts w:asciiTheme="minorEastAsia" w:eastAsiaTheme="minorEastAsia" w:hAnsiTheme="minorEastAsia"/>
        </w:rPr>
      </w:pPr>
    </w:p>
    <w:p w14:paraId="5F25CC34" w14:textId="5612BE95" w:rsidR="007643B8" w:rsidRPr="007C2D97" w:rsidRDefault="007643B8">
      <w:pPr>
        <w:spacing w:line="260" w:lineRule="exact"/>
        <w:rPr>
          <w:rFonts w:asciiTheme="minorEastAsia" w:eastAsiaTheme="minorEastAsia" w:hAnsiTheme="minorEastAsia"/>
        </w:rPr>
      </w:pPr>
    </w:p>
    <w:p w14:paraId="282648A6" w14:textId="7781C472" w:rsidR="007643B8" w:rsidRPr="007C2D97" w:rsidRDefault="007643B8">
      <w:pPr>
        <w:spacing w:line="260" w:lineRule="exact"/>
        <w:rPr>
          <w:rFonts w:asciiTheme="minorEastAsia" w:eastAsiaTheme="minorEastAsia" w:hAnsiTheme="minorEastAsia"/>
        </w:rPr>
      </w:pPr>
    </w:p>
    <w:p w14:paraId="485A49EA" w14:textId="11A95E78" w:rsidR="007643B8" w:rsidRPr="007C2D97" w:rsidRDefault="007643B8">
      <w:pPr>
        <w:spacing w:line="260" w:lineRule="exact"/>
        <w:rPr>
          <w:rFonts w:asciiTheme="minorEastAsia" w:eastAsiaTheme="minorEastAsia" w:hAnsiTheme="minorEastAsia"/>
        </w:rPr>
      </w:pPr>
    </w:p>
    <w:p w14:paraId="2999D67F" w14:textId="1A352973" w:rsidR="007643B8" w:rsidRPr="007C2D97" w:rsidRDefault="007643B8">
      <w:pPr>
        <w:spacing w:line="260" w:lineRule="exact"/>
        <w:rPr>
          <w:rFonts w:asciiTheme="minorEastAsia" w:eastAsiaTheme="minorEastAsia" w:hAnsiTheme="minorEastAsia"/>
        </w:rPr>
      </w:pPr>
    </w:p>
    <w:p w14:paraId="0483E078" w14:textId="497F770D" w:rsidR="007643B8" w:rsidRPr="007C2D97" w:rsidRDefault="007643B8">
      <w:pPr>
        <w:spacing w:line="260" w:lineRule="exact"/>
        <w:rPr>
          <w:rFonts w:asciiTheme="minorEastAsia" w:eastAsiaTheme="minorEastAsia" w:hAnsiTheme="minorEastAsia"/>
        </w:rPr>
      </w:pPr>
    </w:p>
    <w:p w14:paraId="3A0715CC" w14:textId="5FEE86A9" w:rsidR="007643B8" w:rsidRPr="007C2D97" w:rsidRDefault="007643B8">
      <w:pPr>
        <w:spacing w:line="260" w:lineRule="exact"/>
        <w:rPr>
          <w:rFonts w:asciiTheme="minorEastAsia" w:eastAsiaTheme="minorEastAsia" w:hAnsiTheme="minorEastAsia"/>
        </w:rPr>
      </w:pPr>
    </w:p>
    <w:p w14:paraId="5CB0E4E6" w14:textId="3884FD74" w:rsidR="007643B8" w:rsidRPr="007C2D97" w:rsidRDefault="007643B8">
      <w:pPr>
        <w:spacing w:line="260" w:lineRule="exact"/>
        <w:rPr>
          <w:rFonts w:asciiTheme="minorEastAsia" w:eastAsiaTheme="minorEastAsia" w:hAnsiTheme="minorEastAsia"/>
        </w:rPr>
      </w:pPr>
    </w:p>
    <w:p w14:paraId="60FC1864" w14:textId="58F7195C" w:rsidR="007643B8" w:rsidRPr="007C2D97" w:rsidRDefault="007643B8">
      <w:pPr>
        <w:spacing w:line="260" w:lineRule="exact"/>
        <w:rPr>
          <w:rFonts w:asciiTheme="minorEastAsia" w:eastAsiaTheme="minorEastAsia" w:hAnsiTheme="minorEastAsia"/>
        </w:rPr>
      </w:pPr>
    </w:p>
    <w:p w14:paraId="1A94CA3F" w14:textId="6AE4E6F3" w:rsidR="007643B8" w:rsidRPr="007C2D97" w:rsidRDefault="007643B8">
      <w:pPr>
        <w:spacing w:line="260" w:lineRule="exact"/>
        <w:rPr>
          <w:rFonts w:asciiTheme="minorEastAsia" w:eastAsiaTheme="minorEastAsia" w:hAnsiTheme="minorEastAsia"/>
        </w:rPr>
      </w:pPr>
    </w:p>
    <w:p w14:paraId="6A7CF255" w14:textId="7A5F877F" w:rsidR="007643B8" w:rsidRPr="007C2D97" w:rsidRDefault="007643B8">
      <w:pPr>
        <w:spacing w:line="260" w:lineRule="exact"/>
        <w:rPr>
          <w:rFonts w:asciiTheme="minorEastAsia" w:eastAsiaTheme="minorEastAsia" w:hAnsiTheme="minorEastAsia"/>
        </w:rPr>
      </w:pPr>
    </w:p>
    <w:p w14:paraId="3DDE03AE" w14:textId="0E86C6DB" w:rsidR="007643B8" w:rsidRPr="007C2D97" w:rsidRDefault="007643B8">
      <w:pPr>
        <w:spacing w:line="260" w:lineRule="exact"/>
        <w:rPr>
          <w:rFonts w:asciiTheme="minorEastAsia" w:eastAsiaTheme="minorEastAsia" w:hAnsiTheme="minorEastAsia"/>
        </w:rPr>
      </w:pPr>
    </w:p>
    <w:p w14:paraId="63878ADC" w14:textId="104A9BB5" w:rsidR="007643B8" w:rsidRPr="007C2D97" w:rsidRDefault="007643B8">
      <w:pPr>
        <w:spacing w:line="260" w:lineRule="exact"/>
        <w:rPr>
          <w:rFonts w:asciiTheme="minorEastAsia" w:eastAsiaTheme="minorEastAsia" w:hAnsiTheme="minorEastAsia"/>
        </w:rPr>
      </w:pPr>
    </w:p>
    <w:p w14:paraId="19442CA6" w14:textId="58763CEF" w:rsidR="007643B8" w:rsidRPr="007C2D97" w:rsidRDefault="007643B8">
      <w:pPr>
        <w:spacing w:line="260" w:lineRule="exact"/>
        <w:rPr>
          <w:rFonts w:asciiTheme="minorEastAsia" w:eastAsiaTheme="minorEastAsia" w:hAnsiTheme="minorEastAsia"/>
        </w:rPr>
      </w:pPr>
    </w:p>
    <w:p w14:paraId="4B0C90BD" w14:textId="4FFC0300" w:rsidR="007643B8" w:rsidRPr="007C2D97" w:rsidRDefault="007643B8">
      <w:pPr>
        <w:spacing w:line="260" w:lineRule="exact"/>
        <w:rPr>
          <w:rFonts w:asciiTheme="minorEastAsia" w:eastAsiaTheme="minorEastAsia" w:hAnsiTheme="minorEastAsia"/>
        </w:rPr>
      </w:pPr>
    </w:p>
    <w:p w14:paraId="120BF8B6" w14:textId="77777777" w:rsidR="007643B8" w:rsidRPr="007C2D97" w:rsidRDefault="007643B8">
      <w:pPr>
        <w:spacing w:line="260" w:lineRule="exact"/>
        <w:rPr>
          <w:rFonts w:asciiTheme="minorEastAsia" w:eastAsiaTheme="minorEastAsia" w:hAnsiTheme="minorEastAsia"/>
        </w:rPr>
      </w:pPr>
    </w:p>
    <w:p w14:paraId="39B01F01" w14:textId="1B875EA3" w:rsidR="007643B8" w:rsidRPr="007C2D97" w:rsidRDefault="007643B8">
      <w:pPr>
        <w:spacing w:line="260" w:lineRule="exact"/>
        <w:rPr>
          <w:rFonts w:asciiTheme="minorEastAsia" w:eastAsiaTheme="minorEastAsia" w:hAnsiTheme="minorEastAsia"/>
        </w:rPr>
      </w:pPr>
    </w:p>
    <w:p w14:paraId="215819E7" w14:textId="421F5ACD" w:rsidR="004A4029" w:rsidRPr="007C2D97" w:rsidRDefault="004A4029">
      <w:pPr>
        <w:rPr>
          <w:rFonts w:asciiTheme="minorEastAsia" w:eastAsiaTheme="minorEastAsia" w:hAnsiTheme="minorEastAsia"/>
        </w:rPr>
      </w:pPr>
    </w:p>
    <w:p w14:paraId="4BE678FA" w14:textId="0963D4FB" w:rsidR="00D27A43" w:rsidRPr="007C2D97" w:rsidRDefault="00D27A43" w:rsidP="00D27A43">
      <w:pPr>
        <w:spacing w:line="260" w:lineRule="exact"/>
        <w:rPr>
          <w:rFonts w:asciiTheme="majorEastAsia" w:eastAsiaTheme="majorEastAsia" w:hAnsiTheme="majorEastAsia"/>
        </w:rPr>
      </w:pPr>
      <w:r w:rsidRPr="007C2D97">
        <w:rPr>
          <w:rFonts w:asciiTheme="majorEastAsia" w:eastAsiaTheme="majorEastAsia" w:hAnsiTheme="majorEastAsia" w:hint="eastAsia"/>
        </w:rPr>
        <w:lastRenderedPageBreak/>
        <w:t>【</w:t>
      </w:r>
      <w:r w:rsidRPr="007C2D97">
        <w:rPr>
          <w:rFonts w:asciiTheme="majorEastAsia" w:eastAsiaTheme="majorEastAsia" w:hAnsiTheme="majorEastAsia"/>
        </w:rPr>
        <w:t>参考</w:t>
      </w:r>
      <w:r w:rsidRPr="007C2D97">
        <w:rPr>
          <w:rFonts w:asciiTheme="majorEastAsia" w:eastAsiaTheme="majorEastAsia" w:hAnsiTheme="majorEastAsia" w:hint="eastAsia"/>
        </w:rPr>
        <w:t>】</w:t>
      </w:r>
    </w:p>
    <w:tbl>
      <w:tblPr>
        <w:tblStyle w:val="a7"/>
        <w:tblW w:w="10093" w:type="dxa"/>
        <w:tblInd w:w="108" w:type="dxa"/>
        <w:tblLook w:val="04A0" w:firstRow="1" w:lastRow="0" w:firstColumn="1" w:lastColumn="0" w:noHBand="0" w:noVBand="1"/>
      </w:tblPr>
      <w:tblGrid>
        <w:gridCol w:w="10093"/>
      </w:tblGrid>
      <w:tr w:rsidR="00D27A43" w:rsidRPr="007C2D97" w14:paraId="726301ED" w14:textId="77777777" w:rsidTr="006C2573">
        <w:tc>
          <w:tcPr>
            <w:tcW w:w="10093" w:type="dxa"/>
            <w:tcBorders>
              <w:top w:val="single" w:sz="4" w:space="0" w:color="auto"/>
              <w:left w:val="single" w:sz="4" w:space="0" w:color="auto"/>
              <w:right w:val="single" w:sz="4" w:space="0" w:color="auto"/>
            </w:tcBorders>
            <w:tcMar>
              <w:top w:w="57" w:type="dxa"/>
              <w:bottom w:w="57" w:type="dxa"/>
            </w:tcMar>
          </w:tcPr>
          <w:p w14:paraId="63BBE24A" w14:textId="77777777" w:rsidR="00D27A43" w:rsidRPr="007C2D97" w:rsidRDefault="00D27A43" w:rsidP="00E41383">
            <w:pPr>
              <w:autoSpaceDE w:val="0"/>
              <w:autoSpaceDN w:val="0"/>
              <w:spacing w:line="260" w:lineRule="exact"/>
              <w:ind w:left="359" w:hangingChars="200" w:hanging="359"/>
              <w:rPr>
                <w:rFonts w:asciiTheme="majorEastAsia" w:eastAsiaTheme="majorEastAsia" w:hAnsiTheme="majorEastAsia"/>
                <w:szCs w:val="20"/>
              </w:rPr>
            </w:pPr>
          </w:p>
          <w:p w14:paraId="39E5180F" w14:textId="77777777" w:rsidR="00A35DF5" w:rsidRPr="007C2D97" w:rsidRDefault="00A35DF5" w:rsidP="00A35DF5">
            <w:pPr>
              <w:autoSpaceDE w:val="0"/>
              <w:autoSpaceDN w:val="0"/>
              <w:spacing w:line="260" w:lineRule="exact"/>
              <w:ind w:left="359" w:hangingChars="200" w:hanging="359"/>
              <w:rPr>
                <w:rFonts w:asciiTheme="majorEastAsia" w:eastAsiaTheme="majorEastAsia" w:hAnsiTheme="majorEastAsia"/>
                <w:szCs w:val="20"/>
              </w:rPr>
            </w:pPr>
            <w:r w:rsidRPr="007C2D97">
              <w:rPr>
                <w:rFonts w:asciiTheme="majorEastAsia" w:eastAsiaTheme="majorEastAsia" w:hAnsiTheme="majorEastAsia"/>
                <w:szCs w:val="20"/>
              </w:rPr>
              <w:t>【内閣府</w:t>
            </w:r>
            <w:r w:rsidRPr="007C2D97">
              <w:rPr>
                <w:rFonts w:asciiTheme="majorEastAsia" w:eastAsiaTheme="majorEastAsia" w:hAnsiTheme="majorEastAsia" w:hint="eastAsia"/>
                <w:szCs w:val="20"/>
              </w:rPr>
              <w:t>のホームページ</w:t>
            </w:r>
            <w:r w:rsidRPr="007C2D97">
              <w:rPr>
                <w:rFonts w:asciiTheme="majorEastAsia" w:eastAsiaTheme="majorEastAsia" w:hAnsiTheme="majorEastAsia"/>
                <w:szCs w:val="20"/>
              </w:rPr>
              <w:t>】</w:t>
            </w:r>
          </w:p>
          <w:p w14:paraId="24D8D5DC" w14:textId="77777777" w:rsidR="00A35DF5" w:rsidRPr="007C2D97" w:rsidRDefault="00A35DF5" w:rsidP="00A35DF5">
            <w:pPr>
              <w:autoSpaceDE w:val="0"/>
              <w:autoSpaceDN w:val="0"/>
              <w:spacing w:line="260" w:lineRule="exact"/>
              <w:ind w:left="359" w:hangingChars="200" w:hanging="359"/>
              <w:rPr>
                <w:rFonts w:asciiTheme="minorEastAsia" w:eastAsiaTheme="minorEastAsia" w:hAnsiTheme="minorEastAsia"/>
                <w:szCs w:val="20"/>
              </w:rPr>
            </w:pPr>
            <w:r w:rsidRPr="007C2D97">
              <w:rPr>
                <w:rFonts w:asciiTheme="majorEastAsia" w:eastAsiaTheme="majorEastAsia" w:hAnsiTheme="majorEastAsia"/>
                <w:szCs w:val="20"/>
              </w:rPr>
              <w:t xml:space="preserve">　</w:t>
            </w:r>
            <w:r w:rsidRPr="007C2D97">
              <w:rPr>
                <w:rFonts w:asciiTheme="minorEastAsia" w:eastAsiaTheme="minorEastAsia" w:hAnsiTheme="minorEastAsia"/>
                <w:szCs w:val="20"/>
              </w:rPr>
              <w:t xml:space="preserve">　</w:t>
            </w:r>
            <w:r w:rsidRPr="007C2D97">
              <w:rPr>
                <w:rFonts w:asciiTheme="minorEastAsia" w:eastAsiaTheme="minorEastAsia" w:hAnsiTheme="minorEastAsia" w:hint="eastAsia"/>
                <w:szCs w:val="20"/>
              </w:rPr>
              <w:t>◆障害者施策</w:t>
            </w:r>
          </w:p>
          <w:p w14:paraId="3591BD4F" w14:textId="51943E17" w:rsidR="00A35DF5" w:rsidRPr="007C2D97" w:rsidRDefault="00A35DF5" w:rsidP="00E41383">
            <w:pPr>
              <w:autoSpaceDE w:val="0"/>
              <w:autoSpaceDN w:val="0"/>
              <w:spacing w:line="260" w:lineRule="exact"/>
              <w:ind w:left="359" w:hangingChars="200" w:hanging="359"/>
              <w:rPr>
                <w:rFonts w:asciiTheme="minorEastAsia" w:eastAsiaTheme="minorEastAsia" w:hAnsiTheme="minorEastAsia"/>
                <w:szCs w:val="20"/>
              </w:rPr>
            </w:pPr>
            <w:r w:rsidRPr="007C2D97">
              <w:rPr>
                <w:rFonts w:asciiTheme="minorEastAsia" w:eastAsiaTheme="minorEastAsia" w:hAnsiTheme="minorEastAsia"/>
                <w:szCs w:val="20"/>
              </w:rPr>
              <w:t xml:space="preserve">　　　</w:t>
            </w:r>
            <w:hyperlink w:history="1">
              <w:r w:rsidRPr="007C2D97">
                <w:rPr>
                  <w:rStyle w:val="aa"/>
                  <w:rFonts w:asciiTheme="minorEastAsia" w:eastAsiaTheme="minorEastAsia" w:hAnsiTheme="minorEastAsia"/>
                  <w:color w:val="auto"/>
                  <w:szCs w:val="20"/>
                </w:rPr>
                <w:t>https://www8.cao.go.jp/shougai/index.html</w:t>
              </w:r>
            </w:hyperlink>
          </w:p>
          <w:p w14:paraId="33183E6A" w14:textId="77777777" w:rsidR="00A35DF5" w:rsidRPr="007C2D97" w:rsidRDefault="00A35DF5" w:rsidP="00E41383">
            <w:pPr>
              <w:autoSpaceDE w:val="0"/>
              <w:autoSpaceDN w:val="0"/>
              <w:spacing w:line="260" w:lineRule="exact"/>
              <w:ind w:left="359" w:hangingChars="200" w:hanging="359"/>
              <w:rPr>
                <w:rFonts w:asciiTheme="majorEastAsia" w:eastAsiaTheme="majorEastAsia" w:hAnsiTheme="majorEastAsia"/>
                <w:szCs w:val="20"/>
              </w:rPr>
            </w:pPr>
          </w:p>
          <w:p w14:paraId="441F439F" w14:textId="77777777" w:rsidR="00A35DF5" w:rsidRPr="007C2D97" w:rsidRDefault="00A35DF5" w:rsidP="00E41383">
            <w:pPr>
              <w:autoSpaceDE w:val="0"/>
              <w:autoSpaceDN w:val="0"/>
              <w:spacing w:line="260" w:lineRule="exact"/>
              <w:ind w:left="359" w:hangingChars="200" w:hanging="359"/>
              <w:rPr>
                <w:rFonts w:asciiTheme="majorEastAsia" w:eastAsiaTheme="majorEastAsia" w:hAnsiTheme="majorEastAsia"/>
                <w:szCs w:val="20"/>
              </w:rPr>
            </w:pPr>
          </w:p>
          <w:p w14:paraId="7E71FFCD" w14:textId="77777777" w:rsidR="00D27A43" w:rsidRPr="007C2D97" w:rsidRDefault="00D27A43" w:rsidP="00E41383">
            <w:pPr>
              <w:autoSpaceDE w:val="0"/>
              <w:autoSpaceDN w:val="0"/>
              <w:spacing w:line="260" w:lineRule="exact"/>
              <w:ind w:left="359" w:hangingChars="200" w:hanging="359"/>
              <w:rPr>
                <w:rFonts w:asciiTheme="majorEastAsia" w:eastAsiaTheme="majorEastAsia" w:hAnsiTheme="majorEastAsia"/>
                <w:szCs w:val="20"/>
              </w:rPr>
            </w:pPr>
            <w:r w:rsidRPr="007C2D97">
              <w:rPr>
                <w:rFonts w:asciiTheme="majorEastAsia" w:eastAsiaTheme="majorEastAsia" w:hAnsiTheme="majorEastAsia"/>
                <w:szCs w:val="20"/>
              </w:rPr>
              <w:t>【厚生労働省</w:t>
            </w:r>
            <w:r w:rsidRPr="007C2D97">
              <w:rPr>
                <w:rFonts w:asciiTheme="majorEastAsia" w:eastAsiaTheme="majorEastAsia" w:hAnsiTheme="majorEastAsia" w:hint="eastAsia"/>
                <w:szCs w:val="20"/>
              </w:rPr>
              <w:t>のホームページ</w:t>
            </w:r>
            <w:r w:rsidRPr="007C2D97">
              <w:rPr>
                <w:rFonts w:asciiTheme="majorEastAsia" w:eastAsiaTheme="majorEastAsia" w:hAnsiTheme="majorEastAsia"/>
                <w:szCs w:val="20"/>
              </w:rPr>
              <w:t>】</w:t>
            </w:r>
          </w:p>
          <w:p w14:paraId="10129058" w14:textId="276E95E9" w:rsidR="00BD3DDD" w:rsidRPr="007C2D97" w:rsidRDefault="00D27A43" w:rsidP="00A97C6C">
            <w:pPr>
              <w:autoSpaceDE w:val="0"/>
              <w:autoSpaceDN w:val="0"/>
              <w:spacing w:line="260" w:lineRule="exact"/>
              <w:ind w:left="359" w:hangingChars="200" w:hanging="359"/>
              <w:rPr>
                <w:rFonts w:asciiTheme="minorEastAsia" w:eastAsiaTheme="minorEastAsia" w:hAnsiTheme="minorEastAsia"/>
                <w:szCs w:val="20"/>
              </w:rPr>
            </w:pPr>
            <w:r w:rsidRPr="007C2D97">
              <w:rPr>
                <w:rFonts w:asciiTheme="majorEastAsia" w:eastAsiaTheme="majorEastAsia" w:hAnsiTheme="majorEastAsia"/>
                <w:szCs w:val="20"/>
              </w:rPr>
              <w:t xml:space="preserve">　</w:t>
            </w:r>
            <w:r w:rsidRPr="007C2D97">
              <w:rPr>
                <w:rFonts w:asciiTheme="minorEastAsia" w:eastAsiaTheme="minorEastAsia" w:hAnsiTheme="minorEastAsia"/>
                <w:szCs w:val="20"/>
              </w:rPr>
              <w:t xml:space="preserve">　</w:t>
            </w:r>
            <w:r w:rsidRPr="007C2D97">
              <w:rPr>
                <w:rFonts w:asciiTheme="minorEastAsia" w:eastAsiaTheme="minorEastAsia" w:hAnsiTheme="minorEastAsia" w:hint="eastAsia"/>
                <w:szCs w:val="20"/>
              </w:rPr>
              <w:t>◆</w:t>
            </w:r>
            <w:r w:rsidR="00E41383" w:rsidRPr="007C2D97">
              <w:rPr>
                <w:rFonts w:asciiTheme="minorEastAsia" w:eastAsiaTheme="minorEastAsia" w:hAnsiTheme="minorEastAsia" w:hint="eastAsia"/>
                <w:szCs w:val="20"/>
              </w:rPr>
              <w:t>障害者福祉</w:t>
            </w:r>
          </w:p>
          <w:p w14:paraId="33383625" w14:textId="77777777" w:rsidR="00E41383" w:rsidRPr="007C2D97" w:rsidRDefault="00BD3DDD" w:rsidP="00E41383">
            <w:pPr>
              <w:autoSpaceDE w:val="0"/>
              <w:autoSpaceDN w:val="0"/>
              <w:spacing w:line="260" w:lineRule="exact"/>
              <w:ind w:left="359" w:hangingChars="200" w:hanging="359"/>
              <w:rPr>
                <w:rFonts w:asciiTheme="minorEastAsia" w:eastAsiaTheme="minorEastAsia" w:hAnsiTheme="minorEastAsia"/>
                <w:szCs w:val="20"/>
              </w:rPr>
            </w:pPr>
            <w:r w:rsidRPr="007C2D97">
              <w:rPr>
                <w:rFonts w:asciiTheme="minorEastAsia" w:eastAsiaTheme="minorEastAsia" w:hAnsiTheme="minorEastAsia"/>
                <w:szCs w:val="20"/>
              </w:rPr>
              <w:t xml:space="preserve">　　　</w:t>
            </w:r>
            <w:hyperlink w:history="1">
              <w:r w:rsidRPr="007C2D97">
                <w:rPr>
                  <w:rStyle w:val="aa"/>
                  <w:rFonts w:asciiTheme="minorEastAsia" w:eastAsiaTheme="minorEastAsia" w:hAnsiTheme="minorEastAsia"/>
                  <w:color w:val="auto"/>
                  <w:szCs w:val="20"/>
                </w:rPr>
                <w:t>https://www.mhlw.go.jp/stf/seisakunitsuite/bunya/hukushi_kaigo/shougaishahukushi/index.html</w:t>
              </w:r>
            </w:hyperlink>
          </w:p>
          <w:p w14:paraId="0E81E96F" w14:textId="77777777" w:rsidR="00BD3DDD" w:rsidRPr="007C2D97" w:rsidRDefault="00BD3DDD" w:rsidP="00E41383">
            <w:pPr>
              <w:autoSpaceDE w:val="0"/>
              <w:autoSpaceDN w:val="0"/>
              <w:spacing w:line="260" w:lineRule="exact"/>
              <w:ind w:left="359" w:hangingChars="200" w:hanging="359"/>
              <w:rPr>
                <w:rFonts w:asciiTheme="minorEastAsia" w:eastAsiaTheme="minorEastAsia" w:hAnsiTheme="minorEastAsia"/>
                <w:szCs w:val="20"/>
              </w:rPr>
            </w:pPr>
          </w:p>
          <w:p w14:paraId="28E4FF72" w14:textId="77777777" w:rsidR="00BD3DDD" w:rsidRPr="007C2D97" w:rsidRDefault="00BD3DDD" w:rsidP="00E41383">
            <w:pPr>
              <w:autoSpaceDE w:val="0"/>
              <w:autoSpaceDN w:val="0"/>
              <w:spacing w:line="260" w:lineRule="exact"/>
              <w:ind w:left="359" w:hangingChars="200" w:hanging="359"/>
              <w:rPr>
                <w:rFonts w:asciiTheme="minorEastAsia" w:eastAsiaTheme="minorEastAsia" w:hAnsiTheme="minorEastAsia"/>
                <w:szCs w:val="20"/>
              </w:rPr>
            </w:pPr>
            <w:r w:rsidRPr="007C2D97">
              <w:rPr>
                <w:rFonts w:asciiTheme="minorEastAsia" w:eastAsiaTheme="minorEastAsia" w:hAnsiTheme="minorEastAsia"/>
                <w:szCs w:val="20"/>
              </w:rPr>
              <w:t xml:space="preserve">　　◆</w:t>
            </w:r>
            <w:r w:rsidRPr="007C2D97">
              <w:rPr>
                <w:rFonts w:asciiTheme="minorEastAsia" w:eastAsiaTheme="minorEastAsia" w:hAnsiTheme="minorEastAsia" w:hint="eastAsia"/>
                <w:szCs w:val="20"/>
              </w:rPr>
              <w:t>障害福祉サービス等</w:t>
            </w:r>
          </w:p>
          <w:p w14:paraId="74289420" w14:textId="5C57B7AC" w:rsidR="00BD3DDD" w:rsidRPr="007C2D97" w:rsidRDefault="00BD3DDD" w:rsidP="00E41383">
            <w:pPr>
              <w:autoSpaceDE w:val="0"/>
              <w:autoSpaceDN w:val="0"/>
              <w:spacing w:line="260" w:lineRule="exact"/>
              <w:ind w:left="359" w:hangingChars="200" w:hanging="359"/>
              <w:rPr>
                <w:rFonts w:asciiTheme="minorEastAsia" w:eastAsiaTheme="minorEastAsia" w:hAnsiTheme="minorEastAsia"/>
                <w:spacing w:val="-2"/>
                <w:szCs w:val="20"/>
              </w:rPr>
            </w:pPr>
            <w:r w:rsidRPr="007C2D97">
              <w:rPr>
                <w:rFonts w:asciiTheme="minorEastAsia" w:eastAsiaTheme="minorEastAsia" w:hAnsiTheme="minorEastAsia"/>
                <w:szCs w:val="20"/>
              </w:rPr>
              <w:t xml:space="preserve">　　</w:t>
            </w:r>
            <w:r w:rsidR="006C2573" w:rsidRPr="007C2D97">
              <w:rPr>
                <w:rFonts w:asciiTheme="minorEastAsia" w:eastAsiaTheme="minorEastAsia" w:hAnsiTheme="minorEastAsia" w:hint="eastAsia"/>
                <w:szCs w:val="20"/>
              </w:rPr>
              <w:t xml:space="preserve">　</w:t>
            </w:r>
            <w:hyperlink w:history="1">
              <w:r w:rsidR="00222746" w:rsidRPr="007C2D97">
                <w:rPr>
                  <w:rStyle w:val="aa"/>
                  <w:rFonts w:asciiTheme="minorEastAsia" w:eastAsiaTheme="minorEastAsia" w:hAnsiTheme="minorEastAsia"/>
                  <w:color w:val="auto"/>
                  <w:spacing w:val="-2"/>
                  <w:szCs w:val="20"/>
                </w:rPr>
                <w:t>https://www.mhlw.go.jp/stf/seisakunitsuite/bunya/hukushi_kaigo/shougaishahukushi/service/index_00001.html</w:t>
              </w:r>
            </w:hyperlink>
          </w:p>
          <w:p w14:paraId="5CE74EE1" w14:textId="4FF185F5" w:rsidR="001E6261" w:rsidRPr="007C2D97" w:rsidRDefault="001E6261" w:rsidP="00A97C6C">
            <w:pPr>
              <w:autoSpaceDE w:val="0"/>
              <w:autoSpaceDN w:val="0"/>
              <w:spacing w:line="260" w:lineRule="exact"/>
              <w:rPr>
                <w:rFonts w:asciiTheme="majorEastAsia" w:eastAsiaTheme="majorEastAsia" w:hAnsiTheme="majorEastAsia"/>
                <w:szCs w:val="20"/>
              </w:rPr>
            </w:pPr>
          </w:p>
          <w:p w14:paraId="30C9F00C" w14:textId="77777777" w:rsidR="001E6261" w:rsidRPr="007C2D97" w:rsidRDefault="001E6261" w:rsidP="00E41383">
            <w:pPr>
              <w:autoSpaceDE w:val="0"/>
              <w:autoSpaceDN w:val="0"/>
              <w:spacing w:line="260" w:lineRule="exact"/>
              <w:ind w:left="359" w:hangingChars="200" w:hanging="359"/>
              <w:rPr>
                <w:rFonts w:asciiTheme="majorEastAsia" w:eastAsiaTheme="majorEastAsia" w:hAnsiTheme="majorEastAsia"/>
                <w:szCs w:val="20"/>
              </w:rPr>
            </w:pPr>
          </w:p>
          <w:p w14:paraId="4E0ABBD3" w14:textId="3F06DF98" w:rsidR="00D27A43" w:rsidRPr="007C2D97" w:rsidRDefault="00D27A43" w:rsidP="00E41383">
            <w:pPr>
              <w:autoSpaceDE w:val="0"/>
              <w:autoSpaceDN w:val="0"/>
              <w:spacing w:line="260" w:lineRule="exact"/>
              <w:ind w:left="359" w:hangingChars="200" w:hanging="359"/>
              <w:rPr>
                <w:rFonts w:asciiTheme="majorEastAsia" w:eastAsiaTheme="majorEastAsia" w:hAnsiTheme="majorEastAsia"/>
                <w:szCs w:val="20"/>
              </w:rPr>
            </w:pPr>
            <w:r w:rsidRPr="007C2D97">
              <w:rPr>
                <w:rFonts w:asciiTheme="majorEastAsia" w:eastAsiaTheme="majorEastAsia" w:hAnsiTheme="majorEastAsia"/>
                <w:szCs w:val="20"/>
              </w:rPr>
              <w:t>【</w:t>
            </w:r>
            <w:r w:rsidR="008336E7" w:rsidRPr="007C2D97">
              <w:rPr>
                <w:rFonts w:asciiTheme="majorEastAsia" w:eastAsiaTheme="majorEastAsia" w:hAnsiTheme="majorEastAsia" w:hint="eastAsia"/>
                <w:szCs w:val="20"/>
              </w:rPr>
              <w:t>石川</w:t>
            </w:r>
            <w:r w:rsidRPr="007C2D97">
              <w:rPr>
                <w:rFonts w:asciiTheme="majorEastAsia" w:eastAsiaTheme="majorEastAsia" w:hAnsiTheme="majorEastAsia" w:hint="eastAsia"/>
                <w:szCs w:val="20"/>
              </w:rPr>
              <w:t>県のホームページ</w:t>
            </w:r>
            <w:r w:rsidRPr="007C2D97">
              <w:rPr>
                <w:rFonts w:asciiTheme="majorEastAsia" w:eastAsiaTheme="majorEastAsia" w:hAnsiTheme="majorEastAsia"/>
                <w:szCs w:val="20"/>
              </w:rPr>
              <w:t>】</w:t>
            </w:r>
          </w:p>
          <w:p w14:paraId="0CD461BA" w14:textId="1EE168F6" w:rsidR="001E6261" w:rsidRPr="007C2D97" w:rsidRDefault="00430EEE" w:rsidP="00E41383">
            <w:pPr>
              <w:autoSpaceDE w:val="0"/>
              <w:autoSpaceDN w:val="0"/>
              <w:spacing w:line="260" w:lineRule="exact"/>
              <w:ind w:left="359" w:hangingChars="200" w:hanging="359"/>
              <w:rPr>
                <w:rFonts w:asciiTheme="minorEastAsia" w:eastAsiaTheme="minorEastAsia" w:hAnsiTheme="minorEastAsia"/>
                <w:szCs w:val="20"/>
              </w:rPr>
            </w:pPr>
            <w:r w:rsidRPr="007C2D97">
              <w:rPr>
                <w:rFonts w:asciiTheme="minorEastAsia" w:eastAsiaTheme="minorEastAsia" w:hAnsiTheme="minorEastAsia"/>
                <w:szCs w:val="20"/>
              </w:rPr>
              <w:t xml:space="preserve">　　◆</w:t>
            </w:r>
            <w:r w:rsidR="008336E7" w:rsidRPr="007C2D97">
              <w:rPr>
                <w:rFonts w:asciiTheme="minorEastAsia" w:eastAsiaTheme="minorEastAsia" w:hAnsiTheme="minorEastAsia" w:hint="eastAsia"/>
                <w:szCs w:val="20"/>
              </w:rPr>
              <w:t>障害者福祉</w:t>
            </w:r>
            <w:r w:rsidR="00213AD0" w:rsidRPr="007C2D97">
              <w:rPr>
                <w:rFonts w:asciiTheme="minorEastAsia" w:eastAsiaTheme="minorEastAsia" w:hAnsiTheme="minorEastAsia" w:hint="eastAsia"/>
                <w:szCs w:val="20"/>
              </w:rPr>
              <w:t>に関する情報</w:t>
            </w:r>
          </w:p>
          <w:p w14:paraId="4AB5C867" w14:textId="0BE77E8B" w:rsidR="00430EEE" w:rsidRPr="007C2D97" w:rsidRDefault="00430EEE" w:rsidP="00E41383">
            <w:pPr>
              <w:autoSpaceDE w:val="0"/>
              <w:autoSpaceDN w:val="0"/>
              <w:spacing w:line="260" w:lineRule="exact"/>
              <w:ind w:left="359" w:hangingChars="200" w:hanging="359"/>
              <w:rPr>
                <w:rFonts w:asciiTheme="minorEastAsia" w:eastAsiaTheme="minorEastAsia" w:hAnsiTheme="minorEastAsia"/>
                <w:szCs w:val="20"/>
                <w:u w:val="single"/>
              </w:rPr>
            </w:pPr>
            <w:r w:rsidRPr="007C2D97">
              <w:rPr>
                <w:rFonts w:asciiTheme="minorEastAsia" w:eastAsiaTheme="minorEastAsia" w:hAnsiTheme="minorEastAsia"/>
                <w:szCs w:val="20"/>
              </w:rPr>
              <w:t xml:space="preserve">　　　</w:t>
            </w:r>
            <w:r w:rsidR="00A97C6C" w:rsidRPr="007C2D97">
              <w:rPr>
                <w:rFonts w:asciiTheme="minorEastAsia" w:eastAsiaTheme="minorEastAsia" w:hAnsiTheme="minorEastAsia"/>
                <w:szCs w:val="20"/>
                <w:u w:val="single"/>
              </w:rPr>
              <w:t>https://www.pref.ishikawa.lg.jp/iryo_fukushi/shogaisha/fukushi/index.html</w:t>
            </w:r>
          </w:p>
          <w:p w14:paraId="125B8D23" w14:textId="0CAFC15D" w:rsidR="002D4F7A" w:rsidRPr="007C2D97" w:rsidRDefault="002D4F7A" w:rsidP="00A97C6C">
            <w:pPr>
              <w:autoSpaceDE w:val="0"/>
              <w:autoSpaceDN w:val="0"/>
              <w:spacing w:line="260" w:lineRule="exact"/>
              <w:rPr>
                <w:rFonts w:asciiTheme="minorEastAsia" w:eastAsiaTheme="minorEastAsia" w:hAnsiTheme="minorEastAsia"/>
                <w:szCs w:val="20"/>
              </w:rPr>
            </w:pPr>
          </w:p>
          <w:p w14:paraId="5D4222CC" w14:textId="77777777" w:rsidR="004A4029" w:rsidRPr="007C2D97" w:rsidRDefault="004A4029" w:rsidP="00E41383">
            <w:pPr>
              <w:autoSpaceDE w:val="0"/>
              <w:autoSpaceDN w:val="0"/>
              <w:spacing w:line="260" w:lineRule="exact"/>
              <w:ind w:left="359" w:hangingChars="200" w:hanging="359"/>
              <w:rPr>
                <w:rFonts w:asciiTheme="minorEastAsia" w:eastAsiaTheme="minorEastAsia" w:hAnsiTheme="minorEastAsia"/>
                <w:szCs w:val="20"/>
              </w:rPr>
            </w:pPr>
          </w:p>
          <w:p w14:paraId="4D3DD6F5" w14:textId="77777777" w:rsidR="00D27A43" w:rsidRPr="007C2D97" w:rsidRDefault="00D27A43" w:rsidP="00E41383">
            <w:pPr>
              <w:autoSpaceDE w:val="0"/>
              <w:autoSpaceDN w:val="0"/>
              <w:spacing w:line="260" w:lineRule="exact"/>
              <w:ind w:left="359" w:hangingChars="200" w:hanging="359"/>
              <w:rPr>
                <w:rFonts w:asciiTheme="majorEastAsia" w:eastAsiaTheme="majorEastAsia" w:hAnsiTheme="majorEastAsia"/>
                <w:szCs w:val="20"/>
              </w:rPr>
            </w:pPr>
            <w:r w:rsidRPr="007C2D97">
              <w:rPr>
                <w:rFonts w:asciiTheme="majorEastAsia" w:eastAsiaTheme="majorEastAsia" w:hAnsiTheme="majorEastAsia"/>
                <w:szCs w:val="20"/>
              </w:rPr>
              <w:t>【</w:t>
            </w:r>
            <w:r w:rsidRPr="007C2D97">
              <w:rPr>
                <w:rFonts w:asciiTheme="majorEastAsia" w:eastAsiaTheme="majorEastAsia" w:hAnsiTheme="majorEastAsia" w:hint="eastAsia"/>
                <w:szCs w:val="20"/>
              </w:rPr>
              <w:t>市のホームページ</w:t>
            </w:r>
            <w:r w:rsidRPr="007C2D97">
              <w:rPr>
                <w:rFonts w:asciiTheme="majorEastAsia" w:eastAsiaTheme="majorEastAsia" w:hAnsiTheme="majorEastAsia"/>
                <w:szCs w:val="20"/>
              </w:rPr>
              <w:t>】</w:t>
            </w:r>
          </w:p>
          <w:p w14:paraId="586C4F97" w14:textId="6F7B3D57" w:rsidR="00DA683F" w:rsidRPr="007C2D97" w:rsidRDefault="00DA683F" w:rsidP="00E41383">
            <w:pPr>
              <w:autoSpaceDE w:val="0"/>
              <w:autoSpaceDN w:val="0"/>
              <w:spacing w:line="260" w:lineRule="exact"/>
              <w:ind w:left="359" w:hangingChars="200" w:hanging="359"/>
              <w:rPr>
                <w:rFonts w:asciiTheme="minorEastAsia" w:eastAsiaTheme="minorEastAsia" w:hAnsiTheme="minorEastAsia"/>
                <w:szCs w:val="20"/>
              </w:rPr>
            </w:pPr>
            <w:r w:rsidRPr="007C2D97">
              <w:rPr>
                <w:rFonts w:asciiTheme="minorEastAsia" w:eastAsiaTheme="minorEastAsia" w:hAnsiTheme="minorEastAsia"/>
                <w:szCs w:val="20"/>
              </w:rPr>
              <w:t xml:space="preserve">　　◆</w:t>
            </w:r>
            <w:r w:rsidR="006C2573" w:rsidRPr="007C2D97">
              <w:rPr>
                <w:rFonts w:asciiTheme="minorEastAsia" w:eastAsiaTheme="minorEastAsia" w:hAnsiTheme="minorEastAsia" w:hint="eastAsia"/>
                <w:szCs w:val="20"/>
              </w:rPr>
              <w:t>障害者支援</w:t>
            </w:r>
          </w:p>
          <w:p w14:paraId="4E3644D9" w14:textId="759BF005" w:rsidR="00DA683F" w:rsidRPr="007C2D97" w:rsidRDefault="00DA683F" w:rsidP="00E41383">
            <w:pPr>
              <w:autoSpaceDE w:val="0"/>
              <w:autoSpaceDN w:val="0"/>
              <w:spacing w:line="260" w:lineRule="exact"/>
              <w:ind w:left="359" w:hangingChars="200" w:hanging="359"/>
              <w:rPr>
                <w:rFonts w:asciiTheme="minorEastAsia" w:eastAsiaTheme="minorEastAsia" w:hAnsiTheme="minorEastAsia"/>
                <w:szCs w:val="20"/>
                <w:u w:val="single"/>
              </w:rPr>
            </w:pPr>
            <w:r w:rsidRPr="007C2D97">
              <w:rPr>
                <w:rFonts w:asciiTheme="minorEastAsia" w:eastAsiaTheme="minorEastAsia" w:hAnsiTheme="minorEastAsia"/>
                <w:szCs w:val="20"/>
              </w:rPr>
              <w:t xml:space="preserve">　　　</w:t>
            </w:r>
            <w:r w:rsidR="006C2573" w:rsidRPr="007C2D97">
              <w:rPr>
                <w:rFonts w:asciiTheme="minorEastAsia" w:eastAsiaTheme="minorEastAsia" w:hAnsiTheme="minorEastAsia"/>
                <w:szCs w:val="20"/>
                <w:u w:val="single"/>
              </w:rPr>
              <w:t>https://www.city.kahoku.lg.jp/003/360/index.html</w:t>
            </w:r>
          </w:p>
          <w:p w14:paraId="12FC0F61" w14:textId="77777777" w:rsidR="00DA683F" w:rsidRPr="007C2D97" w:rsidRDefault="00DA683F" w:rsidP="00E41383">
            <w:pPr>
              <w:autoSpaceDE w:val="0"/>
              <w:autoSpaceDN w:val="0"/>
              <w:spacing w:line="260" w:lineRule="exact"/>
              <w:ind w:left="359" w:hangingChars="200" w:hanging="359"/>
              <w:rPr>
                <w:rFonts w:asciiTheme="minorEastAsia" w:eastAsiaTheme="minorEastAsia" w:hAnsiTheme="minorEastAsia"/>
                <w:szCs w:val="20"/>
              </w:rPr>
            </w:pPr>
          </w:p>
          <w:p w14:paraId="2DC1FEBC" w14:textId="16CA35CC" w:rsidR="00FC68B4" w:rsidRPr="007C2D97" w:rsidRDefault="00FC68B4" w:rsidP="00546CB9">
            <w:pPr>
              <w:autoSpaceDE w:val="0"/>
              <w:autoSpaceDN w:val="0"/>
              <w:spacing w:line="260" w:lineRule="exact"/>
              <w:ind w:left="359" w:hangingChars="200" w:hanging="359"/>
              <w:rPr>
                <w:rFonts w:asciiTheme="minorEastAsia" w:eastAsiaTheme="minorEastAsia" w:hAnsiTheme="minorEastAsia"/>
                <w:szCs w:val="20"/>
              </w:rPr>
            </w:pPr>
            <w:r w:rsidRPr="007C2D97">
              <w:rPr>
                <w:rFonts w:asciiTheme="minorEastAsia" w:eastAsiaTheme="minorEastAsia" w:hAnsiTheme="minorEastAsia"/>
                <w:szCs w:val="20"/>
              </w:rPr>
              <w:t xml:space="preserve">　　</w:t>
            </w:r>
            <w:r w:rsidR="00213AD0" w:rsidRPr="007C2D97">
              <w:rPr>
                <w:rFonts w:asciiTheme="minorEastAsia" w:eastAsiaTheme="minorEastAsia" w:hAnsiTheme="minorEastAsia"/>
                <w:szCs w:val="20"/>
              </w:rPr>
              <w:t>◆</w:t>
            </w:r>
            <w:r w:rsidR="00AE6515" w:rsidRPr="007C2D97">
              <w:rPr>
                <w:rFonts w:asciiTheme="minorEastAsia" w:eastAsiaTheme="minorEastAsia" w:hAnsiTheme="minorEastAsia" w:hint="eastAsia"/>
                <w:szCs w:val="20"/>
              </w:rPr>
              <w:t>指定特定相談支援事業者等指導監査</w:t>
            </w:r>
          </w:p>
          <w:p w14:paraId="20411405" w14:textId="04825632" w:rsidR="00546CB9" w:rsidRPr="007C2D97" w:rsidRDefault="00546CB9" w:rsidP="00546CB9">
            <w:pPr>
              <w:autoSpaceDE w:val="0"/>
              <w:autoSpaceDN w:val="0"/>
              <w:spacing w:line="260" w:lineRule="exact"/>
              <w:ind w:leftChars="200" w:left="359" w:firstLineChars="100" w:firstLine="180"/>
              <w:rPr>
                <w:rFonts w:asciiTheme="minorEastAsia" w:eastAsiaTheme="minorEastAsia" w:hAnsiTheme="minorEastAsia"/>
                <w:szCs w:val="20"/>
                <w:u w:val="single"/>
              </w:rPr>
            </w:pPr>
            <w:r w:rsidRPr="007C2D97">
              <w:rPr>
                <w:rFonts w:hint="eastAsia"/>
                <w:u w:val="single"/>
              </w:rPr>
              <w:t>https://www.city.kahoku.lg.jp/003/360/d011339.html</w:t>
            </w:r>
          </w:p>
          <w:p w14:paraId="3F1F3B5F" w14:textId="77777777" w:rsidR="002D4F7A" w:rsidRPr="007C2D97" w:rsidRDefault="002D4F7A" w:rsidP="00AE6515">
            <w:pPr>
              <w:autoSpaceDE w:val="0"/>
              <w:autoSpaceDN w:val="0"/>
              <w:spacing w:line="260" w:lineRule="exact"/>
              <w:rPr>
                <w:rFonts w:asciiTheme="minorEastAsia" w:eastAsiaTheme="minorEastAsia" w:hAnsiTheme="minorEastAsia"/>
                <w:szCs w:val="20"/>
              </w:rPr>
            </w:pPr>
          </w:p>
          <w:p w14:paraId="09FE0DC5" w14:textId="6B01CCEB" w:rsidR="00AE6515" w:rsidRPr="007C2D97" w:rsidRDefault="00AE6515" w:rsidP="00AE6515">
            <w:pPr>
              <w:autoSpaceDE w:val="0"/>
              <w:autoSpaceDN w:val="0"/>
              <w:spacing w:line="260" w:lineRule="exact"/>
              <w:rPr>
                <w:rFonts w:ascii="ＭＳ ゴシック" w:eastAsia="ＭＳ ゴシック" w:hAnsi="ＭＳ ゴシック"/>
                <w:sz w:val="26"/>
                <w:szCs w:val="26"/>
              </w:rPr>
            </w:pPr>
          </w:p>
        </w:tc>
      </w:tr>
      <w:bookmarkEnd w:id="0"/>
    </w:tbl>
    <w:p w14:paraId="5B4DC640" w14:textId="77777777" w:rsidR="00D27A43" w:rsidRPr="007C2D97" w:rsidRDefault="00D27A43" w:rsidP="00D27A43">
      <w:pPr>
        <w:spacing w:line="260" w:lineRule="exact"/>
        <w:rPr>
          <w:rFonts w:asciiTheme="minorEastAsia" w:eastAsiaTheme="minorEastAsia" w:hAnsiTheme="minorEastAsia"/>
        </w:rPr>
      </w:pPr>
    </w:p>
    <w:sectPr w:rsidR="00D27A43" w:rsidRPr="007C2D97">
      <w:footerReference w:type="default" r:id="rId8"/>
      <w:pgSz w:w="11906" w:h="16838" w:code="9"/>
      <w:pgMar w:top="851" w:right="1021" w:bottom="851" w:left="907" w:header="851" w:footer="454" w:gutter="0"/>
      <w:cols w:space="425"/>
      <w:docGrid w:type="linesAndChars" w:linePitch="260" w:charSpace="-41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912CA" w14:textId="77777777" w:rsidR="0077379E" w:rsidRDefault="0077379E">
      <w:r>
        <w:separator/>
      </w:r>
    </w:p>
  </w:endnote>
  <w:endnote w:type="continuationSeparator" w:id="0">
    <w:p w14:paraId="6DC0833E" w14:textId="77777777" w:rsidR="0077379E" w:rsidRDefault="0077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464136"/>
      <w:docPartObj>
        <w:docPartGallery w:val="Page Numbers (Bottom of Page)"/>
        <w:docPartUnique/>
      </w:docPartObj>
    </w:sdtPr>
    <w:sdtEndPr>
      <w:rPr>
        <w:rFonts w:asciiTheme="minorEastAsia" w:eastAsiaTheme="minorEastAsia" w:hAnsiTheme="minorEastAsia"/>
        <w:sz w:val="18"/>
        <w:szCs w:val="18"/>
      </w:rPr>
    </w:sdtEndPr>
    <w:sdtContent>
      <w:sdt>
        <w:sdtPr>
          <w:id w:val="1728636285"/>
          <w:docPartObj>
            <w:docPartGallery w:val="Page Numbers (Top of Page)"/>
            <w:docPartUnique/>
          </w:docPartObj>
        </w:sdtPr>
        <w:sdtEndPr>
          <w:rPr>
            <w:rFonts w:asciiTheme="minorEastAsia" w:eastAsiaTheme="minorEastAsia" w:hAnsiTheme="minorEastAsia"/>
            <w:sz w:val="18"/>
            <w:szCs w:val="18"/>
          </w:rPr>
        </w:sdtEndPr>
        <w:sdtContent>
          <w:p w14:paraId="4AE1F0E7" w14:textId="3BC9E4D4" w:rsidR="0077379E" w:rsidRDefault="0077379E">
            <w:pPr>
              <w:pStyle w:val="a5"/>
              <w:jc w:val="center"/>
              <w:rPr>
                <w:rFonts w:asciiTheme="minorEastAsia" w:eastAsiaTheme="minorEastAsia" w:hAnsiTheme="minorEastAsia"/>
                <w:sz w:val="18"/>
                <w:szCs w:val="18"/>
              </w:rPr>
            </w:pPr>
            <w:r>
              <w:rPr>
                <w:rFonts w:asciiTheme="minorEastAsia" w:eastAsiaTheme="minorEastAsia" w:hAnsiTheme="minorEastAsia" w:cs="Arial"/>
                <w:sz w:val="18"/>
                <w:szCs w:val="18"/>
                <w:lang w:val="ja-JP"/>
              </w:rPr>
              <w:t xml:space="preserve">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PAGE</w:instrText>
            </w:r>
            <w:r>
              <w:rPr>
                <w:rFonts w:asciiTheme="minorEastAsia" w:eastAsiaTheme="minorEastAsia" w:hAnsiTheme="minorEastAsia" w:cs="Arial"/>
                <w:b/>
                <w:bCs/>
                <w:sz w:val="18"/>
                <w:szCs w:val="18"/>
              </w:rPr>
              <w:fldChar w:fldCharType="separate"/>
            </w:r>
            <w:r w:rsidR="007C2D97">
              <w:rPr>
                <w:rFonts w:asciiTheme="minorEastAsia" w:eastAsiaTheme="minorEastAsia" w:hAnsiTheme="minorEastAsia" w:cs="Arial"/>
                <w:b/>
                <w:bCs/>
                <w:noProof/>
                <w:sz w:val="18"/>
                <w:szCs w:val="18"/>
              </w:rPr>
              <w:t>62</w:t>
            </w:r>
            <w:r>
              <w:rPr>
                <w:rFonts w:asciiTheme="minorEastAsia" w:eastAsiaTheme="minorEastAsia" w:hAnsiTheme="minorEastAsia" w:cs="Arial"/>
                <w:b/>
                <w:bCs/>
                <w:sz w:val="18"/>
                <w:szCs w:val="18"/>
              </w:rPr>
              <w:fldChar w:fldCharType="end"/>
            </w:r>
            <w:r>
              <w:rPr>
                <w:rFonts w:asciiTheme="minorEastAsia" w:eastAsiaTheme="minorEastAsia" w:hAnsiTheme="minorEastAsia" w:cs="Arial"/>
                <w:sz w:val="18"/>
                <w:szCs w:val="18"/>
                <w:lang w:val="ja-JP"/>
              </w:rPr>
              <w:t xml:space="preserve"> /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NUMPAGES</w:instrText>
            </w:r>
            <w:r>
              <w:rPr>
                <w:rFonts w:asciiTheme="minorEastAsia" w:eastAsiaTheme="minorEastAsia" w:hAnsiTheme="minorEastAsia" w:cs="Arial"/>
                <w:b/>
                <w:bCs/>
                <w:sz w:val="18"/>
                <w:szCs w:val="18"/>
              </w:rPr>
              <w:fldChar w:fldCharType="separate"/>
            </w:r>
            <w:r w:rsidR="007C2D97">
              <w:rPr>
                <w:rFonts w:asciiTheme="minorEastAsia" w:eastAsiaTheme="minorEastAsia" w:hAnsiTheme="minorEastAsia" w:cs="Arial"/>
                <w:b/>
                <w:bCs/>
                <w:noProof/>
                <w:sz w:val="18"/>
                <w:szCs w:val="18"/>
              </w:rPr>
              <w:t>62</w:t>
            </w:r>
            <w:r>
              <w:rPr>
                <w:rFonts w:asciiTheme="minorEastAsia" w:eastAsiaTheme="minorEastAsia" w:hAnsiTheme="minorEastAsia" w:cs="Arial"/>
                <w:b/>
                <w:bCs/>
                <w:sz w:val="18"/>
                <w:szCs w:val="18"/>
              </w:rPr>
              <w:fldChar w:fldCharType="end"/>
            </w:r>
          </w:p>
        </w:sdtContent>
      </w:sdt>
    </w:sdtContent>
  </w:sdt>
  <w:p w14:paraId="58E3B3F8" w14:textId="77777777" w:rsidR="0077379E" w:rsidRDefault="0077379E">
    <w:pPr>
      <w:pStyle w:val="a5"/>
      <w:rPr>
        <w:rFonts w:asciiTheme="minorEastAsia" w:eastAsiaTheme="minorEastAsia" w:hAnsiTheme="minor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D84AF" w14:textId="77777777" w:rsidR="0077379E" w:rsidRDefault="0077379E">
      <w:r>
        <w:separator/>
      </w:r>
    </w:p>
  </w:footnote>
  <w:footnote w:type="continuationSeparator" w:id="0">
    <w:p w14:paraId="3A4D6ACE" w14:textId="77777777" w:rsidR="0077379E" w:rsidRDefault="00773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C063B"/>
    <w:multiLevelType w:val="hybridMultilevel"/>
    <w:tmpl w:val="17DE227C"/>
    <w:lvl w:ilvl="0" w:tplc="4EE29EAE">
      <w:start w:val="1"/>
      <w:numFmt w:val="decimalEnclosedCircle"/>
      <w:lvlText w:val="%1"/>
      <w:lvlJc w:val="left"/>
      <w:pPr>
        <w:ind w:left="542" w:hanging="360"/>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1" w15:restartNumberingAfterBreak="0">
    <w:nsid w:val="27EA74DD"/>
    <w:multiLevelType w:val="hybridMultilevel"/>
    <w:tmpl w:val="0EB8FFBC"/>
    <w:lvl w:ilvl="0" w:tplc="FA7AA49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71799C"/>
    <w:multiLevelType w:val="hybridMultilevel"/>
    <w:tmpl w:val="3BAEE7A4"/>
    <w:lvl w:ilvl="0" w:tplc="87344AA6">
      <w:start w:val="1"/>
      <w:numFmt w:val="decimalEnclosedParen"/>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45F04A93"/>
    <w:multiLevelType w:val="hybridMultilevel"/>
    <w:tmpl w:val="3028F8D2"/>
    <w:lvl w:ilvl="0" w:tplc="83609FD4">
      <w:start w:val="1"/>
      <w:numFmt w:val="decimalEnclosedCircle"/>
      <w:lvlText w:val="%1"/>
      <w:lvlJc w:val="left"/>
      <w:pPr>
        <w:ind w:left="542" w:hanging="360"/>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4" w15:restartNumberingAfterBreak="0">
    <w:nsid w:val="4F4124F4"/>
    <w:multiLevelType w:val="hybridMultilevel"/>
    <w:tmpl w:val="E312D2BA"/>
    <w:lvl w:ilvl="0" w:tplc="048256FE">
      <w:start w:val="1"/>
      <w:numFmt w:val="lowerLetter"/>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5" w15:restartNumberingAfterBreak="0">
    <w:nsid w:val="6F917068"/>
    <w:multiLevelType w:val="hybridMultilevel"/>
    <w:tmpl w:val="954065A4"/>
    <w:lvl w:ilvl="0" w:tplc="FC525BF8">
      <w:start w:val="1"/>
      <w:numFmt w:val="decimalEnclosedCircle"/>
      <w:lvlText w:val="%1"/>
      <w:lvlJc w:val="left"/>
      <w:pPr>
        <w:ind w:left="542" w:hanging="360"/>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71"/>
  <w:drawingGridVerticalSpacing w:val="13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61F"/>
    <w:rsid w:val="00001461"/>
    <w:rsid w:val="00001FFF"/>
    <w:rsid w:val="0001147B"/>
    <w:rsid w:val="00017AFC"/>
    <w:rsid w:val="00022831"/>
    <w:rsid w:val="0002568B"/>
    <w:rsid w:val="00026A04"/>
    <w:rsid w:val="00030FA8"/>
    <w:rsid w:val="000313D1"/>
    <w:rsid w:val="00033599"/>
    <w:rsid w:val="00042EA9"/>
    <w:rsid w:val="00042F7B"/>
    <w:rsid w:val="00046654"/>
    <w:rsid w:val="000500C6"/>
    <w:rsid w:val="000610C9"/>
    <w:rsid w:val="000624AB"/>
    <w:rsid w:val="0006745D"/>
    <w:rsid w:val="000715BD"/>
    <w:rsid w:val="00071C87"/>
    <w:rsid w:val="00076887"/>
    <w:rsid w:val="00076ED6"/>
    <w:rsid w:val="00081103"/>
    <w:rsid w:val="000836F9"/>
    <w:rsid w:val="000861B3"/>
    <w:rsid w:val="000863B8"/>
    <w:rsid w:val="00086A9C"/>
    <w:rsid w:val="00087740"/>
    <w:rsid w:val="00090FD2"/>
    <w:rsid w:val="000A41D6"/>
    <w:rsid w:val="000B00AE"/>
    <w:rsid w:val="000B06BD"/>
    <w:rsid w:val="000B13C2"/>
    <w:rsid w:val="000B5371"/>
    <w:rsid w:val="000B5D82"/>
    <w:rsid w:val="000B6282"/>
    <w:rsid w:val="000C47EF"/>
    <w:rsid w:val="000C5AFB"/>
    <w:rsid w:val="000C719A"/>
    <w:rsid w:val="000C74F2"/>
    <w:rsid w:val="000D001D"/>
    <w:rsid w:val="000D1541"/>
    <w:rsid w:val="000D7347"/>
    <w:rsid w:val="000F7D33"/>
    <w:rsid w:val="00100CD0"/>
    <w:rsid w:val="00104F2D"/>
    <w:rsid w:val="00106987"/>
    <w:rsid w:val="001111BF"/>
    <w:rsid w:val="00111615"/>
    <w:rsid w:val="00112D2B"/>
    <w:rsid w:val="00116A13"/>
    <w:rsid w:val="00121BBC"/>
    <w:rsid w:val="00122EAE"/>
    <w:rsid w:val="00125566"/>
    <w:rsid w:val="00125C48"/>
    <w:rsid w:val="001271DA"/>
    <w:rsid w:val="00137EE5"/>
    <w:rsid w:val="00140A89"/>
    <w:rsid w:val="00140D58"/>
    <w:rsid w:val="0014113A"/>
    <w:rsid w:val="00142185"/>
    <w:rsid w:val="00144AFE"/>
    <w:rsid w:val="00145B9D"/>
    <w:rsid w:val="00146BEF"/>
    <w:rsid w:val="00151DF9"/>
    <w:rsid w:val="001552DA"/>
    <w:rsid w:val="00156888"/>
    <w:rsid w:val="00161C07"/>
    <w:rsid w:val="001621A5"/>
    <w:rsid w:val="001622C7"/>
    <w:rsid w:val="00162E97"/>
    <w:rsid w:val="001633FA"/>
    <w:rsid w:val="00164E38"/>
    <w:rsid w:val="001666B5"/>
    <w:rsid w:val="00166C7D"/>
    <w:rsid w:val="00167F15"/>
    <w:rsid w:val="001738A8"/>
    <w:rsid w:val="00174909"/>
    <w:rsid w:val="00175E55"/>
    <w:rsid w:val="00176682"/>
    <w:rsid w:val="001776BC"/>
    <w:rsid w:val="00182CDB"/>
    <w:rsid w:val="001833B2"/>
    <w:rsid w:val="00183F0F"/>
    <w:rsid w:val="0018644F"/>
    <w:rsid w:val="00195413"/>
    <w:rsid w:val="00196118"/>
    <w:rsid w:val="001A38A8"/>
    <w:rsid w:val="001A4813"/>
    <w:rsid w:val="001A68B2"/>
    <w:rsid w:val="001A7EAB"/>
    <w:rsid w:val="001B4C48"/>
    <w:rsid w:val="001B5823"/>
    <w:rsid w:val="001B7A37"/>
    <w:rsid w:val="001C0792"/>
    <w:rsid w:val="001C1CF4"/>
    <w:rsid w:val="001C5EF7"/>
    <w:rsid w:val="001D0A86"/>
    <w:rsid w:val="001D3DC4"/>
    <w:rsid w:val="001D3F50"/>
    <w:rsid w:val="001D42A1"/>
    <w:rsid w:val="001D660E"/>
    <w:rsid w:val="001D75A2"/>
    <w:rsid w:val="001E2392"/>
    <w:rsid w:val="001E423F"/>
    <w:rsid w:val="001E5310"/>
    <w:rsid w:val="001E6261"/>
    <w:rsid w:val="001E6663"/>
    <w:rsid w:val="001F0DF1"/>
    <w:rsid w:val="001F19C6"/>
    <w:rsid w:val="001F1D72"/>
    <w:rsid w:val="001F2140"/>
    <w:rsid w:val="00205C23"/>
    <w:rsid w:val="002073AC"/>
    <w:rsid w:val="00207428"/>
    <w:rsid w:val="00207FCF"/>
    <w:rsid w:val="002120D2"/>
    <w:rsid w:val="00212861"/>
    <w:rsid w:val="00213AD0"/>
    <w:rsid w:val="00217000"/>
    <w:rsid w:val="00217036"/>
    <w:rsid w:val="00220481"/>
    <w:rsid w:val="00220B48"/>
    <w:rsid w:val="002211D4"/>
    <w:rsid w:val="00222746"/>
    <w:rsid w:val="00223510"/>
    <w:rsid w:val="00223E98"/>
    <w:rsid w:val="0022585B"/>
    <w:rsid w:val="002259CA"/>
    <w:rsid w:val="002272D6"/>
    <w:rsid w:val="002303F1"/>
    <w:rsid w:val="00232EEE"/>
    <w:rsid w:val="00244AE8"/>
    <w:rsid w:val="00247A4A"/>
    <w:rsid w:val="00251281"/>
    <w:rsid w:val="00251647"/>
    <w:rsid w:val="00251CFE"/>
    <w:rsid w:val="0025540F"/>
    <w:rsid w:val="002564DB"/>
    <w:rsid w:val="00260C49"/>
    <w:rsid w:val="0026147D"/>
    <w:rsid w:val="002614EA"/>
    <w:rsid w:val="002631D8"/>
    <w:rsid w:val="0026661F"/>
    <w:rsid w:val="002679CC"/>
    <w:rsid w:val="00276C66"/>
    <w:rsid w:val="00277624"/>
    <w:rsid w:val="00280CA5"/>
    <w:rsid w:val="00283290"/>
    <w:rsid w:val="00283E5C"/>
    <w:rsid w:val="00286EF8"/>
    <w:rsid w:val="00287740"/>
    <w:rsid w:val="0029088C"/>
    <w:rsid w:val="002910B3"/>
    <w:rsid w:val="002925E0"/>
    <w:rsid w:val="00295886"/>
    <w:rsid w:val="00297336"/>
    <w:rsid w:val="002A05A0"/>
    <w:rsid w:val="002A4E40"/>
    <w:rsid w:val="002A5AE7"/>
    <w:rsid w:val="002A7029"/>
    <w:rsid w:val="002B10F7"/>
    <w:rsid w:val="002B3105"/>
    <w:rsid w:val="002B4EB0"/>
    <w:rsid w:val="002B6DE5"/>
    <w:rsid w:val="002B702D"/>
    <w:rsid w:val="002B71DF"/>
    <w:rsid w:val="002B768A"/>
    <w:rsid w:val="002D14CC"/>
    <w:rsid w:val="002D4F7A"/>
    <w:rsid w:val="002D5521"/>
    <w:rsid w:val="002D617D"/>
    <w:rsid w:val="002D688D"/>
    <w:rsid w:val="002E0276"/>
    <w:rsid w:val="002E05AC"/>
    <w:rsid w:val="002E15E4"/>
    <w:rsid w:val="002E3863"/>
    <w:rsid w:val="002E631E"/>
    <w:rsid w:val="002F163E"/>
    <w:rsid w:val="002F3DB3"/>
    <w:rsid w:val="002F7344"/>
    <w:rsid w:val="0030071B"/>
    <w:rsid w:val="00302F68"/>
    <w:rsid w:val="003057D7"/>
    <w:rsid w:val="0031206E"/>
    <w:rsid w:val="00315180"/>
    <w:rsid w:val="00317CB9"/>
    <w:rsid w:val="00323C33"/>
    <w:rsid w:val="003251E3"/>
    <w:rsid w:val="00326C05"/>
    <w:rsid w:val="00327FA1"/>
    <w:rsid w:val="003307BD"/>
    <w:rsid w:val="00334604"/>
    <w:rsid w:val="00334E3F"/>
    <w:rsid w:val="00335CE9"/>
    <w:rsid w:val="003374E9"/>
    <w:rsid w:val="00340BA3"/>
    <w:rsid w:val="003424BD"/>
    <w:rsid w:val="00343E18"/>
    <w:rsid w:val="003449C5"/>
    <w:rsid w:val="00357A9A"/>
    <w:rsid w:val="00360FFE"/>
    <w:rsid w:val="00361F71"/>
    <w:rsid w:val="00362694"/>
    <w:rsid w:val="003674C1"/>
    <w:rsid w:val="003737EA"/>
    <w:rsid w:val="00377D9F"/>
    <w:rsid w:val="0038088D"/>
    <w:rsid w:val="00380D6E"/>
    <w:rsid w:val="00382D17"/>
    <w:rsid w:val="003837A0"/>
    <w:rsid w:val="00385573"/>
    <w:rsid w:val="003860A5"/>
    <w:rsid w:val="00391438"/>
    <w:rsid w:val="0039194A"/>
    <w:rsid w:val="003960BD"/>
    <w:rsid w:val="003A1ACA"/>
    <w:rsid w:val="003A1D58"/>
    <w:rsid w:val="003A3794"/>
    <w:rsid w:val="003B0CD7"/>
    <w:rsid w:val="003B16C3"/>
    <w:rsid w:val="003B194B"/>
    <w:rsid w:val="003B3110"/>
    <w:rsid w:val="003B6DED"/>
    <w:rsid w:val="003C317B"/>
    <w:rsid w:val="003C475E"/>
    <w:rsid w:val="003C660A"/>
    <w:rsid w:val="003C7D68"/>
    <w:rsid w:val="003D1C4A"/>
    <w:rsid w:val="003D2861"/>
    <w:rsid w:val="003D36A4"/>
    <w:rsid w:val="003D4D25"/>
    <w:rsid w:val="003D55F4"/>
    <w:rsid w:val="003D7B31"/>
    <w:rsid w:val="003E4E50"/>
    <w:rsid w:val="003E574E"/>
    <w:rsid w:val="003E75BE"/>
    <w:rsid w:val="003F5500"/>
    <w:rsid w:val="0040274B"/>
    <w:rsid w:val="00411130"/>
    <w:rsid w:val="00412C89"/>
    <w:rsid w:val="00412EE5"/>
    <w:rsid w:val="004268FC"/>
    <w:rsid w:val="00426CF1"/>
    <w:rsid w:val="00430EEE"/>
    <w:rsid w:val="00432021"/>
    <w:rsid w:val="004353E6"/>
    <w:rsid w:val="004406DF"/>
    <w:rsid w:val="00440E2E"/>
    <w:rsid w:val="004436E3"/>
    <w:rsid w:val="0045027E"/>
    <w:rsid w:val="00451672"/>
    <w:rsid w:val="0045183E"/>
    <w:rsid w:val="0046104F"/>
    <w:rsid w:val="00461A52"/>
    <w:rsid w:val="0046464A"/>
    <w:rsid w:val="00464A73"/>
    <w:rsid w:val="00467708"/>
    <w:rsid w:val="00470932"/>
    <w:rsid w:val="00470A04"/>
    <w:rsid w:val="00470C6E"/>
    <w:rsid w:val="004770C2"/>
    <w:rsid w:val="0049514D"/>
    <w:rsid w:val="00496B8E"/>
    <w:rsid w:val="004A26B0"/>
    <w:rsid w:val="004A4029"/>
    <w:rsid w:val="004B0D4F"/>
    <w:rsid w:val="004B68CA"/>
    <w:rsid w:val="004B7381"/>
    <w:rsid w:val="004C3612"/>
    <w:rsid w:val="004C6319"/>
    <w:rsid w:val="004F0BA9"/>
    <w:rsid w:val="004F1483"/>
    <w:rsid w:val="004F41AA"/>
    <w:rsid w:val="00500306"/>
    <w:rsid w:val="00502C75"/>
    <w:rsid w:val="005052E1"/>
    <w:rsid w:val="00512B46"/>
    <w:rsid w:val="00516459"/>
    <w:rsid w:val="00517593"/>
    <w:rsid w:val="005217F0"/>
    <w:rsid w:val="00527FAB"/>
    <w:rsid w:val="00533A24"/>
    <w:rsid w:val="00534B75"/>
    <w:rsid w:val="0054053F"/>
    <w:rsid w:val="00542543"/>
    <w:rsid w:val="0054550F"/>
    <w:rsid w:val="00546CB9"/>
    <w:rsid w:val="0055051E"/>
    <w:rsid w:val="00553E3D"/>
    <w:rsid w:val="005571B0"/>
    <w:rsid w:val="00557D81"/>
    <w:rsid w:val="00560D21"/>
    <w:rsid w:val="0056323C"/>
    <w:rsid w:val="00563CD0"/>
    <w:rsid w:val="005663D7"/>
    <w:rsid w:val="005721C6"/>
    <w:rsid w:val="00572CF7"/>
    <w:rsid w:val="0057527F"/>
    <w:rsid w:val="00575281"/>
    <w:rsid w:val="00575C75"/>
    <w:rsid w:val="00583A65"/>
    <w:rsid w:val="00584C60"/>
    <w:rsid w:val="00584F86"/>
    <w:rsid w:val="0058798B"/>
    <w:rsid w:val="00587AD4"/>
    <w:rsid w:val="00594B43"/>
    <w:rsid w:val="00595FC9"/>
    <w:rsid w:val="00596CB0"/>
    <w:rsid w:val="00596EA1"/>
    <w:rsid w:val="005A1ADF"/>
    <w:rsid w:val="005A1F3D"/>
    <w:rsid w:val="005A6EBC"/>
    <w:rsid w:val="005A70CF"/>
    <w:rsid w:val="005A7202"/>
    <w:rsid w:val="005B0F68"/>
    <w:rsid w:val="005B28B7"/>
    <w:rsid w:val="005B3411"/>
    <w:rsid w:val="005B34D9"/>
    <w:rsid w:val="005B5948"/>
    <w:rsid w:val="005B721F"/>
    <w:rsid w:val="005C346A"/>
    <w:rsid w:val="005C7925"/>
    <w:rsid w:val="005D15BB"/>
    <w:rsid w:val="005D3A8D"/>
    <w:rsid w:val="005D3CAD"/>
    <w:rsid w:val="005D3E09"/>
    <w:rsid w:val="005D7F52"/>
    <w:rsid w:val="005E0254"/>
    <w:rsid w:val="005E37CC"/>
    <w:rsid w:val="005F60A9"/>
    <w:rsid w:val="00611B92"/>
    <w:rsid w:val="00611BF8"/>
    <w:rsid w:val="00616247"/>
    <w:rsid w:val="00620F69"/>
    <w:rsid w:val="0062250E"/>
    <w:rsid w:val="00622C56"/>
    <w:rsid w:val="006265E0"/>
    <w:rsid w:val="00637DBA"/>
    <w:rsid w:val="00641257"/>
    <w:rsid w:val="0064523D"/>
    <w:rsid w:val="00646CA4"/>
    <w:rsid w:val="00646EA1"/>
    <w:rsid w:val="00650E93"/>
    <w:rsid w:val="006511F6"/>
    <w:rsid w:val="00651571"/>
    <w:rsid w:val="00652913"/>
    <w:rsid w:val="0065416C"/>
    <w:rsid w:val="006612F0"/>
    <w:rsid w:val="00663560"/>
    <w:rsid w:val="00672746"/>
    <w:rsid w:val="00672D48"/>
    <w:rsid w:val="00674D32"/>
    <w:rsid w:val="006763A4"/>
    <w:rsid w:val="00683A94"/>
    <w:rsid w:val="00690BA8"/>
    <w:rsid w:val="00693FB6"/>
    <w:rsid w:val="00695609"/>
    <w:rsid w:val="0069697B"/>
    <w:rsid w:val="006A0F10"/>
    <w:rsid w:val="006A1417"/>
    <w:rsid w:val="006A37CD"/>
    <w:rsid w:val="006A447D"/>
    <w:rsid w:val="006A4D0C"/>
    <w:rsid w:val="006A58F3"/>
    <w:rsid w:val="006A6B7C"/>
    <w:rsid w:val="006A6D20"/>
    <w:rsid w:val="006B03C5"/>
    <w:rsid w:val="006B4625"/>
    <w:rsid w:val="006B5046"/>
    <w:rsid w:val="006B6979"/>
    <w:rsid w:val="006C0D7C"/>
    <w:rsid w:val="006C20EC"/>
    <w:rsid w:val="006C2573"/>
    <w:rsid w:val="006C4053"/>
    <w:rsid w:val="006C4923"/>
    <w:rsid w:val="006C5D33"/>
    <w:rsid w:val="006C6307"/>
    <w:rsid w:val="006D0E15"/>
    <w:rsid w:val="006D3BF9"/>
    <w:rsid w:val="006D6A96"/>
    <w:rsid w:val="006E0003"/>
    <w:rsid w:val="006E018A"/>
    <w:rsid w:val="006E05E5"/>
    <w:rsid w:val="006E7F2C"/>
    <w:rsid w:val="006F0F69"/>
    <w:rsid w:val="006F22CD"/>
    <w:rsid w:val="006F66BE"/>
    <w:rsid w:val="006F7932"/>
    <w:rsid w:val="0070269E"/>
    <w:rsid w:val="00703963"/>
    <w:rsid w:val="00714796"/>
    <w:rsid w:val="0071727C"/>
    <w:rsid w:val="00721F6E"/>
    <w:rsid w:val="00722CA1"/>
    <w:rsid w:val="00726409"/>
    <w:rsid w:val="00727759"/>
    <w:rsid w:val="0073193D"/>
    <w:rsid w:val="00732D3E"/>
    <w:rsid w:val="00732EBC"/>
    <w:rsid w:val="007332EC"/>
    <w:rsid w:val="00735936"/>
    <w:rsid w:val="00744062"/>
    <w:rsid w:val="00744685"/>
    <w:rsid w:val="00744DD9"/>
    <w:rsid w:val="007506A3"/>
    <w:rsid w:val="007523E4"/>
    <w:rsid w:val="0075273C"/>
    <w:rsid w:val="00756D92"/>
    <w:rsid w:val="00757695"/>
    <w:rsid w:val="0076124A"/>
    <w:rsid w:val="007643B8"/>
    <w:rsid w:val="00764FD9"/>
    <w:rsid w:val="00770B54"/>
    <w:rsid w:val="007711E0"/>
    <w:rsid w:val="007715E3"/>
    <w:rsid w:val="00772C25"/>
    <w:rsid w:val="0077313A"/>
    <w:rsid w:val="0077379E"/>
    <w:rsid w:val="00777880"/>
    <w:rsid w:val="00780E8D"/>
    <w:rsid w:val="007810E1"/>
    <w:rsid w:val="0078399E"/>
    <w:rsid w:val="00794A61"/>
    <w:rsid w:val="0079627D"/>
    <w:rsid w:val="007A2516"/>
    <w:rsid w:val="007A50CE"/>
    <w:rsid w:val="007A7031"/>
    <w:rsid w:val="007B54DA"/>
    <w:rsid w:val="007B552B"/>
    <w:rsid w:val="007C05F5"/>
    <w:rsid w:val="007C2265"/>
    <w:rsid w:val="007C26E6"/>
    <w:rsid w:val="007C2C6B"/>
    <w:rsid w:val="007C2D97"/>
    <w:rsid w:val="007C3A57"/>
    <w:rsid w:val="007C5BA6"/>
    <w:rsid w:val="007D051F"/>
    <w:rsid w:val="007D4E1C"/>
    <w:rsid w:val="007D5352"/>
    <w:rsid w:val="007D5CF2"/>
    <w:rsid w:val="007D7A16"/>
    <w:rsid w:val="007E08DD"/>
    <w:rsid w:val="007E55CC"/>
    <w:rsid w:val="007E6921"/>
    <w:rsid w:val="007E6CBE"/>
    <w:rsid w:val="007E6D10"/>
    <w:rsid w:val="007F054B"/>
    <w:rsid w:val="007F06A0"/>
    <w:rsid w:val="007F54D7"/>
    <w:rsid w:val="0081027A"/>
    <w:rsid w:val="008136AC"/>
    <w:rsid w:val="00814416"/>
    <w:rsid w:val="008164CA"/>
    <w:rsid w:val="008210FE"/>
    <w:rsid w:val="0082238B"/>
    <w:rsid w:val="00822DF3"/>
    <w:rsid w:val="008261E8"/>
    <w:rsid w:val="008275D6"/>
    <w:rsid w:val="00827FAF"/>
    <w:rsid w:val="008336E7"/>
    <w:rsid w:val="008444D1"/>
    <w:rsid w:val="0084526F"/>
    <w:rsid w:val="008618FA"/>
    <w:rsid w:val="008630C8"/>
    <w:rsid w:val="008644E2"/>
    <w:rsid w:val="00864FCE"/>
    <w:rsid w:val="00866044"/>
    <w:rsid w:val="0086773D"/>
    <w:rsid w:val="00871F00"/>
    <w:rsid w:val="0087538E"/>
    <w:rsid w:val="00876F76"/>
    <w:rsid w:val="00880FF8"/>
    <w:rsid w:val="008825FE"/>
    <w:rsid w:val="008829B4"/>
    <w:rsid w:val="00890AF5"/>
    <w:rsid w:val="00892774"/>
    <w:rsid w:val="00895B36"/>
    <w:rsid w:val="00897975"/>
    <w:rsid w:val="008A1595"/>
    <w:rsid w:val="008A4377"/>
    <w:rsid w:val="008B00C2"/>
    <w:rsid w:val="008B0580"/>
    <w:rsid w:val="008B54E6"/>
    <w:rsid w:val="008B7FDB"/>
    <w:rsid w:val="008C31CB"/>
    <w:rsid w:val="008C335A"/>
    <w:rsid w:val="008C4D74"/>
    <w:rsid w:val="008C4EF9"/>
    <w:rsid w:val="008C7293"/>
    <w:rsid w:val="008D3B10"/>
    <w:rsid w:val="008D4C6B"/>
    <w:rsid w:val="008D5C26"/>
    <w:rsid w:val="008E2ABB"/>
    <w:rsid w:val="008E3649"/>
    <w:rsid w:val="008E5495"/>
    <w:rsid w:val="008E5682"/>
    <w:rsid w:val="008F12A6"/>
    <w:rsid w:val="00905682"/>
    <w:rsid w:val="00905825"/>
    <w:rsid w:val="00913263"/>
    <w:rsid w:val="00916C48"/>
    <w:rsid w:val="00917779"/>
    <w:rsid w:val="0092205C"/>
    <w:rsid w:val="009224A1"/>
    <w:rsid w:val="00922CB1"/>
    <w:rsid w:val="0092660F"/>
    <w:rsid w:val="00926C5D"/>
    <w:rsid w:val="00932ED9"/>
    <w:rsid w:val="00933CEF"/>
    <w:rsid w:val="009350CC"/>
    <w:rsid w:val="00936470"/>
    <w:rsid w:val="00937039"/>
    <w:rsid w:val="00944496"/>
    <w:rsid w:val="00947521"/>
    <w:rsid w:val="00947CCB"/>
    <w:rsid w:val="00950038"/>
    <w:rsid w:val="00951713"/>
    <w:rsid w:val="009644E4"/>
    <w:rsid w:val="00967679"/>
    <w:rsid w:val="00971D5C"/>
    <w:rsid w:val="009811DF"/>
    <w:rsid w:val="009837B8"/>
    <w:rsid w:val="00984011"/>
    <w:rsid w:val="00985396"/>
    <w:rsid w:val="00990C29"/>
    <w:rsid w:val="00992142"/>
    <w:rsid w:val="00993D3C"/>
    <w:rsid w:val="00997417"/>
    <w:rsid w:val="0099779B"/>
    <w:rsid w:val="009A68C2"/>
    <w:rsid w:val="009A72A0"/>
    <w:rsid w:val="009B5A2E"/>
    <w:rsid w:val="009C6302"/>
    <w:rsid w:val="009C6FAC"/>
    <w:rsid w:val="009D0D7E"/>
    <w:rsid w:val="009D133A"/>
    <w:rsid w:val="009D2145"/>
    <w:rsid w:val="009D28BC"/>
    <w:rsid w:val="009D309D"/>
    <w:rsid w:val="009D58A6"/>
    <w:rsid w:val="009D7018"/>
    <w:rsid w:val="009E12B5"/>
    <w:rsid w:val="009E2CE3"/>
    <w:rsid w:val="009E52AD"/>
    <w:rsid w:val="009E5865"/>
    <w:rsid w:val="009E7F19"/>
    <w:rsid w:val="009F26EF"/>
    <w:rsid w:val="009F3064"/>
    <w:rsid w:val="00A03AF9"/>
    <w:rsid w:val="00A05608"/>
    <w:rsid w:val="00A106D2"/>
    <w:rsid w:val="00A11FE2"/>
    <w:rsid w:val="00A12919"/>
    <w:rsid w:val="00A1667C"/>
    <w:rsid w:val="00A16E6A"/>
    <w:rsid w:val="00A2098A"/>
    <w:rsid w:val="00A2649A"/>
    <w:rsid w:val="00A30A93"/>
    <w:rsid w:val="00A3258F"/>
    <w:rsid w:val="00A35DF5"/>
    <w:rsid w:val="00A36C4C"/>
    <w:rsid w:val="00A37938"/>
    <w:rsid w:val="00A40472"/>
    <w:rsid w:val="00A4095F"/>
    <w:rsid w:val="00A40F8A"/>
    <w:rsid w:val="00A43BEC"/>
    <w:rsid w:val="00A47AD2"/>
    <w:rsid w:val="00A5528F"/>
    <w:rsid w:val="00A56D7A"/>
    <w:rsid w:val="00A61C4B"/>
    <w:rsid w:val="00A6424B"/>
    <w:rsid w:val="00A6656E"/>
    <w:rsid w:val="00A67D0D"/>
    <w:rsid w:val="00A71A45"/>
    <w:rsid w:val="00A7594B"/>
    <w:rsid w:val="00A827C0"/>
    <w:rsid w:val="00A846C4"/>
    <w:rsid w:val="00A85A02"/>
    <w:rsid w:val="00A8644C"/>
    <w:rsid w:val="00A86FF6"/>
    <w:rsid w:val="00A87566"/>
    <w:rsid w:val="00A8764A"/>
    <w:rsid w:val="00A936D5"/>
    <w:rsid w:val="00A9396B"/>
    <w:rsid w:val="00A97C6C"/>
    <w:rsid w:val="00AA0D9C"/>
    <w:rsid w:val="00AA1482"/>
    <w:rsid w:val="00AB422C"/>
    <w:rsid w:val="00AC294B"/>
    <w:rsid w:val="00AC2CAC"/>
    <w:rsid w:val="00AC4299"/>
    <w:rsid w:val="00AC5F39"/>
    <w:rsid w:val="00AC7960"/>
    <w:rsid w:val="00AD196D"/>
    <w:rsid w:val="00AD3FEC"/>
    <w:rsid w:val="00AD47C1"/>
    <w:rsid w:val="00AE6515"/>
    <w:rsid w:val="00AF0C2F"/>
    <w:rsid w:val="00AF0F83"/>
    <w:rsid w:val="00AF2172"/>
    <w:rsid w:val="00AF3B48"/>
    <w:rsid w:val="00AF488C"/>
    <w:rsid w:val="00AF4926"/>
    <w:rsid w:val="00AF5630"/>
    <w:rsid w:val="00B00079"/>
    <w:rsid w:val="00B020F3"/>
    <w:rsid w:val="00B03992"/>
    <w:rsid w:val="00B073D7"/>
    <w:rsid w:val="00B1459E"/>
    <w:rsid w:val="00B159E2"/>
    <w:rsid w:val="00B17F4C"/>
    <w:rsid w:val="00B26354"/>
    <w:rsid w:val="00B35D26"/>
    <w:rsid w:val="00B371A2"/>
    <w:rsid w:val="00B4422A"/>
    <w:rsid w:val="00B513EE"/>
    <w:rsid w:val="00B53542"/>
    <w:rsid w:val="00B637C1"/>
    <w:rsid w:val="00B63B6E"/>
    <w:rsid w:val="00B65186"/>
    <w:rsid w:val="00B67EDF"/>
    <w:rsid w:val="00B749BC"/>
    <w:rsid w:val="00B753C5"/>
    <w:rsid w:val="00B84474"/>
    <w:rsid w:val="00B876C7"/>
    <w:rsid w:val="00B87B7F"/>
    <w:rsid w:val="00B9029B"/>
    <w:rsid w:val="00B93636"/>
    <w:rsid w:val="00B94F62"/>
    <w:rsid w:val="00B968AE"/>
    <w:rsid w:val="00B96D54"/>
    <w:rsid w:val="00BA296B"/>
    <w:rsid w:val="00BA5A83"/>
    <w:rsid w:val="00BB20D2"/>
    <w:rsid w:val="00BB76F9"/>
    <w:rsid w:val="00BB7B59"/>
    <w:rsid w:val="00BC0741"/>
    <w:rsid w:val="00BC1D8A"/>
    <w:rsid w:val="00BD2298"/>
    <w:rsid w:val="00BD3DDD"/>
    <w:rsid w:val="00BD4F06"/>
    <w:rsid w:val="00BE0B6E"/>
    <w:rsid w:val="00BE23B2"/>
    <w:rsid w:val="00BE24D7"/>
    <w:rsid w:val="00BE4C50"/>
    <w:rsid w:val="00BF2F60"/>
    <w:rsid w:val="00BF3D38"/>
    <w:rsid w:val="00BF567F"/>
    <w:rsid w:val="00C00321"/>
    <w:rsid w:val="00C021CD"/>
    <w:rsid w:val="00C03A6D"/>
    <w:rsid w:val="00C03F3C"/>
    <w:rsid w:val="00C0473B"/>
    <w:rsid w:val="00C05338"/>
    <w:rsid w:val="00C05C23"/>
    <w:rsid w:val="00C06D9C"/>
    <w:rsid w:val="00C1011B"/>
    <w:rsid w:val="00C11055"/>
    <w:rsid w:val="00C1336D"/>
    <w:rsid w:val="00C13ECC"/>
    <w:rsid w:val="00C159B9"/>
    <w:rsid w:val="00C16B3E"/>
    <w:rsid w:val="00C2059E"/>
    <w:rsid w:val="00C21CB9"/>
    <w:rsid w:val="00C22E23"/>
    <w:rsid w:val="00C22FD8"/>
    <w:rsid w:val="00C30F74"/>
    <w:rsid w:val="00C341F1"/>
    <w:rsid w:val="00C35E2C"/>
    <w:rsid w:val="00C3661C"/>
    <w:rsid w:val="00C3699C"/>
    <w:rsid w:val="00C36A30"/>
    <w:rsid w:val="00C4090D"/>
    <w:rsid w:val="00C41AEE"/>
    <w:rsid w:val="00C42CC0"/>
    <w:rsid w:val="00C434BB"/>
    <w:rsid w:val="00C537C8"/>
    <w:rsid w:val="00C55CC1"/>
    <w:rsid w:val="00C646EA"/>
    <w:rsid w:val="00C65503"/>
    <w:rsid w:val="00C67A43"/>
    <w:rsid w:val="00C7143A"/>
    <w:rsid w:val="00C71C68"/>
    <w:rsid w:val="00C743BD"/>
    <w:rsid w:val="00C81A26"/>
    <w:rsid w:val="00C854B8"/>
    <w:rsid w:val="00C8644F"/>
    <w:rsid w:val="00C876BB"/>
    <w:rsid w:val="00C91099"/>
    <w:rsid w:val="00C916E7"/>
    <w:rsid w:val="00C91FEE"/>
    <w:rsid w:val="00C96FA1"/>
    <w:rsid w:val="00CA5357"/>
    <w:rsid w:val="00CA7CD3"/>
    <w:rsid w:val="00CB1498"/>
    <w:rsid w:val="00CB2908"/>
    <w:rsid w:val="00CB42AB"/>
    <w:rsid w:val="00CC153E"/>
    <w:rsid w:val="00CC502F"/>
    <w:rsid w:val="00CD085D"/>
    <w:rsid w:val="00CD1723"/>
    <w:rsid w:val="00CD301D"/>
    <w:rsid w:val="00CE028D"/>
    <w:rsid w:val="00CE198A"/>
    <w:rsid w:val="00CE32F1"/>
    <w:rsid w:val="00CE3C47"/>
    <w:rsid w:val="00CE56DC"/>
    <w:rsid w:val="00CF0067"/>
    <w:rsid w:val="00CF604A"/>
    <w:rsid w:val="00CF693F"/>
    <w:rsid w:val="00CF6F75"/>
    <w:rsid w:val="00D0151B"/>
    <w:rsid w:val="00D04D33"/>
    <w:rsid w:val="00D06124"/>
    <w:rsid w:val="00D0626A"/>
    <w:rsid w:val="00D07811"/>
    <w:rsid w:val="00D14256"/>
    <w:rsid w:val="00D14B79"/>
    <w:rsid w:val="00D14CCE"/>
    <w:rsid w:val="00D160F8"/>
    <w:rsid w:val="00D209A3"/>
    <w:rsid w:val="00D24014"/>
    <w:rsid w:val="00D2407C"/>
    <w:rsid w:val="00D244E1"/>
    <w:rsid w:val="00D27A43"/>
    <w:rsid w:val="00D337A3"/>
    <w:rsid w:val="00D34991"/>
    <w:rsid w:val="00D34A1E"/>
    <w:rsid w:val="00D36207"/>
    <w:rsid w:val="00D37A16"/>
    <w:rsid w:val="00D404F4"/>
    <w:rsid w:val="00D408BE"/>
    <w:rsid w:val="00D420FC"/>
    <w:rsid w:val="00D4277C"/>
    <w:rsid w:val="00D4278F"/>
    <w:rsid w:val="00D432A1"/>
    <w:rsid w:val="00D43A59"/>
    <w:rsid w:val="00D4552A"/>
    <w:rsid w:val="00D46CD6"/>
    <w:rsid w:val="00D50BC1"/>
    <w:rsid w:val="00D53A1D"/>
    <w:rsid w:val="00D568C4"/>
    <w:rsid w:val="00D569FB"/>
    <w:rsid w:val="00D61D20"/>
    <w:rsid w:val="00D629DE"/>
    <w:rsid w:val="00D666DA"/>
    <w:rsid w:val="00D66AC7"/>
    <w:rsid w:val="00D67846"/>
    <w:rsid w:val="00D701E1"/>
    <w:rsid w:val="00D70A16"/>
    <w:rsid w:val="00D74672"/>
    <w:rsid w:val="00D74FF7"/>
    <w:rsid w:val="00D7677F"/>
    <w:rsid w:val="00D775DB"/>
    <w:rsid w:val="00D81C32"/>
    <w:rsid w:val="00D828F8"/>
    <w:rsid w:val="00D8587B"/>
    <w:rsid w:val="00D864ED"/>
    <w:rsid w:val="00D91EF8"/>
    <w:rsid w:val="00D97275"/>
    <w:rsid w:val="00D97D4F"/>
    <w:rsid w:val="00DA004C"/>
    <w:rsid w:val="00DA49B9"/>
    <w:rsid w:val="00DA683F"/>
    <w:rsid w:val="00DA6BED"/>
    <w:rsid w:val="00DB126B"/>
    <w:rsid w:val="00DB19B8"/>
    <w:rsid w:val="00DB44E5"/>
    <w:rsid w:val="00DB6DA2"/>
    <w:rsid w:val="00DC255F"/>
    <w:rsid w:val="00DC4A7B"/>
    <w:rsid w:val="00DD3F40"/>
    <w:rsid w:val="00DD461B"/>
    <w:rsid w:val="00DE1F58"/>
    <w:rsid w:val="00DE70B2"/>
    <w:rsid w:val="00DF7FD7"/>
    <w:rsid w:val="00E001A6"/>
    <w:rsid w:val="00E02881"/>
    <w:rsid w:val="00E02F7E"/>
    <w:rsid w:val="00E05929"/>
    <w:rsid w:val="00E13A36"/>
    <w:rsid w:val="00E14A18"/>
    <w:rsid w:val="00E20963"/>
    <w:rsid w:val="00E2111E"/>
    <w:rsid w:val="00E35108"/>
    <w:rsid w:val="00E3777B"/>
    <w:rsid w:val="00E40815"/>
    <w:rsid w:val="00E412E3"/>
    <w:rsid w:val="00E41383"/>
    <w:rsid w:val="00E43909"/>
    <w:rsid w:val="00E43E56"/>
    <w:rsid w:val="00E4512E"/>
    <w:rsid w:val="00E5029B"/>
    <w:rsid w:val="00E50BB0"/>
    <w:rsid w:val="00E54B6C"/>
    <w:rsid w:val="00E5512E"/>
    <w:rsid w:val="00E55787"/>
    <w:rsid w:val="00E5661F"/>
    <w:rsid w:val="00E578FE"/>
    <w:rsid w:val="00E65512"/>
    <w:rsid w:val="00E75233"/>
    <w:rsid w:val="00E753CF"/>
    <w:rsid w:val="00E81EA3"/>
    <w:rsid w:val="00E82C74"/>
    <w:rsid w:val="00E8515D"/>
    <w:rsid w:val="00E879E2"/>
    <w:rsid w:val="00E9065A"/>
    <w:rsid w:val="00E97545"/>
    <w:rsid w:val="00EA005C"/>
    <w:rsid w:val="00EA0063"/>
    <w:rsid w:val="00EA749D"/>
    <w:rsid w:val="00EB0D2D"/>
    <w:rsid w:val="00EB1ACD"/>
    <w:rsid w:val="00EB2F76"/>
    <w:rsid w:val="00EB449D"/>
    <w:rsid w:val="00EB63CE"/>
    <w:rsid w:val="00EC4595"/>
    <w:rsid w:val="00EC57FE"/>
    <w:rsid w:val="00ED0270"/>
    <w:rsid w:val="00ED2068"/>
    <w:rsid w:val="00ED33D7"/>
    <w:rsid w:val="00ED3767"/>
    <w:rsid w:val="00ED5083"/>
    <w:rsid w:val="00ED6BAA"/>
    <w:rsid w:val="00EE1ED1"/>
    <w:rsid w:val="00EF31C6"/>
    <w:rsid w:val="00EF46DB"/>
    <w:rsid w:val="00EF51C5"/>
    <w:rsid w:val="00EF561C"/>
    <w:rsid w:val="00EF7B1A"/>
    <w:rsid w:val="00F01430"/>
    <w:rsid w:val="00F0239C"/>
    <w:rsid w:val="00F03FFB"/>
    <w:rsid w:val="00F050C6"/>
    <w:rsid w:val="00F06F39"/>
    <w:rsid w:val="00F076A8"/>
    <w:rsid w:val="00F12AD7"/>
    <w:rsid w:val="00F139CF"/>
    <w:rsid w:val="00F146A8"/>
    <w:rsid w:val="00F16682"/>
    <w:rsid w:val="00F16956"/>
    <w:rsid w:val="00F20DF2"/>
    <w:rsid w:val="00F20E65"/>
    <w:rsid w:val="00F25441"/>
    <w:rsid w:val="00F307D2"/>
    <w:rsid w:val="00F34AF8"/>
    <w:rsid w:val="00F42210"/>
    <w:rsid w:val="00F46A14"/>
    <w:rsid w:val="00F5146D"/>
    <w:rsid w:val="00F52B41"/>
    <w:rsid w:val="00F60231"/>
    <w:rsid w:val="00F63C79"/>
    <w:rsid w:val="00F6592B"/>
    <w:rsid w:val="00F661F5"/>
    <w:rsid w:val="00F669CA"/>
    <w:rsid w:val="00F72DD1"/>
    <w:rsid w:val="00F73C6B"/>
    <w:rsid w:val="00F7599B"/>
    <w:rsid w:val="00F7637F"/>
    <w:rsid w:val="00F80FC4"/>
    <w:rsid w:val="00F82B4A"/>
    <w:rsid w:val="00F857B1"/>
    <w:rsid w:val="00F85AFD"/>
    <w:rsid w:val="00F92E01"/>
    <w:rsid w:val="00F93FF3"/>
    <w:rsid w:val="00F95DE3"/>
    <w:rsid w:val="00F97E57"/>
    <w:rsid w:val="00FA38DB"/>
    <w:rsid w:val="00FA5BDC"/>
    <w:rsid w:val="00FA5E86"/>
    <w:rsid w:val="00FA66AF"/>
    <w:rsid w:val="00FA6FBE"/>
    <w:rsid w:val="00FA7FFD"/>
    <w:rsid w:val="00FB01E2"/>
    <w:rsid w:val="00FB293D"/>
    <w:rsid w:val="00FB3524"/>
    <w:rsid w:val="00FB423A"/>
    <w:rsid w:val="00FB4877"/>
    <w:rsid w:val="00FB73DC"/>
    <w:rsid w:val="00FC1A69"/>
    <w:rsid w:val="00FC1EA3"/>
    <w:rsid w:val="00FC301C"/>
    <w:rsid w:val="00FC4346"/>
    <w:rsid w:val="00FC68B4"/>
    <w:rsid w:val="00FD012B"/>
    <w:rsid w:val="00FD1826"/>
    <w:rsid w:val="00FD5306"/>
    <w:rsid w:val="00FE178D"/>
    <w:rsid w:val="00FE5E8D"/>
    <w:rsid w:val="00FF0C3C"/>
    <w:rsid w:val="00FF0E38"/>
    <w:rsid w:val="00FF5952"/>
    <w:rsid w:val="00FF6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0C58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0A9"/>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sz w:val="22"/>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customStyle="1" w:styleId="1">
    <w:name w:val="表 (格子)1"/>
    <w:basedOn w:val="a1"/>
    <w:next w:val="a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table" w:customStyle="1" w:styleId="11">
    <w:name w:val="表 (格子)11"/>
    <w:basedOn w:val="a1"/>
    <w:next w:val="a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222746"/>
    <w:rPr>
      <w:color w:val="800080" w:themeColor="followedHyperlink"/>
      <w:u w:val="single"/>
    </w:rPr>
  </w:style>
  <w:style w:type="paragraph" w:styleId="ac">
    <w:name w:val="List Paragraph"/>
    <w:basedOn w:val="a"/>
    <w:uiPriority w:val="34"/>
    <w:qFormat/>
    <w:rsid w:val="001A48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0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4B6CF-26DA-4D4A-AFC4-6C2CC6F8D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17417</Words>
  <Characters>99282</Characters>
  <Application>Microsoft Office Word</Application>
  <DocSecurity>0</DocSecurity>
  <Lines>827</Lines>
  <Paragraphs>232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2024-12-19T10:27:00Z</dcterms:created>
  <dcterms:modified xsi:type="dcterms:W3CDTF">2024-12-19T10:27:00Z</dcterms:modified>
</cp:coreProperties>
</file>