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3"/>
        <w:gridCol w:w="3343"/>
        <w:gridCol w:w="3345"/>
      </w:tblGrid>
      <w:tr w:rsidR="00FE20FB" w14:paraId="7BC10E3A" w14:textId="77777777">
        <w:trPr>
          <w:trHeight w:val="400"/>
        </w:trPr>
        <w:tc>
          <w:tcPr>
            <w:tcW w:w="10031" w:type="dxa"/>
            <w:gridSpan w:val="3"/>
          </w:tcPr>
          <w:p w14:paraId="00E2115F" w14:textId="77777777" w:rsidR="00FE20FB" w:rsidRDefault="00803DF0">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hint="eastAsia"/>
              </w:rPr>
              <w:t>認定権者記載欄</w:t>
            </w:r>
          </w:p>
        </w:tc>
      </w:tr>
      <w:tr w:rsidR="00FE20FB" w14:paraId="15D45E9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4BB80F" w14:textId="77777777" w:rsidR="00FE20FB" w:rsidRDefault="00FE20F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BE0DAF6" w14:textId="77777777" w:rsidR="00FE20FB" w:rsidRDefault="00FE20FB">
            <w:pPr>
              <w:suppressAutoHyphens/>
              <w:kinsoku w:val="0"/>
              <w:wordWrap w:val="0"/>
              <w:autoSpaceDE w:val="0"/>
              <w:autoSpaceDN w:val="0"/>
              <w:spacing w:line="366" w:lineRule="atLeast"/>
              <w:jc w:val="left"/>
              <w:rPr>
                <w:rFonts w:ascii="ＭＳ ゴシック" w:hAnsi="ＭＳ ゴシック"/>
              </w:rPr>
            </w:pPr>
          </w:p>
        </w:tc>
        <w:tc>
          <w:tcPr>
            <w:tcW w:w="3345" w:type="dxa"/>
          </w:tcPr>
          <w:p w14:paraId="0C3CDC19" w14:textId="77777777" w:rsidR="00FE20FB" w:rsidRDefault="00FE20FB">
            <w:pPr>
              <w:suppressAutoHyphens/>
              <w:kinsoku w:val="0"/>
              <w:wordWrap w:val="0"/>
              <w:autoSpaceDE w:val="0"/>
              <w:autoSpaceDN w:val="0"/>
              <w:spacing w:line="366" w:lineRule="atLeast"/>
              <w:jc w:val="left"/>
              <w:rPr>
                <w:rFonts w:ascii="ＭＳ ゴシック" w:hAnsi="ＭＳ ゴシック"/>
              </w:rPr>
            </w:pPr>
          </w:p>
        </w:tc>
      </w:tr>
      <w:tr w:rsidR="00FE20FB" w14:paraId="66210A71" w14:textId="77777777">
        <w:trPr>
          <w:trHeight w:val="273"/>
        </w:trPr>
        <w:tc>
          <w:tcPr>
            <w:tcW w:w="3343" w:type="dxa"/>
            <w:tcBorders>
              <w:top w:val="single" w:sz="24" w:space="0" w:color="auto"/>
            </w:tcBorders>
          </w:tcPr>
          <w:p w14:paraId="0F3C65A0" w14:textId="77777777" w:rsidR="00FE20FB" w:rsidRDefault="00FE20FB">
            <w:pPr>
              <w:suppressAutoHyphens/>
              <w:kinsoku w:val="0"/>
              <w:wordWrap w:val="0"/>
              <w:autoSpaceDE w:val="0"/>
              <w:autoSpaceDN w:val="0"/>
              <w:spacing w:line="366" w:lineRule="atLeast"/>
              <w:jc w:val="left"/>
              <w:rPr>
                <w:rFonts w:ascii="ＭＳ ゴシック" w:hAnsi="ＭＳ ゴシック"/>
              </w:rPr>
            </w:pPr>
          </w:p>
        </w:tc>
        <w:tc>
          <w:tcPr>
            <w:tcW w:w="3343" w:type="dxa"/>
          </w:tcPr>
          <w:p w14:paraId="1B135E27" w14:textId="77777777" w:rsidR="00FE20FB" w:rsidRDefault="00FE20FB">
            <w:pPr>
              <w:suppressAutoHyphens/>
              <w:kinsoku w:val="0"/>
              <w:wordWrap w:val="0"/>
              <w:autoSpaceDE w:val="0"/>
              <w:autoSpaceDN w:val="0"/>
              <w:spacing w:line="366" w:lineRule="atLeast"/>
              <w:jc w:val="left"/>
              <w:rPr>
                <w:rFonts w:ascii="ＭＳ ゴシック" w:hAnsi="ＭＳ ゴシック"/>
              </w:rPr>
            </w:pPr>
          </w:p>
        </w:tc>
        <w:tc>
          <w:tcPr>
            <w:tcW w:w="3345" w:type="dxa"/>
          </w:tcPr>
          <w:p w14:paraId="510FCC64" w14:textId="77777777" w:rsidR="00FE20FB" w:rsidRDefault="00FE20FB">
            <w:pPr>
              <w:suppressAutoHyphens/>
              <w:kinsoku w:val="0"/>
              <w:wordWrap w:val="0"/>
              <w:autoSpaceDE w:val="0"/>
              <w:autoSpaceDN w:val="0"/>
              <w:spacing w:line="366" w:lineRule="atLeast"/>
              <w:jc w:val="left"/>
              <w:rPr>
                <w:rFonts w:ascii="ＭＳ ゴシック" w:hAnsi="ＭＳ ゴシック"/>
              </w:rPr>
            </w:pPr>
          </w:p>
        </w:tc>
      </w:tr>
    </w:tbl>
    <w:p w14:paraId="1C9A8365" w14:textId="77777777" w:rsidR="00FE20FB" w:rsidRDefault="00803D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様式第５－（ロ）－①</w:t>
      </w:r>
      <w:r>
        <w:rPr>
          <w:rFonts w:ascii="ＭＳ ゴシック" w:eastAsia="ＭＳ ゴシック" w:hAnsi="ＭＳ ゴシック" w:hint="eastAsia"/>
          <w:kern w:val="0"/>
        </w:rPr>
        <w:t xml:space="preserve">　（単一事業者、又は指定業種に属する事業のみを営む兼業者）</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FE20FB" w14:paraId="1A5F1E5A" w14:textId="77777777" w:rsidTr="00AD4290">
        <w:trPr>
          <w:trHeight w:val="11024"/>
        </w:trPr>
        <w:tc>
          <w:tcPr>
            <w:tcW w:w="10035" w:type="dxa"/>
            <w:tcBorders>
              <w:top w:val="single" w:sz="4" w:space="0" w:color="000000"/>
              <w:left w:val="single" w:sz="4" w:space="0" w:color="000000"/>
              <w:bottom w:val="single" w:sz="4" w:space="0" w:color="000000"/>
              <w:right w:val="single" w:sz="4" w:space="0" w:color="000000"/>
            </w:tcBorders>
          </w:tcPr>
          <w:p w14:paraId="6EAF7435" w14:textId="77777777" w:rsidR="00FE20FB" w:rsidRDefault="00FE20F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C0A1023" w14:textId="77777777" w:rsidR="00FE20FB" w:rsidRDefault="00803D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中小企業信用保険法第２条第５項第５号の規定による認定申請書（ロ－①）</w:t>
            </w:r>
          </w:p>
          <w:p w14:paraId="0919E45D" w14:textId="77777777" w:rsidR="00FE20FB" w:rsidRDefault="00FE20F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15A6880" w14:textId="77777777" w:rsidR="00FE20FB" w:rsidRDefault="00803DF0" w:rsidP="00A3164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　　年　　月　　日</w:t>
            </w:r>
          </w:p>
          <w:p w14:paraId="4467D07D" w14:textId="77777777" w:rsidR="00FE20FB" w:rsidRDefault="00803D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D72FC">
              <w:rPr>
                <w:rFonts w:ascii="ＭＳ ゴシック" w:eastAsia="ＭＳ ゴシック" w:hAnsi="ＭＳ ゴシック" w:hint="eastAsia"/>
                <w:kern w:val="0"/>
              </w:rPr>
              <w:t>かほく</w:t>
            </w:r>
            <w:r>
              <w:rPr>
                <w:rFonts w:ascii="ＭＳ ゴシック" w:eastAsia="ＭＳ ゴシック" w:hAnsi="ＭＳ ゴシック" w:hint="eastAsia"/>
                <w:kern w:val="0"/>
              </w:rPr>
              <w:t>市長</w:t>
            </w:r>
            <w:r w:rsidR="00AD4290">
              <w:rPr>
                <w:rFonts w:ascii="ＭＳ ゴシック" w:eastAsia="ＭＳ ゴシック" w:hAnsi="ＭＳ ゴシック" w:hint="eastAsia"/>
                <w:kern w:val="0"/>
              </w:rPr>
              <w:t xml:space="preserve">　油野　和一郎　　殿</w:t>
            </w:r>
          </w:p>
          <w:p w14:paraId="5DB62B04" w14:textId="77777777" w:rsidR="00FE20FB" w:rsidRDefault="00803D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Pr>
                <w:rFonts w:ascii="ＭＳ ゴシック" w:eastAsia="ＭＳ ゴシック" w:hAnsi="ＭＳ ゴシック"/>
                <w:kern w:val="0"/>
              </w:rPr>
              <w:t xml:space="preserve">                         </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Pr>
                <w:rFonts w:ascii="ＭＳ ゴシック" w:eastAsia="ＭＳ ゴシック" w:hAnsi="ＭＳ ゴシック" w:hint="eastAsia"/>
                <w:kern w:val="0"/>
              </w:rPr>
              <w:t xml:space="preserve">　　　　　 </w:t>
            </w:r>
            <w:r w:rsidR="00AD4290">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（申請者）</w:t>
            </w:r>
          </w:p>
          <w:p w14:paraId="309D2FF7" w14:textId="77777777" w:rsidR="00FE20FB" w:rsidRPr="00AD4290" w:rsidRDefault="00803D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u w:val="single"/>
              </w:rPr>
            </w:pPr>
            <w:r>
              <w:rPr>
                <w:rFonts w:ascii="ＭＳ ゴシック" w:eastAsia="ＭＳ ゴシック" w:hAnsi="ＭＳ ゴシック"/>
                <w:kern w:val="0"/>
              </w:rPr>
              <w:t xml:space="preserve">                       </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00AD4290">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Pr="00AD4290">
              <w:rPr>
                <w:rFonts w:ascii="ＭＳ ゴシック" w:eastAsia="ＭＳ ゴシック" w:hAnsi="ＭＳ ゴシック" w:hint="eastAsia"/>
                <w:kern w:val="0"/>
                <w:u w:val="single"/>
              </w:rPr>
              <w:t xml:space="preserve">住　　所　</w:t>
            </w:r>
            <w:r w:rsidR="00AD4290">
              <w:rPr>
                <w:rFonts w:ascii="ＭＳ ゴシック" w:eastAsia="ＭＳ ゴシック" w:hAnsi="ＭＳ ゴシック" w:hint="eastAsia"/>
                <w:kern w:val="0"/>
                <w:u w:val="single"/>
              </w:rPr>
              <w:t xml:space="preserve">　　　　　　　　　　　　　　　　 </w:t>
            </w:r>
          </w:p>
          <w:p w14:paraId="1945E5B5" w14:textId="77777777" w:rsidR="00FE20FB" w:rsidRPr="00AD4290" w:rsidRDefault="00803D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u w:val="single"/>
              </w:rPr>
            </w:pPr>
            <w:r>
              <w:rPr>
                <w:rFonts w:ascii="ＭＳ ゴシック" w:eastAsia="ＭＳ ゴシック" w:hAnsi="ＭＳ ゴシック" w:hint="eastAsia"/>
                <w:kern w:val="0"/>
              </w:rPr>
              <w:t xml:space="preserve">　　　　　　　　　　　　　　　　　　　　　</w:t>
            </w:r>
            <w:r w:rsidR="00AD4290">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AD4290">
              <w:rPr>
                <w:rFonts w:ascii="ＭＳ ゴシック" w:eastAsia="ＭＳ ゴシック" w:hAnsi="ＭＳ ゴシック" w:hint="eastAsia"/>
                <w:kern w:val="0"/>
                <w:u w:val="single"/>
              </w:rPr>
              <w:t xml:space="preserve">会 社 名　</w:t>
            </w:r>
            <w:r w:rsidR="00AD4290">
              <w:rPr>
                <w:rFonts w:ascii="ＭＳ ゴシック" w:eastAsia="ＭＳ ゴシック" w:hAnsi="ＭＳ ゴシック" w:hint="eastAsia"/>
                <w:kern w:val="0"/>
                <w:u w:val="single"/>
              </w:rPr>
              <w:t xml:space="preserve">　　　　　　　　　　　　　　　　 </w:t>
            </w:r>
          </w:p>
          <w:p w14:paraId="298A1577" w14:textId="77777777" w:rsidR="00FE20FB" w:rsidRPr="00A31648" w:rsidRDefault="00803DF0" w:rsidP="00A316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Pr>
                <w:rFonts w:ascii="ＭＳ ゴシック" w:eastAsia="ＭＳ ゴシック" w:hAnsi="ＭＳ ゴシック"/>
                <w:kern w:val="0"/>
              </w:rPr>
              <w:t xml:space="preserve">                   </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Pr>
                <w:rFonts w:ascii="ＭＳ ゴシック" w:eastAsia="ＭＳ ゴシック" w:hAnsi="ＭＳ ゴシック" w:hint="eastAsia"/>
                <w:kern w:val="0"/>
              </w:rPr>
              <w:t xml:space="preserve">　　　　　　　</w:t>
            </w:r>
            <w:r w:rsidR="00AD4290">
              <w:rPr>
                <w:rFonts w:ascii="ＭＳ ゴシック" w:eastAsia="ＭＳ ゴシック" w:hAnsi="ＭＳ ゴシック" w:hint="eastAsia"/>
                <w:kern w:val="0"/>
              </w:rPr>
              <w:t xml:space="preserve">　　</w:t>
            </w:r>
            <w:r>
              <w:rPr>
                <w:rFonts w:ascii="ＭＳ ゴシック" w:eastAsia="ＭＳ ゴシック" w:hAnsi="ＭＳ ゴシック" w:hint="eastAsia"/>
                <w:kern w:val="0"/>
                <w:u w:val="single"/>
              </w:rPr>
              <w:t>代表者名</w:t>
            </w:r>
            <w:r>
              <w:rPr>
                <w:rFonts w:ascii="ＭＳ ゴシック" w:eastAsia="ＭＳ ゴシック" w:hAnsi="ＭＳ ゴシック" w:hint="eastAsia"/>
                <w:kern w:val="0"/>
                <w:u w:val="single" w:color="000000"/>
              </w:rPr>
              <w:t xml:space="preserve">　　　　　　　　　　　　　　</w:t>
            </w:r>
            <w:r>
              <w:rPr>
                <w:rFonts w:ascii="ＭＳ ゴシック" w:eastAsia="ＭＳ ゴシック" w:hAnsi="ＭＳ ゴシック"/>
                <w:kern w:val="0"/>
                <w:u w:val="single" w:color="000000"/>
              </w:rPr>
              <w:t xml:space="preserve"> </w:t>
            </w:r>
            <w:r w:rsidR="00AD4290">
              <w:rPr>
                <w:rFonts w:ascii="ＭＳ ゴシック" w:eastAsia="ＭＳ ゴシック" w:hAnsi="ＭＳ ゴシック" w:hint="eastAsia"/>
                <w:kern w:val="0"/>
                <w:u w:val="single" w:color="000000"/>
              </w:rPr>
              <w:t xml:space="preserve">　　</w:t>
            </w:r>
            <w:r w:rsidR="00AD4290" w:rsidRPr="00AD4290">
              <w:rPr>
                <w:rFonts w:ascii="ＭＳ ゴシック" w:eastAsia="ＭＳ ゴシック" w:hAnsi="ＭＳ ゴシック" w:hint="eastAsia"/>
                <w:kern w:val="0"/>
                <w:sz w:val="18"/>
                <w:u w:val="single" w:color="000000"/>
              </w:rPr>
              <w:t>印</w:t>
            </w:r>
          </w:p>
          <w:p w14:paraId="31663F5D" w14:textId="77777777" w:rsidR="00FE20FB" w:rsidRPr="00A31648" w:rsidRDefault="00803DF0" w:rsidP="00A3164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14:paraId="3A99910D" w14:textId="77777777" w:rsidR="00FE20FB" w:rsidRDefault="00803DF0">
            <w:pPr>
              <w:pStyle w:val="af4"/>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3265"/>
              <w:gridCol w:w="3265"/>
            </w:tblGrid>
            <w:tr w:rsidR="00FE20FB" w14:paraId="29090589" w14:textId="77777777">
              <w:trPr>
                <w:trHeight w:val="366"/>
              </w:trPr>
              <w:tc>
                <w:tcPr>
                  <w:tcW w:w="3263" w:type="dxa"/>
                  <w:tcBorders>
                    <w:top w:val="single" w:sz="24" w:space="0" w:color="auto"/>
                    <w:left w:val="single" w:sz="24" w:space="0" w:color="auto"/>
                    <w:bottom w:val="single" w:sz="24" w:space="0" w:color="auto"/>
                    <w:right w:val="single" w:sz="24" w:space="0" w:color="auto"/>
                  </w:tcBorders>
                  <w:vAlign w:val="center"/>
                </w:tcPr>
                <w:p w14:paraId="305E7764" w14:textId="77777777" w:rsidR="00FE20FB" w:rsidRDefault="00FE20F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265" w:type="dxa"/>
                  <w:tcBorders>
                    <w:top w:val="single" w:sz="4" w:space="0" w:color="auto"/>
                    <w:left w:val="single" w:sz="24" w:space="0" w:color="auto"/>
                    <w:bottom w:val="single" w:sz="4" w:space="0" w:color="auto"/>
                    <w:right w:val="single" w:sz="4" w:space="0" w:color="auto"/>
                  </w:tcBorders>
                  <w:vAlign w:val="center"/>
                </w:tcPr>
                <w:p w14:paraId="3316FEBC" w14:textId="77777777" w:rsidR="00FE20FB" w:rsidRDefault="00FE20F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265" w:type="dxa"/>
                  <w:tcBorders>
                    <w:top w:val="single" w:sz="4" w:space="0" w:color="auto"/>
                    <w:left w:val="single" w:sz="4" w:space="0" w:color="auto"/>
                    <w:bottom w:val="single" w:sz="4" w:space="0" w:color="auto"/>
                    <w:right w:val="single" w:sz="4" w:space="0" w:color="auto"/>
                  </w:tcBorders>
                  <w:vAlign w:val="center"/>
                </w:tcPr>
                <w:p w14:paraId="1437501C" w14:textId="77777777" w:rsidR="00FE20FB" w:rsidRDefault="00FE20F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FE20FB" w14:paraId="506CFF73" w14:textId="77777777">
              <w:trPr>
                <w:trHeight w:val="381"/>
              </w:trPr>
              <w:tc>
                <w:tcPr>
                  <w:tcW w:w="3263" w:type="dxa"/>
                  <w:tcBorders>
                    <w:top w:val="single" w:sz="24" w:space="0" w:color="auto"/>
                    <w:left w:val="single" w:sz="4" w:space="0" w:color="auto"/>
                    <w:bottom w:val="single" w:sz="4" w:space="0" w:color="auto"/>
                    <w:right w:val="single" w:sz="4" w:space="0" w:color="auto"/>
                  </w:tcBorders>
                  <w:vAlign w:val="center"/>
                </w:tcPr>
                <w:p w14:paraId="5A26178F" w14:textId="77777777" w:rsidR="00FE20FB" w:rsidRDefault="00FE20F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265" w:type="dxa"/>
                  <w:tcBorders>
                    <w:top w:val="single" w:sz="4" w:space="0" w:color="auto"/>
                    <w:left w:val="single" w:sz="4" w:space="0" w:color="auto"/>
                    <w:bottom w:val="single" w:sz="4" w:space="0" w:color="auto"/>
                    <w:right w:val="single" w:sz="4" w:space="0" w:color="auto"/>
                  </w:tcBorders>
                  <w:vAlign w:val="center"/>
                </w:tcPr>
                <w:p w14:paraId="0262AB09" w14:textId="77777777" w:rsidR="00FE20FB" w:rsidRDefault="00FE20F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265" w:type="dxa"/>
                  <w:tcBorders>
                    <w:top w:val="single" w:sz="4" w:space="0" w:color="auto"/>
                    <w:left w:val="single" w:sz="4" w:space="0" w:color="auto"/>
                    <w:bottom w:val="single" w:sz="4" w:space="0" w:color="auto"/>
                    <w:right w:val="single" w:sz="4" w:space="0" w:color="auto"/>
                  </w:tcBorders>
                  <w:vAlign w:val="center"/>
                </w:tcPr>
                <w:p w14:paraId="1E4822D5" w14:textId="77777777" w:rsidR="00FE20FB" w:rsidRDefault="00FE20F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14:paraId="0090C6DB" w14:textId="77777777" w:rsidR="00FE20FB" w:rsidRPr="00A31648" w:rsidRDefault="00803D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A31648">
              <w:rPr>
                <w:rFonts w:ascii="ＭＳ ゴシック" w:eastAsia="ＭＳ ゴシック" w:hAnsi="ＭＳ ゴシック" w:hint="eastAsia"/>
                <w:color w:val="000000"/>
                <w:kern w:val="0"/>
                <w:sz w:val="20"/>
              </w:rPr>
              <w:t>※</w:t>
            </w:r>
            <w:r w:rsidRPr="00A31648">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297E7F" w14:textId="77777777" w:rsidR="00FE20FB" w:rsidRPr="00A31648" w:rsidRDefault="00FE20F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rPr>
            </w:pPr>
          </w:p>
          <w:p w14:paraId="4BE6BE28" w14:textId="77777777" w:rsidR="00A31648" w:rsidRDefault="00803DF0" w:rsidP="00A31648">
            <w:pPr>
              <w:pStyle w:val="af2"/>
            </w:pPr>
            <w:r>
              <w:rPr>
                <w:rFonts w:hint="eastAsia"/>
              </w:rPr>
              <w:t>記</w:t>
            </w:r>
          </w:p>
          <w:p w14:paraId="6E19D8AC" w14:textId="77777777" w:rsidR="00A31648" w:rsidRDefault="00A31648" w:rsidP="00A31648"/>
          <w:p w14:paraId="709A3E02" w14:textId="77777777" w:rsidR="00FE20FB" w:rsidRPr="00A31648" w:rsidRDefault="00A31648" w:rsidP="00A31648">
            <w:pPr>
              <w:pStyle w:val="af4"/>
              <w:jc w:val="left"/>
              <w:rPr>
                <w:u w:val="single"/>
              </w:rPr>
            </w:pPr>
            <w:r>
              <w:rPr>
                <w:rFonts w:hint="eastAsia"/>
              </w:rPr>
              <w:t xml:space="preserve">事 業 開 始 年 月 日　　　　　　　　　　　　　　　　　　　　　　　　　</w:t>
            </w:r>
            <w:r>
              <w:rPr>
                <w:rFonts w:hint="eastAsia"/>
                <w:u w:val="single"/>
              </w:rPr>
              <w:t xml:space="preserve">　　　年　　　月　　　日</w:t>
            </w:r>
          </w:p>
          <w:p w14:paraId="6849D8EC" w14:textId="77777777" w:rsidR="00FE20FB" w:rsidRDefault="00803D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①原油等の仕入単価の上昇（注２）</w:t>
            </w:r>
          </w:p>
          <w:p w14:paraId="7413BBDC" w14:textId="77777777" w:rsidR="00FE20FB" w:rsidRDefault="00803D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Ｅ</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341AD6DE" w14:textId="77777777" w:rsidR="00FE20FB" w:rsidRDefault="00803D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02543">
              <w:rPr>
                <w:rFonts w:ascii="ＭＳ ゴシック" w:eastAsia="ＭＳ ゴシック" w:hAnsi="ＭＳ ゴシック" w:hint="eastAsia"/>
                <w:color w:val="000000"/>
                <w:kern w:val="0"/>
              </w:rPr>
              <w:t xml:space="preserve">　　　　　　　 </w:t>
            </w:r>
            <w:r w:rsidR="0050254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上昇率</w:t>
            </w:r>
            <w:r w:rsidR="0050254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14:paraId="04B1C484" w14:textId="77777777" w:rsidR="00FE20FB" w:rsidRDefault="00803D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Ｅ：原油等の最近１か月間における平均仕入単価</w:t>
            </w:r>
            <w:r w:rsidR="003A5C6A">
              <w:rPr>
                <w:rFonts w:ascii="ＭＳ ゴシック" w:eastAsia="ＭＳ ゴシック" w:hAnsi="ＭＳ ゴシック" w:hint="eastAsia"/>
                <w:color w:val="000000"/>
                <w:kern w:val="0"/>
              </w:rPr>
              <w:t>（令和　　年</w:t>
            </w:r>
            <w:r w:rsidR="00502543">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u w:val="single" w:color="000000"/>
              </w:rPr>
              <w:t xml:space="preserve">　　　　　　　　円</w:t>
            </w:r>
            <w:r w:rsidRPr="00502543">
              <w:rPr>
                <w:rFonts w:ascii="ＭＳ ゴシック" w:eastAsia="ＭＳ ゴシック" w:hAnsi="ＭＳ ゴシック" w:hint="eastAsia"/>
                <w:color w:val="000000"/>
                <w:kern w:val="0"/>
                <w:sz w:val="18"/>
                <w:u w:val="single" w:color="000000"/>
              </w:rPr>
              <w:t>（注４）</w:t>
            </w:r>
          </w:p>
          <w:p w14:paraId="32CCA278" w14:textId="77777777" w:rsidR="00FE20FB" w:rsidRPr="00502543" w:rsidRDefault="003A5C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rPr>
              <w:t xml:space="preserve">　ｅ：Ｅの期間に対応する前年１か月間の平均仕入単価（令和　　年</w:t>
            </w:r>
            <w:r w:rsidR="00502543">
              <w:rPr>
                <w:rFonts w:ascii="ＭＳ ゴシック" w:eastAsia="ＭＳ ゴシック" w:hAnsi="ＭＳ ゴシック" w:hint="eastAsia"/>
                <w:color w:val="000000"/>
                <w:kern w:val="0"/>
              </w:rPr>
              <w:t xml:space="preserve">　　月）</w:t>
            </w:r>
            <w:r w:rsidR="00803DF0">
              <w:rPr>
                <w:rFonts w:ascii="ＭＳ ゴシック" w:eastAsia="ＭＳ ゴシック" w:hAnsi="ＭＳ ゴシック"/>
                <w:color w:val="000000"/>
                <w:kern w:val="0"/>
                <w:u w:val="single" w:color="000000"/>
              </w:rPr>
              <w:t xml:space="preserve">                </w:t>
            </w:r>
            <w:r w:rsidR="00803DF0">
              <w:rPr>
                <w:rFonts w:ascii="ＭＳ ゴシック" w:eastAsia="ＭＳ ゴシック" w:hAnsi="ＭＳ ゴシック" w:hint="eastAsia"/>
                <w:color w:val="000000"/>
                <w:kern w:val="0"/>
                <w:u w:val="single" w:color="000000"/>
              </w:rPr>
              <w:t>円</w:t>
            </w:r>
            <w:r w:rsidR="00803DF0" w:rsidRPr="00502543">
              <w:rPr>
                <w:rFonts w:ascii="ＭＳ ゴシック" w:eastAsia="ＭＳ ゴシック" w:hAnsi="ＭＳ ゴシック" w:hint="eastAsia"/>
                <w:color w:val="000000"/>
                <w:kern w:val="0"/>
                <w:sz w:val="18"/>
                <w:u w:val="single" w:color="000000"/>
              </w:rPr>
              <w:t>（注４）</w:t>
            </w:r>
          </w:p>
          <w:p w14:paraId="6F819701" w14:textId="77777777" w:rsidR="00FE20FB" w:rsidRDefault="00FE20F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98AF128" w14:textId="77777777" w:rsidR="00FE20FB" w:rsidRDefault="00803D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②原油等が売上原価に占める割合（注２）</w:t>
            </w:r>
          </w:p>
          <w:p w14:paraId="425265AC" w14:textId="77777777" w:rsidR="00FE20FB" w:rsidRDefault="00803D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color w:val="000000"/>
                <w:kern w:val="0"/>
                <w:u w:val="single" w:color="000000"/>
              </w:rPr>
              <w:t xml:space="preserve"> </w:t>
            </w:r>
          </w:p>
          <w:p w14:paraId="6E133EAA" w14:textId="77777777" w:rsidR="00FE20FB" w:rsidRDefault="00803D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0254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依存率　</w:t>
            </w:r>
            <w:r w:rsidR="0050254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357EF06" w14:textId="77777777" w:rsidR="00FE20FB" w:rsidRPr="00502543" w:rsidRDefault="00803D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Ｃ：申込時点における最新の売上原価</w:t>
            </w:r>
            <w:r w:rsidR="003A5C6A">
              <w:rPr>
                <w:rFonts w:ascii="ＭＳ ゴシック" w:eastAsia="ＭＳ ゴシック" w:hAnsi="ＭＳ ゴシック" w:hint="eastAsia"/>
                <w:color w:val="000000"/>
                <w:kern w:val="0"/>
              </w:rPr>
              <w:t>（令和　　年</w:t>
            </w:r>
            <w:r w:rsidR="00502543">
              <w:rPr>
                <w:rFonts w:ascii="ＭＳ ゴシック" w:eastAsia="ＭＳ ゴシック" w:hAnsi="ＭＳ ゴシック" w:hint="eastAsia"/>
                <w:color w:val="000000"/>
                <w:kern w:val="0"/>
              </w:rPr>
              <w:t xml:space="preserve">　　月）</w:t>
            </w:r>
            <w:r w:rsidR="00502543">
              <w:rPr>
                <w:rFonts w:ascii="ＭＳ ゴシック" w:eastAsia="ＭＳ ゴシック" w:hAnsi="ＭＳ ゴシック"/>
                <w:color w:val="000000"/>
                <w:kern w:val="0"/>
              </w:rPr>
              <w:t xml:space="preserve">       </w:t>
            </w:r>
            <w:r w:rsidR="00502543" w:rsidRPr="00502543">
              <w:rPr>
                <w:rFonts w:ascii="ＭＳ ゴシック" w:eastAsia="ＭＳ ゴシック" w:hAnsi="ＭＳ ゴシック"/>
                <w:color w:val="000000"/>
                <w:kern w:val="0"/>
              </w:rPr>
              <w:t xml:space="preserve"> </w:t>
            </w:r>
            <w:r w:rsidR="00502543" w:rsidRPr="00502543">
              <w:rPr>
                <w:rFonts w:ascii="ＭＳ ゴシック" w:eastAsia="ＭＳ ゴシック" w:hAnsi="ＭＳ ゴシック" w:hint="eastAsia"/>
                <w:color w:val="000000"/>
                <w:kern w:val="0"/>
              </w:rPr>
              <w:t xml:space="preserve">　　　</w:t>
            </w:r>
            <w:r w:rsidR="00502543" w:rsidRPr="0050254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千円</w:t>
            </w:r>
            <w:r w:rsidRPr="00502543">
              <w:rPr>
                <w:rFonts w:ascii="ＭＳ ゴシック" w:eastAsia="ＭＳ ゴシック" w:hAnsi="ＭＳ ゴシック" w:hint="eastAsia"/>
                <w:color w:val="000000"/>
                <w:kern w:val="0"/>
                <w:sz w:val="18"/>
                <w:u w:val="single" w:color="000000"/>
              </w:rPr>
              <w:t>（注４）</w:t>
            </w:r>
          </w:p>
          <w:p w14:paraId="0F79AF58" w14:textId="77777777" w:rsidR="00FE20FB" w:rsidRPr="00A31648" w:rsidRDefault="00803D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color w:val="000000"/>
                <w:kern w:val="0"/>
              </w:rPr>
              <w:t xml:space="preserve">  </w:t>
            </w:r>
            <w:r w:rsidR="00A31648">
              <w:rPr>
                <w:rFonts w:ascii="ＭＳ ゴシック" w:eastAsia="ＭＳ ゴシック" w:hAnsi="ＭＳ ゴシック" w:hint="eastAsia"/>
                <w:color w:val="000000"/>
                <w:kern w:val="0"/>
              </w:rPr>
              <w:t xml:space="preserve">Ｓ：Ｃの売上原価に対応する原油等の仕入額　　 </w:t>
            </w:r>
            <w:r w:rsidR="00A31648">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00A31648">
              <w:rPr>
                <w:rFonts w:ascii="ＭＳ ゴシック" w:eastAsia="ＭＳ ゴシック" w:hAnsi="ＭＳ ゴシック" w:hint="eastAsia"/>
                <w:color w:val="000000"/>
                <w:kern w:val="0"/>
                <w:u w:val="single" w:color="000000"/>
              </w:rPr>
              <w:t xml:space="preserve">  </w:t>
            </w:r>
            <w:r w:rsidR="00A31648">
              <w:rPr>
                <w:rFonts w:ascii="ＭＳ ゴシック" w:eastAsia="ＭＳ ゴシック" w:hAnsi="ＭＳ ゴシック"/>
                <w:color w:val="000000"/>
                <w:kern w:val="0"/>
                <w:u w:val="single" w:color="000000"/>
              </w:rPr>
              <w:t xml:space="preserve">      千円</w:t>
            </w:r>
            <w:r w:rsidR="00A31648" w:rsidRPr="00A31648">
              <w:rPr>
                <w:rFonts w:ascii="ＭＳ ゴシック" w:eastAsia="ＭＳ ゴシック" w:hAnsi="ＭＳ ゴシック"/>
                <w:color w:val="000000"/>
                <w:kern w:val="0"/>
                <w:sz w:val="18"/>
                <w:u w:val="single" w:color="000000"/>
              </w:rPr>
              <w:t>（注４）</w:t>
            </w:r>
          </w:p>
          <w:p w14:paraId="4A4887AD" w14:textId="77777777" w:rsidR="00FE20FB" w:rsidRDefault="00803D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③製品等価格への転嫁の状況（注３）</w:t>
            </w:r>
            <w:r w:rsidR="00A31648">
              <w:rPr>
                <w:rFonts w:ascii="ＭＳ ゴシック" w:eastAsia="ＭＳ ゴシック" w:hAnsi="ＭＳ ゴシック" w:hint="eastAsia"/>
                <w:color w:val="000000"/>
                <w:kern w:val="0"/>
              </w:rPr>
              <w:t xml:space="preserve"> </w:t>
            </w:r>
          </w:p>
          <w:p w14:paraId="5B89E757" w14:textId="77777777" w:rsidR="00FE20FB" w:rsidRDefault="00803DF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p>
          <w:p w14:paraId="547CD93C" w14:textId="77777777" w:rsidR="00FE20FB" w:rsidRDefault="00803DF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＝Ｐ</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0254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Ｐ＝</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502543">
              <w:rPr>
                <w:rFonts w:ascii="ＭＳ ゴシック" w:eastAsia="ＭＳ ゴシック" w:hAnsi="ＭＳ ゴシック" w:hint="eastAsia"/>
                <w:color w:val="000000"/>
                <w:kern w:val="0"/>
                <w:u w:val="single" w:color="000000"/>
              </w:rPr>
              <w:t xml:space="preserve">　　       </w:t>
            </w:r>
          </w:p>
          <w:p w14:paraId="54A6AA76" w14:textId="77777777" w:rsidR="00502543" w:rsidRDefault="00A3164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Ａ：申込時点における最近３か月間の原油等の仕入額</w:t>
            </w:r>
          </w:p>
          <w:p w14:paraId="18E65EA4" w14:textId="77777777" w:rsidR="00FE20FB" w:rsidRDefault="003A5C6A" w:rsidP="0050254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　　年　　月～令和　　年</w:t>
            </w:r>
            <w:r w:rsidR="00502543">
              <w:rPr>
                <w:rFonts w:ascii="ＭＳ ゴシック" w:eastAsia="ＭＳ ゴシック" w:hAnsi="ＭＳ ゴシック" w:hint="eastAsia"/>
                <w:color w:val="000000"/>
                <w:kern w:val="0"/>
              </w:rPr>
              <w:t xml:space="preserve">　　月）　　　　　</w:t>
            </w:r>
            <w:r w:rsidR="00803DF0">
              <w:rPr>
                <w:rFonts w:ascii="ＭＳ ゴシック" w:eastAsia="ＭＳ ゴシック" w:hAnsi="ＭＳ ゴシック" w:hint="eastAsia"/>
                <w:color w:val="000000"/>
                <w:kern w:val="0"/>
              </w:rPr>
              <w:t xml:space="preserve">　　　</w:t>
            </w:r>
            <w:r w:rsidR="00502543">
              <w:rPr>
                <w:rFonts w:ascii="ＭＳ ゴシック" w:eastAsia="ＭＳ ゴシック" w:hAnsi="ＭＳ ゴシック" w:hint="eastAsia"/>
                <w:color w:val="000000"/>
                <w:kern w:val="0"/>
              </w:rPr>
              <w:t xml:space="preserve">     </w:t>
            </w:r>
            <w:r w:rsidR="00803DF0" w:rsidRPr="00502543">
              <w:rPr>
                <w:rFonts w:ascii="ＭＳ ゴシック" w:eastAsia="ＭＳ ゴシック" w:hAnsi="ＭＳ ゴシック" w:hint="eastAsia"/>
                <w:color w:val="000000"/>
                <w:kern w:val="0"/>
              </w:rPr>
              <w:t xml:space="preserve">　　</w:t>
            </w:r>
            <w:r w:rsidR="00502543" w:rsidRPr="00502543">
              <w:rPr>
                <w:rFonts w:ascii="ＭＳ ゴシック" w:eastAsia="ＭＳ ゴシック" w:hAnsi="ＭＳ ゴシック" w:hint="eastAsia"/>
                <w:color w:val="000000"/>
                <w:kern w:val="0"/>
              </w:rPr>
              <w:t xml:space="preserve"> </w:t>
            </w:r>
            <w:r w:rsidR="00502543">
              <w:rPr>
                <w:rFonts w:ascii="ＭＳ ゴシック" w:eastAsia="ＭＳ ゴシック" w:hAnsi="ＭＳ ゴシック" w:hint="eastAsia"/>
                <w:color w:val="000000"/>
                <w:kern w:val="0"/>
                <w:u w:val="single" w:color="000000"/>
              </w:rPr>
              <w:t xml:space="preserve"> </w:t>
            </w:r>
            <w:r w:rsidR="00803DF0">
              <w:rPr>
                <w:rFonts w:ascii="ＭＳ ゴシック" w:eastAsia="ＭＳ ゴシック" w:hAnsi="ＭＳ ゴシック" w:hint="eastAsia"/>
                <w:color w:val="000000"/>
                <w:kern w:val="0"/>
                <w:u w:val="single" w:color="000000"/>
              </w:rPr>
              <w:t xml:space="preserve">　　</w:t>
            </w:r>
            <w:r w:rsidR="00803DF0">
              <w:rPr>
                <w:rFonts w:ascii="ＭＳ ゴシック" w:eastAsia="ＭＳ ゴシック" w:hAnsi="ＭＳ ゴシック"/>
                <w:color w:val="000000"/>
                <w:kern w:val="0"/>
                <w:u w:val="single" w:color="000000"/>
              </w:rPr>
              <w:t xml:space="preserve">   </w:t>
            </w:r>
            <w:r w:rsidR="00803DF0">
              <w:rPr>
                <w:rFonts w:ascii="ＭＳ ゴシック" w:eastAsia="ＭＳ ゴシック" w:hAnsi="ＭＳ ゴシック" w:hint="eastAsia"/>
                <w:color w:val="000000"/>
                <w:kern w:val="0"/>
                <w:u w:val="single" w:color="000000"/>
              </w:rPr>
              <w:t xml:space="preserve">　　　千円</w:t>
            </w:r>
            <w:r w:rsidR="00803DF0" w:rsidRPr="00502543">
              <w:rPr>
                <w:rFonts w:ascii="ＭＳ ゴシック" w:eastAsia="ＭＳ ゴシック" w:hAnsi="ＭＳ ゴシック" w:hint="eastAsia"/>
                <w:color w:val="000000"/>
                <w:kern w:val="0"/>
                <w:sz w:val="18"/>
                <w:u w:val="single" w:color="000000"/>
              </w:rPr>
              <w:t>（注４）</w:t>
            </w:r>
          </w:p>
          <w:p w14:paraId="58C97106" w14:textId="77777777" w:rsidR="00502543" w:rsidRDefault="00A3164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ａ：Ａの期間に対応する前年３か月間の原油等の仕入額</w:t>
            </w:r>
            <w:r w:rsidR="00803DF0">
              <w:rPr>
                <w:rFonts w:ascii="ＭＳ ゴシック" w:eastAsia="ＭＳ ゴシック" w:hAnsi="ＭＳ ゴシック" w:hint="eastAsia"/>
                <w:color w:val="000000"/>
                <w:kern w:val="0"/>
              </w:rPr>
              <w:t xml:space="preserve">　</w:t>
            </w:r>
            <w:r w:rsidR="00502543">
              <w:rPr>
                <w:rFonts w:ascii="ＭＳ ゴシック" w:eastAsia="ＭＳ ゴシック" w:hAnsi="ＭＳ ゴシック" w:hint="eastAsia"/>
                <w:color w:val="000000"/>
                <w:kern w:val="0"/>
              </w:rPr>
              <w:t xml:space="preserve">     </w:t>
            </w:r>
          </w:p>
          <w:p w14:paraId="4301DCE7" w14:textId="77777777" w:rsidR="00FE20FB" w:rsidRDefault="003A5C6A" w:rsidP="0050254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　　年　　月～令和　　年</w:t>
            </w:r>
            <w:r w:rsidR="00502543">
              <w:rPr>
                <w:rFonts w:ascii="ＭＳ ゴシック" w:eastAsia="ＭＳ ゴシック" w:hAnsi="ＭＳ ゴシック" w:hint="eastAsia"/>
                <w:color w:val="000000"/>
                <w:kern w:val="0"/>
              </w:rPr>
              <w:t xml:space="preserve">　　月）　　　　　　　      </w:t>
            </w:r>
            <w:r w:rsidR="00502543" w:rsidRPr="00502543">
              <w:rPr>
                <w:rFonts w:ascii="ＭＳ ゴシック" w:eastAsia="ＭＳ ゴシック" w:hAnsi="ＭＳ ゴシック" w:hint="eastAsia"/>
                <w:color w:val="000000"/>
                <w:kern w:val="0"/>
              </w:rPr>
              <w:t xml:space="preserve"> 　   </w:t>
            </w:r>
            <w:r w:rsidR="00502543">
              <w:rPr>
                <w:rFonts w:ascii="ＭＳ ゴシック" w:eastAsia="ＭＳ ゴシック" w:hAnsi="ＭＳ ゴシック" w:hint="eastAsia"/>
                <w:color w:val="000000"/>
                <w:kern w:val="0"/>
                <w:u w:val="single" w:color="000000"/>
              </w:rPr>
              <w:t xml:space="preserve"> </w:t>
            </w:r>
            <w:r w:rsidR="00803DF0">
              <w:rPr>
                <w:rFonts w:ascii="ＭＳ ゴシック" w:eastAsia="ＭＳ ゴシック" w:hAnsi="ＭＳ ゴシック" w:hint="eastAsia"/>
                <w:color w:val="000000"/>
                <w:kern w:val="0"/>
                <w:u w:val="single" w:color="000000"/>
              </w:rPr>
              <w:t xml:space="preserve">　　　</w:t>
            </w:r>
            <w:r w:rsidR="00803DF0">
              <w:rPr>
                <w:rFonts w:ascii="ＭＳ ゴシック" w:eastAsia="ＭＳ ゴシック" w:hAnsi="ＭＳ ゴシック"/>
                <w:color w:val="000000"/>
                <w:kern w:val="0"/>
                <w:u w:val="single" w:color="000000"/>
              </w:rPr>
              <w:t xml:space="preserve">   </w:t>
            </w:r>
            <w:r w:rsidR="00803DF0">
              <w:rPr>
                <w:rFonts w:ascii="ＭＳ ゴシック" w:eastAsia="ＭＳ ゴシック" w:hAnsi="ＭＳ ゴシック" w:hint="eastAsia"/>
                <w:color w:val="000000"/>
                <w:kern w:val="0"/>
                <w:u w:val="single" w:color="000000"/>
              </w:rPr>
              <w:t xml:space="preserve">　　千円</w:t>
            </w:r>
            <w:r w:rsidR="00803DF0" w:rsidRPr="00502543">
              <w:rPr>
                <w:rFonts w:ascii="ＭＳ ゴシック" w:eastAsia="ＭＳ ゴシック" w:hAnsi="ＭＳ ゴシック" w:hint="eastAsia"/>
                <w:color w:val="000000"/>
                <w:kern w:val="0"/>
                <w:sz w:val="18"/>
                <w:u w:val="single" w:color="000000"/>
              </w:rPr>
              <w:t>（注４）</w:t>
            </w:r>
          </w:p>
          <w:p w14:paraId="39846F12" w14:textId="77777777" w:rsidR="00502543" w:rsidRDefault="00803D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Ｂ：申込時点における最近３か月間の売上高　　　　</w:t>
            </w:r>
          </w:p>
          <w:p w14:paraId="28A5E79F" w14:textId="77777777" w:rsidR="00FE20FB" w:rsidRDefault="003A5C6A" w:rsidP="0050254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　　年　　月～令和　　年</w:t>
            </w:r>
            <w:r w:rsidR="00502543">
              <w:rPr>
                <w:rFonts w:ascii="ＭＳ ゴシック" w:eastAsia="ＭＳ ゴシック" w:hAnsi="ＭＳ ゴシック" w:hint="eastAsia"/>
                <w:color w:val="000000"/>
                <w:kern w:val="0"/>
              </w:rPr>
              <w:t xml:space="preserve">　　月）　　　 </w:t>
            </w:r>
            <w:r w:rsidR="00803DF0">
              <w:rPr>
                <w:rFonts w:ascii="ＭＳ ゴシック" w:eastAsia="ＭＳ ゴシック" w:hAnsi="ＭＳ ゴシック" w:hint="eastAsia"/>
                <w:color w:val="000000"/>
                <w:kern w:val="0"/>
              </w:rPr>
              <w:t xml:space="preserve">　　 　</w:t>
            </w:r>
            <w:r w:rsidR="00502543">
              <w:rPr>
                <w:rFonts w:ascii="ＭＳ ゴシック" w:eastAsia="ＭＳ ゴシック" w:hAnsi="ＭＳ ゴシック" w:hint="eastAsia"/>
                <w:color w:val="000000"/>
                <w:kern w:val="0"/>
              </w:rPr>
              <w:t xml:space="preserve">      </w:t>
            </w:r>
            <w:r w:rsidR="00803DF0" w:rsidRPr="00502543">
              <w:rPr>
                <w:rFonts w:ascii="ＭＳ ゴシック" w:eastAsia="ＭＳ ゴシック" w:hAnsi="ＭＳ ゴシック" w:hint="eastAsia"/>
                <w:color w:val="000000"/>
                <w:kern w:val="0"/>
              </w:rPr>
              <w:t xml:space="preserve"> </w:t>
            </w:r>
            <w:r w:rsidR="00502543" w:rsidRPr="00502543">
              <w:rPr>
                <w:rFonts w:ascii="ＭＳ ゴシック" w:eastAsia="ＭＳ ゴシック" w:hAnsi="ＭＳ ゴシック" w:hint="eastAsia"/>
                <w:color w:val="000000"/>
                <w:kern w:val="0"/>
              </w:rPr>
              <w:t xml:space="preserve">     </w:t>
            </w:r>
            <w:r w:rsidR="00803DF0">
              <w:rPr>
                <w:rFonts w:ascii="ＭＳ ゴシック" w:eastAsia="ＭＳ ゴシック" w:hAnsi="ＭＳ ゴシック" w:hint="eastAsia"/>
                <w:color w:val="000000"/>
                <w:kern w:val="0"/>
                <w:u w:val="single" w:color="000000"/>
              </w:rPr>
              <w:t xml:space="preserve">　　　　</w:t>
            </w:r>
            <w:r w:rsidR="00803DF0">
              <w:rPr>
                <w:rFonts w:ascii="ＭＳ ゴシック" w:eastAsia="ＭＳ ゴシック" w:hAnsi="ＭＳ ゴシック"/>
                <w:color w:val="000000"/>
                <w:kern w:val="0"/>
                <w:u w:val="single" w:color="000000"/>
              </w:rPr>
              <w:t xml:space="preserve">   </w:t>
            </w:r>
            <w:r w:rsidR="00803DF0">
              <w:rPr>
                <w:rFonts w:ascii="ＭＳ ゴシック" w:eastAsia="ＭＳ ゴシック" w:hAnsi="ＭＳ ゴシック" w:hint="eastAsia"/>
                <w:color w:val="000000"/>
                <w:kern w:val="0"/>
                <w:u w:val="single" w:color="000000"/>
              </w:rPr>
              <w:t xml:space="preserve">　 千円</w:t>
            </w:r>
            <w:r w:rsidR="00803DF0" w:rsidRPr="00502543">
              <w:rPr>
                <w:rFonts w:ascii="ＭＳ ゴシック" w:eastAsia="ＭＳ ゴシック" w:hAnsi="ＭＳ ゴシック" w:hint="eastAsia"/>
                <w:color w:val="000000"/>
                <w:kern w:val="0"/>
                <w:sz w:val="18"/>
                <w:u w:val="single" w:color="000000"/>
              </w:rPr>
              <w:t>（注４）</w:t>
            </w:r>
          </w:p>
          <w:p w14:paraId="7FB38FAE" w14:textId="77777777" w:rsidR="00502543" w:rsidRDefault="00803DF0" w:rsidP="0050254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ｂ：Ｂの期間に対応する前年３か月間の売上高　　　　　</w:t>
            </w:r>
          </w:p>
          <w:p w14:paraId="269C0D02" w14:textId="77777777" w:rsidR="00FE20FB" w:rsidRPr="00502543" w:rsidRDefault="003A5C6A" w:rsidP="0050254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月～令和　　年</w:t>
            </w:r>
            <w:r w:rsidR="00502543">
              <w:rPr>
                <w:rFonts w:ascii="ＭＳ ゴシック" w:eastAsia="ＭＳ ゴシック" w:hAnsi="ＭＳ ゴシック" w:hint="eastAsia"/>
                <w:color w:val="000000"/>
                <w:kern w:val="0"/>
              </w:rPr>
              <w:t xml:space="preserve">　　月）　　       </w:t>
            </w:r>
            <w:r w:rsidR="00803DF0">
              <w:rPr>
                <w:rFonts w:ascii="ＭＳ ゴシック" w:eastAsia="ＭＳ ゴシック" w:hAnsi="ＭＳ ゴシック" w:hint="eastAsia"/>
                <w:color w:val="000000"/>
                <w:kern w:val="0"/>
              </w:rPr>
              <w:t xml:space="preserve">　</w:t>
            </w:r>
            <w:r w:rsidR="00502543">
              <w:rPr>
                <w:rFonts w:ascii="ＭＳ ゴシック" w:eastAsia="ＭＳ ゴシック" w:hAnsi="ＭＳ ゴシック" w:hint="eastAsia"/>
                <w:color w:val="000000"/>
                <w:kern w:val="0"/>
              </w:rPr>
              <w:t xml:space="preserve">      </w:t>
            </w:r>
            <w:r w:rsidR="00803DF0">
              <w:rPr>
                <w:rFonts w:ascii="ＭＳ ゴシック" w:eastAsia="ＭＳ ゴシック" w:hAnsi="ＭＳ ゴシック" w:hint="eastAsia"/>
                <w:color w:val="000000"/>
                <w:kern w:val="0"/>
              </w:rPr>
              <w:t xml:space="preserve"> </w:t>
            </w:r>
            <w:r w:rsidR="00803DF0">
              <w:rPr>
                <w:rFonts w:ascii="ＭＳ ゴシック" w:eastAsia="ＭＳ ゴシック" w:hAnsi="ＭＳ ゴシック"/>
                <w:color w:val="000000"/>
                <w:kern w:val="0"/>
              </w:rPr>
              <w:t xml:space="preserve"> </w:t>
            </w:r>
            <w:r w:rsidR="00502543" w:rsidRPr="00502543">
              <w:rPr>
                <w:rFonts w:ascii="ＭＳ ゴシック" w:eastAsia="ＭＳ ゴシック" w:hAnsi="ＭＳ ゴシック"/>
                <w:color w:val="000000"/>
                <w:kern w:val="0"/>
              </w:rPr>
              <w:t xml:space="preserve">     </w:t>
            </w:r>
            <w:r w:rsidR="00803DF0">
              <w:rPr>
                <w:rFonts w:ascii="ＭＳ ゴシック" w:eastAsia="ＭＳ ゴシック" w:hAnsi="ＭＳ ゴシック"/>
                <w:color w:val="000000"/>
                <w:kern w:val="0"/>
                <w:u w:val="single" w:color="000000"/>
              </w:rPr>
              <w:t xml:space="preserve">              </w:t>
            </w:r>
            <w:r w:rsidR="00803DF0">
              <w:rPr>
                <w:rFonts w:ascii="ＭＳ ゴシック" w:eastAsia="ＭＳ ゴシック" w:hAnsi="ＭＳ ゴシック" w:hint="eastAsia"/>
                <w:color w:val="000000"/>
                <w:kern w:val="0"/>
                <w:u w:val="single" w:color="000000"/>
              </w:rPr>
              <w:t>千円</w:t>
            </w:r>
            <w:r w:rsidR="00803DF0" w:rsidRPr="00502543">
              <w:rPr>
                <w:rFonts w:ascii="ＭＳ ゴシック" w:eastAsia="ＭＳ ゴシック" w:hAnsi="ＭＳ ゴシック" w:hint="eastAsia"/>
                <w:color w:val="000000"/>
                <w:kern w:val="0"/>
                <w:sz w:val="18"/>
                <w:u w:val="single" w:color="000000"/>
              </w:rPr>
              <w:t>（注４）</w:t>
            </w:r>
          </w:p>
          <w:p w14:paraId="4BABD6E0" w14:textId="77777777" w:rsidR="00FE20FB" w:rsidRDefault="00FE20FB">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r w:rsidR="00AD4290" w14:paraId="48159611" w14:textId="77777777" w:rsidTr="00AD4290">
        <w:trPr>
          <w:trHeight w:val="1841"/>
        </w:trPr>
        <w:tc>
          <w:tcPr>
            <w:tcW w:w="10035" w:type="dxa"/>
            <w:tcBorders>
              <w:top w:val="single" w:sz="4" w:space="0" w:color="000000"/>
              <w:left w:val="single" w:sz="4" w:space="0" w:color="000000"/>
              <w:bottom w:val="single" w:sz="4" w:space="0" w:color="000000"/>
              <w:right w:val="single" w:sz="4" w:space="0" w:color="000000"/>
            </w:tcBorders>
          </w:tcPr>
          <w:p w14:paraId="4E1C2767" w14:textId="2E14065A" w:rsidR="00AD4290" w:rsidRDefault="00AD4290" w:rsidP="00AD4290">
            <w:pPr>
              <w:spacing w:line="276" w:lineRule="auto"/>
              <w:jc w:val="left"/>
              <w:rPr>
                <w:rFonts w:ascii="ＭＳ ゴシック" w:eastAsia="ＭＳ ゴシック" w:hAnsi="ＭＳ ゴシック"/>
              </w:rPr>
            </w:pPr>
            <w:r>
              <w:rPr>
                <w:rFonts w:ascii="ＭＳ ゴシック" w:eastAsia="ＭＳ ゴシック" w:hAnsi="ＭＳ ゴシック" w:hint="eastAsia"/>
              </w:rPr>
              <w:t xml:space="preserve">　</w:t>
            </w:r>
            <w:r w:rsidR="00F63D13">
              <w:rPr>
                <w:rFonts w:ascii="ＭＳ ゴシック" w:eastAsia="ＭＳ ゴシック" w:hAnsi="ＭＳ ゴシック" w:hint="eastAsia"/>
              </w:rPr>
              <w:t xml:space="preserve">地創第　</w:t>
            </w:r>
            <w:r>
              <w:rPr>
                <w:rFonts w:ascii="ＭＳ ゴシック" w:eastAsia="ＭＳ ゴシック" w:hAnsi="ＭＳ ゴシック" w:hint="eastAsia"/>
              </w:rPr>
              <w:t xml:space="preserve">　　　　　号</w:t>
            </w:r>
          </w:p>
          <w:p w14:paraId="292089EA" w14:textId="77777777" w:rsidR="00AD4290" w:rsidRDefault="00AD4290" w:rsidP="00AD4290">
            <w:pPr>
              <w:jc w:val="left"/>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60579446" w14:textId="77777777" w:rsidR="003E1734" w:rsidRPr="003E1734" w:rsidRDefault="003E1734" w:rsidP="003E1734">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申請のとおり、相違ないことを認定します。</w:t>
            </w:r>
          </w:p>
          <w:p w14:paraId="1AE01919" w14:textId="77777777" w:rsidR="00AD4290" w:rsidRPr="003E1734" w:rsidRDefault="00AD4290" w:rsidP="003E1734">
            <w:pPr>
              <w:jc w:val="left"/>
              <w:rPr>
                <w:rFonts w:ascii="ＭＳ ゴシック" w:eastAsia="ＭＳ ゴシック" w:hAnsi="ＭＳ ゴシック"/>
              </w:rPr>
            </w:pPr>
            <w:r>
              <w:rPr>
                <w:rFonts w:ascii="ＭＳ ゴシック" w:eastAsia="ＭＳ ゴシック" w:hAnsi="ＭＳ ゴシック" w:hint="eastAsia"/>
              </w:rPr>
              <w:t>（注）信用保証協会への申込期間</w:t>
            </w:r>
            <w:r w:rsidR="003E1734">
              <w:rPr>
                <w:rFonts w:ascii="ＭＳ ゴシック" w:eastAsia="ＭＳ ゴシック" w:hAnsi="ＭＳ ゴシック" w:hint="eastAsia"/>
              </w:rPr>
              <w:t>：令和　　年　　月　　日から令和　　年　　月　　日まで</w:t>
            </w:r>
          </w:p>
          <w:p w14:paraId="222F9B7E" w14:textId="77777777" w:rsidR="003E1734" w:rsidRDefault="003E1734" w:rsidP="003E1734">
            <w:pPr>
              <w:suppressAutoHyphens/>
              <w:ind w:right="315"/>
              <w:jc w:val="right"/>
              <w:textAlignment w:val="baseline"/>
              <w:rPr>
                <w:rFonts w:ascii="ＭＳ ゴシック" w:eastAsia="ＭＳ ゴシック" w:hAnsi="ＭＳ ゴシック"/>
                <w:sz w:val="32"/>
              </w:rPr>
            </w:pPr>
          </w:p>
          <w:p w14:paraId="176CE839" w14:textId="77777777" w:rsidR="003E1734" w:rsidRPr="003E1734" w:rsidRDefault="00AD4290" w:rsidP="003E1734">
            <w:pPr>
              <w:suppressAutoHyphens/>
              <w:wordWrap w:val="0"/>
              <w:spacing w:line="276" w:lineRule="auto"/>
              <w:ind w:right="315"/>
              <w:jc w:val="right"/>
              <w:textAlignment w:val="baseline"/>
              <w:rPr>
                <w:rFonts w:ascii="ＭＳ ゴシック" w:eastAsia="ＭＳ ゴシック" w:hAnsi="ＭＳ ゴシック"/>
                <w:kern w:val="32"/>
                <w:szCs w:val="21"/>
              </w:rPr>
            </w:pPr>
            <w:r>
              <w:rPr>
                <w:rFonts w:ascii="ＭＳ ゴシック" w:eastAsia="ＭＳ ゴシック" w:hAnsi="ＭＳ ゴシック" w:hint="eastAsia"/>
                <w:sz w:val="32"/>
              </w:rPr>
              <w:t xml:space="preserve">　</w:t>
            </w:r>
            <w:r w:rsidR="003E1734">
              <w:rPr>
                <w:rFonts w:ascii="ＭＳ ゴシック" w:eastAsia="ＭＳ ゴシック" w:hAnsi="ＭＳ ゴシック" w:hint="eastAsia"/>
                <w:sz w:val="32"/>
              </w:rPr>
              <w:t xml:space="preserve">　　　　　　　　　　　　　　　　　</w:t>
            </w:r>
            <w:r w:rsidR="003E1734" w:rsidRPr="003E1734">
              <w:rPr>
                <w:rFonts w:ascii="ＭＳ ゴシック" w:eastAsia="ＭＳ ゴシック" w:hAnsi="ＭＳ ゴシック" w:hint="eastAsia"/>
              </w:rPr>
              <w:t>かほく市長</w:t>
            </w:r>
            <w:r w:rsidR="003E1734">
              <w:rPr>
                <w:rFonts w:ascii="ＭＳ ゴシック" w:eastAsia="ＭＳ ゴシック" w:hAnsi="ＭＳ ゴシック"/>
                <w:kern w:val="32"/>
                <w:szCs w:val="21"/>
              </w:rPr>
              <w:t xml:space="preserve">　油野　和一郎　</w:t>
            </w:r>
          </w:p>
        </w:tc>
      </w:tr>
    </w:tbl>
    <w:p w14:paraId="7F2AEF53" w14:textId="77777777" w:rsidR="00A31648" w:rsidRDefault="00803DF0" w:rsidP="00A31648">
      <w:pPr>
        <w:suppressAutoHyphens/>
        <w:wordWrap w:val="0"/>
        <w:spacing w:line="240" w:lineRule="exact"/>
        <w:jc w:val="left"/>
        <w:textAlignment w:val="baseline"/>
        <w:rPr>
          <w:rFonts w:ascii="ＭＳ ゴシック" w:eastAsia="ＭＳ ゴシック" w:hAnsi="ＭＳ ゴシック"/>
          <w:color w:val="000000"/>
          <w:kern w:val="0"/>
          <w:sz w:val="20"/>
        </w:rPr>
      </w:pPr>
      <w:r w:rsidRPr="00A31648">
        <w:rPr>
          <w:rFonts w:ascii="ＭＳ ゴシック" w:eastAsia="ＭＳ ゴシック" w:hAnsi="ＭＳ ゴシック" w:hint="eastAsia"/>
          <w:color w:val="000000"/>
          <w:kern w:val="0"/>
          <w:sz w:val="20"/>
        </w:rPr>
        <w:lastRenderedPageBreak/>
        <w:t>（注１）本様式は、１つの指定業種に属する事業のみを営んでいる場合、又は営んでいる複数の事業が全て</w:t>
      </w:r>
    </w:p>
    <w:p w14:paraId="2D2C4B99" w14:textId="77777777" w:rsidR="00A31648" w:rsidRPr="00A31648" w:rsidRDefault="00A31648" w:rsidP="00A31648">
      <w:pPr>
        <w:suppressAutoHyphens/>
        <w:wordWrap w:val="0"/>
        <w:spacing w:line="24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color w:val="000000"/>
          <w:kern w:val="0"/>
          <w:sz w:val="20"/>
        </w:rPr>
        <w:t xml:space="preserve">　　　　</w:t>
      </w:r>
      <w:r w:rsidRPr="00A31648">
        <w:rPr>
          <w:rFonts w:ascii="ＭＳ ゴシック" w:eastAsia="ＭＳ ゴシック" w:hAnsi="ＭＳ ゴシック" w:hint="eastAsia"/>
          <w:color w:val="000000"/>
          <w:kern w:val="0"/>
          <w:sz w:val="20"/>
        </w:rPr>
        <w:t>指定業種に属する場合に使用する。</w:t>
      </w:r>
    </w:p>
    <w:p w14:paraId="175CFD95" w14:textId="77777777" w:rsidR="00FE20FB" w:rsidRPr="00A31648" w:rsidRDefault="00803DF0">
      <w:pPr>
        <w:suppressAutoHyphens/>
        <w:spacing w:line="230" w:lineRule="exact"/>
        <w:ind w:left="862" w:hanging="862"/>
        <w:jc w:val="left"/>
        <w:textAlignment w:val="baseline"/>
        <w:rPr>
          <w:rFonts w:ascii="ＭＳ ゴシック" w:eastAsia="ＭＳ ゴシック" w:hAnsi="ＭＳ ゴシック"/>
          <w:color w:val="000000"/>
          <w:kern w:val="0"/>
          <w:sz w:val="20"/>
        </w:rPr>
      </w:pPr>
      <w:r w:rsidRPr="00A31648">
        <w:rPr>
          <w:rFonts w:ascii="ＭＳ ゴシック" w:eastAsia="ＭＳ ゴシック" w:hAnsi="ＭＳ ゴシック" w:hint="eastAsia"/>
          <w:color w:val="000000"/>
          <w:kern w:val="0"/>
          <w:sz w:val="20"/>
        </w:rPr>
        <w:t>（注２）上昇率及び依存率が２０％以上となっていること。</w:t>
      </w:r>
    </w:p>
    <w:p w14:paraId="6578FE2A" w14:textId="77777777" w:rsidR="00FE20FB" w:rsidRPr="00A31648" w:rsidRDefault="00803DF0">
      <w:pPr>
        <w:suppressAutoHyphens/>
        <w:spacing w:line="230" w:lineRule="exact"/>
        <w:ind w:left="738" w:hanging="738"/>
        <w:jc w:val="left"/>
        <w:textAlignment w:val="baseline"/>
        <w:rPr>
          <w:rFonts w:ascii="ＭＳ ゴシック" w:eastAsia="ＭＳ ゴシック" w:hAnsi="ＭＳ ゴシック"/>
          <w:color w:val="000000"/>
          <w:kern w:val="0"/>
          <w:sz w:val="20"/>
        </w:rPr>
      </w:pPr>
      <w:r w:rsidRPr="00A31648">
        <w:rPr>
          <w:rFonts w:ascii="ＭＳ ゴシック" w:eastAsia="ＭＳ ゴシック" w:hAnsi="ＭＳ ゴシック" w:hint="eastAsia"/>
          <w:color w:val="000000"/>
          <w:kern w:val="0"/>
          <w:sz w:val="20"/>
        </w:rPr>
        <w:t>（注３）Ｐ＞０となっていること。</w:t>
      </w:r>
    </w:p>
    <w:p w14:paraId="6DBB8492" w14:textId="77777777" w:rsidR="00FE20FB" w:rsidRPr="00A31648" w:rsidRDefault="00803DF0">
      <w:pPr>
        <w:suppressAutoHyphens/>
        <w:spacing w:line="230" w:lineRule="exact"/>
        <w:ind w:left="738" w:hanging="738"/>
        <w:jc w:val="left"/>
        <w:textAlignment w:val="baseline"/>
        <w:rPr>
          <w:rFonts w:ascii="ＭＳ ゴシック" w:eastAsia="ＭＳ ゴシック" w:hAnsi="ＭＳ ゴシック"/>
          <w:color w:val="000000"/>
          <w:spacing w:val="16"/>
          <w:kern w:val="0"/>
          <w:sz w:val="20"/>
        </w:rPr>
      </w:pPr>
      <w:r w:rsidRPr="00A31648">
        <w:rPr>
          <w:rFonts w:ascii="ＭＳ ゴシック" w:eastAsia="ＭＳ ゴシック" w:hAnsi="ＭＳ ゴシック" w:hint="eastAsia"/>
          <w:color w:val="000000"/>
          <w:kern w:val="0"/>
          <w:sz w:val="20"/>
        </w:rPr>
        <w:t>（注４）申請者全体の値を記載。</w:t>
      </w:r>
    </w:p>
    <w:p w14:paraId="4DD9C3C8" w14:textId="77777777" w:rsidR="00FE20FB" w:rsidRPr="00A31648" w:rsidRDefault="00803DF0">
      <w:pPr>
        <w:suppressAutoHyphens/>
        <w:spacing w:line="230" w:lineRule="exact"/>
        <w:ind w:left="1230" w:hanging="1230"/>
        <w:jc w:val="left"/>
        <w:textAlignment w:val="baseline"/>
        <w:rPr>
          <w:rFonts w:ascii="ＭＳ ゴシック" w:eastAsia="ＭＳ ゴシック" w:hAnsi="ＭＳ ゴシック"/>
          <w:color w:val="000000"/>
          <w:spacing w:val="16"/>
          <w:kern w:val="0"/>
          <w:sz w:val="20"/>
        </w:rPr>
      </w:pPr>
      <w:r w:rsidRPr="00A31648">
        <w:rPr>
          <w:rFonts w:ascii="ＭＳ ゴシック" w:eastAsia="ＭＳ ゴシック" w:hAnsi="ＭＳ ゴシック" w:hint="eastAsia"/>
          <w:color w:val="000000"/>
          <w:kern w:val="0"/>
          <w:sz w:val="20"/>
        </w:rPr>
        <w:t>（留意事項）</w:t>
      </w:r>
    </w:p>
    <w:p w14:paraId="3638BB7B" w14:textId="77777777" w:rsidR="00FE20FB" w:rsidRPr="00A31648" w:rsidRDefault="00803DF0">
      <w:pPr>
        <w:suppressAutoHyphens/>
        <w:spacing w:line="230" w:lineRule="exact"/>
        <w:jc w:val="left"/>
        <w:textAlignment w:val="baseline"/>
        <w:rPr>
          <w:rFonts w:ascii="ＭＳ ゴシック" w:eastAsia="ＭＳ ゴシック" w:hAnsi="ＭＳ ゴシック"/>
          <w:color w:val="000000"/>
          <w:spacing w:val="16"/>
          <w:kern w:val="0"/>
          <w:sz w:val="20"/>
        </w:rPr>
      </w:pPr>
      <w:r w:rsidRPr="00A31648">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397D1FC5" w14:textId="77777777" w:rsidR="00FE20FB" w:rsidRPr="00A31648" w:rsidRDefault="00C5513A">
      <w:pPr>
        <w:widowControl/>
        <w:numPr>
          <w:ilvl w:val="0"/>
          <w:numId w:val="1"/>
        </w:numPr>
        <w:spacing w:line="230" w:lineRule="exact"/>
        <w:jc w:val="left"/>
        <w:rPr>
          <w:rFonts w:ascii="ＭＳ ゴシック" w:eastAsia="ＭＳ ゴシック" w:hAnsi="ＭＳ ゴシック"/>
          <w:color w:val="000000"/>
          <w:kern w:val="0"/>
          <w:sz w:val="20"/>
        </w:rPr>
      </w:pPr>
      <w:r w:rsidRPr="00A31648">
        <w:rPr>
          <w:rFonts w:ascii="ＭＳ ゴシック" w:eastAsia="ＭＳ ゴシック" w:hAnsi="ＭＳ ゴシック" w:hint="eastAsia"/>
          <w:color w:val="000000"/>
          <w:kern w:val="0"/>
          <w:sz w:val="20"/>
        </w:rPr>
        <w:t>市町村長又は特別区長から認定を受けた日から３０日以内に金融機関又は信用保証協会に対して、</w:t>
      </w:r>
      <w:r w:rsidR="00803DF0" w:rsidRPr="00A31648">
        <w:rPr>
          <w:rFonts w:ascii="ＭＳ ゴシック" w:eastAsia="ＭＳ ゴシック" w:hAnsi="ＭＳ ゴシック" w:hint="eastAsia"/>
          <w:color w:val="000000"/>
          <w:kern w:val="0"/>
          <w:sz w:val="20"/>
        </w:rPr>
        <w:t>保証の申込みを行うことが必要です。</w:t>
      </w:r>
    </w:p>
    <w:p w14:paraId="1038AA5A" w14:textId="77777777" w:rsidR="00FE20FB" w:rsidRDefault="00FE20FB">
      <w:pPr>
        <w:widowControl/>
        <w:spacing w:line="230" w:lineRule="exact"/>
        <w:jc w:val="left"/>
        <w:rPr>
          <w:rFonts w:ascii="ＭＳ ゴシック" w:eastAsia="ＭＳ ゴシック" w:hAnsi="ＭＳ ゴシック"/>
          <w:color w:val="000000"/>
          <w:kern w:val="0"/>
        </w:rPr>
      </w:pPr>
    </w:p>
    <w:p w14:paraId="68EBF3BE" w14:textId="77777777" w:rsidR="00FE20FB" w:rsidRDefault="00EA36C6" w:rsidP="00EA36C6">
      <w:pPr>
        <w:widowControl/>
        <w:spacing w:line="230" w:lineRule="exact"/>
        <w:jc w:val="right"/>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（次ページに添付書類がございます。）</w:t>
      </w:r>
    </w:p>
    <w:p w14:paraId="3EF2B0F1" w14:textId="77777777" w:rsidR="00FE20FB" w:rsidRDefault="00FE20FB">
      <w:pPr>
        <w:widowControl/>
        <w:spacing w:line="230" w:lineRule="exact"/>
        <w:jc w:val="left"/>
        <w:rPr>
          <w:rFonts w:ascii="ＭＳ ゴシック" w:eastAsia="ＭＳ ゴシック" w:hAnsi="ＭＳ ゴシック"/>
          <w:color w:val="000000"/>
          <w:kern w:val="0"/>
        </w:rPr>
      </w:pPr>
    </w:p>
    <w:p w14:paraId="7F7ADD1F" w14:textId="77777777" w:rsidR="00FE20FB" w:rsidRDefault="00FE20FB">
      <w:pPr>
        <w:widowControl/>
        <w:spacing w:line="230" w:lineRule="exact"/>
        <w:jc w:val="left"/>
        <w:rPr>
          <w:rFonts w:ascii="ＭＳ ゴシック" w:eastAsia="ＭＳ ゴシック" w:hAnsi="ＭＳ ゴシック"/>
          <w:color w:val="000000"/>
          <w:kern w:val="0"/>
        </w:rPr>
      </w:pPr>
    </w:p>
    <w:p w14:paraId="2781EAB8" w14:textId="77777777" w:rsidR="00FE20FB" w:rsidRDefault="00FE20FB">
      <w:pPr>
        <w:widowControl/>
        <w:spacing w:line="230" w:lineRule="exact"/>
        <w:jc w:val="left"/>
        <w:rPr>
          <w:rFonts w:ascii="ＭＳ ゴシック" w:eastAsia="ＭＳ ゴシック" w:hAnsi="ＭＳ ゴシック"/>
          <w:color w:val="000000"/>
          <w:kern w:val="0"/>
        </w:rPr>
      </w:pPr>
    </w:p>
    <w:p w14:paraId="3E166372" w14:textId="77777777" w:rsidR="00FE20FB" w:rsidRDefault="00FE20FB">
      <w:pPr>
        <w:widowControl/>
        <w:spacing w:line="230" w:lineRule="exact"/>
        <w:jc w:val="left"/>
        <w:rPr>
          <w:rFonts w:ascii="ＭＳ ゴシック" w:eastAsia="ＭＳ ゴシック" w:hAnsi="ＭＳ ゴシック"/>
          <w:color w:val="000000"/>
          <w:kern w:val="0"/>
        </w:rPr>
      </w:pPr>
    </w:p>
    <w:p w14:paraId="7BF1D4A4" w14:textId="77777777" w:rsidR="00FE20FB" w:rsidRDefault="00FE20FB">
      <w:pPr>
        <w:widowControl/>
        <w:spacing w:line="230" w:lineRule="exact"/>
        <w:jc w:val="left"/>
        <w:rPr>
          <w:rFonts w:ascii="ＭＳ ゴシック" w:eastAsia="ＭＳ ゴシック" w:hAnsi="ＭＳ ゴシック"/>
          <w:color w:val="000000"/>
          <w:kern w:val="0"/>
        </w:rPr>
      </w:pPr>
    </w:p>
    <w:p w14:paraId="07779BAE" w14:textId="77777777" w:rsidR="00FE20FB" w:rsidRDefault="00FE20FB">
      <w:pPr>
        <w:widowControl/>
        <w:spacing w:line="230" w:lineRule="exact"/>
        <w:jc w:val="left"/>
        <w:rPr>
          <w:rFonts w:ascii="ＭＳ ゴシック" w:eastAsia="ＭＳ ゴシック" w:hAnsi="ＭＳ ゴシック"/>
          <w:color w:val="000000"/>
          <w:kern w:val="0"/>
        </w:rPr>
      </w:pPr>
    </w:p>
    <w:p w14:paraId="129C1EAE" w14:textId="77777777" w:rsidR="00FE20FB" w:rsidRDefault="00FE20FB">
      <w:pPr>
        <w:widowControl/>
        <w:spacing w:line="230" w:lineRule="exact"/>
        <w:jc w:val="left"/>
        <w:rPr>
          <w:rFonts w:ascii="ＭＳ ゴシック" w:eastAsia="ＭＳ ゴシック" w:hAnsi="ＭＳ ゴシック"/>
          <w:color w:val="000000"/>
          <w:kern w:val="0"/>
        </w:rPr>
      </w:pPr>
    </w:p>
    <w:p w14:paraId="0A51C318" w14:textId="77777777" w:rsidR="00FE20FB" w:rsidRDefault="00FE20FB">
      <w:pPr>
        <w:widowControl/>
        <w:spacing w:line="230" w:lineRule="exact"/>
        <w:jc w:val="left"/>
        <w:rPr>
          <w:rFonts w:ascii="ＭＳ ゴシック" w:eastAsia="ＭＳ ゴシック" w:hAnsi="ＭＳ ゴシック"/>
          <w:color w:val="000000"/>
          <w:kern w:val="0"/>
        </w:rPr>
      </w:pPr>
    </w:p>
    <w:p w14:paraId="7DB626F0" w14:textId="77777777" w:rsidR="00FE20FB" w:rsidRDefault="00FE20FB">
      <w:pPr>
        <w:widowControl/>
        <w:spacing w:line="230" w:lineRule="exact"/>
        <w:jc w:val="left"/>
        <w:rPr>
          <w:rFonts w:ascii="ＭＳ ゴシック" w:eastAsia="ＭＳ ゴシック" w:hAnsi="ＭＳ ゴシック"/>
          <w:color w:val="000000"/>
          <w:kern w:val="0"/>
        </w:rPr>
      </w:pPr>
    </w:p>
    <w:p w14:paraId="5000C05E" w14:textId="77777777" w:rsidR="00FE20FB" w:rsidRDefault="00FE20FB">
      <w:pPr>
        <w:widowControl/>
        <w:spacing w:line="230" w:lineRule="exact"/>
        <w:jc w:val="left"/>
        <w:rPr>
          <w:rFonts w:ascii="ＭＳ ゴシック" w:eastAsia="ＭＳ ゴシック" w:hAnsi="ＭＳ ゴシック"/>
          <w:color w:val="000000"/>
          <w:kern w:val="0"/>
        </w:rPr>
      </w:pPr>
    </w:p>
    <w:p w14:paraId="47E0C7AA" w14:textId="77777777" w:rsidR="00FE20FB" w:rsidRDefault="00FE20FB">
      <w:pPr>
        <w:widowControl/>
        <w:spacing w:line="230" w:lineRule="exact"/>
        <w:jc w:val="left"/>
        <w:rPr>
          <w:rFonts w:ascii="ＭＳ ゴシック" w:eastAsia="ＭＳ ゴシック" w:hAnsi="ＭＳ ゴシック"/>
          <w:color w:val="000000"/>
          <w:kern w:val="0"/>
        </w:rPr>
      </w:pPr>
    </w:p>
    <w:p w14:paraId="1558A5B8" w14:textId="77777777" w:rsidR="00FE20FB" w:rsidRDefault="00FE20FB">
      <w:pPr>
        <w:widowControl/>
        <w:spacing w:line="230" w:lineRule="exact"/>
        <w:jc w:val="left"/>
        <w:rPr>
          <w:rFonts w:ascii="ＭＳ ゴシック" w:eastAsia="ＭＳ ゴシック" w:hAnsi="ＭＳ ゴシック"/>
          <w:color w:val="000000"/>
          <w:kern w:val="0"/>
        </w:rPr>
      </w:pPr>
    </w:p>
    <w:p w14:paraId="04DA38F9" w14:textId="77777777" w:rsidR="00FE20FB" w:rsidRDefault="00FE20FB">
      <w:pPr>
        <w:widowControl/>
        <w:spacing w:line="230" w:lineRule="exact"/>
        <w:jc w:val="left"/>
        <w:rPr>
          <w:rFonts w:ascii="ＭＳ ゴシック" w:eastAsia="ＭＳ ゴシック" w:hAnsi="ＭＳ ゴシック"/>
          <w:color w:val="000000"/>
          <w:kern w:val="0"/>
        </w:rPr>
      </w:pPr>
    </w:p>
    <w:p w14:paraId="42C8539E" w14:textId="77777777" w:rsidR="00FE20FB" w:rsidRDefault="00FE20FB">
      <w:pPr>
        <w:widowControl/>
        <w:spacing w:line="230" w:lineRule="exact"/>
        <w:jc w:val="left"/>
        <w:rPr>
          <w:rFonts w:ascii="ＭＳ ゴシック" w:eastAsia="ＭＳ ゴシック" w:hAnsi="ＭＳ ゴシック"/>
          <w:color w:val="000000"/>
          <w:kern w:val="0"/>
        </w:rPr>
      </w:pPr>
    </w:p>
    <w:p w14:paraId="1A3C9FDB" w14:textId="77777777" w:rsidR="00FE20FB" w:rsidRDefault="00FE20FB">
      <w:pPr>
        <w:widowControl/>
        <w:spacing w:line="230" w:lineRule="exact"/>
        <w:jc w:val="left"/>
        <w:rPr>
          <w:rFonts w:ascii="ＭＳ ゴシック" w:eastAsia="ＭＳ ゴシック" w:hAnsi="ＭＳ ゴシック"/>
          <w:color w:val="000000"/>
          <w:kern w:val="0"/>
        </w:rPr>
      </w:pPr>
    </w:p>
    <w:p w14:paraId="22CD44AA" w14:textId="77777777" w:rsidR="00FE20FB" w:rsidRDefault="00FE20FB">
      <w:pPr>
        <w:widowControl/>
        <w:spacing w:line="230" w:lineRule="exact"/>
        <w:jc w:val="left"/>
        <w:rPr>
          <w:rFonts w:ascii="ＭＳ ゴシック" w:eastAsia="ＭＳ ゴシック" w:hAnsi="ＭＳ ゴシック"/>
          <w:color w:val="000000"/>
          <w:kern w:val="0"/>
        </w:rPr>
      </w:pPr>
    </w:p>
    <w:p w14:paraId="37CFF8C3" w14:textId="77777777" w:rsidR="00FE20FB" w:rsidRDefault="00FE20FB">
      <w:pPr>
        <w:widowControl/>
        <w:spacing w:line="230" w:lineRule="exact"/>
        <w:jc w:val="left"/>
        <w:rPr>
          <w:rFonts w:ascii="ＭＳ ゴシック" w:eastAsia="ＭＳ ゴシック" w:hAnsi="ＭＳ ゴシック"/>
          <w:color w:val="000000"/>
          <w:kern w:val="0"/>
        </w:rPr>
      </w:pPr>
    </w:p>
    <w:p w14:paraId="408723DC" w14:textId="77777777" w:rsidR="00FE20FB" w:rsidRDefault="00FE20FB">
      <w:pPr>
        <w:widowControl/>
        <w:spacing w:line="230" w:lineRule="exact"/>
        <w:jc w:val="left"/>
        <w:rPr>
          <w:rFonts w:ascii="ＭＳ ゴシック" w:eastAsia="ＭＳ ゴシック" w:hAnsi="ＭＳ ゴシック"/>
          <w:color w:val="000000"/>
          <w:kern w:val="0"/>
        </w:rPr>
      </w:pPr>
    </w:p>
    <w:p w14:paraId="1B7792A7" w14:textId="77777777" w:rsidR="00FE20FB" w:rsidRDefault="00FE20FB">
      <w:pPr>
        <w:widowControl/>
        <w:spacing w:line="230" w:lineRule="exact"/>
        <w:jc w:val="left"/>
        <w:rPr>
          <w:rFonts w:ascii="ＭＳ ゴシック" w:eastAsia="ＭＳ ゴシック" w:hAnsi="ＭＳ ゴシック"/>
          <w:color w:val="000000"/>
          <w:kern w:val="0"/>
        </w:rPr>
      </w:pPr>
    </w:p>
    <w:p w14:paraId="5541E171" w14:textId="77777777" w:rsidR="00FE20FB" w:rsidRDefault="00FE20FB">
      <w:pPr>
        <w:widowControl/>
        <w:spacing w:line="230" w:lineRule="exact"/>
        <w:jc w:val="left"/>
        <w:rPr>
          <w:rFonts w:ascii="ＭＳ ゴシック" w:eastAsia="ＭＳ ゴシック" w:hAnsi="ＭＳ ゴシック"/>
          <w:color w:val="000000"/>
          <w:kern w:val="0"/>
        </w:rPr>
      </w:pPr>
    </w:p>
    <w:p w14:paraId="5B727E8C" w14:textId="77777777" w:rsidR="00FE20FB" w:rsidRDefault="00FE20FB">
      <w:pPr>
        <w:widowControl/>
        <w:spacing w:line="230" w:lineRule="exact"/>
        <w:jc w:val="left"/>
        <w:rPr>
          <w:rFonts w:ascii="ＭＳ ゴシック" w:eastAsia="ＭＳ ゴシック" w:hAnsi="ＭＳ ゴシック"/>
          <w:color w:val="000000"/>
          <w:kern w:val="0"/>
        </w:rPr>
      </w:pPr>
    </w:p>
    <w:p w14:paraId="526D9A2C" w14:textId="77777777" w:rsidR="00FE20FB" w:rsidRDefault="00FE20FB">
      <w:pPr>
        <w:widowControl/>
        <w:spacing w:line="230" w:lineRule="exact"/>
        <w:jc w:val="left"/>
        <w:rPr>
          <w:rFonts w:ascii="ＭＳ ゴシック" w:eastAsia="ＭＳ ゴシック" w:hAnsi="ＭＳ ゴシック"/>
          <w:color w:val="000000"/>
          <w:kern w:val="0"/>
        </w:rPr>
      </w:pPr>
    </w:p>
    <w:p w14:paraId="51C0779B" w14:textId="77777777" w:rsidR="00FE20FB" w:rsidRDefault="00FE20FB">
      <w:pPr>
        <w:widowControl/>
        <w:spacing w:line="230" w:lineRule="exact"/>
        <w:jc w:val="left"/>
        <w:rPr>
          <w:rFonts w:ascii="ＭＳ ゴシック" w:eastAsia="ＭＳ ゴシック" w:hAnsi="ＭＳ ゴシック"/>
          <w:color w:val="000000"/>
          <w:kern w:val="0"/>
        </w:rPr>
      </w:pPr>
    </w:p>
    <w:p w14:paraId="5FB9452E" w14:textId="77777777" w:rsidR="00FE20FB" w:rsidRDefault="00FE20FB">
      <w:pPr>
        <w:widowControl/>
        <w:spacing w:line="230" w:lineRule="exact"/>
        <w:jc w:val="left"/>
        <w:rPr>
          <w:rFonts w:ascii="ＭＳ ゴシック" w:eastAsia="ＭＳ ゴシック" w:hAnsi="ＭＳ ゴシック"/>
          <w:color w:val="000000"/>
          <w:kern w:val="0"/>
        </w:rPr>
      </w:pPr>
    </w:p>
    <w:p w14:paraId="619FE7AD" w14:textId="77777777" w:rsidR="00FE20FB" w:rsidRDefault="00FE20FB">
      <w:pPr>
        <w:widowControl/>
        <w:spacing w:line="230" w:lineRule="exact"/>
        <w:jc w:val="left"/>
        <w:rPr>
          <w:rFonts w:ascii="ＭＳ ゴシック" w:eastAsia="ＭＳ ゴシック" w:hAnsi="ＭＳ ゴシック"/>
          <w:color w:val="000000"/>
          <w:kern w:val="0"/>
        </w:rPr>
      </w:pPr>
    </w:p>
    <w:p w14:paraId="4E87BC40" w14:textId="77777777" w:rsidR="00FE20FB" w:rsidRDefault="00FE20FB">
      <w:pPr>
        <w:widowControl/>
        <w:spacing w:line="230" w:lineRule="exact"/>
        <w:jc w:val="left"/>
        <w:rPr>
          <w:rFonts w:ascii="ＭＳ ゴシック" w:eastAsia="ＭＳ ゴシック" w:hAnsi="ＭＳ ゴシック"/>
          <w:color w:val="000000"/>
          <w:kern w:val="0"/>
        </w:rPr>
      </w:pPr>
    </w:p>
    <w:p w14:paraId="484DCC60" w14:textId="77777777" w:rsidR="00FE20FB" w:rsidRDefault="00FE20FB">
      <w:pPr>
        <w:widowControl/>
        <w:spacing w:line="230" w:lineRule="exact"/>
        <w:jc w:val="left"/>
        <w:rPr>
          <w:rFonts w:ascii="ＭＳ ゴシック" w:eastAsia="ＭＳ ゴシック" w:hAnsi="ＭＳ ゴシック"/>
          <w:color w:val="000000"/>
          <w:kern w:val="0"/>
        </w:rPr>
      </w:pPr>
    </w:p>
    <w:p w14:paraId="6BA652A4" w14:textId="77777777" w:rsidR="00FE20FB" w:rsidRDefault="00FE20FB">
      <w:pPr>
        <w:widowControl/>
        <w:spacing w:line="230" w:lineRule="exact"/>
        <w:jc w:val="left"/>
        <w:rPr>
          <w:rFonts w:ascii="ＭＳ ゴシック" w:eastAsia="ＭＳ ゴシック" w:hAnsi="ＭＳ ゴシック"/>
          <w:color w:val="000000"/>
          <w:kern w:val="0"/>
        </w:rPr>
      </w:pPr>
    </w:p>
    <w:p w14:paraId="66BD60A0" w14:textId="77777777" w:rsidR="00FE20FB" w:rsidRDefault="00FE20FB">
      <w:pPr>
        <w:widowControl/>
        <w:spacing w:line="230" w:lineRule="exact"/>
        <w:jc w:val="left"/>
        <w:rPr>
          <w:rFonts w:ascii="ＭＳ ゴシック" w:eastAsia="ＭＳ ゴシック" w:hAnsi="ＭＳ ゴシック"/>
          <w:color w:val="000000"/>
          <w:kern w:val="0"/>
        </w:rPr>
      </w:pPr>
    </w:p>
    <w:p w14:paraId="0A30CE7E" w14:textId="77777777" w:rsidR="00FE20FB" w:rsidRDefault="00FE20FB">
      <w:pPr>
        <w:widowControl/>
        <w:spacing w:line="230" w:lineRule="exact"/>
        <w:jc w:val="left"/>
        <w:rPr>
          <w:rFonts w:ascii="ＭＳ ゴシック" w:eastAsia="ＭＳ ゴシック" w:hAnsi="ＭＳ ゴシック"/>
          <w:color w:val="000000"/>
          <w:kern w:val="0"/>
        </w:rPr>
      </w:pPr>
    </w:p>
    <w:p w14:paraId="0D6E6EA0" w14:textId="77777777" w:rsidR="00FE20FB" w:rsidRDefault="00FE20FB">
      <w:pPr>
        <w:widowControl/>
        <w:spacing w:line="230" w:lineRule="exact"/>
        <w:jc w:val="left"/>
        <w:rPr>
          <w:rFonts w:ascii="ＭＳ ゴシック" w:eastAsia="ＭＳ ゴシック" w:hAnsi="ＭＳ ゴシック"/>
          <w:color w:val="000000"/>
          <w:kern w:val="0"/>
        </w:rPr>
      </w:pPr>
    </w:p>
    <w:p w14:paraId="6096A21A" w14:textId="77777777" w:rsidR="00FE20FB" w:rsidRDefault="00FE20FB">
      <w:pPr>
        <w:widowControl/>
        <w:spacing w:line="230" w:lineRule="exact"/>
        <w:jc w:val="left"/>
        <w:rPr>
          <w:rFonts w:ascii="ＭＳ ゴシック" w:eastAsia="ＭＳ ゴシック" w:hAnsi="ＭＳ ゴシック"/>
          <w:color w:val="000000"/>
          <w:kern w:val="0"/>
        </w:rPr>
      </w:pPr>
    </w:p>
    <w:p w14:paraId="0DD59F35" w14:textId="77777777" w:rsidR="00FE20FB" w:rsidRDefault="00FE20FB">
      <w:pPr>
        <w:widowControl/>
        <w:spacing w:line="230" w:lineRule="exact"/>
        <w:jc w:val="left"/>
        <w:rPr>
          <w:rFonts w:ascii="ＭＳ ゴシック" w:eastAsia="ＭＳ ゴシック" w:hAnsi="ＭＳ ゴシック"/>
          <w:color w:val="000000"/>
          <w:kern w:val="0"/>
        </w:rPr>
      </w:pPr>
    </w:p>
    <w:p w14:paraId="57496CF9" w14:textId="77777777" w:rsidR="00FE20FB" w:rsidRDefault="00FE20FB">
      <w:pPr>
        <w:widowControl/>
        <w:spacing w:line="230" w:lineRule="exact"/>
        <w:jc w:val="left"/>
        <w:rPr>
          <w:rFonts w:ascii="ＭＳ ゴシック" w:eastAsia="ＭＳ ゴシック" w:hAnsi="ＭＳ ゴシック"/>
          <w:color w:val="000000"/>
          <w:kern w:val="0"/>
        </w:rPr>
      </w:pPr>
    </w:p>
    <w:p w14:paraId="36E6798E" w14:textId="77777777" w:rsidR="00FE20FB" w:rsidRDefault="00FE20FB">
      <w:pPr>
        <w:widowControl/>
        <w:spacing w:line="230" w:lineRule="exact"/>
        <w:jc w:val="left"/>
        <w:rPr>
          <w:rFonts w:ascii="ＭＳ ゴシック" w:eastAsia="ＭＳ ゴシック" w:hAnsi="ＭＳ ゴシック"/>
          <w:color w:val="000000"/>
          <w:kern w:val="0"/>
        </w:rPr>
      </w:pPr>
    </w:p>
    <w:p w14:paraId="42D2020B" w14:textId="77777777" w:rsidR="00FE20FB" w:rsidRDefault="00FE20FB">
      <w:pPr>
        <w:widowControl/>
        <w:spacing w:line="230" w:lineRule="exact"/>
        <w:jc w:val="left"/>
        <w:rPr>
          <w:rFonts w:ascii="ＭＳ ゴシック" w:eastAsia="ＭＳ ゴシック" w:hAnsi="ＭＳ ゴシック"/>
          <w:color w:val="000000"/>
          <w:kern w:val="0"/>
        </w:rPr>
      </w:pPr>
    </w:p>
    <w:p w14:paraId="0DA54873" w14:textId="77777777" w:rsidR="00FE20FB" w:rsidRDefault="00FE20FB">
      <w:pPr>
        <w:widowControl/>
        <w:spacing w:line="230" w:lineRule="exact"/>
        <w:jc w:val="left"/>
        <w:rPr>
          <w:rFonts w:ascii="ＭＳ ゴシック" w:eastAsia="ＭＳ ゴシック" w:hAnsi="ＭＳ ゴシック"/>
          <w:color w:val="000000"/>
          <w:kern w:val="0"/>
        </w:rPr>
      </w:pPr>
    </w:p>
    <w:p w14:paraId="18D91F33" w14:textId="77777777" w:rsidR="00FE20FB" w:rsidRDefault="00FE20FB">
      <w:pPr>
        <w:widowControl/>
        <w:spacing w:line="230" w:lineRule="exact"/>
        <w:jc w:val="left"/>
        <w:rPr>
          <w:rFonts w:ascii="ＭＳ ゴシック" w:eastAsia="ＭＳ ゴシック" w:hAnsi="ＭＳ ゴシック"/>
          <w:color w:val="000000"/>
          <w:kern w:val="0"/>
        </w:rPr>
      </w:pPr>
    </w:p>
    <w:p w14:paraId="5C8E9C93" w14:textId="77777777" w:rsidR="00FE20FB" w:rsidRDefault="00FE20FB">
      <w:pPr>
        <w:widowControl/>
        <w:spacing w:line="230" w:lineRule="exact"/>
        <w:jc w:val="left"/>
        <w:rPr>
          <w:rFonts w:ascii="ＭＳ ゴシック" w:eastAsia="ＭＳ ゴシック" w:hAnsi="ＭＳ ゴシック"/>
          <w:color w:val="000000"/>
          <w:kern w:val="0"/>
        </w:rPr>
      </w:pPr>
    </w:p>
    <w:p w14:paraId="6619A451" w14:textId="77777777" w:rsidR="00FE20FB" w:rsidRDefault="00FE20FB">
      <w:pPr>
        <w:widowControl/>
        <w:spacing w:line="230" w:lineRule="exact"/>
        <w:jc w:val="left"/>
        <w:rPr>
          <w:rFonts w:ascii="ＭＳ ゴシック" w:eastAsia="ＭＳ ゴシック" w:hAnsi="ＭＳ ゴシック"/>
          <w:color w:val="000000"/>
          <w:kern w:val="0"/>
        </w:rPr>
      </w:pPr>
    </w:p>
    <w:p w14:paraId="00C1AD5E" w14:textId="77777777" w:rsidR="00FE20FB" w:rsidRDefault="00FE20FB">
      <w:pPr>
        <w:widowControl/>
        <w:spacing w:line="230" w:lineRule="exact"/>
        <w:jc w:val="left"/>
        <w:rPr>
          <w:rFonts w:ascii="ＭＳ ゴシック" w:eastAsia="ＭＳ ゴシック" w:hAnsi="ＭＳ ゴシック"/>
          <w:color w:val="000000"/>
          <w:kern w:val="0"/>
        </w:rPr>
      </w:pPr>
    </w:p>
    <w:p w14:paraId="21249EE1" w14:textId="77777777" w:rsidR="00FE20FB" w:rsidRDefault="00FE20FB">
      <w:pPr>
        <w:widowControl/>
        <w:spacing w:line="230" w:lineRule="exact"/>
        <w:jc w:val="left"/>
        <w:rPr>
          <w:rFonts w:ascii="ＭＳ ゴシック" w:eastAsia="ＭＳ ゴシック" w:hAnsi="ＭＳ ゴシック"/>
          <w:color w:val="000000"/>
          <w:kern w:val="0"/>
        </w:rPr>
      </w:pPr>
    </w:p>
    <w:p w14:paraId="14EFEC44" w14:textId="77777777" w:rsidR="00FE20FB" w:rsidRDefault="00FE20FB">
      <w:pPr>
        <w:widowControl/>
        <w:spacing w:line="230" w:lineRule="exact"/>
        <w:jc w:val="left"/>
        <w:rPr>
          <w:rFonts w:ascii="ＭＳ ゴシック" w:eastAsia="ＭＳ ゴシック" w:hAnsi="ＭＳ ゴシック"/>
          <w:color w:val="000000"/>
          <w:kern w:val="0"/>
        </w:rPr>
      </w:pPr>
    </w:p>
    <w:p w14:paraId="5347B977" w14:textId="77777777" w:rsidR="00FE20FB" w:rsidRDefault="00FE20FB">
      <w:pPr>
        <w:widowControl/>
        <w:spacing w:line="230" w:lineRule="exact"/>
        <w:jc w:val="left"/>
        <w:rPr>
          <w:rFonts w:ascii="ＭＳ ゴシック" w:eastAsia="ＭＳ ゴシック" w:hAnsi="ＭＳ ゴシック"/>
          <w:color w:val="000000"/>
          <w:kern w:val="0"/>
        </w:rPr>
      </w:pPr>
    </w:p>
    <w:p w14:paraId="01A2FABD" w14:textId="77777777" w:rsidR="00FE20FB" w:rsidRDefault="00FE20FB">
      <w:pPr>
        <w:widowControl/>
        <w:spacing w:line="230" w:lineRule="exact"/>
        <w:jc w:val="left"/>
        <w:rPr>
          <w:rFonts w:ascii="ＭＳ ゴシック" w:eastAsia="ＭＳ ゴシック" w:hAnsi="ＭＳ ゴシック"/>
          <w:color w:val="000000"/>
          <w:kern w:val="0"/>
        </w:rPr>
      </w:pPr>
    </w:p>
    <w:p w14:paraId="6479E10D" w14:textId="77777777" w:rsidR="00FE20FB" w:rsidRDefault="00FE20FB">
      <w:pPr>
        <w:widowControl/>
        <w:spacing w:line="230" w:lineRule="exact"/>
        <w:jc w:val="left"/>
        <w:rPr>
          <w:rFonts w:ascii="ＭＳ ゴシック" w:eastAsia="ＭＳ ゴシック" w:hAnsi="ＭＳ ゴシック"/>
          <w:color w:val="000000"/>
          <w:kern w:val="0"/>
        </w:rPr>
      </w:pPr>
    </w:p>
    <w:p w14:paraId="32BB9900" w14:textId="77777777" w:rsidR="00FE20FB" w:rsidRDefault="00FE20FB">
      <w:pPr>
        <w:widowControl/>
        <w:spacing w:line="230" w:lineRule="exact"/>
        <w:jc w:val="left"/>
        <w:rPr>
          <w:rFonts w:ascii="ＭＳ ゴシック" w:eastAsia="ＭＳ ゴシック" w:hAnsi="ＭＳ ゴシック"/>
          <w:color w:val="000000"/>
          <w:kern w:val="0"/>
        </w:rPr>
      </w:pPr>
    </w:p>
    <w:p w14:paraId="61E95BCE" w14:textId="77777777" w:rsidR="00FE20FB" w:rsidRDefault="00FE20FB">
      <w:pPr>
        <w:widowControl/>
        <w:spacing w:line="230" w:lineRule="exact"/>
        <w:jc w:val="left"/>
        <w:rPr>
          <w:rFonts w:ascii="ＭＳ ゴシック" w:eastAsia="ＭＳ ゴシック" w:hAnsi="ＭＳ ゴシック"/>
          <w:color w:val="000000"/>
          <w:kern w:val="0"/>
        </w:rPr>
      </w:pPr>
    </w:p>
    <w:p w14:paraId="5073E0A0" w14:textId="77777777" w:rsidR="00FE20FB" w:rsidRDefault="00FE20FB">
      <w:pPr>
        <w:widowControl/>
        <w:spacing w:line="230" w:lineRule="exact"/>
        <w:jc w:val="left"/>
        <w:rPr>
          <w:rFonts w:ascii="ＭＳ ゴシック" w:eastAsia="ＭＳ ゴシック" w:hAnsi="ＭＳ ゴシック"/>
          <w:color w:val="000000"/>
          <w:kern w:val="0"/>
        </w:rPr>
      </w:pPr>
    </w:p>
    <w:p w14:paraId="087D3E75" w14:textId="77777777" w:rsidR="00FE20FB" w:rsidRDefault="00FE20FB">
      <w:pPr>
        <w:widowControl/>
        <w:spacing w:line="230" w:lineRule="exact"/>
        <w:jc w:val="left"/>
        <w:rPr>
          <w:rFonts w:ascii="ＭＳ ゴシック" w:eastAsia="ＭＳ ゴシック" w:hAnsi="ＭＳ ゴシック"/>
          <w:color w:val="000000"/>
          <w:kern w:val="0"/>
        </w:rPr>
      </w:pPr>
    </w:p>
    <w:p w14:paraId="47D1CA4C" w14:textId="77777777" w:rsidR="00FE20FB" w:rsidRDefault="00FE20FB">
      <w:pPr>
        <w:widowControl/>
        <w:spacing w:line="230" w:lineRule="exact"/>
        <w:jc w:val="left"/>
        <w:rPr>
          <w:rFonts w:ascii="ＭＳ ゴシック" w:eastAsia="ＭＳ ゴシック" w:hAnsi="ＭＳ ゴシック"/>
          <w:color w:val="000000"/>
          <w:kern w:val="0"/>
        </w:rPr>
      </w:pPr>
    </w:p>
    <w:p w14:paraId="564A9D80" w14:textId="77777777" w:rsidR="00FE20FB" w:rsidRDefault="00FE20FB">
      <w:pPr>
        <w:widowControl/>
        <w:spacing w:line="230" w:lineRule="exact"/>
        <w:jc w:val="left"/>
        <w:rPr>
          <w:rFonts w:ascii="ＭＳ ゴシック" w:eastAsia="ＭＳ ゴシック" w:hAnsi="ＭＳ ゴシック"/>
          <w:color w:val="000000"/>
          <w:kern w:val="0"/>
        </w:rPr>
      </w:pPr>
    </w:p>
    <w:p w14:paraId="078913D1" w14:textId="77777777" w:rsidR="00FE20FB" w:rsidRDefault="00803DF0">
      <w:pPr>
        <w:widowControl/>
        <w:jc w:val="right"/>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lastRenderedPageBreak/>
        <w:t>〔申請書（ロ－①）－添付書類〕</w:t>
      </w:r>
    </w:p>
    <w:p w14:paraId="30C9E403" w14:textId="77777777" w:rsidR="00FE20FB" w:rsidRDefault="00FE20FB">
      <w:pPr>
        <w:widowControl/>
        <w:jc w:val="right"/>
        <w:rPr>
          <w:rFonts w:ascii="ＭＳ ゴシック" w:eastAsia="ＭＳ ゴシック" w:hAnsi="ＭＳ ゴシック"/>
          <w:sz w:val="24"/>
        </w:rPr>
      </w:pPr>
    </w:p>
    <w:p w14:paraId="4C3D0B93" w14:textId="77777777" w:rsidR="00FE20FB" w:rsidRDefault="00803DF0">
      <w:pPr>
        <w:pStyle w:val="af4"/>
        <w:jc w:val="left"/>
      </w:pPr>
      <w:r>
        <w:rPr>
          <w:rFonts w:hint="eastAsia"/>
        </w:rPr>
        <w:t>（表１：企業の営む事業が属する業種</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3265"/>
        <w:gridCol w:w="3265"/>
      </w:tblGrid>
      <w:tr w:rsidR="00FE20FB" w14:paraId="7A2C2ED6"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CF1E0FD" w14:textId="77777777" w:rsidR="00FE20FB" w:rsidRDefault="00FE20F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265" w:type="dxa"/>
            <w:tcBorders>
              <w:top w:val="single" w:sz="4" w:space="0" w:color="auto"/>
              <w:left w:val="single" w:sz="24" w:space="0" w:color="auto"/>
              <w:bottom w:val="single" w:sz="4" w:space="0" w:color="auto"/>
              <w:right w:val="single" w:sz="4" w:space="0" w:color="auto"/>
            </w:tcBorders>
          </w:tcPr>
          <w:p w14:paraId="46513AE7" w14:textId="77777777" w:rsidR="00FE20FB" w:rsidRDefault="00FE20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Borders>
              <w:top w:val="single" w:sz="4" w:space="0" w:color="auto"/>
              <w:left w:val="single" w:sz="4" w:space="0" w:color="auto"/>
              <w:bottom w:val="single" w:sz="4" w:space="0" w:color="auto"/>
              <w:right w:val="single" w:sz="4" w:space="0" w:color="auto"/>
            </w:tcBorders>
          </w:tcPr>
          <w:p w14:paraId="354D8676" w14:textId="77777777" w:rsidR="00FE20FB" w:rsidRDefault="00FE20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E20FB" w14:paraId="07DDDF9E" w14:textId="77777777">
        <w:trPr>
          <w:trHeight w:val="381"/>
        </w:trPr>
        <w:tc>
          <w:tcPr>
            <w:tcW w:w="3263" w:type="dxa"/>
            <w:tcBorders>
              <w:top w:val="single" w:sz="24" w:space="0" w:color="auto"/>
              <w:left w:val="single" w:sz="4" w:space="0" w:color="auto"/>
              <w:bottom w:val="single" w:sz="4" w:space="0" w:color="auto"/>
              <w:right w:val="single" w:sz="4" w:space="0" w:color="auto"/>
            </w:tcBorders>
          </w:tcPr>
          <w:p w14:paraId="0C0DBD02" w14:textId="77777777" w:rsidR="00FE20FB" w:rsidRDefault="00FE20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Borders>
              <w:top w:val="single" w:sz="4" w:space="0" w:color="auto"/>
              <w:left w:val="single" w:sz="4" w:space="0" w:color="auto"/>
              <w:bottom w:val="single" w:sz="4" w:space="0" w:color="auto"/>
              <w:right w:val="single" w:sz="4" w:space="0" w:color="auto"/>
            </w:tcBorders>
          </w:tcPr>
          <w:p w14:paraId="0618B38C" w14:textId="77777777" w:rsidR="00FE20FB" w:rsidRDefault="00FE20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Borders>
              <w:top w:val="single" w:sz="4" w:space="0" w:color="auto"/>
              <w:left w:val="single" w:sz="4" w:space="0" w:color="auto"/>
              <w:bottom w:val="single" w:sz="4" w:space="0" w:color="auto"/>
              <w:right w:val="single" w:sz="4" w:space="0" w:color="auto"/>
            </w:tcBorders>
          </w:tcPr>
          <w:p w14:paraId="7CACAFB6" w14:textId="77777777" w:rsidR="00FE20FB" w:rsidRDefault="00FE20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5D865AC" w14:textId="77777777" w:rsidR="00FE20FB" w:rsidRDefault="00803D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9C156F2" w14:textId="77777777" w:rsidR="001F7941" w:rsidRDefault="001F7941">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p>
    <w:p w14:paraId="49314520" w14:textId="77777777" w:rsidR="001F7941" w:rsidRDefault="001F7941" w:rsidP="001F7941">
      <w:pPr>
        <w:suppressAutoHyphens/>
        <w:kinsoku w:val="0"/>
        <w:wordWrap w:val="0"/>
        <w:autoSpaceDE w:val="0"/>
        <w:autoSpaceDN w:val="0"/>
        <w:spacing w:beforeLines="50" w:before="120" w:line="366" w:lineRule="atLeast"/>
        <w:jc w:val="left"/>
        <w:rPr>
          <w:rFonts w:ascii="ＭＳ ゴシック" w:eastAsia="ＭＳ ゴシック" w:hAnsi="ＭＳ ゴシック"/>
        </w:rPr>
      </w:pPr>
      <w:r>
        <w:rPr>
          <w:rFonts w:ascii="ＭＳ ゴシック" w:eastAsia="ＭＳ ゴシック" w:hAnsi="ＭＳ ゴシック" w:hint="eastAsia"/>
        </w:rPr>
        <w:t>（表２：企業全体の売上原価に占める原油等の仕入価格の割合</w:t>
      </w:r>
      <w:r>
        <w:rPr>
          <w:rFonts w:ascii="ＭＳ ゴシック" w:eastAsia="ＭＳ ゴシック" w:hAnsi="ＭＳ ゴシック" w:hint="eastAsia"/>
          <w:color w:val="000000"/>
          <w:kern w:val="0"/>
        </w:rPr>
        <w:t>）</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8"/>
        <w:gridCol w:w="2471"/>
        <w:gridCol w:w="2464"/>
        <w:gridCol w:w="2853"/>
      </w:tblGrid>
      <w:tr w:rsidR="001F7941" w14:paraId="6F6D1BE1" w14:textId="77777777" w:rsidTr="001F7941">
        <w:trPr>
          <w:trHeight w:val="1147"/>
          <w:jc w:val="center"/>
        </w:trPr>
        <w:tc>
          <w:tcPr>
            <w:tcW w:w="1998" w:type="dxa"/>
          </w:tcPr>
          <w:p w14:paraId="0235B3D8" w14:textId="77777777" w:rsidR="001F7941" w:rsidRPr="001F7941" w:rsidRDefault="001F7941" w:rsidP="00183773">
            <w:pPr>
              <w:rPr>
                <w:rFonts w:ascii="ＭＳ ゴシック" w:eastAsia="ＭＳ ゴシック" w:hAnsi="ＭＳ ゴシック"/>
              </w:rPr>
            </w:pPr>
          </w:p>
        </w:tc>
        <w:tc>
          <w:tcPr>
            <w:tcW w:w="2471" w:type="dxa"/>
            <w:vAlign w:val="center"/>
          </w:tcPr>
          <w:p w14:paraId="6141296D" w14:textId="77777777" w:rsidR="001F7941" w:rsidRDefault="001F7941" w:rsidP="00183773">
            <w:pPr>
              <w:jc w:val="center"/>
              <w:rPr>
                <w:rFonts w:ascii="ＭＳ ゴシック" w:eastAsia="ＭＳ ゴシック" w:hAnsi="ＭＳ ゴシック"/>
              </w:rPr>
            </w:pPr>
            <w:r>
              <w:rPr>
                <w:rFonts w:ascii="ＭＳ ゴシック" w:eastAsia="ＭＳ ゴシック" w:hAnsi="ＭＳ ゴシック" w:hint="eastAsia"/>
              </w:rPr>
              <w:t>最新の売上原価</w:t>
            </w:r>
          </w:p>
        </w:tc>
        <w:tc>
          <w:tcPr>
            <w:tcW w:w="2464" w:type="dxa"/>
            <w:vAlign w:val="center"/>
          </w:tcPr>
          <w:p w14:paraId="1BDF3124" w14:textId="77777777" w:rsidR="001F7941" w:rsidRDefault="001F7941" w:rsidP="00183773">
            <w:pPr>
              <w:jc w:val="center"/>
              <w:rPr>
                <w:rFonts w:ascii="ＭＳ ゴシック" w:eastAsia="ＭＳ ゴシック" w:hAnsi="ＭＳ ゴシック"/>
              </w:rPr>
            </w:pPr>
            <w:r>
              <w:rPr>
                <w:rFonts w:ascii="ＭＳ ゴシック" w:eastAsia="ＭＳ ゴシック" w:hAnsi="ＭＳ ゴシック" w:hint="eastAsia"/>
              </w:rPr>
              <w:t>最新の売上原価に対応する原油等の仕入価格</w:t>
            </w:r>
          </w:p>
        </w:tc>
        <w:tc>
          <w:tcPr>
            <w:tcW w:w="2853" w:type="dxa"/>
            <w:vAlign w:val="center"/>
          </w:tcPr>
          <w:p w14:paraId="5C6CE3D4" w14:textId="77777777" w:rsidR="001F7941" w:rsidRDefault="001F7941" w:rsidP="00183773">
            <w:pPr>
              <w:jc w:val="center"/>
              <w:rPr>
                <w:rFonts w:ascii="ＭＳ ゴシック" w:eastAsia="ＭＳ ゴシック" w:hAnsi="ＭＳ ゴシック"/>
              </w:rPr>
            </w:pPr>
            <w:r>
              <w:rPr>
                <w:rFonts w:ascii="ＭＳ ゴシック" w:eastAsia="ＭＳ ゴシック" w:hAnsi="ＭＳ ゴシック" w:hint="eastAsia"/>
              </w:rPr>
              <w:t>売上原価に占める原油等の仕入価格の割合</w:t>
            </w:r>
          </w:p>
          <w:p w14:paraId="586D2D3B" w14:textId="77777777" w:rsidR="001F7941" w:rsidRDefault="001F7941" w:rsidP="00183773">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S/C</w:t>
            </w:r>
            <w:r>
              <w:rPr>
                <w:rFonts w:ascii="ＭＳ ゴシック" w:eastAsia="ＭＳ ゴシック" w:hAnsi="ＭＳ ゴシック" w:hint="eastAsia"/>
              </w:rPr>
              <w:t>×</w:t>
            </w:r>
            <w:r>
              <w:rPr>
                <w:rFonts w:ascii="ＭＳ ゴシック" w:eastAsia="ＭＳ ゴシック" w:hAnsi="ＭＳ ゴシック"/>
              </w:rPr>
              <w:t>100</w:t>
            </w:r>
            <w:r>
              <w:rPr>
                <w:rFonts w:ascii="ＭＳ ゴシック" w:eastAsia="ＭＳ ゴシック" w:hAnsi="ＭＳ ゴシック" w:hint="eastAsia"/>
              </w:rPr>
              <w:t>）</w:t>
            </w:r>
          </w:p>
        </w:tc>
      </w:tr>
      <w:tr w:rsidR="001F7941" w14:paraId="53999B1A" w14:textId="77777777" w:rsidTr="001F7941">
        <w:trPr>
          <w:trHeight w:val="363"/>
          <w:jc w:val="center"/>
        </w:trPr>
        <w:tc>
          <w:tcPr>
            <w:tcW w:w="1998" w:type="dxa"/>
            <w:vAlign w:val="center"/>
          </w:tcPr>
          <w:p w14:paraId="47D372B6" w14:textId="77777777" w:rsidR="001F7941" w:rsidRDefault="001F7941" w:rsidP="00183773">
            <w:pPr>
              <w:jc w:val="center"/>
              <w:rPr>
                <w:rFonts w:ascii="ＭＳ ゴシック" w:eastAsia="ＭＳ ゴシック" w:hAnsi="ＭＳ ゴシック"/>
              </w:rPr>
            </w:pPr>
            <w:r>
              <w:rPr>
                <w:rFonts w:ascii="ＭＳ ゴシック" w:eastAsia="ＭＳ ゴシック" w:hAnsi="ＭＳ ゴシック" w:hint="eastAsia"/>
              </w:rPr>
              <w:t>企業全体</w:t>
            </w:r>
          </w:p>
        </w:tc>
        <w:tc>
          <w:tcPr>
            <w:tcW w:w="2471" w:type="dxa"/>
            <w:vAlign w:val="center"/>
          </w:tcPr>
          <w:p w14:paraId="15E48038" w14:textId="77777777" w:rsidR="001F7941" w:rsidRDefault="001F7941" w:rsidP="00183773">
            <w:pPr>
              <w:jc w:val="right"/>
              <w:rPr>
                <w:rFonts w:ascii="ＭＳ ゴシック" w:eastAsia="ＭＳ ゴシック" w:hAnsi="ＭＳ ゴシック"/>
              </w:rPr>
            </w:pPr>
            <w:r>
              <w:rPr>
                <w:rFonts w:ascii="ＭＳ ゴシック" w:eastAsia="ＭＳ ゴシック" w:hAnsi="ＭＳ ゴシック" w:hint="eastAsia"/>
              </w:rPr>
              <w:t>千円【Ｃ】</w:t>
            </w:r>
          </w:p>
        </w:tc>
        <w:tc>
          <w:tcPr>
            <w:tcW w:w="2464" w:type="dxa"/>
            <w:vAlign w:val="center"/>
          </w:tcPr>
          <w:p w14:paraId="7A179E7C" w14:textId="77777777" w:rsidR="001F7941" w:rsidRDefault="001F7941" w:rsidP="00183773">
            <w:pPr>
              <w:jc w:val="right"/>
              <w:rPr>
                <w:rFonts w:ascii="ＭＳ ゴシック" w:eastAsia="ＭＳ ゴシック" w:hAnsi="ＭＳ ゴシック"/>
              </w:rPr>
            </w:pPr>
            <w:r>
              <w:rPr>
                <w:rFonts w:ascii="ＭＳ ゴシック" w:eastAsia="ＭＳ ゴシック" w:hAnsi="ＭＳ ゴシック" w:hint="eastAsia"/>
              </w:rPr>
              <w:t>千円【Ｓ】</w:t>
            </w:r>
          </w:p>
        </w:tc>
        <w:tc>
          <w:tcPr>
            <w:tcW w:w="2853" w:type="dxa"/>
            <w:vAlign w:val="center"/>
          </w:tcPr>
          <w:p w14:paraId="7727F973" w14:textId="77777777" w:rsidR="001F7941" w:rsidRDefault="001F7941" w:rsidP="00183773">
            <w:pPr>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b/>
              </w:rPr>
              <w:t>≧２０％</w:t>
            </w:r>
          </w:p>
        </w:tc>
      </w:tr>
    </w:tbl>
    <w:p w14:paraId="46E004B2" w14:textId="77777777" w:rsidR="001F7941" w:rsidRPr="001F7941" w:rsidRDefault="001F7941" w:rsidP="001F7941">
      <w:pPr>
        <w:suppressAutoHyphens/>
        <w:kinsoku w:val="0"/>
        <w:wordWrap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hint="eastAsia"/>
        </w:rPr>
        <w:t>（注）最新の売上原価及び原油等の仕入価格は、直近の決算期の値を用いることも可。</w:t>
      </w:r>
    </w:p>
    <w:p w14:paraId="1B20E8BF" w14:textId="77777777" w:rsidR="00FE20FB" w:rsidRDefault="001F7941">
      <w:pPr>
        <w:suppressAutoHyphens/>
        <w:kinsoku w:val="0"/>
        <w:wordWrap w:val="0"/>
        <w:autoSpaceDE w:val="0"/>
        <w:autoSpaceDN w:val="0"/>
        <w:spacing w:beforeLines="50" w:before="120" w:line="366" w:lineRule="atLeast"/>
        <w:jc w:val="left"/>
        <w:rPr>
          <w:rFonts w:ascii="ＭＳ ゴシック" w:eastAsia="ＭＳ ゴシック" w:hAnsi="ＭＳ ゴシック"/>
        </w:rPr>
      </w:pPr>
      <w:r>
        <w:rPr>
          <w:rFonts w:ascii="ＭＳ ゴシック" w:eastAsia="ＭＳ ゴシック" w:hAnsi="ＭＳ ゴシック" w:hint="eastAsia"/>
        </w:rPr>
        <w:t>（表３</w:t>
      </w:r>
      <w:r w:rsidR="00803DF0">
        <w:rPr>
          <w:rFonts w:ascii="ＭＳ ゴシック" w:eastAsia="ＭＳ ゴシック" w:hAnsi="ＭＳ ゴシック" w:hint="eastAsia"/>
        </w:rPr>
        <w:t>：企業全体に係る原油等の仕入単価の上昇）</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7"/>
        <w:gridCol w:w="2479"/>
        <w:gridCol w:w="2571"/>
        <w:gridCol w:w="2762"/>
      </w:tblGrid>
      <w:tr w:rsidR="00FE20FB" w14:paraId="1C636A3D" w14:textId="77777777" w:rsidTr="001F7941">
        <w:trPr>
          <w:jc w:val="center"/>
        </w:trPr>
        <w:tc>
          <w:tcPr>
            <w:tcW w:w="1967" w:type="dxa"/>
          </w:tcPr>
          <w:p w14:paraId="588DB72F" w14:textId="77777777" w:rsidR="00FE20FB" w:rsidRDefault="00FE20FB">
            <w:pPr>
              <w:rPr>
                <w:rFonts w:ascii="ＭＳ ゴシック" w:eastAsia="ＭＳ ゴシック" w:hAnsi="ＭＳ ゴシック"/>
              </w:rPr>
            </w:pPr>
          </w:p>
        </w:tc>
        <w:tc>
          <w:tcPr>
            <w:tcW w:w="2479" w:type="dxa"/>
            <w:vAlign w:val="center"/>
          </w:tcPr>
          <w:p w14:paraId="4FB97112" w14:textId="77777777" w:rsidR="00FE20FB" w:rsidRDefault="00803DF0" w:rsidP="003A5C6A">
            <w:pPr>
              <w:jc w:val="center"/>
              <w:rPr>
                <w:rFonts w:ascii="ＭＳ ゴシック" w:eastAsia="ＭＳ ゴシック" w:hAnsi="ＭＳ ゴシック"/>
              </w:rPr>
            </w:pPr>
            <w:r>
              <w:rPr>
                <w:rFonts w:ascii="ＭＳ ゴシック" w:eastAsia="ＭＳ ゴシック" w:hAnsi="ＭＳ ゴシック" w:hint="eastAsia"/>
              </w:rPr>
              <w:t>原油等の最近１か月の平均仕入単価</w:t>
            </w:r>
          </w:p>
        </w:tc>
        <w:tc>
          <w:tcPr>
            <w:tcW w:w="2571" w:type="dxa"/>
            <w:vAlign w:val="center"/>
          </w:tcPr>
          <w:p w14:paraId="1833A811" w14:textId="77777777" w:rsidR="00FE20FB" w:rsidRDefault="00803DF0" w:rsidP="003A5C6A">
            <w:pPr>
              <w:jc w:val="center"/>
              <w:rPr>
                <w:rFonts w:ascii="ＭＳ ゴシック" w:eastAsia="ＭＳ ゴシック" w:hAnsi="ＭＳ ゴシック"/>
              </w:rPr>
            </w:pPr>
            <w:r>
              <w:rPr>
                <w:rFonts w:ascii="ＭＳ ゴシック" w:eastAsia="ＭＳ ゴシック" w:hAnsi="ＭＳ ゴシック" w:hint="eastAsia"/>
              </w:rPr>
              <w:t>原油等の前年同月の平均仕入単価</w:t>
            </w:r>
          </w:p>
        </w:tc>
        <w:tc>
          <w:tcPr>
            <w:tcW w:w="2762" w:type="dxa"/>
            <w:vAlign w:val="center"/>
          </w:tcPr>
          <w:p w14:paraId="10C35691" w14:textId="77777777" w:rsidR="00FE20FB" w:rsidRDefault="00803DF0" w:rsidP="003A5C6A">
            <w:pPr>
              <w:jc w:val="center"/>
              <w:rPr>
                <w:rFonts w:ascii="ＭＳ ゴシック" w:eastAsia="ＭＳ ゴシック" w:hAnsi="ＭＳ ゴシック"/>
              </w:rPr>
            </w:pPr>
            <w:r>
              <w:rPr>
                <w:rFonts w:ascii="ＭＳ ゴシック" w:eastAsia="ＭＳ ゴシック" w:hAnsi="ＭＳ ゴシック" w:hint="eastAsia"/>
              </w:rPr>
              <w:t>原油等の仕入単価の上昇率</w:t>
            </w:r>
          </w:p>
          <w:p w14:paraId="30DCA99B" w14:textId="77777777" w:rsidR="00FE20FB" w:rsidRDefault="00803DF0" w:rsidP="003A5C6A">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E/</w:t>
            </w:r>
            <w:r>
              <w:rPr>
                <w:rFonts w:ascii="ＭＳ ゴシック" w:eastAsia="ＭＳ ゴシック" w:hAnsi="ＭＳ ゴシック" w:hint="eastAsia"/>
              </w:rPr>
              <w:t>ｅ×</w:t>
            </w:r>
            <w:r>
              <w:rPr>
                <w:rFonts w:ascii="ＭＳ ゴシック" w:eastAsia="ＭＳ ゴシック" w:hAnsi="ＭＳ ゴシック"/>
              </w:rPr>
              <w:t>100</w:t>
            </w:r>
            <w:r>
              <w:rPr>
                <w:rFonts w:ascii="ＭＳ ゴシック" w:eastAsia="ＭＳ ゴシック" w:hAnsi="ＭＳ ゴシック" w:hint="eastAsia"/>
              </w:rPr>
              <w:t>－</w:t>
            </w:r>
            <w:r>
              <w:rPr>
                <w:rFonts w:ascii="ＭＳ ゴシック" w:eastAsia="ＭＳ ゴシック" w:hAnsi="ＭＳ ゴシック"/>
              </w:rPr>
              <w:t>100</w:t>
            </w:r>
            <w:r>
              <w:rPr>
                <w:rFonts w:ascii="ＭＳ ゴシック" w:eastAsia="ＭＳ ゴシック" w:hAnsi="ＭＳ ゴシック" w:hint="eastAsia"/>
              </w:rPr>
              <w:t>）</w:t>
            </w:r>
          </w:p>
        </w:tc>
      </w:tr>
      <w:tr w:rsidR="00FE20FB" w14:paraId="68C3E2AC" w14:textId="77777777" w:rsidTr="001F7941">
        <w:trPr>
          <w:trHeight w:val="454"/>
          <w:jc w:val="center"/>
        </w:trPr>
        <w:tc>
          <w:tcPr>
            <w:tcW w:w="1967" w:type="dxa"/>
            <w:vAlign w:val="center"/>
          </w:tcPr>
          <w:p w14:paraId="2CEF7237" w14:textId="77777777" w:rsidR="00FE20FB" w:rsidRDefault="00803DF0">
            <w:pPr>
              <w:jc w:val="center"/>
              <w:rPr>
                <w:rFonts w:ascii="ＭＳ ゴシック" w:eastAsia="ＭＳ ゴシック" w:hAnsi="ＭＳ ゴシック"/>
              </w:rPr>
            </w:pPr>
            <w:r>
              <w:rPr>
                <w:rFonts w:ascii="ＭＳ ゴシック" w:eastAsia="ＭＳ ゴシック" w:hAnsi="ＭＳ ゴシック" w:hint="eastAsia"/>
              </w:rPr>
              <w:t>企業全体</w:t>
            </w:r>
          </w:p>
        </w:tc>
        <w:tc>
          <w:tcPr>
            <w:tcW w:w="2479" w:type="dxa"/>
            <w:vAlign w:val="center"/>
          </w:tcPr>
          <w:p w14:paraId="78FD6977" w14:textId="77777777" w:rsidR="00FE20FB" w:rsidRDefault="00803DF0">
            <w:pPr>
              <w:jc w:val="right"/>
              <w:rPr>
                <w:rFonts w:ascii="ＭＳ ゴシック" w:eastAsia="ＭＳ ゴシック" w:hAnsi="ＭＳ ゴシック"/>
              </w:rPr>
            </w:pPr>
            <w:r>
              <w:rPr>
                <w:rFonts w:ascii="ＭＳ ゴシック" w:eastAsia="ＭＳ ゴシック" w:hAnsi="ＭＳ ゴシック" w:hint="eastAsia"/>
              </w:rPr>
              <w:t>円【Ｅ】</w:t>
            </w:r>
          </w:p>
        </w:tc>
        <w:tc>
          <w:tcPr>
            <w:tcW w:w="2571" w:type="dxa"/>
            <w:vAlign w:val="center"/>
          </w:tcPr>
          <w:p w14:paraId="2CC3F0FE" w14:textId="77777777" w:rsidR="00FE20FB" w:rsidRDefault="00803DF0">
            <w:pPr>
              <w:jc w:val="right"/>
              <w:rPr>
                <w:rFonts w:ascii="ＭＳ ゴシック" w:eastAsia="ＭＳ ゴシック" w:hAnsi="ＭＳ ゴシック"/>
              </w:rPr>
            </w:pPr>
            <w:r>
              <w:rPr>
                <w:rFonts w:ascii="ＭＳ ゴシック" w:eastAsia="ＭＳ ゴシック" w:hAnsi="ＭＳ ゴシック" w:hint="eastAsia"/>
              </w:rPr>
              <w:t>円【ｅ】</w:t>
            </w:r>
          </w:p>
        </w:tc>
        <w:tc>
          <w:tcPr>
            <w:tcW w:w="2762" w:type="dxa"/>
            <w:vAlign w:val="center"/>
          </w:tcPr>
          <w:p w14:paraId="7401165D" w14:textId="77777777" w:rsidR="00FE20FB" w:rsidRDefault="00803DF0">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b/>
              </w:rPr>
              <w:t>≧２０％</w:t>
            </w:r>
          </w:p>
        </w:tc>
      </w:tr>
    </w:tbl>
    <w:p w14:paraId="3DDBC81C" w14:textId="77777777" w:rsidR="00FE20FB" w:rsidRDefault="00803DF0">
      <w:pPr>
        <w:suppressAutoHyphens/>
        <w:kinsoku w:val="0"/>
        <w:wordWrap w:val="0"/>
        <w:autoSpaceDE w:val="0"/>
        <w:autoSpaceDN w:val="0"/>
        <w:spacing w:beforeLines="50" w:before="120" w:line="366" w:lineRule="atLeast"/>
        <w:jc w:val="left"/>
        <w:rPr>
          <w:rFonts w:ascii="ＭＳ ゴシック" w:eastAsia="ＭＳ ゴシック" w:hAnsi="ＭＳ ゴシック"/>
          <w:color w:val="000000"/>
          <w:kern w:val="0"/>
        </w:rPr>
      </w:pPr>
      <w:r>
        <w:rPr>
          <w:rFonts w:ascii="ＭＳ ゴシック" w:eastAsia="ＭＳ ゴシック" w:hAnsi="ＭＳ ゴシック" w:hint="eastAsia"/>
        </w:rPr>
        <w:t>（表４：</w:t>
      </w:r>
      <w:r>
        <w:rPr>
          <w:rFonts w:ascii="ＭＳ ゴシック" w:eastAsia="ＭＳ ゴシック" w:hAnsi="ＭＳ ゴシック" w:hint="eastAsia"/>
          <w:color w:val="000000"/>
          <w:kern w:val="0"/>
        </w:rPr>
        <w:t>企業全体の製品等価格への転嫁の状況）</w:t>
      </w:r>
    </w:p>
    <w:tbl>
      <w:tblPr>
        <w:tblpPr w:leftFromText="142" w:rightFromText="142" w:vertAnchor="text" w:tblpXSpec="center" w:tblpY="1"/>
        <w:tblOverlap w:val="neve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14"/>
        <w:gridCol w:w="1701"/>
        <w:gridCol w:w="1449"/>
        <w:gridCol w:w="866"/>
        <w:gridCol w:w="1796"/>
        <w:gridCol w:w="1198"/>
        <w:gridCol w:w="937"/>
        <w:gridCol w:w="1125"/>
      </w:tblGrid>
      <w:tr w:rsidR="00FE20FB" w14:paraId="0E61F7B0" w14:textId="77777777" w:rsidTr="003A5C6A">
        <w:tc>
          <w:tcPr>
            <w:tcW w:w="714" w:type="dxa"/>
          </w:tcPr>
          <w:p w14:paraId="3398BC08" w14:textId="77777777" w:rsidR="00FE20FB" w:rsidRDefault="00FE20FB" w:rsidP="003A5C6A">
            <w:pPr>
              <w:suppressAutoHyphens/>
              <w:kinsoku w:val="0"/>
              <w:autoSpaceDE w:val="0"/>
              <w:autoSpaceDN w:val="0"/>
              <w:spacing w:line="366" w:lineRule="atLeast"/>
              <w:jc w:val="left"/>
              <w:rPr>
                <w:rFonts w:ascii="ＭＳ ゴシック" w:eastAsia="ＭＳ ゴシック" w:hAnsi="ＭＳ ゴシック"/>
              </w:rPr>
            </w:pPr>
          </w:p>
        </w:tc>
        <w:tc>
          <w:tcPr>
            <w:tcW w:w="1701" w:type="dxa"/>
          </w:tcPr>
          <w:p w14:paraId="05723AED" w14:textId="77777777" w:rsidR="003A5C6A" w:rsidRDefault="00803DF0" w:rsidP="003A5C6A">
            <w:pPr>
              <w:suppressAutoHyphens/>
              <w:kinsoku w:val="0"/>
              <w:wordWrap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最近３か月間の</w:t>
            </w:r>
          </w:p>
          <w:p w14:paraId="0A4B5C89" w14:textId="77777777" w:rsidR="00FE20FB" w:rsidRDefault="00803DF0" w:rsidP="003A5C6A">
            <w:pPr>
              <w:suppressAutoHyphens/>
              <w:kinsoku w:val="0"/>
              <w:wordWrap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原油等の仕入価格</w:t>
            </w:r>
          </w:p>
        </w:tc>
        <w:tc>
          <w:tcPr>
            <w:tcW w:w="1449" w:type="dxa"/>
          </w:tcPr>
          <w:p w14:paraId="08299D5C" w14:textId="77777777" w:rsidR="00FE20FB" w:rsidRDefault="00803DF0" w:rsidP="003A5C6A">
            <w:pPr>
              <w:suppressAutoHyphens/>
              <w:kinsoku w:val="0"/>
              <w:wordWrap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最近３か月間の売上高</w:t>
            </w:r>
          </w:p>
        </w:tc>
        <w:tc>
          <w:tcPr>
            <w:tcW w:w="866" w:type="dxa"/>
            <w:vAlign w:val="center"/>
          </w:tcPr>
          <w:p w14:paraId="3F867EA1" w14:textId="77777777" w:rsidR="00FE20FB" w:rsidRDefault="00803DF0" w:rsidP="003A5C6A">
            <w:pPr>
              <w:suppressAutoHyphens/>
              <w:kinsoku w:val="0"/>
              <w:wordWrap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A/B</w:t>
            </w:r>
            <w:r>
              <w:rPr>
                <w:rFonts w:ascii="ＭＳ ゴシック" w:eastAsia="ＭＳ ゴシック" w:hAnsi="ＭＳ ゴシック" w:hint="eastAsia"/>
              </w:rPr>
              <w:t>）</w:t>
            </w:r>
          </w:p>
        </w:tc>
        <w:tc>
          <w:tcPr>
            <w:tcW w:w="1796" w:type="dxa"/>
          </w:tcPr>
          <w:p w14:paraId="25B4C6C6" w14:textId="77777777" w:rsidR="003A5C6A" w:rsidRDefault="00803DF0" w:rsidP="003A5C6A">
            <w:pPr>
              <w:suppressAutoHyphens/>
              <w:kinsoku w:val="0"/>
              <w:wordWrap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前年同期の</w:t>
            </w:r>
          </w:p>
          <w:p w14:paraId="233A5D11" w14:textId="77777777" w:rsidR="00FE20FB" w:rsidRDefault="00803DF0" w:rsidP="003A5C6A">
            <w:pPr>
              <w:suppressAutoHyphens/>
              <w:kinsoku w:val="0"/>
              <w:wordWrap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原油等の仕入価格</w:t>
            </w:r>
          </w:p>
        </w:tc>
        <w:tc>
          <w:tcPr>
            <w:tcW w:w="1198" w:type="dxa"/>
            <w:vAlign w:val="center"/>
          </w:tcPr>
          <w:p w14:paraId="1111256D" w14:textId="77777777" w:rsidR="003A5C6A" w:rsidRDefault="00803DF0" w:rsidP="003A5C6A">
            <w:pPr>
              <w:suppressAutoHyphens/>
              <w:kinsoku w:val="0"/>
              <w:wordWrap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前年同期の</w:t>
            </w:r>
          </w:p>
          <w:p w14:paraId="59D58EAD" w14:textId="77777777" w:rsidR="00FE20FB" w:rsidRDefault="00803DF0" w:rsidP="003A5C6A">
            <w:pPr>
              <w:suppressAutoHyphens/>
              <w:kinsoku w:val="0"/>
              <w:wordWrap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売上高</w:t>
            </w:r>
          </w:p>
        </w:tc>
        <w:tc>
          <w:tcPr>
            <w:tcW w:w="937" w:type="dxa"/>
            <w:vAlign w:val="center"/>
          </w:tcPr>
          <w:p w14:paraId="70CF7902" w14:textId="77777777" w:rsidR="00FE20FB" w:rsidRDefault="00803DF0" w:rsidP="003A5C6A">
            <w:pPr>
              <w:suppressAutoHyphens/>
              <w:kinsoku w:val="0"/>
              <w:wordWrap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a/b</w:t>
            </w:r>
            <w:r>
              <w:rPr>
                <w:rFonts w:ascii="ＭＳ ゴシック" w:eastAsia="ＭＳ ゴシック" w:hAnsi="ＭＳ ゴシック" w:hint="eastAsia"/>
              </w:rPr>
              <w:t>）</w:t>
            </w:r>
          </w:p>
        </w:tc>
        <w:tc>
          <w:tcPr>
            <w:tcW w:w="1125" w:type="dxa"/>
            <w:vAlign w:val="center"/>
          </w:tcPr>
          <w:p w14:paraId="62622CB9" w14:textId="77777777" w:rsidR="00FE20FB" w:rsidRDefault="00803DF0" w:rsidP="003A5C6A">
            <w:pPr>
              <w:suppressAutoHyphens/>
              <w:kinsoku w:val="0"/>
              <w:wordWrap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A/B</w:t>
            </w:r>
            <w:r>
              <w:rPr>
                <w:rFonts w:ascii="ＭＳ ゴシック" w:eastAsia="ＭＳ ゴシック" w:hAnsi="ＭＳ ゴシック" w:hint="eastAsia"/>
              </w:rPr>
              <w:t>）－</w:t>
            </w:r>
          </w:p>
          <w:p w14:paraId="6B5A9DBB" w14:textId="77777777" w:rsidR="00FE20FB" w:rsidRDefault="00803DF0" w:rsidP="003A5C6A">
            <w:pPr>
              <w:suppressAutoHyphens/>
              <w:kinsoku w:val="0"/>
              <w:wordWrap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a/b</w:t>
            </w:r>
            <w:r>
              <w:rPr>
                <w:rFonts w:ascii="ＭＳ ゴシック" w:eastAsia="ＭＳ ゴシック" w:hAnsi="ＭＳ ゴシック" w:hint="eastAsia"/>
              </w:rPr>
              <w:t>）＝Ｐ</w:t>
            </w:r>
          </w:p>
        </w:tc>
      </w:tr>
      <w:tr w:rsidR="00FE20FB" w14:paraId="0DE68D25" w14:textId="77777777" w:rsidTr="003A5C6A">
        <w:tc>
          <w:tcPr>
            <w:tcW w:w="714" w:type="dxa"/>
            <w:vAlign w:val="center"/>
          </w:tcPr>
          <w:p w14:paraId="5F67CC04" w14:textId="77777777" w:rsidR="00FE20FB" w:rsidRDefault="00803DF0" w:rsidP="003A5C6A">
            <w:pPr>
              <w:suppressAutoHyphens/>
              <w:kinsoku w:val="0"/>
              <w:wordWrap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企業</w:t>
            </w:r>
          </w:p>
          <w:p w14:paraId="2C0A8E52" w14:textId="77777777" w:rsidR="00FE20FB" w:rsidRDefault="00803DF0" w:rsidP="003A5C6A">
            <w:pPr>
              <w:suppressAutoHyphens/>
              <w:kinsoku w:val="0"/>
              <w:wordWrap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全体</w:t>
            </w:r>
          </w:p>
        </w:tc>
        <w:tc>
          <w:tcPr>
            <w:tcW w:w="1701" w:type="dxa"/>
          </w:tcPr>
          <w:p w14:paraId="2C02A39A" w14:textId="77777777" w:rsidR="00FE20FB" w:rsidRDefault="00803DF0" w:rsidP="003A5C6A">
            <w:pPr>
              <w:suppressAutoHyphens/>
              <w:kinsoku w:val="0"/>
              <w:wordWrap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rPr>
              <w:t>千円</w:t>
            </w:r>
          </w:p>
          <w:p w14:paraId="7C4B0D2E" w14:textId="77777777" w:rsidR="00FE20FB" w:rsidRDefault="00803DF0" w:rsidP="003A5C6A">
            <w:pPr>
              <w:suppressAutoHyphens/>
              <w:kinsoku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w:t>
            </w:r>
            <w:r>
              <w:rPr>
                <w:rFonts w:ascii="ＭＳ ゴシック" w:eastAsia="ＭＳ ゴシック" w:hAnsi="ＭＳ ゴシック" w:hint="eastAsia"/>
              </w:rPr>
              <w:t>】</w:t>
            </w:r>
          </w:p>
        </w:tc>
        <w:tc>
          <w:tcPr>
            <w:tcW w:w="1449" w:type="dxa"/>
          </w:tcPr>
          <w:p w14:paraId="66458D6D" w14:textId="77777777" w:rsidR="00FE20FB" w:rsidRDefault="00803DF0" w:rsidP="003A5C6A">
            <w:pPr>
              <w:suppressAutoHyphens/>
              <w:kinsoku w:val="0"/>
              <w:wordWrap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rPr>
              <w:t>千円</w:t>
            </w:r>
          </w:p>
          <w:p w14:paraId="154F8836" w14:textId="77777777" w:rsidR="00FE20FB" w:rsidRDefault="00803DF0" w:rsidP="003A5C6A">
            <w:pPr>
              <w:suppressAutoHyphens/>
              <w:kinsoku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B</w:t>
            </w:r>
            <w:r>
              <w:rPr>
                <w:rFonts w:ascii="ＭＳ ゴシック" w:eastAsia="ＭＳ ゴシック" w:hAnsi="ＭＳ ゴシック" w:hint="eastAsia"/>
              </w:rPr>
              <w:t>】</w:t>
            </w:r>
          </w:p>
        </w:tc>
        <w:tc>
          <w:tcPr>
            <w:tcW w:w="866" w:type="dxa"/>
          </w:tcPr>
          <w:p w14:paraId="27292B87" w14:textId="77777777" w:rsidR="00FE20FB" w:rsidRDefault="00FE20FB" w:rsidP="003A5C6A">
            <w:pPr>
              <w:suppressAutoHyphens/>
              <w:kinsoku w:val="0"/>
              <w:wordWrap w:val="0"/>
              <w:autoSpaceDE w:val="0"/>
              <w:autoSpaceDN w:val="0"/>
              <w:spacing w:line="366" w:lineRule="atLeast"/>
              <w:jc w:val="right"/>
              <w:rPr>
                <w:rFonts w:ascii="ＭＳ ゴシック" w:eastAsia="ＭＳ ゴシック" w:hAnsi="ＭＳ ゴシック"/>
              </w:rPr>
            </w:pPr>
          </w:p>
        </w:tc>
        <w:tc>
          <w:tcPr>
            <w:tcW w:w="1796" w:type="dxa"/>
          </w:tcPr>
          <w:p w14:paraId="71779E73" w14:textId="77777777" w:rsidR="00FE20FB" w:rsidRDefault="00803DF0" w:rsidP="003A5C6A">
            <w:pPr>
              <w:suppressAutoHyphens/>
              <w:kinsoku w:val="0"/>
              <w:wordWrap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rPr>
              <w:t>千円</w:t>
            </w:r>
          </w:p>
          <w:p w14:paraId="15069BC3" w14:textId="77777777" w:rsidR="00FE20FB" w:rsidRDefault="00803DF0" w:rsidP="003A5C6A">
            <w:pPr>
              <w:suppressAutoHyphens/>
              <w:kinsoku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w:t>
            </w:r>
            <w:r>
              <w:rPr>
                <w:rFonts w:ascii="ＭＳ ゴシック" w:eastAsia="ＭＳ ゴシック" w:hAnsi="ＭＳ ゴシック" w:hint="eastAsia"/>
              </w:rPr>
              <w:t>】</w:t>
            </w:r>
          </w:p>
        </w:tc>
        <w:tc>
          <w:tcPr>
            <w:tcW w:w="1198" w:type="dxa"/>
          </w:tcPr>
          <w:p w14:paraId="39925697" w14:textId="77777777" w:rsidR="00FE20FB" w:rsidRDefault="00803DF0" w:rsidP="003A5C6A">
            <w:pPr>
              <w:suppressAutoHyphens/>
              <w:kinsoku w:val="0"/>
              <w:wordWrap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rPr>
              <w:t>千円</w:t>
            </w:r>
          </w:p>
          <w:p w14:paraId="3E10B506" w14:textId="77777777" w:rsidR="00FE20FB" w:rsidRDefault="00803DF0" w:rsidP="003A5C6A">
            <w:pPr>
              <w:suppressAutoHyphens/>
              <w:kinsoku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b</w:t>
            </w:r>
            <w:r>
              <w:rPr>
                <w:rFonts w:ascii="ＭＳ ゴシック" w:eastAsia="ＭＳ ゴシック" w:hAnsi="ＭＳ ゴシック" w:hint="eastAsia"/>
              </w:rPr>
              <w:t>】</w:t>
            </w:r>
          </w:p>
        </w:tc>
        <w:tc>
          <w:tcPr>
            <w:tcW w:w="937" w:type="dxa"/>
          </w:tcPr>
          <w:p w14:paraId="21FD7CAD" w14:textId="77777777" w:rsidR="00FE20FB" w:rsidRDefault="00FE20FB" w:rsidP="003A5C6A">
            <w:pPr>
              <w:suppressAutoHyphens/>
              <w:kinsoku w:val="0"/>
              <w:wordWrap w:val="0"/>
              <w:autoSpaceDE w:val="0"/>
              <w:autoSpaceDN w:val="0"/>
              <w:spacing w:line="366" w:lineRule="atLeast"/>
              <w:jc w:val="right"/>
              <w:rPr>
                <w:rFonts w:ascii="ＭＳ ゴシック" w:eastAsia="ＭＳ ゴシック" w:hAnsi="ＭＳ ゴシック"/>
              </w:rPr>
            </w:pPr>
          </w:p>
        </w:tc>
        <w:tc>
          <w:tcPr>
            <w:tcW w:w="1125" w:type="dxa"/>
            <w:vAlign w:val="center"/>
          </w:tcPr>
          <w:p w14:paraId="14A4B5FE" w14:textId="77777777" w:rsidR="00FE20FB" w:rsidRDefault="00803DF0" w:rsidP="003A5C6A">
            <w:pPr>
              <w:suppressAutoHyphens/>
              <w:kinsoku w:val="0"/>
              <w:wordWrap w:val="0"/>
              <w:autoSpaceDE w:val="0"/>
              <w:autoSpaceDN w:val="0"/>
              <w:spacing w:line="366" w:lineRule="atLeast"/>
              <w:jc w:val="right"/>
              <w:rPr>
                <w:rFonts w:ascii="ＭＳ ゴシック" w:eastAsia="ＭＳ ゴシック" w:hAnsi="ＭＳ ゴシック"/>
                <w:b/>
              </w:rPr>
            </w:pPr>
            <w:r>
              <w:rPr>
                <w:rFonts w:ascii="ＭＳ ゴシック" w:eastAsia="ＭＳ ゴシック" w:hAnsi="ＭＳ ゴシック" w:hint="eastAsia"/>
                <w:b/>
              </w:rPr>
              <w:t>＞０</w:t>
            </w:r>
          </w:p>
        </w:tc>
      </w:tr>
    </w:tbl>
    <w:p w14:paraId="60C17CF0" w14:textId="77777777" w:rsidR="00FE20FB" w:rsidRDefault="00FE20FB">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rPr>
      </w:pPr>
    </w:p>
    <w:p w14:paraId="79E2DB60" w14:textId="77777777" w:rsidR="00FE20FB" w:rsidRDefault="00803DF0">
      <w:pPr>
        <w:suppressAutoHyphens/>
        <w:kinsoku w:val="0"/>
        <w:wordWrap w:val="0"/>
        <w:autoSpaceDE w:val="0"/>
        <w:autoSpaceDN w:val="0"/>
        <w:ind w:left="613" w:hangingChars="292" w:hanging="613"/>
        <w:jc w:val="left"/>
        <w:rPr>
          <w:rFonts w:ascii="ＭＳ ゴシック" w:eastAsia="ＭＳ ゴシック" w:hAnsi="ＭＳ ゴシック"/>
        </w:rPr>
      </w:pPr>
      <w:r>
        <w:rPr>
          <w:rFonts w:ascii="ＭＳ ゴシック" w:eastAsia="ＭＳ ゴシック" w:hAnsi="ＭＳ ゴシック" w:hint="eastAsia"/>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0F06EA10" w14:textId="77777777" w:rsidR="00FE20FB" w:rsidRDefault="00FE20FB">
      <w:pPr>
        <w:rPr>
          <w:rFonts w:ascii="ＭＳ ゴシック" w:eastAsia="ＭＳ ゴシック" w:hAnsi="ＭＳ ゴシック"/>
          <w:sz w:val="25"/>
        </w:rPr>
      </w:pPr>
    </w:p>
    <w:p w14:paraId="174E28C7" w14:textId="77777777" w:rsidR="00FE20FB" w:rsidRPr="00C5513A" w:rsidRDefault="00FE20FB">
      <w:pPr>
        <w:rPr>
          <w:rFonts w:ascii="ＭＳ ゴシック" w:eastAsia="ＭＳ ゴシック" w:hAnsi="ＭＳ ゴシック"/>
          <w:sz w:val="22"/>
          <w:szCs w:val="22"/>
        </w:rPr>
      </w:pPr>
    </w:p>
    <w:p w14:paraId="2C7F2047" w14:textId="77777777" w:rsidR="00FE20FB" w:rsidRPr="00C5513A" w:rsidRDefault="00803DF0">
      <w:pPr>
        <w:ind w:leftChars="450" w:left="945" w:firstLineChars="100" w:firstLine="220"/>
        <w:rPr>
          <w:rFonts w:ascii="ＭＳ ゴシック" w:eastAsia="ＭＳ ゴシック" w:hAnsi="ＭＳ ゴシック"/>
          <w:sz w:val="22"/>
          <w:szCs w:val="22"/>
        </w:rPr>
      </w:pPr>
      <w:r w:rsidRPr="00C5513A">
        <w:rPr>
          <w:rFonts w:ascii="ＭＳ ゴシック" w:eastAsia="ＭＳ ゴシック" w:hAnsi="ＭＳ ゴシック" w:hint="eastAsia"/>
          <w:sz w:val="22"/>
          <w:szCs w:val="22"/>
        </w:rPr>
        <w:t>令和</w:t>
      </w:r>
      <w:r w:rsidRPr="00C5513A">
        <w:rPr>
          <w:rFonts w:ascii="ＭＳ ゴシック" w:eastAsia="ＭＳ ゴシック" w:hAnsi="ＭＳ ゴシック" w:hint="eastAsia"/>
          <w:color w:val="FF0000"/>
          <w:sz w:val="22"/>
          <w:szCs w:val="22"/>
        </w:rPr>
        <w:t xml:space="preserve">　　</w:t>
      </w:r>
      <w:r w:rsidRPr="00C5513A">
        <w:rPr>
          <w:rFonts w:ascii="ＭＳ ゴシック" w:eastAsia="ＭＳ ゴシック" w:hAnsi="ＭＳ ゴシック" w:hint="eastAsia"/>
          <w:sz w:val="22"/>
          <w:szCs w:val="22"/>
        </w:rPr>
        <w:t>年　　月　　日</w:t>
      </w:r>
    </w:p>
    <w:p w14:paraId="2406104C" w14:textId="77777777" w:rsidR="00FE20FB" w:rsidRPr="00C5513A" w:rsidRDefault="00803DF0">
      <w:pPr>
        <w:ind w:leftChars="450" w:left="945" w:firstLineChars="100" w:firstLine="220"/>
        <w:rPr>
          <w:rFonts w:ascii="ＭＳ ゴシック" w:eastAsia="ＭＳ ゴシック" w:hAnsi="ＭＳ ゴシック"/>
          <w:sz w:val="22"/>
          <w:szCs w:val="22"/>
        </w:rPr>
      </w:pPr>
      <w:r w:rsidRPr="00C5513A">
        <w:rPr>
          <w:rFonts w:ascii="ＭＳ ゴシック" w:eastAsia="ＭＳ ゴシック" w:hAnsi="ＭＳ ゴシック" w:hint="eastAsia"/>
          <w:sz w:val="22"/>
          <w:szCs w:val="22"/>
        </w:rPr>
        <w:t>上記のとおり相違ありません。</w:t>
      </w:r>
    </w:p>
    <w:p w14:paraId="17ABF88C" w14:textId="77777777" w:rsidR="00FE20FB" w:rsidRPr="00C5513A" w:rsidRDefault="00FE20FB">
      <w:pPr>
        <w:ind w:leftChars="450" w:left="945" w:firstLineChars="500" w:firstLine="1100"/>
        <w:jc w:val="left"/>
        <w:rPr>
          <w:rFonts w:ascii="ＭＳ ゴシック" w:eastAsia="ＭＳ ゴシック" w:hAnsi="ＭＳ ゴシック"/>
          <w:sz w:val="22"/>
          <w:szCs w:val="22"/>
        </w:rPr>
      </w:pPr>
    </w:p>
    <w:p w14:paraId="3B6ACA88" w14:textId="77777777" w:rsidR="00FE20FB" w:rsidRPr="00C5513A" w:rsidRDefault="00803DF0" w:rsidP="00C5513A">
      <w:pPr>
        <w:ind w:firstLineChars="2750" w:firstLine="6050"/>
        <w:rPr>
          <w:rFonts w:ascii="ＭＳ ゴシック" w:eastAsia="ＭＳ ゴシック" w:hAnsi="ＭＳ ゴシック"/>
          <w:color w:val="000080"/>
          <w:sz w:val="22"/>
          <w:szCs w:val="22"/>
        </w:rPr>
      </w:pPr>
      <w:r w:rsidRPr="00C5513A">
        <w:rPr>
          <w:rFonts w:ascii="ＭＳ ゴシック" w:eastAsia="ＭＳ ゴシック" w:hAnsi="ＭＳ ゴシック" w:hint="eastAsia"/>
          <w:sz w:val="22"/>
          <w:szCs w:val="22"/>
        </w:rPr>
        <w:t xml:space="preserve">住　　所　</w:t>
      </w:r>
    </w:p>
    <w:p w14:paraId="0AE89BAD" w14:textId="77777777" w:rsidR="00FE20FB" w:rsidRPr="00C5513A" w:rsidRDefault="00803DF0" w:rsidP="00C5513A">
      <w:pPr>
        <w:ind w:firstLineChars="2750" w:firstLine="6050"/>
        <w:rPr>
          <w:rFonts w:ascii="ＭＳ ゴシック" w:eastAsia="ＭＳ ゴシック" w:hAnsi="ＭＳ ゴシック"/>
          <w:sz w:val="22"/>
          <w:szCs w:val="22"/>
        </w:rPr>
      </w:pPr>
      <w:r w:rsidRPr="00C5513A">
        <w:rPr>
          <w:rFonts w:ascii="ＭＳ ゴシック" w:eastAsia="ＭＳ ゴシック" w:hAnsi="ＭＳ ゴシック" w:hint="eastAsia"/>
          <w:sz w:val="22"/>
          <w:szCs w:val="22"/>
        </w:rPr>
        <w:t xml:space="preserve">会 社 名　</w:t>
      </w:r>
    </w:p>
    <w:p w14:paraId="18A8EE47" w14:textId="77777777" w:rsidR="00FE20FB" w:rsidRPr="00C5513A" w:rsidRDefault="00803DF0">
      <w:pPr>
        <w:widowControl/>
        <w:jc w:val="left"/>
        <w:rPr>
          <w:rFonts w:ascii="ＭＳ ゴシック" w:eastAsia="ＭＳ ゴシック" w:hAnsi="ＭＳ ゴシック"/>
          <w:sz w:val="22"/>
          <w:szCs w:val="22"/>
        </w:rPr>
      </w:pPr>
      <w:r w:rsidRPr="00C5513A">
        <w:rPr>
          <w:rFonts w:ascii="ＭＳ ゴシック" w:eastAsia="ＭＳ ゴシック" w:hAnsi="ＭＳ ゴシック" w:hint="eastAsia"/>
          <w:sz w:val="22"/>
          <w:szCs w:val="22"/>
        </w:rPr>
        <w:t xml:space="preserve">　　　　　　　 　　　　　　　　　　</w:t>
      </w:r>
      <w:r w:rsidR="00C5513A">
        <w:rPr>
          <w:rFonts w:ascii="ＭＳ ゴシック" w:eastAsia="ＭＳ ゴシック" w:hAnsi="ＭＳ ゴシック" w:hint="eastAsia"/>
          <w:sz w:val="22"/>
          <w:szCs w:val="22"/>
        </w:rPr>
        <w:t xml:space="preserve">　　　　　　　　　　</w:t>
      </w:r>
      <w:r w:rsidRPr="00C5513A">
        <w:rPr>
          <w:rFonts w:ascii="ＭＳ ゴシック" w:eastAsia="ＭＳ ゴシック" w:hAnsi="ＭＳ ゴシック" w:hint="eastAsia"/>
          <w:sz w:val="22"/>
          <w:szCs w:val="22"/>
          <w:u w:val="single"/>
        </w:rPr>
        <w:t xml:space="preserve">代表者名　　　　　　　　　　　</w:t>
      </w:r>
      <w:r w:rsidRPr="00C5513A">
        <w:rPr>
          <w:rFonts w:ascii="ＭＳ ゴシック" w:eastAsia="ＭＳ ゴシック" w:hAnsi="ＭＳ ゴシック" w:hint="eastAsia"/>
          <w:color w:val="FF0000"/>
          <w:sz w:val="22"/>
          <w:szCs w:val="22"/>
          <w:u w:val="single" w:color="000000"/>
        </w:rPr>
        <w:t xml:space="preserve">　　</w:t>
      </w:r>
      <w:r w:rsidRPr="00C5513A">
        <w:rPr>
          <w:rFonts w:ascii="ＭＳ ゴシック" w:eastAsia="ＭＳ ゴシック" w:hAnsi="ＭＳ ゴシック" w:hint="eastAsia"/>
          <w:sz w:val="22"/>
          <w:szCs w:val="22"/>
          <w:u w:val="single"/>
        </w:rPr>
        <w:t xml:space="preserve">　　</w:t>
      </w:r>
    </w:p>
    <w:sectPr w:rsidR="00FE20FB" w:rsidRPr="00C5513A">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5531" w14:textId="77777777" w:rsidR="00A002FF" w:rsidRDefault="00A002FF">
      <w:r>
        <w:separator/>
      </w:r>
    </w:p>
  </w:endnote>
  <w:endnote w:type="continuationSeparator" w:id="0">
    <w:p w14:paraId="65FDBE74" w14:textId="77777777" w:rsidR="00A002FF" w:rsidRDefault="00A0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F193" w14:textId="77777777" w:rsidR="00A002FF" w:rsidRDefault="00A002FF">
      <w:r>
        <w:separator/>
      </w:r>
    </w:p>
  </w:footnote>
  <w:footnote w:type="continuationSeparator" w:id="0">
    <w:p w14:paraId="399E4F4B" w14:textId="77777777" w:rsidR="00A002FF" w:rsidRDefault="00A0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E245A04"/>
    <w:lvl w:ilvl="0" w:tplc="8AC88A40">
      <w:start w:val="2"/>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38325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E20FB"/>
    <w:rsid w:val="001F7941"/>
    <w:rsid w:val="00201A7B"/>
    <w:rsid w:val="0020665E"/>
    <w:rsid w:val="0029361D"/>
    <w:rsid w:val="003A5C6A"/>
    <w:rsid w:val="003E1734"/>
    <w:rsid w:val="00502543"/>
    <w:rsid w:val="00803DF0"/>
    <w:rsid w:val="0092727F"/>
    <w:rsid w:val="00A002FF"/>
    <w:rsid w:val="00A31648"/>
    <w:rsid w:val="00A90239"/>
    <w:rsid w:val="00AD4290"/>
    <w:rsid w:val="00AD72FC"/>
    <w:rsid w:val="00C5513A"/>
    <w:rsid w:val="00C8743D"/>
    <w:rsid w:val="00D20B0C"/>
    <w:rsid w:val="00EA36C6"/>
    <w:rsid w:val="00F35BF7"/>
    <w:rsid w:val="00F63D13"/>
    <w:rsid w:val="00FE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93741FC"/>
  <w15:docId w15:val="{5BB8957F-FA28-466F-99B3-9470B275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kern w:val="2"/>
      <w:sz w:val="24"/>
    </w:rPr>
  </w:style>
  <w:style w:type="character" w:customStyle="1" w:styleId="20">
    <w:name w:val="見出し 2 (文字)"/>
    <w:link w:val="2"/>
    <w:rPr>
      <w:rFonts w:ascii="Arial" w:eastAsia="ＭＳ ゴシック" w:hAnsi="Arial"/>
      <w:kern w:val="2"/>
      <w:sz w:val="21"/>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Century" w:eastAsia="ＭＳ 明朝" w:hAnsi="Century"/>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annotation text"/>
    <w:basedOn w:val="a"/>
    <w:link w:val="aa"/>
    <w:semiHidden/>
    <w:pPr>
      <w:jc w:val="left"/>
    </w:pPr>
  </w:style>
  <w:style w:type="character" w:customStyle="1" w:styleId="aa">
    <w:name w:val="コメント文字列 (文字)"/>
    <w:link w:val="a9"/>
    <w:rPr>
      <w:rFonts w:ascii="Century" w:eastAsia="ＭＳ 明朝" w:hAnsi="Century"/>
      <w:kern w:val="2"/>
      <w:sz w:val="21"/>
    </w:rPr>
  </w:style>
  <w:style w:type="paragraph" w:styleId="ab">
    <w:name w:val="annotation subject"/>
    <w:basedOn w:val="a9"/>
    <w:next w:val="a9"/>
    <w:link w:val="ac"/>
    <w:semiHidden/>
    <w:rPr>
      <w:b/>
    </w:rPr>
  </w:style>
  <w:style w:type="character" w:customStyle="1" w:styleId="ac">
    <w:name w:val="コメント内容 (文字)"/>
    <w:link w:val="ab"/>
    <w:rPr>
      <w:rFonts w:ascii="Century" w:eastAsia="ＭＳ 明朝" w:hAnsi="Century"/>
      <w:b/>
      <w:kern w:val="2"/>
      <w:sz w:val="21"/>
    </w:rPr>
  </w:style>
  <w:style w:type="character" w:styleId="ad">
    <w:name w:val="page number"/>
  </w:style>
  <w:style w:type="paragraph" w:customStyle="1" w:styleId="11">
    <w:name w:val="リスト段落1"/>
    <w:basedOn w:val="a"/>
    <w:pPr>
      <w:ind w:leftChars="400" w:left="840"/>
    </w:pPr>
  </w:style>
  <w:style w:type="paragraph" w:styleId="ae">
    <w:name w:val="Date"/>
    <w:basedOn w:val="a"/>
    <w:next w:val="a"/>
    <w:link w:val="af"/>
  </w:style>
  <w:style w:type="character" w:customStyle="1" w:styleId="af">
    <w:name w:val="日付 (文字)"/>
    <w:link w:val="ae"/>
    <w:rPr>
      <w:rFonts w:ascii="Century" w:eastAsia="ＭＳ 明朝" w:hAnsi="Century"/>
      <w:kern w:val="2"/>
      <w:sz w:val="21"/>
    </w:rPr>
  </w:style>
  <w:style w:type="paragraph" w:styleId="af0">
    <w:name w:val="Plain Text"/>
    <w:basedOn w:val="a"/>
    <w:link w:val="af1"/>
    <w:pPr>
      <w:jc w:val="left"/>
    </w:pPr>
    <w:rPr>
      <w:rFonts w:ascii="ＭＳ ゴシック" w:eastAsia="ＭＳ ゴシック" w:hAnsi="ＭＳ ゴシック"/>
      <w:sz w:val="20"/>
    </w:rPr>
  </w:style>
  <w:style w:type="character" w:customStyle="1" w:styleId="af1">
    <w:name w:val="書式なし (文字)"/>
    <w:link w:val="af0"/>
    <w:rPr>
      <w:rFonts w:ascii="ＭＳ ゴシック" w:eastAsia="ＭＳ ゴシック" w:hAnsi="ＭＳ ゴシック"/>
      <w:kern w:val="2"/>
    </w:rPr>
  </w:style>
  <w:style w:type="paragraph" w:styleId="af2">
    <w:name w:val="Note Heading"/>
    <w:basedOn w:val="a"/>
    <w:next w:val="a"/>
    <w:link w:val="af3"/>
    <w:pPr>
      <w:jc w:val="center"/>
    </w:pPr>
    <w:rPr>
      <w:rFonts w:ascii="ＭＳ ゴシック" w:eastAsia="ＭＳ ゴシック" w:hAnsi="ＭＳ ゴシック"/>
      <w:color w:val="000000"/>
      <w:kern w:val="0"/>
    </w:rPr>
  </w:style>
  <w:style w:type="character" w:customStyle="1" w:styleId="af3">
    <w:name w:val="記 (文字)"/>
    <w:link w:val="af2"/>
    <w:rPr>
      <w:rFonts w:ascii="ＭＳ ゴシック" w:eastAsia="ＭＳ ゴシック" w:hAnsi="ＭＳ ゴシック"/>
      <w:color w:val="000000"/>
      <w:sz w:val="21"/>
    </w:rPr>
  </w:style>
  <w:style w:type="paragraph" w:styleId="af4">
    <w:name w:val="Closing"/>
    <w:basedOn w:val="a"/>
    <w:link w:val="af5"/>
    <w:pPr>
      <w:jc w:val="right"/>
    </w:pPr>
    <w:rPr>
      <w:rFonts w:ascii="ＭＳ ゴシック" w:eastAsia="ＭＳ ゴシック" w:hAnsi="ＭＳ ゴシック"/>
      <w:color w:val="000000"/>
      <w:kern w:val="0"/>
    </w:rPr>
  </w:style>
  <w:style w:type="character" w:customStyle="1" w:styleId="af5">
    <w:name w:val="結語 (文字)"/>
    <w:link w:val="af4"/>
    <w:rPr>
      <w:rFonts w:ascii="ＭＳ ゴシック" w:eastAsia="ＭＳ ゴシック" w:hAnsi="ＭＳ ゴシック"/>
      <w:color w:val="000000"/>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衣谷　瑞記</dc:creator>
  <cp:lastModifiedBy>香林 未夢</cp:lastModifiedBy>
  <cp:revision>12</cp:revision>
  <cp:lastPrinted>2023-04-11T06:38:00Z</cp:lastPrinted>
  <dcterms:created xsi:type="dcterms:W3CDTF">2022-05-12T07:21:00Z</dcterms:created>
  <dcterms:modified xsi:type="dcterms:W3CDTF">2025-03-25T08:09:00Z</dcterms:modified>
</cp:coreProperties>
</file>