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5" w:rsidRDefault="002E418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E4185" w:rsidRDefault="002E4185"/>
    <w:p w:rsidR="002E4185" w:rsidRDefault="002E4185"/>
    <w:p w:rsidR="002E4185" w:rsidRDefault="002E4185">
      <w:pPr>
        <w:jc w:val="center"/>
      </w:pPr>
      <w:r>
        <w:rPr>
          <w:rFonts w:hint="eastAsia"/>
        </w:rPr>
        <w:t>法定外公共物使用等許可申請書</w:t>
      </w:r>
    </w:p>
    <w:p w:rsidR="002E4185" w:rsidRDefault="002E4185"/>
    <w:p w:rsidR="002E4185" w:rsidRDefault="002E4185"/>
    <w:p w:rsidR="002E4185" w:rsidRDefault="002E4185">
      <w:pPr>
        <w:jc w:val="right"/>
      </w:pPr>
      <w:r>
        <w:rPr>
          <w:rFonts w:hint="eastAsia"/>
        </w:rPr>
        <w:t xml:space="preserve">年　　月　　日　　</w:t>
      </w:r>
    </w:p>
    <w:p w:rsidR="002E4185" w:rsidRDefault="002E4185"/>
    <w:p w:rsidR="002E4185" w:rsidRDefault="002E4185">
      <w:r>
        <w:rPr>
          <w:rFonts w:hint="eastAsia"/>
        </w:rPr>
        <w:t xml:space="preserve">　かほく市長　　　　様</w:t>
      </w:r>
    </w:p>
    <w:p w:rsidR="002E4185" w:rsidRDefault="002E4185"/>
    <w:p w:rsidR="002E4185" w:rsidRDefault="002E4185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2E4185" w:rsidRDefault="002E4185"/>
    <w:p w:rsidR="002E4185" w:rsidRDefault="00E945B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cs4I13gAAAAgBAAAPAAAAZHJz&#10;L2Rvd25yZXYueG1sTI/NTsMwEITvSLyDtUjcqENB5Ic4VVWpFeqNtBduTryNo8brKHbb8PYsJzjt&#10;rmY0+025mt0grjiF3pOC50UCAqn1pqdOwfGwfcpAhKjJ6METKvjGAKvq/q7UhfE3+sRrHTvBIRQK&#10;rcDGOBZShtai02HhRyTWTn5yOvI5ddJM+sbhbpDLJHmTTvfEH6wecWOxPdcXp2BpP4bdebuuu9Fu&#10;Tl/H3b6J2V6px4d5/Q4i4hz/zPCLz+hQMVPjL2SCGBSk6WvOVgUvPFhP84yXhsPTHGRVyv8F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HLOCNd4AAAAIAQAADwAAAAAAAAAAAAAA&#10;AADFBAAAZHJzL2Rvd25yZXYueG1sUEsFBgAAAAAEAAQA8wAAANAFAAAAAA==&#10;" o:allowincell="f" filled="f" strokeweight=".5pt"/>
            </w:pict>
          </mc:Fallback>
        </mc:AlternateContent>
      </w:r>
      <w:r w:rsidR="002E4185">
        <w:rPr>
          <w:rFonts w:hint="eastAsia"/>
        </w:rPr>
        <w:t xml:space="preserve">氏名　　　　　　　　　　印　　</w:t>
      </w:r>
    </w:p>
    <w:p w:rsidR="002E4185" w:rsidRDefault="002E4185"/>
    <w:p w:rsidR="002E4185" w:rsidRDefault="002E4185">
      <w:r>
        <w:rPr>
          <w:rFonts w:hint="eastAsia"/>
        </w:rPr>
        <w:t xml:space="preserve">　法定外公共物の使用等をしたいので、次のとおり申請します。</w:t>
      </w:r>
    </w:p>
    <w:p w:rsidR="002E4185" w:rsidRDefault="002E4185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5508"/>
      </w:tblGrid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法定外公共物の種類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>道路敷　　水路敷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法定外公共物の所在場所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使用等の目的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使用等の数量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利用計画及び用途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工事の実施、採取等の方法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使用等の期間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　　　年　月　日から　　　　年　月　日まで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その他参考となる事項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  <w:tr w:rsidR="002E41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8" w:type="dxa"/>
            <w:vAlign w:val="center"/>
          </w:tcPr>
          <w:p w:rsidR="002E4185" w:rsidRDefault="002E4185">
            <w:r>
              <w:rPr>
                <w:rFonts w:hint="eastAsia"/>
              </w:rPr>
              <w:t>添付書類</w:t>
            </w:r>
          </w:p>
        </w:tc>
        <w:tc>
          <w:tcPr>
            <w:tcW w:w="5508" w:type="dxa"/>
            <w:vAlign w:val="center"/>
          </w:tcPr>
          <w:p w:rsidR="002E4185" w:rsidRDefault="002E4185">
            <w:r>
              <w:rPr>
                <w:rFonts w:hint="eastAsia"/>
              </w:rPr>
              <w:t xml:space="preserve">　</w:t>
            </w:r>
          </w:p>
        </w:tc>
      </w:tr>
    </w:tbl>
    <w:p w:rsidR="002E4185" w:rsidRDefault="002E4185">
      <w:pPr>
        <w:ind w:left="420" w:hanging="420"/>
      </w:pPr>
      <w:r>
        <w:rPr>
          <w:rFonts w:hint="eastAsia"/>
        </w:rPr>
        <w:t>備考　申請者の住所及び氏名の欄には、法人にあっては、事務所の所在地、名称及び代表者の氏名を記入してください。</w:t>
      </w:r>
    </w:p>
    <w:p w:rsidR="002E4185" w:rsidRDefault="002E4185"/>
    <w:sectPr w:rsidR="002E41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85" w:rsidRDefault="002E4185" w:rsidP="0097287F">
      <w:r>
        <w:separator/>
      </w:r>
    </w:p>
  </w:endnote>
  <w:endnote w:type="continuationSeparator" w:id="0">
    <w:p w:rsidR="002E4185" w:rsidRDefault="002E4185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85" w:rsidRDefault="002E4185" w:rsidP="0097287F">
      <w:r>
        <w:separator/>
      </w:r>
    </w:p>
  </w:footnote>
  <w:footnote w:type="continuationSeparator" w:id="0">
    <w:p w:rsidR="002E4185" w:rsidRDefault="002E4185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85"/>
    <w:rsid w:val="002E4185"/>
    <w:rsid w:val="0097287F"/>
    <w:rsid w:val="00AA0B51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kahoku</cp:lastModifiedBy>
  <cp:revision>2</cp:revision>
  <dcterms:created xsi:type="dcterms:W3CDTF">2016-04-14T04:57:00Z</dcterms:created>
  <dcterms:modified xsi:type="dcterms:W3CDTF">2016-04-14T04:57:00Z</dcterms:modified>
</cp:coreProperties>
</file>